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CF6235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19.01.2023</w:t>
      </w:r>
      <w:r w:rsidR="00583AAD">
        <w:rPr>
          <w:szCs w:val="28"/>
        </w:rPr>
        <w:t xml:space="preserve">                                                                   </w:t>
      </w:r>
      <w:r w:rsidR="004F30A9">
        <w:rPr>
          <w:szCs w:val="28"/>
        </w:rPr>
        <w:t xml:space="preserve">   </w:t>
      </w:r>
      <w:r>
        <w:rPr>
          <w:szCs w:val="28"/>
        </w:rPr>
        <w:t xml:space="preserve">                                   № 36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0E67F5">
        <w:rPr>
          <w:sz w:val="28"/>
          <w:szCs w:val="28"/>
        </w:rPr>
        <w:t xml:space="preserve"> решением Омутнинской городской Думы </w:t>
      </w:r>
      <w:r w:rsidR="004F30A9">
        <w:rPr>
          <w:sz w:val="28"/>
          <w:szCs w:val="28"/>
        </w:rPr>
        <w:t>от 22.12.2022 г. № 68</w:t>
      </w:r>
      <w:r w:rsidR="000E67F5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F30A9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0E67F5" w:rsidRPr="000E6D32">
        <w:rPr>
          <w:sz w:val="28"/>
          <w:szCs w:val="28"/>
        </w:rPr>
        <w:t>годов"</w:t>
      </w:r>
      <w:r w:rsidR="000E67F5">
        <w:rPr>
          <w:sz w:val="28"/>
          <w:szCs w:val="28"/>
        </w:rPr>
        <w:t xml:space="preserve">, </w:t>
      </w:r>
      <w:r w:rsidR="004F30A9">
        <w:rPr>
          <w:sz w:val="28"/>
          <w:szCs w:val="28"/>
        </w:rPr>
        <w:t>постановлением администрации Омутнинского городского поселения от 21.10.2022 № 885 "</w:t>
      </w:r>
      <w:r w:rsidR="004F30A9" w:rsidRPr="00A871C0">
        <w:rPr>
          <w:sz w:val="28"/>
          <w:szCs w:val="28"/>
        </w:rPr>
        <w:t xml:space="preserve">Об утверждении перечня муниципальных программ </w:t>
      </w:r>
      <w:r w:rsidR="004F30A9" w:rsidRPr="00A871C0">
        <w:rPr>
          <w:bCs/>
          <w:sz w:val="28"/>
          <w:szCs w:val="28"/>
        </w:rPr>
        <w:t>муниципального образования Омутнинское городское поселение Омутнинского района Кировской области на 2023 год и на плановый период 2024-2025 годов"</w:t>
      </w:r>
      <w:r w:rsidR="004F30A9">
        <w:rPr>
          <w:bCs/>
          <w:sz w:val="28"/>
          <w:szCs w:val="28"/>
        </w:rPr>
        <w:t xml:space="preserve"> (в редакции от 13.01.2023 № 14),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9F7B93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4F30A9">
        <w:rPr>
          <w:sz w:val="28"/>
          <w:szCs w:val="28"/>
        </w:rPr>
        <w:t xml:space="preserve"> (с изменениями)</w:t>
      </w:r>
      <w:r w:rsidR="000E67F5">
        <w:rPr>
          <w:sz w:val="28"/>
          <w:szCs w:val="28"/>
        </w:rPr>
        <w:t xml:space="preserve">, 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</w:t>
      </w:r>
      <w:r w:rsidR="00BD2D97">
        <w:rPr>
          <w:sz w:val="28"/>
          <w:szCs w:val="28"/>
        </w:rPr>
        <w:t>нского района Кировской области</w:t>
      </w:r>
      <w:r w:rsidRPr="00F70CBD">
        <w:rPr>
          <w:sz w:val="28"/>
          <w:szCs w:val="28"/>
        </w:rPr>
        <w:t>"</w:t>
      </w:r>
      <w:r w:rsidR="004F30A9">
        <w:rPr>
          <w:sz w:val="28"/>
          <w:szCs w:val="28"/>
        </w:rPr>
        <w:t xml:space="preserve"> </w:t>
      </w:r>
      <w:r w:rsidR="000E67F5">
        <w:rPr>
          <w:sz w:val="28"/>
          <w:szCs w:val="28"/>
        </w:rPr>
        <w:t xml:space="preserve">в 2021-2023 годах (с изменениями </w:t>
      </w:r>
      <w:r w:rsidR="000E67F5">
        <w:rPr>
          <w:sz w:val="28"/>
          <w:szCs w:val="28"/>
        </w:rPr>
        <w:lastRenderedPageBreak/>
        <w:t>от 15.03.2021 № 194, от 08.06.2021 № 486, от 08.09.2021 № 807, от 30.09.2021 № 881, от 22.10.2021 № 955, от 10.12.2021 № 1142, от 24.12.2021 № 1212</w:t>
      </w:r>
      <w:r w:rsidR="004F30A9">
        <w:rPr>
          <w:sz w:val="28"/>
          <w:szCs w:val="28"/>
        </w:rPr>
        <w:t xml:space="preserve">, </w:t>
      </w:r>
      <w:r w:rsidR="004F30A9" w:rsidRPr="00762A9A">
        <w:rPr>
          <w:sz w:val="28"/>
          <w:szCs w:val="28"/>
        </w:rPr>
        <w:t xml:space="preserve">от 21.01.2022 № 57, от 02.03.2022 № 200, от 24.05.2022 № 450, от 17.08.2022 </w:t>
      </w:r>
      <w:r w:rsidR="004F30A9">
        <w:rPr>
          <w:sz w:val="28"/>
          <w:szCs w:val="28"/>
        </w:rPr>
        <w:t xml:space="preserve">    </w:t>
      </w:r>
      <w:r w:rsidR="004F30A9" w:rsidRPr="00762A9A">
        <w:rPr>
          <w:sz w:val="28"/>
          <w:szCs w:val="28"/>
        </w:rPr>
        <w:t>№ 681</w:t>
      </w:r>
      <w:r w:rsidR="004F30A9">
        <w:rPr>
          <w:sz w:val="28"/>
          <w:szCs w:val="28"/>
        </w:rPr>
        <w:t>, от 18.11.2022 № 993</w:t>
      </w:r>
      <w:r w:rsidR="000E67F5">
        <w:rPr>
          <w:sz w:val="28"/>
          <w:szCs w:val="28"/>
        </w:rPr>
        <w:t>):</w:t>
      </w:r>
    </w:p>
    <w:p w:rsidR="00BD2D97" w:rsidRDefault="00BD2D97" w:rsidP="00BD2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</w:t>
      </w:r>
      <w:r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 "</w:t>
      </w:r>
      <w:r w:rsidR="004F30A9">
        <w:rPr>
          <w:sz w:val="28"/>
          <w:szCs w:val="28"/>
        </w:rPr>
        <w:t xml:space="preserve"> в 2021-2024 годах до 2025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F30A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И.В.Шаталов</w:t>
      </w: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C26669" w:rsidRDefault="00C26669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УМИ 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                     _________ С.М. Солтыс</w:t>
      </w:r>
    </w:p>
    <w:p w:rsidR="00C26669" w:rsidRDefault="00C26669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городского  поселения                                __________</w:t>
      </w:r>
      <w:r w:rsidR="00BD2D97">
        <w:rPr>
          <w:sz w:val="28"/>
          <w:szCs w:val="28"/>
        </w:rPr>
        <w:t xml:space="preserve">  Е.Б. 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4F30A9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F2714C" w:rsidRPr="00987835">
        <w:rPr>
          <w:sz w:val="28"/>
          <w:szCs w:val="28"/>
        </w:rPr>
        <w:t xml:space="preserve"> финансово-экономическим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4F30A9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</w:t>
      </w:r>
      <w:r w:rsidR="004F30A9">
        <w:rPr>
          <w:sz w:val="28"/>
          <w:szCs w:val="28"/>
        </w:rPr>
        <w:t xml:space="preserve">                     __________С.Г</w:t>
      </w:r>
      <w:r w:rsidRPr="00987835">
        <w:rPr>
          <w:sz w:val="28"/>
          <w:szCs w:val="28"/>
        </w:rPr>
        <w:t>.</w:t>
      </w:r>
      <w:r w:rsidR="004F30A9">
        <w:rPr>
          <w:sz w:val="28"/>
          <w:szCs w:val="28"/>
        </w:rPr>
        <w:t xml:space="preserve"> Исупова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отдела администрации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</w:t>
      </w:r>
      <w:r w:rsidR="004F30A9">
        <w:rPr>
          <w:sz w:val="28"/>
          <w:szCs w:val="28"/>
        </w:rPr>
        <w:t xml:space="preserve">го городского поселения        __________ </w:t>
      </w:r>
      <w:r>
        <w:rPr>
          <w:sz w:val="28"/>
          <w:szCs w:val="28"/>
        </w:rPr>
        <w:t>К.А.Запольских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C26669" w:rsidRDefault="00C26669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6669" w:rsidRDefault="00C26669">
      <w:pPr>
        <w:ind w:left="28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F11F7" w:rsidRPr="00D34746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УТВЕРЖДЕНА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 района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</w:p>
    <w:p w:rsidR="00AF11F7" w:rsidRDefault="00CF6235" w:rsidP="00211E91">
      <w:pPr>
        <w:pStyle w:val="ConsPlusTitle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19.01.2023 </w:t>
      </w:r>
      <w:r w:rsidR="00AF11F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F30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26669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6C28F4">
        <w:rPr>
          <w:rFonts w:ascii="Times New Roman" w:hAnsi="Times New Roman" w:cs="Times New Roman"/>
          <w:b/>
          <w:sz w:val="28"/>
          <w:szCs w:val="28"/>
        </w:rPr>
        <w:t>"</w:t>
      </w:r>
      <w:r w:rsidR="004F30A9">
        <w:rPr>
          <w:rFonts w:ascii="Times New Roman" w:hAnsi="Times New Roman" w:cs="Times New Roman"/>
          <w:b/>
          <w:bCs/>
          <w:sz w:val="28"/>
          <w:szCs w:val="28"/>
        </w:rPr>
        <w:t>в 2021-2025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AF11F7" w:rsidRPr="001A7EC3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5F8" w:rsidRDefault="00EF05F8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5839" w:rsidRDefault="00465839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5839" w:rsidRDefault="00465839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F11F7" w:rsidRPr="00665E35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bookmark1"/>
      <w:r w:rsidRPr="0085270B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sz w:val="28"/>
          <w:szCs w:val="28"/>
        </w:rPr>
      </w:pPr>
      <w:r w:rsidRPr="0085270B">
        <w:rPr>
          <w:b/>
          <w:bCs/>
          <w:color w:val="000000"/>
          <w:sz w:val="28"/>
          <w:szCs w:val="28"/>
        </w:rPr>
        <w:t>муниципальной программы</w:t>
      </w:r>
      <w:bookmarkEnd w:id="0"/>
    </w:p>
    <w:p w:rsidR="00AF11F7" w:rsidRDefault="00AF11F7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 w:rsidRPr="0085270B">
        <w:rPr>
          <w:b/>
          <w:color w:val="000000"/>
          <w:sz w:val="28"/>
          <w:szCs w:val="28"/>
        </w:rPr>
        <w:t>"</w:t>
      </w:r>
      <w:r w:rsidR="00C26669">
        <w:rPr>
          <w:b/>
          <w:bCs/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85270B">
        <w:rPr>
          <w:b/>
          <w:color w:val="000000"/>
          <w:sz w:val="28"/>
          <w:szCs w:val="28"/>
        </w:rPr>
        <w:t>"</w:t>
      </w:r>
      <w:r w:rsidR="004F30A9">
        <w:rPr>
          <w:b/>
          <w:color w:val="000000"/>
          <w:sz w:val="28"/>
          <w:szCs w:val="28"/>
        </w:rPr>
        <w:t>в 2021-2025</w:t>
      </w:r>
      <w:r w:rsidRPr="0085270B">
        <w:rPr>
          <w:b/>
          <w:color w:val="000000"/>
          <w:sz w:val="28"/>
          <w:szCs w:val="28"/>
        </w:rPr>
        <w:t xml:space="preserve"> годах</w:t>
      </w:r>
    </w:p>
    <w:p w:rsidR="00EF05F8" w:rsidRPr="00EF05F8" w:rsidRDefault="00EF05F8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6298"/>
      </w:tblGrid>
      <w:tr w:rsidR="00AF11F7" w:rsidRPr="000D1909" w:rsidTr="00EF05F8">
        <w:trPr>
          <w:trHeight w:val="809"/>
        </w:trPr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9A64B7" w:rsidP="009A64B7">
            <w:pPr>
              <w:widowControl w:val="0"/>
              <w:ind w:left="40"/>
              <w:jc w:val="both"/>
              <w:rPr>
                <w:color w:val="000000"/>
              </w:rPr>
            </w:pPr>
            <w:r w:rsidRPr="009A64B7">
              <w:rPr>
                <w:color w:val="000000"/>
              </w:rPr>
              <w:t>"</w:t>
            </w:r>
            <w:r w:rsidRPr="009A64B7">
              <w:rPr>
                <w:bCs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9A64B7">
              <w:rPr>
                <w:color w:val="000000"/>
              </w:rPr>
              <w:t xml:space="preserve"> " </w:t>
            </w:r>
          </w:p>
          <w:p w:rsidR="009A64B7" w:rsidRPr="009A64B7" w:rsidRDefault="00BD2D97" w:rsidP="009A64B7">
            <w:pPr>
              <w:widowControl w:val="0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в 2021-202</w:t>
            </w:r>
            <w:r w:rsidR="004F30A9">
              <w:rPr>
                <w:color w:val="000000"/>
              </w:rPr>
              <w:t>5</w:t>
            </w:r>
            <w:r w:rsidR="009A64B7" w:rsidRPr="009A64B7">
              <w:rPr>
                <w:color w:val="000000"/>
              </w:rPr>
              <w:t xml:space="preserve"> годах</w:t>
            </w:r>
          </w:p>
          <w:p w:rsidR="00AF11F7" w:rsidRPr="000D1909" w:rsidRDefault="00AF11F7" w:rsidP="009A64B7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AF11F7" w:rsidRPr="000D1909" w:rsidTr="00EF05F8">
        <w:trPr>
          <w:trHeight w:val="811"/>
        </w:trPr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0D1909" w:rsidRDefault="00EF05F8" w:rsidP="00B04D3E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Отдел управления муниципальным имуществом администрации</w:t>
            </w:r>
            <w:r w:rsidR="00834AC3">
              <w:rPr>
                <w:rStyle w:val="1"/>
                <w:rFonts w:eastAsiaTheme="minorHAnsi"/>
              </w:rPr>
              <w:t xml:space="preserve"> </w:t>
            </w:r>
            <w:r w:rsidR="00AF11F7"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AF11F7"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2A75C7" w:rsidRDefault="00CC7B48" w:rsidP="002A75C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Администрация</w:t>
            </w:r>
            <w:r w:rsidR="00834AC3">
              <w:rPr>
                <w:rStyle w:val="1"/>
                <w:rFonts w:eastAsiaTheme="minorHAnsi"/>
              </w:rPr>
              <w:t xml:space="preserve"> </w:t>
            </w:r>
            <w:r w:rsidR="00A762D6"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A762D6"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762D6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F11F7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AF11F7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A762D6" w:rsidP="009A64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 муниципального имущества муниципального образования Омутнинское городское поселение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неналоговых доходов;</w:t>
            </w:r>
          </w:p>
          <w:p w:rsidR="00AF11F7" w:rsidRPr="009F79E4" w:rsidRDefault="00A762D6" w:rsidP="009A64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целевого использования имущества и максимальное вовлечение его в хозяйственный оборот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A762D6" w:rsidP="009A64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птимизация состава и структуры собственности   муниципального образования Омутнинское городское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соответствии с полномочиями;</w:t>
            </w:r>
          </w:p>
          <w:p w:rsidR="00FC6B82" w:rsidRPr="000D1909" w:rsidRDefault="00A762D6" w:rsidP="00A762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механизма управления и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оряжения объектами недвижимости;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овлечение  в оборот пустующих объектов в целях повышения доходов бюджета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D5460" w:rsidRPr="00FD14E7" w:rsidRDefault="00A762D6" w:rsidP="006D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>Увеличение поступления неналоговых доходов от сдачи в аренду и пр</w:t>
            </w:r>
            <w:r>
              <w:rPr>
                <w:sz w:val="26"/>
                <w:szCs w:val="26"/>
              </w:rPr>
              <w:t>одажи муниципального имущества;</w:t>
            </w:r>
          </w:p>
          <w:p w:rsidR="006D5460" w:rsidRPr="00FD14E7" w:rsidRDefault="00A762D6" w:rsidP="006D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 xml:space="preserve">Повышение эффективности и прозрачности использования </w:t>
            </w:r>
            <w:r w:rsidR="006D5460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имущества;</w:t>
            </w:r>
          </w:p>
          <w:p w:rsidR="00AF11F7" w:rsidRPr="00A762D6" w:rsidRDefault="000F7F22" w:rsidP="00A762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 xml:space="preserve">Обеспечение </w:t>
            </w:r>
            <w:r w:rsidR="006D5460">
              <w:rPr>
                <w:sz w:val="26"/>
                <w:szCs w:val="26"/>
              </w:rPr>
              <w:t>сохра</w:t>
            </w:r>
            <w:r w:rsidR="00A762D6">
              <w:rPr>
                <w:sz w:val="26"/>
                <w:szCs w:val="26"/>
              </w:rPr>
              <w:t>нности муниципального имущества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4F30A9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AF11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муниципальной программы составляет</w:t>
            </w:r>
            <w:r w:rsidR="00AF4783">
              <w:rPr>
                <w:color w:val="000000"/>
                <w:kern w:val="36"/>
              </w:rPr>
              <w:t xml:space="preserve"> </w:t>
            </w:r>
            <w:r w:rsidR="00025C3C" w:rsidRPr="005800CE">
              <w:t>45 979,502</w:t>
            </w:r>
            <w:r w:rsidR="00025C3C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</w:t>
            </w:r>
            <w:r w:rsidR="005800CE">
              <w:rPr>
                <w:color w:val="000000"/>
                <w:kern w:val="36"/>
              </w:rPr>
              <w:t>.</w:t>
            </w:r>
            <w:r>
              <w:rPr>
                <w:color w:val="000000"/>
                <w:kern w:val="36"/>
              </w:rPr>
              <w:t xml:space="preserve">, в том числе по годам реализации: </w:t>
            </w:r>
          </w:p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2021 –</w:t>
            </w:r>
            <w:r w:rsidR="001C726E">
              <w:rPr>
                <w:color w:val="000000"/>
                <w:kern w:val="36"/>
              </w:rPr>
              <w:t xml:space="preserve">  </w:t>
            </w:r>
            <w:r w:rsidR="00025C3C">
              <w:rPr>
                <w:color w:val="000000"/>
                <w:kern w:val="36"/>
              </w:rPr>
              <w:t xml:space="preserve">  </w:t>
            </w:r>
            <w:r w:rsidR="001C726E">
              <w:rPr>
                <w:color w:val="000000"/>
                <w:kern w:val="36"/>
              </w:rPr>
              <w:t>7 838,606</w:t>
            </w:r>
            <w:r w:rsidR="004F30A9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2022 –</w:t>
            </w:r>
            <w:r w:rsidR="004F30A9">
              <w:rPr>
                <w:color w:val="000000"/>
                <w:kern w:val="36"/>
              </w:rPr>
              <w:t xml:space="preserve"> </w:t>
            </w:r>
            <w:r w:rsidR="001C726E">
              <w:rPr>
                <w:color w:val="000000"/>
                <w:kern w:val="36"/>
              </w:rPr>
              <w:t xml:space="preserve"> 11 110,896</w:t>
            </w:r>
            <w:r w:rsidR="00025C3C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2023 –</w:t>
            </w:r>
            <w:r w:rsidR="004F30A9">
              <w:rPr>
                <w:color w:val="000000"/>
                <w:kern w:val="36"/>
              </w:rPr>
              <w:t xml:space="preserve"> </w:t>
            </w:r>
            <w:r w:rsidR="00EE27A1">
              <w:rPr>
                <w:color w:val="000000"/>
                <w:kern w:val="36"/>
              </w:rPr>
              <w:t xml:space="preserve">  6 530</w:t>
            </w:r>
            <w:r w:rsidR="001C726E">
              <w:rPr>
                <w:color w:val="000000"/>
                <w:kern w:val="36"/>
              </w:rPr>
              <w:t>,000</w:t>
            </w:r>
            <w:r w:rsidR="00025C3C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BD2D97" w:rsidRDefault="00BD2D9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AF4783">
              <w:rPr>
                <w:color w:val="000000"/>
                <w:kern w:val="36"/>
              </w:rPr>
              <w:t xml:space="preserve"> –</w:t>
            </w:r>
            <w:r w:rsidR="004F30A9">
              <w:rPr>
                <w:color w:val="000000"/>
                <w:kern w:val="36"/>
              </w:rPr>
              <w:t xml:space="preserve"> </w:t>
            </w:r>
            <w:r w:rsidR="00025C3C">
              <w:rPr>
                <w:color w:val="000000"/>
                <w:kern w:val="36"/>
              </w:rPr>
              <w:t>10 0</w:t>
            </w:r>
            <w:r w:rsidR="001C726E">
              <w:rPr>
                <w:color w:val="000000"/>
                <w:kern w:val="36"/>
              </w:rPr>
              <w:t>00,000</w:t>
            </w:r>
            <w:r w:rsidR="00025C3C">
              <w:rPr>
                <w:color w:val="000000"/>
                <w:kern w:val="36"/>
              </w:rPr>
              <w:t xml:space="preserve"> </w:t>
            </w:r>
            <w:r w:rsidR="00AF4783">
              <w:rPr>
                <w:color w:val="000000"/>
                <w:kern w:val="36"/>
              </w:rPr>
              <w:t>тыс. руб.</w:t>
            </w:r>
          </w:p>
          <w:p w:rsidR="004F30A9" w:rsidRDefault="004F30A9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2025 – </w:t>
            </w:r>
            <w:r w:rsidR="00025C3C">
              <w:rPr>
                <w:color w:val="000000"/>
                <w:kern w:val="36"/>
              </w:rPr>
              <w:t xml:space="preserve">10 500,000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Pr="00A762D6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F2714C" w:rsidRDefault="00F2714C" w:rsidP="00CF4998">
      <w:pPr>
        <w:spacing w:line="360" w:lineRule="auto"/>
        <w:jc w:val="both"/>
      </w:pPr>
    </w:p>
    <w:p w:rsidR="00A26573" w:rsidRDefault="00971FA4" w:rsidP="00867549">
      <w:pPr>
        <w:jc w:val="center"/>
        <w:rPr>
          <w:b/>
          <w:sz w:val="28"/>
          <w:szCs w:val="28"/>
        </w:rPr>
      </w:pPr>
      <w:r w:rsidRPr="001A7639">
        <w:rPr>
          <w:b/>
        </w:rPr>
        <w:lastRenderedPageBreak/>
        <w:t>1</w:t>
      </w:r>
      <w:r w:rsidRPr="0085270B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7549" w:rsidRPr="0085270B" w:rsidRDefault="00867549" w:rsidP="00867549">
      <w:pPr>
        <w:jc w:val="center"/>
        <w:rPr>
          <w:b/>
          <w:sz w:val="28"/>
          <w:szCs w:val="28"/>
        </w:rPr>
      </w:pPr>
    </w:p>
    <w:p w:rsidR="006D5460" w:rsidRPr="00074D16" w:rsidRDefault="006D5460" w:rsidP="00A5096F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D16">
        <w:rPr>
          <w:sz w:val="28"/>
          <w:szCs w:val="28"/>
        </w:rPr>
        <w:t>Управление собственностью муниципального образования Омутнинское городское поселение является неотъемлемой частью деятельности администрации Омутнинского городского поселения по решению экономических и социальных задач, укреплению финансовой системы. Имущество муниципального образования Омутнинское городское поселение создает материальную основу для реализации функций (полномочий) органов местного самоуправления,  предоставления муниципальных  услуг гражданам и бизнесу.</w:t>
      </w:r>
    </w:p>
    <w:p w:rsidR="006D5460" w:rsidRPr="00074D16" w:rsidRDefault="006D5460" w:rsidP="00A5096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16">
        <w:rPr>
          <w:rFonts w:ascii="Times New Roman" w:hAnsi="Times New Roman" w:cs="Times New Roman"/>
          <w:sz w:val="28"/>
          <w:szCs w:val="28"/>
        </w:rPr>
        <w:t xml:space="preserve">Управление собственностью представляет собой совокупность экономических отношений в сфере использования имущества муниципального образования, закрепленного на праве хозяйственного ведения или оперативного управления за муниципальными  унитарными предприятиями, муниципальными  учреждениями Омутнинского городского поселения,   и имущества, входящего в состав имущества казны муниципального образования Омутнинское городское поселение. </w:t>
      </w:r>
    </w:p>
    <w:p w:rsidR="006D5460" w:rsidRPr="00074D16" w:rsidRDefault="006D5460" w:rsidP="00A5096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16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соответствии с </w:t>
      </w:r>
      <w:r w:rsidRPr="00A5096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Кировской области </w:t>
      </w:r>
      <w:r w:rsidRPr="005B4D3E">
        <w:rPr>
          <w:rFonts w:ascii="Times New Roman" w:hAnsi="Times New Roman" w:cs="Times New Roman"/>
          <w:sz w:val="28"/>
          <w:szCs w:val="28"/>
        </w:rPr>
        <w:t>от 09.11.2009 № 375</w:t>
      </w:r>
      <w:r w:rsidR="00A5096F" w:rsidRPr="005B4D3E">
        <w:rPr>
          <w:rFonts w:ascii="Times New Roman" w:hAnsi="Times New Roman" w:cs="Times New Roman"/>
          <w:sz w:val="28"/>
          <w:szCs w:val="28"/>
        </w:rPr>
        <w:t xml:space="preserve"> "</w:t>
      </w:r>
      <w:r w:rsidRPr="005B4D3E">
        <w:rPr>
          <w:rFonts w:ascii="Times New Roman" w:hAnsi="Times New Roman" w:cs="Times New Roman"/>
          <w:sz w:val="28"/>
          <w:szCs w:val="28"/>
        </w:rPr>
        <w:t xml:space="preserve">О рекомендациях по управлению и распоряжению муниципальным имуществом для </w:t>
      </w:r>
      <w:r w:rsidR="00A5096F" w:rsidRPr="005B4D3E">
        <w:rPr>
          <w:rFonts w:ascii="Times New Roman" w:hAnsi="Times New Roman" w:cs="Times New Roman"/>
          <w:sz w:val="28"/>
          <w:szCs w:val="28"/>
        </w:rPr>
        <w:t>органов местного самоуправления"</w:t>
      </w:r>
      <w:r w:rsidR="005B4D3E" w:rsidRPr="005B4D3E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5B4D3E" w:rsidRPr="000B0819">
        <w:rPr>
          <w:rFonts w:ascii="Times New Roman" w:hAnsi="Times New Roman" w:cs="Times New Roman"/>
          <w:sz w:val="27"/>
          <w:szCs w:val="27"/>
        </w:rPr>
        <w:t>25.08.2011</w:t>
      </w:r>
      <w:r w:rsidRPr="005B4D3E">
        <w:rPr>
          <w:rFonts w:ascii="Times New Roman" w:hAnsi="Times New Roman" w:cs="Times New Roman"/>
          <w:sz w:val="28"/>
          <w:szCs w:val="28"/>
        </w:rPr>
        <w:t>, решением Омутнинской гор</w:t>
      </w:r>
      <w:r w:rsidR="00A5096F" w:rsidRPr="005B4D3E">
        <w:rPr>
          <w:rFonts w:ascii="Times New Roman" w:hAnsi="Times New Roman" w:cs="Times New Roman"/>
          <w:sz w:val="28"/>
          <w:szCs w:val="28"/>
        </w:rPr>
        <w:t>одской Думы от 13.02.2013 № 10 "</w:t>
      </w:r>
      <w:r w:rsidRPr="00074D16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 муниципального образования Омутнинский муници</w:t>
      </w:r>
      <w:r w:rsidR="00A5096F">
        <w:rPr>
          <w:rFonts w:ascii="Times New Roman" w:hAnsi="Times New Roman" w:cs="Times New Roman"/>
          <w:sz w:val="28"/>
          <w:szCs w:val="28"/>
        </w:rPr>
        <w:t>пальный район Кировской области"</w:t>
      </w:r>
      <w:r w:rsidRPr="00074D16">
        <w:rPr>
          <w:rFonts w:ascii="Times New Roman" w:hAnsi="Times New Roman" w:cs="Times New Roman"/>
          <w:sz w:val="28"/>
          <w:szCs w:val="28"/>
        </w:rPr>
        <w:t>.</w:t>
      </w:r>
    </w:p>
    <w:p w:rsidR="001A3D45" w:rsidRPr="00074D16" w:rsidRDefault="006D5460" w:rsidP="00A5096F">
      <w:pPr>
        <w:spacing w:line="360" w:lineRule="auto"/>
        <w:ind w:firstLine="680"/>
        <w:jc w:val="both"/>
        <w:rPr>
          <w:sz w:val="28"/>
          <w:szCs w:val="28"/>
        </w:rPr>
      </w:pPr>
      <w:r w:rsidRPr="00074D16">
        <w:rPr>
          <w:sz w:val="28"/>
          <w:szCs w:val="28"/>
        </w:rPr>
        <w:t xml:space="preserve">В соответствии с  Положением об Отделе  управления муниципальным имуществом муниципального образования Омутнинское городское поселение, утвержденным Постановлением администрации Омутнинского городского поселения от </w:t>
      </w:r>
      <w:r w:rsidRPr="005B4D3E">
        <w:rPr>
          <w:sz w:val="28"/>
          <w:szCs w:val="28"/>
        </w:rPr>
        <w:t>25.12.2012г. №  462,</w:t>
      </w:r>
      <w:r w:rsidRPr="00074D16">
        <w:rPr>
          <w:sz w:val="28"/>
          <w:szCs w:val="28"/>
        </w:rPr>
        <w:t xml:space="preserve">  Отдел управления муниципальным имуществом  </w:t>
      </w:r>
      <w:r w:rsidR="005B7F88" w:rsidRPr="00074D16">
        <w:rPr>
          <w:sz w:val="28"/>
          <w:szCs w:val="28"/>
        </w:rPr>
        <w:t xml:space="preserve"> муниципального образования Омутнинское г</w:t>
      </w:r>
      <w:r w:rsidR="00A5096F">
        <w:rPr>
          <w:sz w:val="28"/>
          <w:szCs w:val="28"/>
        </w:rPr>
        <w:t>о</w:t>
      </w:r>
      <w:r w:rsidR="005B7F88" w:rsidRPr="00074D16">
        <w:rPr>
          <w:sz w:val="28"/>
          <w:szCs w:val="28"/>
        </w:rPr>
        <w:t xml:space="preserve">родское поселение Омутнинского района Кировской области (далее Отдел) </w:t>
      </w:r>
      <w:r w:rsidRPr="00074D16">
        <w:rPr>
          <w:sz w:val="28"/>
          <w:szCs w:val="28"/>
        </w:rPr>
        <w:lastRenderedPageBreak/>
        <w:t>является юридическим лицом, образованным для осуществления единой политики в области управления и распоряжения муниципальным имуществом муниципального образования  Омутнинское городское поселение Омутнинского района Кировской области.</w:t>
      </w:r>
    </w:p>
    <w:p w:rsidR="006D5460" w:rsidRPr="00074D16" w:rsidRDefault="00097EBD" w:rsidP="00A5096F">
      <w:pPr>
        <w:spacing w:line="360" w:lineRule="auto"/>
        <w:ind w:firstLine="680"/>
        <w:jc w:val="both"/>
        <w:rPr>
          <w:sz w:val="28"/>
          <w:szCs w:val="28"/>
        </w:rPr>
      </w:pPr>
      <w:r w:rsidRPr="00074D16">
        <w:rPr>
          <w:iCs/>
          <w:sz w:val="28"/>
          <w:szCs w:val="28"/>
        </w:rPr>
        <w:t xml:space="preserve">Приоритетами  политики </w:t>
      </w:r>
      <w:r w:rsidRPr="00074D16">
        <w:rPr>
          <w:color w:val="000000"/>
          <w:sz w:val="28"/>
          <w:szCs w:val="28"/>
        </w:rPr>
        <w:t xml:space="preserve">по управлению муниципальным имуществом </w:t>
      </w:r>
      <w:r w:rsidRPr="00074D16">
        <w:rPr>
          <w:iCs/>
          <w:sz w:val="28"/>
          <w:szCs w:val="28"/>
        </w:rPr>
        <w:t>являются:</w:t>
      </w:r>
    </w:p>
    <w:p w:rsidR="005B7F88" w:rsidRPr="00074D16" w:rsidRDefault="005B7F88" w:rsidP="00A5096F">
      <w:pPr>
        <w:spacing w:line="360" w:lineRule="auto"/>
        <w:jc w:val="both"/>
        <w:rPr>
          <w:sz w:val="28"/>
          <w:szCs w:val="28"/>
        </w:rPr>
      </w:pPr>
      <w:r w:rsidRPr="00074D16">
        <w:rPr>
          <w:sz w:val="28"/>
          <w:szCs w:val="28"/>
        </w:rPr>
        <w:t>- формирование эффективной системы упра</w:t>
      </w:r>
      <w:r w:rsidR="00A5096F">
        <w:rPr>
          <w:sz w:val="28"/>
          <w:szCs w:val="28"/>
        </w:rPr>
        <w:t>вления муниципальным имуществом;</w:t>
      </w:r>
    </w:p>
    <w:p w:rsidR="005B7F88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бюджета муниципального образования  от использ</w:t>
      </w:r>
      <w:r w:rsidR="00A5096F">
        <w:rPr>
          <w:sz w:val="28"/>
          <w:szCs w:val="28"/>
        </w:rPr>
        <w:t>ования муниципального имущества;</w:t>
      </w:r>
    </w:p>
    <w:p w:rsidR="005B7F88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учет и сохра</w:t>
      </w:r>
      <w:r w:rsidR="00A5096F">
        <w:rPr>
          <w:sz w:val="28"/>
          <w:szCs w:val="28"/>
        </w:rPr>
        <w:t>нность муниципального имущества;</w:t>
      </w:r>
    </w:p>
    <w:p w:rsidR="005B7F88" w:rsidRPr="00A5096F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государственной политики приватизации муниципального имущества, объектов недвижимости. </w:t>
      </w:r>
    </w:p>
    <w:p w:rsidR="00092CCB" w:rsidRDefault="00C26435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 испо</w:t>
      </w:r>
      <w:r w:rsidR="00097EBD">
        <w:rPr>
          <w:sz w:val="28"/>
          <w:szCs w:val="28"/>
        </w:rPr>
        <w:t>лнение полномочий по управлению муниципальным имуществом,</w:t>
      </w:r>
      <w:r w:rsidR="00580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="00352ED8">
        <w:rPr>
          <w:sz w:val="28"/>
          <w:szCs w:val="28"/>
        </w:rPr>
        <w:t>выполняет функции заказчика</w:t>
      </w:r>
      <w:r w:rsidR="00092CCB">
        <w:rPr>
          <w:sz w:val="28"/>
          <w:szCs w:val="28"/>
        </w:rPr>
        <w:t>: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 xml:space="preserve"> при осуществлении текущего и капитального ремонта и содержания муниципального имущества; 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>при выполнении  землеустроительных работ и работ</w:t>
      </w:r>
      <w:r w:rsidR="001A3D45">
        <w:rPr>
          <w:sz w:val="28"/>
          <w:szCs w:val="28"/>
        </w:rPr>
        <w:t xml:space="preserve"> по инвентаризации и кадастр</w:t>
      </w:r>
      <w:r w:rsidR="00C26435">
        <w:rPr>
          <w:sz w:val="28"/>
          <w:szCs w:val="28"/>
        </w:rPr>
        <w:t>овому учету объектов капитального строительства</w:t>
      </w:r>
      <w:r w:rsidR="001A3D45">
        <w:rPr>
          <w:sz w:val="28"/>
          <w:szCs w:val="28"/>
        </w:rPr>
        <w:t xml:space="preserve"> и сооружений</w:t>
      </w:r>
      <w:r w:rsidR="00352ED8">
        <w:rPr>
          <w:sz w:val="28"/>
          <w:szCs w:val="28"/>
        </w:rPr>
        <w:t>;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D45">
        <w:rPr>
          <w:sz w:val="28"/>
          <w:szCs w:val="28"/>
        </w:rPr>
        <w:t>при проведении экспертизы технического состояния</w:t>
      </w:r>
      <w:r w:rsidR="00352ED8">
        <w:rPr>
          <w:sz w:val="28"/>
          <w:szCs w:val="28"/>
        </w:rPr>
        <w:t xml:space="preserve"> муниципальной собственности и сметной стоимости ремонтных работ;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 xml:space="preserve"> при</w:t>
      </w:r>
      <w:r w:rsidR="00025C3C">
        <w:rPr>
          <w:sz w:val="28"/>
          <w:szCs w:val="28"/>
        </w:rPr>
        <w:t xml:space="preserve"> </w:t>
      </w:r>
      <w:r w:rsidR="00352ED8">
        <w:rPr>
          <w:sz w:val="28"/>
          <w:szCs w:val="28"/>
        </w:rPr>
        <w:t xml:space="preserve">проведении рыночной оценки муниципального имущества; </w:t>
      </w:r>
    </w:p>
    <w:p w:rsidR="00A5096F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>при оплате коммунальных услуг за муниципальное имущество. Осуществляет оплату взносов на капитальный ремо</w:t>
      </w:r>
      <w:r w:rsidR="00074D16">
        <w:rPr>
          <w:sz w:val="28"/>
          <w:szCs w:val="28"/>
        </w:rPr>
        <w:t>н</w:t>
      </w:r>
      <w:r w:rsidR="00352ED8">
        <w:rPr>
          <w:sz w:val="28"/>
          <w:szCs w:val="28"/>
        </w:rPr>
        <w:t>т общего имущества многокварти</w:t>
      </w:r>
      <w:r w:rsidR="00074D16">
        <w:rPr>
          <w:sz w:val="28"/>
          <w:szCs w:val="28"/>
        </w:rPr>
        <w:t>р</w:t>
      </w:r>
      <w:r w:rsidR="00352ED8">
        <w:rPr>
          <w:sz w:val="28"/>
          <w:szCs w:val="28"/>
        </w:rPr>
        <w:t>ных домов в отношении муниципального имущества, а также прочих налогов и сборов  в соответствии с действующим законодательством</w:t>
      </w:r>
      <w:r w:rsidR="00090E83">
        <w:rPr>
          <w:sz w:val="28"/>
          <w:szCs w:val="28"/>
        </w:rPr>
        <w:t>.</w:t>
      </w:r>
    </w:p>
    <w:p w:rsidR="00A26573" w:rsidRPr="0085270B" w:rsidRDefault="00A26573" w:rsidP="00A5096F">
      <w:pPr>
        <w:spacing w:line="360" w:lineRule="auto"/>
        <w:ind w:firstLine="539"/>
        <w:jc w:val="both"/>
        <w:rPr>
          <w:sz w:val="28"/>
          <w:szCs w:val="28"/>
        </w:rPr>
      </w:pPr>
      <w:r w:rsidRPr="0085270B">
        <w:rPr>
          <w:sz w:val="28"/>
          <w:szCs w:val="28"/>
        </w:rPr>
        <w:t xml:space="preserve">В связи с этим у органа местного самоуправления </w:t>
      </w:r>
      <w:r w:rsidR="002274A6" w:rsidRPr="0085270B">
        <w:rPr>
          <w:sz w:val="28"/>
          <w:szCs w:val="28"/>
        </w:rPr>
        <w:t xml:space="preserve">возникает обязанность </w:t>
      </w:r>
      <w:r w:rsidRPr="0085270B">
        <w:rPr>
          <w:sz w:val="28"/>
          <w:szCs w:val="28"/>
        </w:rPr>
        <w:t>осуществлять финансирование этой деятельности.</w:t>
      </w:r>
    </w:p>
    <w:p w:rsidR="00806827" w:rsidRPr="00A26573" w:rsidRDefault="00806827" w:rsidP="00806827">
      <w:pPr>
        <w:jc w:val="both"/>
      </w:pP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85270B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85270B" w:rsidRPr="0085270B" w:rsidRDefault="0085270B" w:rsidP="00971FA4">
      <w:pPr>
        <w:jc w:val="center"/>
        <w:rPr>
          <w:b/>
          <w:sz w:val="28"/>
          <w:szCs w:val="28"/>
        </w:rPr>
      </w:pPr>
    </w:p>
    <w:p w:rsidR="00A5096F" w:rsidRDefault="00FC6B82" w:rsidP="00092CCB">
      <w:pPr>
        <w:adjustRightInd w:val="0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EBD" w:rsidRPr="00C44B9D">
        <w:rPr>
          <w:sz w:val="28"/>
          <w:szCs w:val="28"/>
        </w:rPr>
        <w:t xml:space="preserve">Основными целями </w:t>
      </w:r>
      <w:r w:rsidR="00A5096F">
        <w:rPr>
          <w:sz w:val="28"/>
          <w:szCs w:val="28"/>
        </w:rPr>
        <w:t>реализации муниципальной программы являются:</w:t>
      </w:r>
    </w:p>
    <w:p w:rsidR="00A5096F" w:rsidRPr="00A5096F" w:rsidRDefault="00A5096F" w:rsidP="00A5096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09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96F">
        <w:rPr>
          <w:rFonts w:ascii="Times New Roman" w:hAnsi="Times New Roman" w:cs="Times New Roman"/>
          <w:sz w:val="28"/>
          <w:szCs w:val="28"/>
        </w:rPr>
        <w:t>овышение эффективности использования  муниципального имущества муниципального образования Омутнинское городское поселение с целью увеличения неналоговых доходов;</w:t>
      </w:r>
    </w:p>
    <w:p w:rsidR="00097EBD" w:rsidRPr="00C44B9D" w:rsidRDefault="00A5096F" w:rsidP="00A5096F">
      <w:pPr>
        <w:adjustRightInd w:val="0"/>
        <w:spacing w:line="360" w:lineRule="auto"/>
        <w:ind w:firstLine="560"/>
        <w:jc w:val="both"/>
        <w:rPr>
          <w:sz w:val="28"/>
          <w:szCs w:val="28"/>
        </w:rPr>
      </w:pPr>
      <w:r w:rsidRPr="00A5096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5096F">
        <w:rPr>
          <w:sz w:val="28"/>
          <w:szCs w:val="28"/>
        </w:rPr>
        <w:t>беспечение сохранности и целевого использования имущества и максимальное вовлечение его в хозяйственный оборот</w:t>
      </w:r>
      <w:r w:rsidR="007E2CCF">
        <w:rPr>
          <w:sz w:val="28"/>
          <w:szCs w:val="28"/>
        </w:rPr>
        <w:t>.</w:t>
      </w:r>
    </w:p>
    <w:p w:rsidR="002274A6" w:rsidRPr="00C44B9D" w:rsidRDefault="007E2CCF" w:rsidP="007E2CCF">
      <w:pPr>
        <w:adjustRightInd w:val="0"/>
        <w:spacing w:line="360" w:lineRule="auto"/>
        <w:ind w:firstLine="560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Для достижения поставленных</w:t>
      </w:r>
      <w:r w:rsidR="002274A6" w:rsidRPr="00C44B9D">
        <w:rPr>
          <w:iCs/>
          <w:sz w:val="28"/>
          <w:szCs w:val="28"/>
        </w:rPr>
        <w:t xml:space="preserve"> це</w:t>
      </w:r>
      <w:r>
        <w:rPr>
          <w:iCs/>
          <w:sz w:val="28"/>
          <w:szCs w:val="28"/>
        </w:rPr>
        <w:t>лей</w:t>
      </w:r>
      <w:r w:rsidR="002274A6" w:rsidRPr="00C44B9D">
        <w:rPr>
          <w:iCs/>
          <w:sz w:val="28"/>
          <w:szCs w:val="28"/>
        </w:rPr>
        <w:t xml:space="preserve"> будут решаться следующие задачи:</w:t>
      </w:r>
    </w:p>
    <w:p w:rsidR="007E2CCF" w:rsidRPr="007E2CCF" w:rsidRDefault="007E2CCF" w:rsidP="007E2CC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7E2CCF">
        <w:rPr>
          <w:rFonts w:ascii="Times New Roman" w:hAnsi="Times New Roman" w:cs="Times New Roman"/>
          <w:sz w:val="28"/>
          <w:szCs w:val="28"/>
        </w:rPr>
        <w:t>птимизация состава и структуры собственности   муниципального образования Омутнинское городское поселение в соответствии с полномочиями;</w:t>
      </w:r>
    </w:p>
    <w:p w:rsidR="007E2CCF" w:rsidRPr="007E2CCF" w:rsidRDefault="007E2CCF" w:rsidP="007E2C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E2CCF">
        <w:rPr>
          <w:sz w:val="28"/>
          <w:szCs w:val="28"/>
        </w:rPr>
        <w:t>овершенствование механизма управления и расп</w:t>
      </w:r>
      <w:r>
        <w:rPr>
          <w:sz w:val="28"/>
          <w:szCs w:val="28"/>
        </w:rPr>
        <w:t xml:space="preserve">оряжения объектами </w:t>
      </w:r>
      <w:r w:rsidRPr="007E2CCF">
        <w:rPr>
          <w:sz w:val="28"/>
          <w:szCs w:val="28"/>
        </w:rPr>
        <w:t>недвижимости;</w:t>
      </w:r>
      <w:r w:rsidRPr="007E2CC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E2CCF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7E2CCF">
        <w:rPr>
          <w:sz w:val="28"/>
          <w:szCs w:val="28"/>
        </w:rPr>
        <w:t>овлечение  в оборот пустующих объектов в целях повышения доходов бюджета</w:t>
      </w:r>
      <w:r>
        <w:rPr>
          <w:sz w:val="28"/>
          <w:szCs w:val="28"/>
        </w:rPr>
        <w:t>.</w:t>
      </w:r>
    </w:p>
    <w:p w:rsidR="00FC6B82" w:rsidRPr="00FC6B82" w:rsidRDefault="00FC6B82" w:rsidP="00FC6B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4F30A9">
        <w:rPr>
          <w:sz w:val="28"/>
          <w:szCs w:val="28"/>
        </w:rPr>
        <w:t>иципальной программы - 2021-2025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867549" w:rsidRDefault="00971FA4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FC6B82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67549" w:rsidRDefault="00867549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67549" w:rsidRDefault="00A23F36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549"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092CCB" w:rsidRDefault="00867549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3F36">
        <w:rPr>
          <w:color w:val="000000"/>
          <w:sz w:val="28"/>
          <w:szCs w:val="28"/>
        </w:rPr>
        <w:tab/>
      </w:r>
      <w:r w:rsidR="007E2CCF">
        <w:rPr>
          <w:color w:val="000000"/>
          <w:sz w:val="28"/>
          <w:szCs w:val="28"/>
        </w:rPr>
        <w:t>Перечень программных мероприятий муниципальной программы включает в себя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5679"/>
        <w:gridCol w:w="3224"/>
      </w:tblGrid>
      <w:tr w:rsidR="00092CCB" w:rsidRPr="00CE7111" w:rsidTr="0030457A">
        <w:tc>
          <w:tcPr>
            <w:tcW w:w="667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Участник программы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Default="00092CCB" w:rsidP="00092CC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003984">
              <w:rPr>
                <w:b/>
                <w:i/>
                <w:sz w:val="26"/>
                <w:szCs w:val="26"/>
              </w:rPr>
              <w:t>Общие вопросы управления</w:t>
            </w:r>
          </w:p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Совершенствование  нормативно-правовой базы в сфере управления муниципальной собственностью, приведение её в соответствие с действующим законодательством</w:t>
            </w:r>
          </w:p>
        </w:tc>
        <w:tc>
          <w:tcPr>
            <w:tcW w:w="3224" w:type="dxa"/>
          </w:tcPr>
          <w:p w:rsidR="00092CCB" w:rsidRPr="00003984" w:rsidRDefault="00092CCB" w:rsidP="00B04D3E">
            <w:pPr>
              <w:jc w:val="both"/>
            </w:pPr>
            <w:r w:rsidRPr="00003984">
              <w:t>Отдел управления муниципальным имуществом муниципального образования Омутнинское городское поселение</w:t>
            </w:r>
          </w:p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003984">
              <w:t xml:space="preserve"> ( далее Отдел УМИ)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Защита имущественных прав и законных интересов муниципального образования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Принятие в муниципальную собственность объектов из государственной или муниципальной собственности и передача в государственную или муниципальную </w:t>
            </w:r>
            <w:r w:rsidRPr="00CE7111">
              <w:rPr>
                <w:sz w:val="26"/>
                <w:szCs w:val="26"/>
              </w:rPr>
              <w:lastRenderedPageBreak/>
              <w:t>собственность других муниципальных образований,  субъектов РФ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lastRenderedPageBreak/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Ведение реестра муниципального имущества муниципального образования Омутнинское городское поселение Омутнинского района Кировской области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технической инвентаризации объектов недвижимого имущества и государственной регистрации права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1.6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Выявление в границах Омутнинского городского поселения бесхозяйного имущества, необходимого для осуществления  полномочий органами местного самоуправления и постановки его на учет в регистрирующем органе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содержанию объектов муниципальной собственности, обследованию их состояния и проведению капитального </w:t>
            </w:r>
            <w:r w:rsidR="0030457A">
              <w:rPr>
                <w:sz w:val="26"/>
                <w:szCs w:val="26"/>
              </w:rPr>
              <w:t xml:space="preserve"> и текущего </w:t>
            </w:r>
            <w:r>
              <w:rPr>
                <w:sz w:val="26"/>
                <w:szCs w:val="26"/>
              </w:rPr>
              <w:t>ремонта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Повышение квалификации специалистов в сфере управления муниципальной собственностью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Обеспечение межведомственного электронного взаимодействия в сфере управления имуществом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Pr="00003984" w:rsidRDefault="00092CCB" w:rsidP="00B04D3E">
            <w:pPr>
              <w:ind w:left="720"/>
              <w:jc w:val="center"/>
              <w:rPr>
                <w:b/>
                <w:i/>
                <w:sz w:val="26"/>
                <w:szCs w:val="26"/>
              </w:rPr>
            </w:pPr>
            <w:r w:rsidRPr="002A05A3">
              <w:rPr>
                <w:b/>
                <w:i/>
                <w:sz w:val="26"/>
                <w:szCs w:val="26"/>
              </w:rPr>
              <w:t xml:space="preserve">2. </w:t>
            </w:r>
            <w:r>
              <w:rPr>
                <w:b/>
                <w:i/>
                <w:sz w:val="26"/>
                <w:szCs w:val="26"/>
              </w:rPr>
              <w:t xml:space="preserve">Выполнение </w:t>
            </w:r>
            <w:r w:rsidRPr="002A05A3">
              <w:rPr>
                <w:b/>
                <w:i/>
                <w:sz w:val="26"/>
                <w:szCs w:val="26"/>
              </w:rPr>
              <w:t xml:space="preserve"> планового задания по поступлениям денежных средств в доходную часть бюджета от аренды муниципального имуществ</w:t>
            </w:r>
            <w:r w:rsidRPr="00003984">
              <w:rPr>
                <w:b/>
                <w:i/>
                <w:sz w:val="26"/>
                <w:szCs w:val="26"/>
              </w:rPr>
              <w:t>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Своевременное переоформление договоров аренды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Организация контроля за исполнением условий действующих договоров аренды,  и своевременным поступлением арендных платежей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Работа по увеличению числа объектов для предоставления их в аренду путем выявления неиспользуемых площадей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Организация и проведения торгов и конкурсов по предоставлению в аренду муниципальной собственности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Методическая и организационная работа с муниципальными унитарными предприятиями в части исполнения ими порядка предоставления имущества в аренду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2.6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Ведение реестра договоров аренды муниципального имущества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плановых заданий </w:t>
            </w:r>
            <w:r w:rsidRPr="00AB49DF">
              <w:rPr>
                <w:sz w:val="26"/>
                <w:szCs w:val="26"/>
              </w:rPr>
              <w:t>по поступлениям денежных средств в доходную часть бюджета от аренды муниципального имущества</w:t>
            </w:r>
            <w:r>
              <w:rPr>
                <w:sz w:val="26"/>
                <w:szCs w:val="26"/>
              </w:rPr>
              <w:t xml:space="preserve">, в связи с предоставлением </w:t>
            </w:r>
            <w:r>
              <w:rPr>
                <w:sz w:val="26"/>
                <w:szCs w:val="26"/>
              </w:rPr>
              <w:lastRenderedPageBreak/>
              <w:t xml:space="preserve">поддержки арендаторам,  осуществляющим деятельность в отраслях экономики, в наибольшей степени пострадавших в условиях распространения новой коронавирусной инфекции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Pr="002A05A3" w:rsidRDefault="00092CCB" w:rsidP="00B04D3E">
            <w:pPr>
              <w:ind w:left="720"/>
              <w:jc w:val="center"/>
              <w:rPr>
                <w:b/>
                <w:i/>
                <w:sz w:val="26"/>
                <w:szCs w:val="26"/>
              </w:rPr>
            </w:pPr>
            <w:r w:rsidRPr="002A05A3">
              <w:rPr>
                <w:b/>
                <w:i/>
                <w:sz w:val="26"/>
                <w:szCs w:val="26"/>
              </w:rPr>
              <w:t xml:space="preserve">3. </w:t>
            </w:r>
            <w:r>
              <w:rPr>
                <w:b/>
                <w:i/>
                <w:sz w:val="26"/>
                <w:szCs w:val="26"/>
              </w:rPr>
              <w:t xml:space="preserve">Выполнение </w:t>
            </w:r>
            <w:r w:rsidRPr="002A05A3">
              <w:rPr>
                <w:b/>
                <w:i/>
                <w:sz w:val="26"/>
                <w:szCs w:val="26"/>
              </w:rPr>
              <w:t xml:space="preserve"> планового задания по поступлениям денежных средств в доходную часть бюджета от приватизации муниципального имущества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3.1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>и организация мероприятий по</w:t>
            </w:r>
            <w:r w:rsidRPr="00CE7111">
              <w:rPr>
                <w:sz w:val="26"/>
                <w:szCs w:val="26"/>
              </w:rPr>
              <w:t xml:space="preserve"> приватизации неиспользуемого муниципального имущества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</w:p>
          <w:p w:rsidR="00092CCB" w:rsidRPr="00003984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  <w:r w:rsidRPr="00003984">
              <w:rPr>
                <w:b/>
                <w:i/>
                <w:sz w:val="26"/>
                <w:szCs w:val="26"/>
              </w:rPr>
              <w:t>4. Работа с муниципальными унитарными предприятиями и учреждениями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Проведение проверок эффективности использования муниципального имущества унитарными предприятиями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ind w:left="504" w:hanging="504"/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инвентаризации муниципального имущества переданного в хозяйственное ведение муниципальным унитарным предприятиям и оперативное управление  учреждениям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ind w:left="504" w:hanging="504"/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Контроль за уплатой муниципальными предприятиями части прибыли, оставшейся после уплаты налогов и иных обязательных платежей в бюджет муниципального образования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балансовых комиссий по рассмотрению итогов финансово-хозяйственной деятельности муниципальных предприятий, утверждению их бухгалтерской отчетности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Совершенствование структуры муниципальных унитарных предприятий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092CCB" w:rsidRPr="0004284F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  <w:r w:rsidRPr="0004284F">
              <w:rPr>
                <w:b/>
                <w:i/>
                <w:sz w:val="26"/>
                <w:szCs w:val="26"/>
              </w:rPr>
              <w:t>5. Выполнение полномочий в сфере земельного законодательства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30457A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  <w:r w:rsidR="00092CCB">
              <w:rPr>
                <w:sz w:val="26"/>
                <w:szCs w:val="26"/>
              </w:rPr>
              <w:t>.</w:t>
            </w:r>
          </w:p>
        </w:tc>
        <w:tc>
          <w:tcPr>
            <w:tcW w:w="5680" w:type="dxa"/>
          </w:tcPr>
          <w:p w:rsidR="00092CCB" w:rsidRPr="0004284F" w:rsidRDefault="00092CCB" w:rsidP="00B04D3E">
            <w:pPr>
              <w:jc w:val="both"/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Подготовка и проведение заседаний комиссии по землепользованию и застройке</w:t>
            </w:r>
            <w:r>
              <w:rPr>
                <w:sz w:val="26"/>
                <w:szCs w:val="26"/>
              </w:rPr>
              <w:t xml:space="preserve"> муниципального образования Омутнинское городское поселение</w:t>
            </w:r>
          </w:p>
        </w:tc>
        <w:tc>
          <w:tcPr>
            <w:tcW w:w="3224" w:type="dxa"/>
          </w:tcPr>
          <w:p w:rsidR="00092CCB" w:rsidRPr="0004284F" w:rsidRDefault="00092CCB" w:rsidP="00B04D3E">
            <w:pPr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Default="0030457A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092CCB">
              <w:rPr>
                <w:sz w:val="26"/>
                <w:szCs w:val="26"/>
              </w:rPr>
              <w:t>.</w:t>
            </w:r>
          </w:p>
        </w:tc>
        <w:tc>
          <w:tcPr>
            <w:tcW w:w="5680" w:type="dxa"/>
          </w:tcPr>
          <w:p w:rsidR="00092CCB" w:rsidRPr="0004284F" w:rsidRDefault="00092CCB" w:rsidP="00B04D3E">
            <w:pPr>
              <w:jc w:val="both"/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Проведение  плановых и внеплановых  проверок по земельному  контролю на территории Омутнинского городского поселения</w:t>
            </w:r>
          </w:p>
        </w:tc>
        <w:tc>
          <w:tcPr>
            <w:tcW w:w="3224" w:type="dxa"/>
          </w:tcPr>
          <w:p w:rsidR="00092CCB" w:rsidRPr="0004284F" w:rsidRDefault="00092CCB" w:rsidP="00B04D3E">
            <w:pPr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Отдел УМИ</w:t>
            </w:r>
          </w:p>
        </w:tc>
      </w:tr>
    </w:tbl>
    <w:p w:rsidR="00971FA4" w:rsidRDefault="00092CCB" w:rsidP="0096270B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971FA4" w:rsidRPr="00867549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96270B" w:rsidRPr="0096270B" w:rsidRDefault="0096270B" w:rsidP="0096270B">
      <w:pPr>
        <w:spacing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Реализация муниципальной программы осуществляется за счет средств бюджета городского поселения.</w:t>
      </w:r>
    </w:p>
    <w:p w:rsidR="00FC6F7E" w:rsidRPr="0096270B" w:rsidRDefault="00FC6F7E" w:rsidP="0096270B">
      <w:pPr>
        <w:spacing w:line="360" w:lineRule="auto"/>
        <w:ind w:right="-17" w:firstLine="561"/>
        <w:jc w:val="both"/>
        <w:rPr>
          <w:b/>
          <w:sz w:val="28"/>
          <w:szCs w:val="28"/>
        </w:rPr>
      </w:pPr>
      <w:r w:rsidRPr="0096270B">
        <w:rPr>
          <w:sz w:val="28"/>
          <w:szCs w:val="28"/>
        </w:rPr>
        <w:lastRenderedPageBreak/>
        <w:t xml:space="preserve">Финансовые ресурсы, необходимые для реализации муниципальной программы, приведены в соответствии с предварительной оценкой предельного объема расходов бюджета муниципального образования Омутнинское городское поселение. </w:t>
      </w:r>
    </w:p>
    <w:p w:rsidR="00FC6F7E" w:rsidRPr="0096270B" w:rsidRDefault="00FC6F7E" w:rsidP="0096270B">
      <w:pPr>
        <w:tabs>
          <w:tab w:val="left" w:pos="426"/>
        </w:tabs>
        <w:spacing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Объемы бюджетных ассигнований на реализацию муниципальной  программы уточняются ежегодно в рамках бюджетного цикла.</w:t>
      </w:r>
    </w:p>
    <w:p w:rsidR="00867549" w:rsidRPr="0096270B" w:rsidRDefault="00FC6F7E" w:rsidP="0096270B">
      <w:pPr>
        <w:pStyle w:val="msonormalcxsplast"/>
        <w:spacing w:before="0" w:beforeAutospacing="0" w:after="0" w:afterAutospacing="0"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Средства из иных и</w:t>
      </w:r>
      <w:r w:rsidR="0096270B" w:rsidRPr="0096270B">
        <w:rPr>
          <w:sz w:val="28"/>
          <w:szCs w:val="28"/>
        </w:rPr>
        <w:t xml:space="preserve">сточников на цели реализации муниципальной </w:t>
      </w:r>
      <w:r w:rsidRPr="0096270B">
        <w:rPr>
          <w:sz w:val="28"/>
          <w:szCs w:val="28"/>
        </w:rPr>
        <w:t>программы не привлекаются.</w:t>
      </w:r>
    </w:p>
    <w:p w:rsidR="00867549" w:rsidRPr="00CE267F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867549">
        <w:rPr>
          <w:sz w:val="28"/>
          <w:szCs w:val="28"/>
        </w:rPr>
        <w:tab/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025C3C" w:rsidRPr="005800CE">
        <w:rPr>
          <w:sz w:val="28"/>
          <w:szCs w:val="28"/>
        </w:rPr>
        <w:t>45 979,502</w:t>
      </w:r>
      <w:r w:rsidR="00025C3C">
        <w:rPr>
          <w:color w:val="000000"/>
          <w:kern w:val="36"/>
          <w:sz w:val="28"/>
          <w:szCs w:val="28"/>
        </w:rPr>
        <w:t xml:space="preserve"> </w:t>
      </w:r>
      <w:r w:rsidRPr="00CE267F">
        <w:rPr>
          <w:kern w:val="36"/>
          <w:sz w:val="28"/>
          <w:szCs w:val="28"/>
        </w:rPr>
        <w:t>тыс. руб., в</w:t>
      </w:r>
      <w:r w:rsidR="00025C3C">
        <w:rPr>
          <w:sz w:val="20"/>
          <w:szCs w:val="20"/>
        </w:rPr>
        <w:t xml:space="preserve"> </w:t>
      </w:r>
      <w:r w:rsidRPr="00CE267F">
        <w:rPr>
          <w:kern w:val="36"/>
          <w:sz w:val="28"/>
          <w:szCs w:val="28"/>
        </w:rPr>
        <w:t xml:space="preserve">том числе по годам реализации: </w:t>
      </w:r>
    </w:p>
    <w:p w:rsidR="00867549" w:rsidRPr="00CE267F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CE267F">
        <w:rPr>
          <w:kern w:val="36"/>
          <w:sz w:val="28"/>
          <w:szCs w:val="28"/>
        </w:rPr>
        <w:t>2021</w:t>
      </w:r>
      <w:r w:rsidR="00CE267F">
        <w:rPr>
          <w:kern w:val="36"/>
          <w:sz w:val="28"/>
          <w:szCs w:val="28"/>
        </w:rPr>
        <w:t xml:space="preserve"> год</w:t>
      </w:r>
      <w:r w:rsidRPr="00CE267F">
        <w:rPr>
          <w:kern w:val="36"/>
          <w:sz w:val="28"/>
          <w:szCs w:val="28"/>
        </w:rPr>
        <w:t xml:space="preserve"> –</w:t>
      </w:r>
      <w:r w:rsidR="004F30A9">
        <w:rPr>
          <w:kern w:val="36"/>
          <w:sz w:val="28"/>
          <w:szCs w:val="28"/>
        </w:rPr>
        <w:t xml:space="preserve"> </w:t>
      </w:r>
      <w:r w:rsidR="00025C3C">
        <w:rPr>
          <w:kern w:val="36"/>
          <w:sz w:val="28"/>
          <w:szCs w:val="28"/>
        </w:rPr>
        <w:t xml:space="preserve"> </w:t>
      </w:r>
      <w:r w:rsidR="00025C3C" w:rsidRPr="005800CE">
        <w:rPr>
          <w:color w:val="000000"/>
          <w:kern w:val="36"/>
          <w:sz w:val="28"/>
          <w:szCs w:val="28"/>
        </w:rPr>
        <w:t>7 838,606</w:t>
      </w:r>
      <w:r w:rsidR="00025C3C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867549" w:rsidRPr="00CE267F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CE267F">
        <w:rPr>
          <w:kern w:val="36"/>
          <w:sz w:val="28"/>
          <w:szCs w:val="28"/>
        </w:rPr>
        <w:t xml:space="preserve">2022 </w:t>
      </w:r>
      <w:r w:rsidR="00CE267F">
        <w:rPr>
          <w:kern w:val="36"/>
          <w:sz w:val="28"/>
          <w:szCs w:val="28"/>
        </w:rPr>
        <w:t xml:space="preserve">год </w:t>
      </w:r>
      <w:r w:rsidRPr="00CE267F">
        <w:rPr>
          <w:kern w:val="36"/>
          <w:sz w:val="28"/>
          <w:szCs w:val="28"/>
        </w:rPr>
        <w:t>–</w:t>
      </w:r>
      <w:r w:rsidR="004F30A9">
        <w:rPr>
          <w:kern w:val="36"/>
          <w:sz w:val="28"/>
          <w:szCs w:val="28"/>
        </w:rPr>
        <w:t xml:space="preserve"> </w:t>
      </w:r>
      <w:r w:rsidR="00025C3C" w:rsidRPr="005800CE">
        <w:rPr>
          <w:color w:val="000000"/>
          <w:kern w:val="36"/>
          <w:sz w:val="28"/>
          <w:szCs w:val="28"/>
        </w:rPr>
        <w:t>11 110,896</w:t>
      </w:r>
      <w:r w:rsidR="00025C3C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867549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CE267F">
        <w:rPr>
          <w:kern w:val="36"/>
          <w:sz w:val="28"/>
          <w:szCs w:val="28"/>
        </w:rPr>
        <w:t xml:space="preserve">2023 </w:t>
      </w:r>
      <w:r w:rsidR="00CE267F">
        <w:rPr>
          <w:kern w:val="36"/>
          <w:sz w:val="28"/>
          <w:szCs w:val="28"/>
        </w:rPr>
        <w:t xml:space="preserve">год </w:t>
      </w:r>
      <w:r w:rsidRPr="00CE267F">
        <w:rPr>
          <w:kern w:val="36"/>
          <w:sz w:val="28"/>
          <w:szCs w:val="28"/>
        </w:rPr>
        <w:t>–</w:t>
      </w:r>
      <w:r w:rsidR="004F30A9">
        <w:rPr>
          <w:kern w:val="36"/>
          <w:sz w:val="28"/>
          <w:szCs w:val="28"/>
        </w:rPr>
        <w:t xml:space="preserve"> </w:t>
      </w:r>
      <w:r w:rsidR="00025C3C" w:rsidRPr="005800CE">
        <w:rPr>
          <w:color w:val="000000"/>
          <w:kern w:val="36"/>
          <w:sz w:val="28"/>
          <w:szCs w:val="28"/>
        </w:rPr>
        <w:t>6 530,000</w:t>
      </w:r>
      <w:r w:rsidR="00025C3C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B742A8" w:rsidRDefault="00B742A8" w:rsidP="0096270B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2024</w:t>
      </w:r>
      <w:r w:rsidR="00AF4783">
        <w:rPr>
          <w:kern w:val="36"/>
          <w:sz w:val="28"/>
          <w:szCs w:val="28"/>
        </w:rPr>
        <w:t xml:space="preserve"> год </w:t>
      </w:r>
      <w:r w:rsidR="00AF4783" w:rsidRPr="00CE267F">
        <w:rPr>
          <w:kern w:val="36"/>
          <w:sz w:val="28"/>
          <w:szCs w:val="28"/>
        </w:rPr>
        <w:t>–</w:t>
      </w:r>
      <w:r w:rsidR="004F30A9">
        <w:rPr>
          <w:kern w:val="36"/>
          <w:sz w:val="28"/>
          <w:szCs w:val="28"/>
        </w:rPr>
        <w:t xml:space="preserve"> </w:t>
      </w:r>
      <w:r w:rsidR="00025C3C" w:rsidRPr="005800CE">
        <w:rPr>
          <w:color w:val="000000"/>
          <w:kern w:val="36"/>
          <w:sz w:val="28"/>
          <w:szCs w:val="28"/>
        </w:rPr>
        <w:t>10 000,000</w:t>
      </w:r>
      <w:r w:rsidR="00025C3C">
        <w:rPr>
          <w:color w:val="000000"/>
          <w:kern w:val="36"/>
        </w:rPr>
        <w:t xml:space="preserve"> </w:t>
      </w:r>
      <w:r w:rsidR="00AF4783" w:rsidRPr="00CE267F">
        <w:rPr>
          <w:kern w:val="36"/>
          <w:sz w:val="28"/>
          <w:szCs w:val="28"/>
        </w:rPr>
        <w:t>тыс. руб.</w:t>
      </w:r>
    </w:p>
    <w:p w:rsidR="004F30A9" w:rsidRPr="00CE267F" w:rsidRDefault="004F30A9" w:rsidP="0096270B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2025 год </w:t>
      </w:r>
      <w:r w:rsidRPr="00CE267F">
        <w:rPr>
          <w:kern w:val="36"/>
          <w:sz w:val="28"/>
          <w:szCs w:val="28"/>
        </w:rPr>
        <w:t>–</w:t>
      </w:r>
      <w:r w:rsidR="005800CE">
        <w:rPr>
          <w:kern w:val="36"/>
          <w:sz w:val="28"/>
          <w:szCs w:val="28"/>
        </w:rPr>
        <w:t xml:space="preserve"> </w:t>
      </w:r>
      <w:r w:rsidR="00025C3C" w:rsidRPr="005800CE">
        <w:rPr>
          <w:color w:val="000000"/>
          <w:kern w:val="36"/>
          <w:sz w:val="28"/>
          <w:szCs w:val="28"/>
        </w:rPr>
        <w:t>10 500,000</w:t>
      </w:r>
      <w:r w:rsidR="005800CE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867549" w:rsidRPr="00867549" w:rsidRDefault="00867549" w:rsidP="0096270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971FA4" w:rsidRPr="007266FC" w:rsidRDefault="00971FA4" w:rsidP="00867549">
      <w:pPr>
        <w:jc w:val="center"/>
        <w:rPr>
          <w:b/>
          <w:kern w:val="36"/>
          <w:sz w:val="28"/>
          <w:szCs w:val="28"/>
        </w:rPr>
      </w:pPr>
      <w:r w:rsidRPr="007266FC">
        <w:rPr>
          <w:b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D65597" w:rsidRPr="007266FC" w:rsidRDefault="00D65597" w:rsidP="00867549">
      <w:pPr>
        <w:jc w:val="center"/>
        <w:rPr>
          <w:b/>
          <w:kern w:val="36"/>
          <w:sz w:val="28"/>
          <w:szCs w:val="28"/>
        </w:rPr>
      </w:pPr>
    </w:p>
    <w:p w:rsidR="007266FC" w:rsidRPr="00CE267F" w:rsidRDefault="007266FC" w:rsidP="0096270B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267F">
        <w:rPr>
          <w:sz w:val="28"/>
          <w:szCs w:val="28"/>
        </w:rPr>
        <w:t>Ожидаемыми результатами реализации программы являются:</w:t>
      </w:r>
    </w:p>
    <w:p w:rsidR="007266FC" w:rsidRPr="00CE267F" w:rsidRDefault="007266FC" w:rsidP="0096270B">
      <w:pPr>
        <w:pStyle w:val="10"/>
        <w:tabs>
          <w:tab w:val="left" w:pos="-70"/>
          <w:tab w:val="left" w:pos="1134"/>
        </w:tabs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67F">
        <w:rPr>
          <w:rFonts w:eastAsia="Arial"/>
          <w:sz w:val="28"/>
          <w:szCs w:val="28"/>
          <w:lang w:eastAsia="en-US"/>
        </w:rPr>
        <w:t xml:space="preserve">- </w:t>
      </w:r>
      <w:r w:rsidRPr="00CE267F">
        <w:rPr>
          <w:rFonts w:eastAsia="Calibri"/>
          <w:sz w:val="28"/>
          <w:szCs w:val="28"/>
        </w:rPr>
        <w:t xml:space="preserve">повышение эффективности и прозрачности использования муниципального  </w:t>
      </w:r>
      <w:r w:rsidRPr="00CE267F">
        <w:rPr>
          <w:rFonts w:eastAsia="Calibri"/>
          <w:sz w:val="28"/>
          <w:szCs w:val="28"/>
          <w:lang w:eastAsia="en-US"/>
        </w:rPr>
        <w:t>имущества ;</w:t>
      </w:r>
    </w:p>
    <w:p w:rsidR="007266FC" w:rsidRPr="00CE267F" w:rsidRDefault="007266FC" w:rsidP="0096270B">
      <w:pPr>
        <w:pStyle w:val="10"/>
        <w:tabs>
          <w:tab w:val="left" w:pos="7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местный бюджет доходов от продажи муниципального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бюджет доходов от сдачи в аренду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бюджет  платы за наем муниципального жилого фонда;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обеспечение государственной регистрации права собственности на объекты недвижимого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67F">
        <w:rPr>
          <w:sz w:val="28"/>
          <w:szCs w:val="28"/>
        </w:rPr>
        <w:lastRenderedPageBreak/>
        <w:t>- уменьшение в границах Омутнинского городского поселения количества объектов  бесхозяйного имущества, необходимого для осуществления  полномочий органами местного самоу</w:t>
      </w:r>
      <w:r w:rsidR="0096270B">
        <w:rPr>
          <w:sz w:val="28"/>
          <w:szCs w:val="28"/>
        </w:rPr>
        <w:t>правления</w:t>
      </w:r>
      <w:r w:rsidRPr="00CE267F">
        <w:rPr>
          <w:sz w:val="28"/>
          <w:szCs w:val="28"/>
        </w:rPr>
        <w:t>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sz w:val="28"/>
          <w:szCs w:val="28"/>
        </w:rPr>
        <w:t>- поддержание муниципального имущества в технически исправном состоянии;</w:t>
      </w:r>
    </w:p>
    <w:p w:rsidR="00D65597" w:rsidRPr="0096270B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обеспечение раскрытия информации об имуществе для всех заинтересованных лиц.</w:t>
      </w:r>
    </w:p>
    <w:p w:rsidR="00D65597" w:rsidRDefault="00D65597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5E2126" w:rsidRDefault="005E2126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Целевые показатели</w:t>
      </w:r>
      <w:r w:rsidR="003B18CB">
        <w:rPr>
          <w:sz w:val="28"/>
          <w:szCs w:val="28"/>
        </w:rPr>
        <w:t xml:space="preserve"> эффективности </w:t>
      </w:r>
      <w:r w:rsidR="003B18CB" w:rsidRPr="00D65597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рассчитываю</w:t>
      </w:r>
      <w:r w:rsidR="00395AA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 формуле: </w:t>
      </w:r>
    </w:p>
    <w:p w:rsidR="005E2126" w:rsidRDefault="00395AA0" w:rsidP="005E2126">
      <w:pPr>
        <w:spacing w:line="360" w:lineRule="auto"/>
        <w:jc w:val="center"/>
        <w:rPr>
          <w:sz w:val="28"/>
          <w:szCs w:val="28"/>
        </w:rPr>
      </w:pPr>
      <w:r w:rsidRPr="00395AA0">
        <w:rPr>
          <w:sz w:val="28"/>
          <w:szCs w:val="28"/>
        </w:rPr>
        <w:t>Пi = П</w:t>
      </w:r>
      <w:r w:rsidRPr="00395AA0">
        <w:rPr>
          <w:sz w:val="28"/>
          <w:szCs w:val="28"/>
          <w:vertAlign w:val="subscript"/>
        </w:rPr>
        <w:t>ф</w:t>
      </w:r>
      <w:r w:rsidRPr="00395AA0">
        <w:rPr>
          <w:sz w:val="28"/>
          <w:szCs w:val="28"/>
        </w:rPr>
        <w:t xml:space="preserve"> / П</w:t>
      </w:r>
      <w:r w:rsidRPr="00395AA0"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>х 100%,</w:t>
      </w:r>
    </w:p>
    <w:p w:rsidR="003B18CB" w:rsidRPr="003B18CB" w:rsidRDefault="00395AA0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95AA0">
        <w:rPr>
          <w:sz w:val="28"/>
          <w:szCs w:val="28"/>
        </w:rPr>
        <w:t>П</w:t>
      </w:r>
      <w:r w:rsidRPr="00395AA0">
        <w:rPr>
          <w:sz w:val="28"/>
          <w:szCs w:val="28"/>
          <w:vertAlign w:val="subscript"/>
        </w:rPr>
        <w:t>ф</w:t>
      </w:r>
      <w:r w:rsidR="005E2126">
        <w:rPr>
          <w:sz w:val="28"/>
          <w:szCs w:val="28"/>
        </w:rPr>
        <w:t xml:space="preserve">- фактическое достижение показателя, </w:t>
      </w:r>
      <w:r w:rsidR="005E2126" w:rsidRPr="00395AA0">
        <w:rPr>
          <w:sz w:val="28"/>
          <w:szCs w:val="28"/>
        </w:rPr>
        <w:t>П</w:t>
      </w:r>
      <w:r w:rsidR="005E2126" w:rsidRPr="00395AA0">
        <w:rPr>
          <w:sz w:val="28"/>
          <w:szCs w:val="28"/>
          <w:vertAlign w:val="subscript"/>
        </w:rPr>
        <w:t>пл</w:t>
      </w:r>
      <w:r w:rsidR="005E2126">
        <w:rPr>
          <w:sz w:val="28"/>
          <w:szCs w:val="28"/>
        </w:rPr>
        <w:t>- плановое значение показателя.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 xml:space="preserve">6. Описание системы управления реализацией 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>муниципальной программы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</w:p>
    <w:p w:rsidR="00971FA4" w:rsidRPr="00D65597" w:rsidRDefault="00971FA4" w:rsidP="00971FA4">
      <w:pPr>
        <w:spacing w:line="360" w:lineRule="auto"/>
        <w:jc w:val="both"/>
        <w:rPr>
          <w:spacing w:val="-1"/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971FA4" w:rsidRPr="00D65597" w:rsidRDefault="00971FA4" w:rsidP="00971FA4">
      <w:pPr>
        <w:spacing w:line="360" w:lineRule="auto"/>
        <w:jc w:val="both"/>
        <w:rPr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D65597">
        <w:rPr>
          <w:spacing w:val="-1"/>
          <w:sz w:val="28"/>
          <w:szCs w:val="28"/>
        </w:rPr>
        <w:br/>
      </w:r>
      <w:r w:rsidRPr="00D65597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971FA4" w:rsidRPr="00D65597" w:rsidRDefault="00971FA4" w:rsidP="00971F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D65597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D65597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D65597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D65597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D65597">
        <w:rPr>
          <w:sz w:val="28"/>
          <w:szCs w:val="28"/>
        </w:rPr>
        <w:br/>
      </w:r>
      <w:r w:rsidRPr="00D65597">
        <w:rPr>
          <w:spacing w:val="-1"/>
          <w:sz w:val="28"/>
          <w:szCs w:val="28"/>
        </w:rPr>
        <w:t xml:space="preserve">по форме согласно приложению № 5 к Порядку разработки, утверждения, реализации и оценки эффективности реализации муниципальных программ </w:t>
      </w:r>
      <w:r w:rsidRPr="00D65597">
        <w:rPr>
          <w:spacing w:val="-1"/>
          <w:sz w:val="28"/>
          <w:szCs w:val="28"/>
        </w:rPr>
        <w:lastRenderedPageBreak/>
        <w:t xml:space="preserve">Омутнинского городского поселения, </w:t>
      </w:r>
      <w:r w:rsidRPr="00BB1527">
        <w:rPr>
          <w:spacing w:val="-1"/>
          <w:sz w:val="28"/>
          <w:szCs w:val="28"/>
        </w:rPr>
        <w:t>утвержденного постановлением администрации Омутнинского гор</w:t>
      </w:r>
      <w:r w:rsidR="009E2AA3" w:rsidRPr="00BB1527">
        <w:rPr>
          <w:spacing w:val="-1"/>
          <w:sz w:val="28"/>
          <w:szCs w:val="28"/>
        </w:rPr>
        <w:t>одского поселения от 04.12.2020 г. № 949</w:t>
      </w:r>
      <w:r w:rsidRPr="00BB1527">
        <w:rPr>
          <w:spacing w:val="-1"/>
          <w:sz w:val="28"/>
          <w:szCs w:val="28"/>
        </w:rPr>
        <w:t>.</w:t>
      </w:r>
    </w:p>
    <w:p w:rsidR="00971FA4" w:rsidRPr="00D65597" w:rsidRDefault="00971FA4" w:rsidP="00971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  <w:t xml:space="preserve">Годовой отчет </w:t>
      </w:r>
      <w:r w:rsidRPr="00D65597">
        <w:rPr>
          <w:spacing w:val="-3"/>
          <w:sz w:val="28"/>
          <w:szCs w:val="28"/>
        </w:rPr>
        <w:t>о ходе реализации муниципальной</w:t>
      </w:r>
      <w:r w:rsidRPr="00D65597">
        <w:rPr>
          <w:spacing w:val="-3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подготавливается ответственным </w:t>
      </w:r>
      <w:r w:rsidRPr="00D65597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D65597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</w:r>
      <w:r w:rsidRPr="00D65597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266FC" w:rsidRPr="002765D2" w:rsidTr="00B04D3E">
        <w:tc>
          <w:tcPr>
            <w:tcW w:w="4361" w:type="dxa"/>
          </w:tcPr>
          <w:p w:rsidR="007266FC" w:rsidRPr="001E20F6" w:rsidRDefault="001E20F6" w:rsidP="00B04D3E">
            <w:r w:rsidRPr="001E20F6">
              <w:t>Риски связаны с возможным изменением экономической ситуации, снижением темпов роста экономики, уровня инвестиционной активности</w:t>
            </w:r>
            <w:r>
              <w:rPr>
                <w:sz w:val="26"/>
                <w:szCs w:val="26"/>
              </w:rPr>
              <w:t>,</w:t>
            </w:r>
            <w:r>
              <w:t>снижением</w:t>
            </w:r>
            <w:r w:rsidRPr="001E20F6">
              <w:t xml:space="preserve"> спроса на арендуемые помещения</w:t>
            </w:r>
          </w:p>
        </w:tc>
        <w:tc>
          <w:tcPr>
            <w:tcW w:w="5103" w:type="dxa"/>
          </w:tcPr>
          <w:p w:rsidR="007266FC" w:rsidRPr="002765D2" w:rsidRDefault="001E20F6" w:rsidP="00B04D3E">
            <w:pPr>
              <w:jc w:val="both"/>
            </w:pPr>
            <w:r w:rsidRPr="002765D2">
              <w:t>Проведение регулярного мониторинга</w:t>
            </w:r>
            <w:r w:rsidRPr="001E20F6">
              <w:t xml:space="preserve"> экономической ситуации</w:t>
            </w:r>
            <w:r>
              <w:t xml:space="preserve">, повышение экономической привлекательности муниципального имущества, выявление неэффектино используемого имущества и изъятие его из хозяйственного ведения </w:t>
            </w:r>
            <w:r w:rsidR="005360DE">
              <w:t xml:space="preserve">муниципальных </w:t>
            </w:r>
            <w:r>
              <w:t>унитарных предприятий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 xml:space="preserve">Несоответствие  фактически достигнутых показателей эффективности  реализации  </w:t>
            </w:r>
            <w:r w:rsidRPr="002765D2">
              <w:lastRenderedPageBreak/>
              <w:t>муниципальной  программы  запланированным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lastRenderedPageBreak/>
              <w:t xml:space="preserve">Проведение ежегодного мониторинга  и  оценки  эффективности  реализации  мероприятий муниципальной программы,  </w:t>
            </w:r>
            <w:r w:rsidRPr="002765D2">
              <w:lastRenderedPageBreak/>
              <w:t>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971FA4" w:rsidRPr="00446036" w:rsidRDefault="00971FA4" w:rsidP="00446036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D2">
        <w:rPr>
          <w:color w:val="000000"/>
          <w:sz w:val="24"/>
          <w:szCs w:val="24"/>
        </w:rPr>
        <w:lastRenderedPageBreak/>
        <w:t>_______________</w:t>
      </w: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области" в 2021-2025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Pr="005B3BB6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>
        <w:rPr>
          <w:b/>
          <w:color w:val="000000"/>
        </w:rPr>
        <w:t>" в 2021-2025</w:t>
      </w:r>
      <w:r w:rsidRPr="005B3BB6">
        <w:rPr>
          <w:b/>
          <w:color w:val="000000"/>
        </w:rPr>
        <w:t xml:space="preserve"> годах</w:t>
      </w:r>
    </w:p>
    <w:p w:rsidR="004F30A9" w:rsidRPr="00693A3F" w:rsidRDefault="004F30A9" w:rsidP="004F30A9">
      <w:pPr>
        <w:jc w:val="center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2882"/>
        <w:gridCol w:w="1416"/>
        <w:gridCol w:w="1843"/>
        <w:gridCol w:w="1278"/>
        <w:gridCol w:w="1275"/>
        <w:gridCol w:w="1275"/>
        <w:gridCol w:w="1278"/>
        <w:gridCol w:w="1510"/>
        <w:gridCol w:w="1510"/>
      </w:tblGrid>
      <w:tr w:rsidR="004F30A9" w:rsidRPr="00153E77" w:rsidTr="00403651">
        <w:trPr>
          <w:trHeight w:val="360"/>
          <w:tblCellSpacing w:w="5" w:type="nil"/>
        </w:trPr>
        <w:tc>
          <w:tcPr>
            <w:tcW w:w="154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п/п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79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81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4F30A9" w:rsidRPr="00FC7E4A" w:rsidRDefault="004F30A9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403651" w:rsidRPr="00153E77" w:rsidTr="00403651">
        <w:trPr>
          <w:trHeight w:val="483"/>
          <w:tblCellSpacing w:w="5" w:type="nil"/>
        </w:trPr>
        <w:tc>
          <w:tcPr>
            <w:tcW w:w="154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</w:tcPr>
          <w:p w:rsidR="00403651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403651" w:rsidRPr="00514669" w:rsidTr="00403651">
        <w:trPr>
          <w:trHeight w:val="268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4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403651" w:rsidRPr="00FC6F7E" w:rsidRDefault="00403651" w:rsidP="004F30A9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2021-2025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 w:val="restar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jc w:val="center"/>
            </w:pPr>
            <w:r w:rsidRPr="005C2B93">
              <w:rPr>
                <w:rFonts w:eastAsia="Calibri"/>
                <w:sz w:val="20"/>
                <w:szCs w:val="20"/>
                <w:lang w:eastAsia="en-US"/>
              </w:rPr>
              <w:t>11110,896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6530,000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B742A8" w:rsidRDefault="0040365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B742A8" w:rsidRDefault="0040365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45979,502</w:t>
            </w:r>
          </w:p>
        </w:tc>
      </w:tr>
      <w:tr w:rsidR="00403651" w:rsidRPr="00514669" w:rsidTr="00403651">
        <w:trPr>
          <w:trHeight w:val="448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27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95148A" w:rsidRDefault="005800CE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11110,896</w:t>
            </w:r>
          </w:p>
        </w:tc>
        <w:tc>
          <w:tcPr>
            <w:tcW w:w="433" w:type="pct"/>
          </w:tcPr>
          <w:p w:rsidR="00403651" w:rsidRPr="0095148A" w:rsidRDefault="00403651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6530,000</w:t>
            </w:r>
          </w:p>
        </w:tc>
        <w:tc>
          <w:tcPr>
            <w:tcW w:w="434" w:type="pct"/>
          </w:tcPr>
          <w:p w:rsidR="00403651" w:rsidRDefault="00403651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10000,000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jc w:val="center"/>
            </w:pPr>
            <w:r>
              <w:rPr>
                <w:sz w:val="20"/>
                <w:szCs w:val="20"/>
              </w:rPr>
              <w:t>10500,000</w:t>
            </w:r>
          </w:p>
        </w:tc>
        <w:tc>
          <w:tcPr>
            <w:tcW w:w="513" w:type="pct"/>
          </w:tcPr>
          <w:p w:rsidR="00403651" w:rsidRPr="0095148A" w:rsidRDefault="00403651" w:rsidP="004F30A9">
            <w:pPr>
              <w:jc w:val="center"/>
            </w:pPr>
            <w:r>
              <w:rPr>
                <w:sz w:val="20"/>
                <w:szCs w:val="20"/>
              </w:rPr>
              <w:t>45979,502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403651" w:rsidRPr="00CC6C2E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403651" w:rsidRPr="001634E6" w:rsidRDefault="00EE27A1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97E85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>,020</w:t>
            </w:r>
          </w:p>
        </w:tc>
        <w:tc>
          <w:tcPr>
            <w:tcW w:w="434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403651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9401,35</w:t>
            </w:r>
            <w:r w:rsidR="009B6B9E">
              <w:rPr>
                <w:sz w:val="20"/>
                <w:szCs w:val="20"/>
              </w:rPr>
              <w:t>0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03651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03651" w:rsidRPr="00FC7E4A" w:rsidRDefault="00403651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403651" w:rsidRPr="0095148A" w:rsidRDefault="00403651" w:rsidP="004F30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0F0667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403651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403651" w:rsidRPr="001634E6" w:rsidRDefault="005800CE" w:rsidP="004F30A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514669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705765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175EEE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433" w:type="pct"/>
          </w:tcPr>
          <w:p w:rsidR="00E54CCA" w:rsidRPr="000F0667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433" w:type="pct"/>
          </w:tcPr>
          <w:p w:rsidR="00E54CCA" w:rsidRPr="001634E6" w:rsidRDefault="00E54CCA" w:rsidP="0035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1 590,020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1778,970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1781,970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9401,35</w:t>
            </w:r>
            <w:r w:rsidR="009B6B9E">
              <w:rPr>
                <w:sz w:val="20"/>
                <w:szCs w:val="20"/>
              </w:rPr>
              <w:t>0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4126,713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70, 000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2 753,000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2 753,000</w:t>
            </w:r>
          </w:p>
        </w:tc>
        <w:tc>
          <w:tcPr>
            <w:tcW w:w="513" w:type="pct"/>
          </w:tcPr>
          <w:p w:rsidR="00E54CCA" w:rsidRPr="001634E6" w:rsidRDefault="00FA2CE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981AB2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804BF4">
              <w:rPr>
                <w:rFonts w:eastAsia="Calibri"/>
                <w:sz w:val="20"/>
                <w:szCs w:val="20"/>
                <w:lang w:eastAsia="en-US"/>
              </w:rPr>
              <w:t>4,</w:t>
            </w:r>
            <w:r w:rsidR="000A2BDF">
              <w:rPr>
                <w:rFonts w:eastAsia="Calibri"/>
                <w:sz w:val="20"/>
                <w:szCs w:val="20"/>
                <w:lang w:eastAsia="en-US"/>
              </w:rPr>
              <w:t>798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29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4126,713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70, 000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2 753,000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2 753,000</w:t>
            </w:r>
          </w:p>
        </w:tc>
        <w:tc>
          <w:tcPr>
            <w:tcW w:w="513" w:type="pct"/>
          </w:tcPr>
          <w:p w:rsidR="00E54CCA" w:rsidRPr="001634E6" w:rsidRDefault="00FA2CE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981AB2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804BF4">
              <w:rPr>
                <w:rFonts w:eastAsia="Calibri"/>
                <w:sz w:val="20"/>
                <w:szCs w:val="20"/>
                <w:lang w:eastAsia="en-US"/>
              </w:rPr>
              <w:t>4,</w:t>
            </w:r>
            <w:r w:rsidR="000A2BDF">
              <w:rPr>
                <w:rFonts w:eastAsia="Calibri"/>
                <w:sz w:val="20"/>
                <w:szCs w:val="20"/>
                <w:lang w:eastAsia="en-US"/>
              </w:rPr>
              <w:t>798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2F06">
              <w:rPr>
                <w:rFonts w:eastAsia="Calibri"/>
                <w:sz w:val="20"/>
                <w:szCs w:val="20"/>
                <w:lang w:eastAsia="en-US"/>
              </w:rPr>
              <w:t>1019,089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791,814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FA2CE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5021,419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2F06">
              <w:rPr>
                <w:rFonts w:eastAsia="Calibri"/>
                <w:sz w:val="20"/>
                <w:szCs w:val="20"/>
                <w:lang w:eastAsia="en-US"/>
              </w:rPr>
              <w:t>1019,089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791,814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942,210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1389,005</w:t>
            </w:r>
          </w:p>
        </w:tc>
        <w:tc>
          <w:tcPr>
            <w:tcW w:w="513" w:type="pct"/>
          </w:tcPr>
          <w:p w:rsidR="00E54CCA" w:rsidRPr="001634E6" w:rsidRDefault="00FA2CE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5021,419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1410,935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886, 749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270DBC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6276,418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1410,935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886,749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1465,403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1515,608</w:t>
            </w:r>
          </w:p>
        </w:tc>
        <w:tc>
          <w:tcPr>
            <w:tcW w:w="513" w:type="pct"/>
          </w:tcPr>
          <w:p w:rsidR="00E54CCA" w:rsidRPr="001634E6" w:rsidRDefault="00981AB2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6276,418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0A2BD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  <w:r w:rsidR="00804BF4">
              <w:rPr>
                <w:rFonts w:eastAsia="Calibri"/>
                <w:sz w:val="20"/>
                <w:szCs w:val="20"/>
                <w:lang w:eastAsia="en-US"/>
              </w:rPr>
              <w:t>9,933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15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60, 000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513" w:type="pct"/>
          </w:tcPr>
          <w:p w:rsidR="00E54CCA" w:rsidRPr="001634E6" w:rsidRDefault="000A2BD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  <w:r w:rsidR="00804BF4">
              <w:rPr>
                <w:rFonts w:eastAsia="Calibri"/>
                <w:sz w:val="20"/>
                <w:szCs w:val="20"/>
                <w:lang w:eastAsia="en-US"/>
              </w:rPr>
              <w:t>9,933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125,180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265,000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FA2CE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747,562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5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125,180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265,000</w:t>
            </w:r>
          </w:p>
        </w:tc>
        <w:tc>
          <w:tcPr>
            <w:tcW w:w="434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134,000</w:t>
            </w:r>
          </w:p>
        </w:tc>
        <w:tc>
          <w:tcPr>
            <w:tcW w:w="513" w:type="pct"/>
          </w:tcPr>
          <w:p w:rsidR="00E54CCA" w:rsidRPr="001634E6" w:rsidRDefault="00FA2CEF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747,562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2F06">
              <w:rPr>
                <w:rFonts w:eastAsia="Calibri"/>
                <w:sz w:val="20"/>
                <w:szCs w:val="20"/>
                <w:lang w:eastAsia="en-US"/>
              </w:rPr>
              <w:t>2641,233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2 866,417</w:t>
            </w:r>
          </w:p>
        </w:tc>
        <w:tc>
          <w:tcPr>
            <w:tcW w:w="434" w:type="pct"/>
          </w:tcPr>
          <w:p w:rsidR="00E54CCA" w:rsidRDefault="00E54CCA" w:rsidP="009B6B9E">
            <w:pPr>
              <w:jc w:val="center"/>
            </w:pPr>
            <w:r w:rsidRPr="00AE66BA">
              <w:rPr>
                <w:rFonts w:eastAsia="Calibri"/>
                <w:sz w:val="20"/>
                <w:szCs w:val="20"/>
                <w:lang w:eastAsia="en-US"/>
              </w:rPr>
              <w:t>2 866,417</w:t>
            </w:r>
          </w:p>
        </w:tc>
        <w:tc>
          <w:tcPr>
            <w:tcW w:w="513" w:type="pct"/>
          </w:tcPr>
          <w:p w:rsidR="00E54CCA" w:rsidRDefault="00E54CCA" w:rsidP="009B6B9E">
            <w:pPr>
              <w:jc w:val="center"/>
            </w:pPr>
            <w:r w:rsidRPr="00AE66BA">
              <w:rPr>
                <w:rFonts w:eastAsia="Calibri"/>
                <w:sz w:val="20"/>
                <w:szCs w:val="20"/>
                <w:lang w:eastAsia="en-US"/>
              </w:rPr>
              <w:t>2 866,417</w:t>
            </w:r>
          </w:p>
        </w:tc>
        <w:tc>
          <w:tcPr>
            <w:tcW w:w="513" w:type="pct"/>
          </w:tcPr>
          <w:p w:rsidR="00E54CCA" w:rsidRPr="001634E6" w:rsidRDefault="00270DBC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13918,022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FC7E4A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4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E54CCA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E54CCA" w:rsidRPr="001634E6" w:rsidRDefault="005800CE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54CCA" w:rsidRPr="00514669" w:rsidTr="00403651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E54CCA" w:rsidRPr="00A065C7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E54CCA" w:rsidRPr="009050D6" w:rsidRDefault="00E54CCA" w:rsidP="004F30A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E54CCA" w:rsidRPr="0095148A" w:rsidRDefault="00E54CCA" w:rsidP="004F30A9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433" w:type="pct"/>
          </w:tcPr>
          <w:p w:rsidR="00E54CCA" w:rsidRPr="0095148A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92F06">
              <w:rPr>
                <w:rFonts w:eastAsia="Calibri"/>
                <w:sz w:val="20"/>
                <w:szCs w:val="20"/>
                <w:lang w:eastAsia="en-US"/>
              </w:rPr>
              <w:t>2641,233</w:t>
            </w:r>
          </w:p>
        </w:tc>
        <w:tc>
          <w:tcPr>
            <w:tcW w:w="433" w:type="pct"/>
          </w:tcPr>
          <w:p w:rsidR="00E54CCA" w:rsidRPr="001634E6" w:rsidRDefault="00E54CCA" w:rsidP="004F30A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2 866,417</w:t>
            </w:r>
          </w:p>
        </w:tc>
        <w:tc>
          <w:tcPr>
            <w:tcW w:w="434" w:type="pct"/>
          </w:tcPr>
          <w:p w:rsidR="00E54CCA" w:rsidRDefault="00E54CCA" w:rsidP="009B6B9E">
            <w:pPr>
              <w:jc w:val="center"/>
            </w:pPr>
            <w:r w:rsidRPr="00982513">
              <w:rPr>
                <w:rFonts w:eastAsia="Calibri"/>
                <w:sz w:val="20"/>
                <w:szCs w:val="20"/>
                <w:lang w:eastAsia="en-US"/>
              </w:rPr>
              <w:t>2 866,417</w:t>
            </w:r>
          </w:p>
        </w:tc>
        <w:tc>
          <w:tcPr>
            <w:tcW w:w="513" w:type="pct"/>
          </w:tcPr>
          <w:p w:rsidR="00E54CCA" w:rsidRDefault="00E54CCA" w:rsidP="009B6B9E">
            <w:pPr>
              <w:jc w:val="center"/>
            </w:pPr>
            <w:r w:rsidRPr="00982513">
              <w:rPr>
                <w:rFonts w:eastAsia="Calibri"/>
                <w:sz w:val="20"/>
                <w:szCs w:val="20"/>
                <w:lang w:eastAsia="en-US"/>
              </w:rPr>
              <w:t>2 866,417</w:t>
            </w:r>
          </w:p>
        </w:tc>
        <w:tc>
          <w:tcPr>
            <w:tcW w:w="513" w:type="pct"/>
          </w:tcPr>
          <w:p w:rsidR="00E54CCA" w:rsidRPr="001634E6" w:rsidRDefault="00FA2CEF" w:rsidP="009B6B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13918,022</w:t>
            </w:r>
          </w:p>
        </w:tc>
      </w:tr>
    </w:tbl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403651" w:rsidRPr="00F457CC" w:rsidRDefault="00403651" w:rsidP="00403651">
      <w:pPr>
        <w:spacing w:line="360" w:lineRule="auto"/>
        <w:ind w:left="10206"/>
        <w:jc w:val="both"/>
      </w:pPr>
      <w:r>
        <w:lastRenderedPageBreak/>
        <w:t>Приложение № 2</w:t>
      </w:r>
    </w:p>
    <w:p w:rsidR="00403651" w:rsidRDefault="00403651" w:rsidP="00403651">
      <w:pPr>
        <w:widowControl w:val="0"/>
        <w:ind w:left="10206"/>
        <w:jc w:val="both"/>
        <w:rPr>
          <w:sz w:val="22"/>
          <w:szCs w:val="22"/>
        </w:rPr>
      </w:pPr>
      <w:r w:rsidRPr="002C4BB4">
        <w:rPr>
          <w:sz w:val="22"/>
          <w:szCs w:val="22"/>
        </w:rPr>
        <w:t>к муниципальной программе</w:t>
      </w:r>
    </w:p>
    <w:p w:rsidR="00403651" w:rsidRPr="00EE53AE" w:rsidRDefault="00403651" w:rsidP="00403651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"</w:t>
      </w:r>
      <w:r w:rsidRPr="00EE53AE">
        <w:rPr>
          <w:bCs/>
          <w:sz w:val="22"/>
          <w:szCs w:val="22"/>
        </w:rPr>
        <w:t>Управление муниципальным имуществом</w:t>
      </w:r>
    </w:p>
    <w:p w:rsidR="00403651" w:rsidRPr="00EE53AE" w:rsidRDefault="00403651" w:rsidP="00403651">
      <w:pPr>
        <w:widowControl w:val="0"/>
        <w:ind w:left="10206"/>
        <w:jc w:val="both"/>
        <w:rPr>
          <w:bCs/>
          <w:sz w:val="22"/>
          <w:szCs w:val="22"/>
        </w:rPr>
      </w:pPr>
      <w:r w:rsidRPr="00EE53AE">
        <w:rPr>
          <w:bCs/>
          <w:sz w:val="22"/>
          <w:szCs w:val="22"/>
        </w:rPr>
        <w:t>муниципального образования Омутнинское</w:t>
      </w:r>
    </w:p>
    <w:p w:rsidR="00403651" w:rsidRPr="00EE53AE" w:rsidRDefault="00403651" w:rsidP="00403651">
      <w:pPr>
        <w:widowControl w:val="0"/>
        <w:ind w:left="10206"/>
        <w:jc w:val="both"/>
        <w:rPr>
          <w:bCs/>
          <w:sz w:val="22"/>
          <w:szCs w:val="22"/>
        </w:rPr>
      </w:pPr>
      <w:r w:rsidRPr="00EE53AE">
        <w:rPr>
          <w:bCs/>
          <w:sz w:val="22"/>
          <w:szCs w:val="22"/>
        </w:rPr>
        <w:t>городское поселение Омутнинского района</w:t>
      </w:r>
    </w:p>
    <w:p w:rsidR="00403651" w:rsidRPr="00EE53AE" w:rsidRDefault="00403651" w:rsidP="00403651">
      <w:pPr>
        <w:widowControl w:val="0"/>
        <w:ind w:left="10206"/>
        <w:jc w:val="both"/>
        <w:rPr>
          <w:sz w:val="22"/>
          <w:szCs w:val="22"/>
        </w:rPr>
      </w:pPr>
      <w:r w:rsidRPr="00EE53AE">
        <w:rPr>
          <w:bCs/>
          <w:sz w:val="22"/>
          <w:szCs w:val="22"/>
        </w:rPr>
        <w:t>Кировской области</w:t>
      </w:r>
      <w:r>
        <w:rPr>
          <w:color w:val="000000"/>
          <w:sz w:val="22"/>
          <w:szCs w:val="22"/>
        </w:rPr>
        <w:t>" в 2021-2025</w:t>
      </w:r>
      <w:r w:rsidRPr="00EE53AE">
        <w:rPr>
          <w:color w:val="000000"/>
          <w:sz w:val="22"/>
          <w:szCs w:val="22"/>
        </w:rPr>
        <w:t xml:space="preserve"> годах</w:t>
      </w:r>
    </w:p>
    <w:p w:rsidR="00403651" w:rsidRDefault="00403651" w:rsidP="00403651">
      <w:pPr>
        <w:jc w:val="center"/>
        <w:rPr>
          <w:b/>
        </w:rPr>
      </w:pPr>
    </w:p>
    <w:p w:rsidR="00403651" w:rsidRDefault="00403651" w:rsidP="00403651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>показателях эффективности реализации муниципальной программы</w:t>
      </w:r>
    </w:p>
    <w:p w:rsidR="00403651" w:rsidRPr="00BF6D85" w:rsidRDefault="00403651" w:rsidP="0040365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282"/>
        <w:gridCol w:w="1276"/>
        <w:gridCol w:w="1559"/>
        <w:gridCol w:w="1418"/>
        <w:gridCol w:w="1559"/>
        <w:gridCol w:w="1559"/>
        <w:gridCol w:w="1701"/>
        <w:gridCol w:w="1637"/>
      </w:tblGrid>
      <w:tr w:rsidR="00403651" w:rsidRPr="009970DB" w:rsidTr="001C726E">
        <w:trPr>
          <w:trHeight w:val="503"/>
        </w:trPr>
        <w:tc>
          <w:tcPr>
            <w:tcW w:w="795" w:type="dxa"/>
            <w:vMerge w:val="restart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282" w:type="dxa"/>
            <w:vMerge w:val="restart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433" w:type="dxa"/>
            <w:gridSpan w:val="6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403651" w:rsidRPr="009970DB" w:rsidTr="00403651">
        <w:trPr>
          <w:trHeight w:val="502"/>
        </w:trPr>
        <w:tc>
          <w:tcPr>
            <w:tcW w:w="795" w:type="dxa"/>
            <w:vMerge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3282" w:type="dxa"/>
            <w:vMerge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Merge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637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2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637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3282" w:type="dxa"/>
          </w:tcPr>
          <w:p w:rsidR="00403651" w:rsidRPr="00697DE3" w:rsidRDefault="00403651" w:rsidP="001C726E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</w:rPr>
              <w:t>"</w:t>
            </w:r>
            <w:r w:rsidRPr="00697DE3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697DE3">
              <w:rPr>
                <w:color w:val="000000"/>
                <w:sz w:val="20"/>
                <w:szCs w:val="20"/>
              </w:rPr>
              <w:t xml:space="preserve"> " </w:t>
            </w:r>
          </w:p>
          <w:p w:rsidR="00403651" w:rsidRPr="00FC6F7E" w:rsidRDefault="00403651" w:rsidP="001C726E">
            <w:pPr>
              <w:widowControl w:val="0"/>
              <w:ind w:left="40"/>
              <w:jc w:val="both"/>
            </w:pPr>
            <w:r>
              <w:rPr>
                <w:color w:val="000000"/>
                <w:sz w:val="20"/>
                <w:szCs w:val="20"/>
              </w:rPr>
              <w:t>в 2021-2025</w:t>
            </w:r>
            <w:r w:rsidRPr="00697DE3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403651" w:rsidRPr="009970DB" w:rsidRDefault="00403651" w:rsidP="001C726E">
            <w:pPr>
              <w:widowControl w:val="0"/>
              <w:ind w:left="40"/>
              <w:rPr>
                <w:bCs/>
              </w:rPr>
            </w:pPr>
          </w:p>
        </w:tc>
        <w:tc>
          <w:tcPr>
            <w:tcW w:w="1276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403651" w:rsidRPr="009970DB" w:rsidTr="00403651">
        <w:tc>
          <w:tcPr>
            <w:tcW w:w="795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82" w:type="dxa"/>
          </w:tcPr>
          <w:p w:rsidR="00403651" w:rsidRPr="009B7E3D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>Выполнение годового планового задания по поступлениям денежных средств в доходную часть бюджета от аренды имущества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99,32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82" w:type="dxa"/>
          </w:tcPr>
          <w:p w:rsidR="00403651" w:rsidRPr="009B7E3D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>Выполнение годового планового задания по поступлениям денежных средств в доходную часть бюджета за наем муниципального жилого фонда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418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103,7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Pr="009970DB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>Выполнение годового планового задания по поступлениям денежных средств в доходную часть бюджета от приватизации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101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 xml:space="preserve">Выполнение годового планового </w:t>
            </w:r>
            <w:r w:rsidRPr="00BA0951">
              <w:rPr>
                <w:sz w:val="20"/>
                <w:szCs w:val="20"/>
              </w:rPr>
              <w:lastRenderedPageBreak/>
              <w:t>задания по поступлениям денежных средств в доходную часть бюджета от</w:t>
            </w:r>
            <w:r>
              <w:rPr>
                <w:sz w:val="20"/>
                <w:szCs w:val="20"/>
              </w:rPr>
              <w:t xml:space="preserve"> возмещения затрат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bCs/>
              </w:rPr>
            </w:pPr>
            <w:r w:rsidRPr="00BA0951">
              <w:rPr>
                <w:sz w:val="20"/>
                <w:szCs w:val="20"/>
              </w:rPr>
              <w:t xml:space="preserve">Выполнение годового планового задания по поступлениям денежных средств в доходную часть бюджета от </w:t>
            </w:r>
            <w:r>
              <w:rPr>
                <w:sz w:val="20"/>
                <w:szCs w:val="20"/>
              </w:rPr>
              <w:t>аренды земли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152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82" w:type="dxa"/>
          </w:tcPr>
          <w:p w:rsidR="00403651" w:rsidRPr="00BA0951" w:rsidRDefault="00403651" w:rsidP="001C726E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 МУПами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</w:tcPr>
          <w:p w:rsidR="00403651" w:rsidRDefault="00403651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0365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03651" w:rsidRPr="009970DB" w:rsidTr="00403651">
        <w:tc>
          <w:tcPr>
            <w:tcW w:w="795" w:type="dxa"/>
          </w:tcPr>
          <w:p w:rsidR="00403651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82" w:type="dxa"/>
          </w:tcPr>
          <w:p w:rsidR="00403651" w:rsidRDefault="00403651" w:rsidP="001C726E">
            <w:pPr>
              <w:tabs>
                <w:tab w:val="left" w:pos="3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выморочного и иного имущества (в части реализации материальных запасов)</w:t>
            </w:r>
          </w:p>
        </w:tc>
        <w:tc>
          <w:tcPr>
            <w:tcW w:w="1276" w:type="dxa"/>
          </w:tcPr>
          <w:p w:rsidR="00403651" w:rsidRPr="009B7E3D" w:rsidRDefault="00403651" w:rsidP="001C726E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59" w:type="dxa"/>
          </w:tcPr>
          <w:p w:rsidR="00403651" w:rsidRDefault="00403651" w:rsidP="001C726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03651" w:rsidRDefault="00403651" w:rsidP="001C726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403651" w:rsidRPr="005A17E7" w:rsidRDefault="00403651" w:rsidP="001C726E">
            <w:pPr>
              <w:jc w:val="center"/>
              <w:rPr>
                <w:highlight w:val="yellow"/>
              </w:rPr>
            </w:pPr>
            <w:r w:rsidRPr="00F04B71">
              <w:rPr>
                <w:bCs/>
              </w:rPr>
              <w:t>-</w:t>
            </w:r>
          </w:p>
        </w:tc>
        <w:tc>
          <w:tcPr>
            <w:tcW w:w="1559" w:type="dxa"/>
          </w:tcPr>
          <w:p w:rsidR="00403651" w:rsidRPr="00F04B71" w:rsidRDefault="00A83CC2" w:rsidP="001C726E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03651" w:rsidRPr="00F04B71" w:rsidRDefault="00403651" w:rsidP="001C726E">
            <w:pPr>
              <w:jc w:val="center"/>
              <w:rPr>
                <w:bCs/>
              </w:rPr>
            </w:pPr>
            <w:r w:rsidRPr="00F04B71">
              <w:rPr>
                <w:bCs/>
              </w:rPr>
              <w:t>100</w:t>
            </w:r>
            <w:bookmarkStart w:id="1" w:name="_GoBack"/>
            <w:bookmarkEnd w:id="1"/>
          </w:p>
        </w:tc>
        <w:tc>
          <w:tcPr>
            <w:tcW w:w="1637" w:type="dxa"/>
          </w:tcPr>
          <w:p w:rsidR="00403651" w:rsidRPr="00F04B71" w:rsidRDefault="00A83CC2" w:rsidP="001C726E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403651" w:rsidRDefault="00403651" w:rsidP="00403651">
      <w:pPr>
        <w:spacing w:line="360" w:lineRule="auto"/>
        <w:jc w:val="center"/>
      </w:pPr>
      <w:r>
        <w:t>_____________</w:t>
      </w: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998"/>
    <w:rsid w:val="0000597A"/>
    <w:rsid w:val="00025C3C"/>
    <w:rsid w:val="000516E6"/>
    <w:rsid w:val="0006206B"/>
    <w:rsid w:val="00074D16"/>
    <w:rsid w:val="00082C2A"/>
    <w:rsid w:val="00090E83"/>
    <w:rsid w:val="00092CCB"/>
    <w:rsid w:val="00097EBD"/>
    <w:rsid w:val="000A2BDF"/>
    <w:rsid w:val="000E67F5"/>
    <w:rsid w:val="000F0667"/>
    <w:rsid w:val="000F7F22"/>
    <w:rsid w:val="00127F32"/>
    <w:rsid w:val="00157E1A"/>
    <w:rsid w:val="001634E6"/>
    <w:rsid w:val="001656CC"/>
    <w:rsid w:val="001709F3"/>
    <w:rsid w:val="00194CA3"/>
    <w:rsid w:val="0019720F"/>
    <w:rsid w:val="00197E85"/>
    <w:rsid w:val="001A3D45"/>
    <w:rsid w:val="001B6A59"/>
    <w:rsid w:val="001C726E"/>
    <w:rsid w:val="001E20F6"/>
    <w:rsid w:val="001E652A"/>
    <w:rsid w:val="00211E91"/>
    <w:rsid w:val="002271BA"/>
    <w:rsid w:val="002274A6"/>
    <w:rsid w:val="00270DBC"/>
    <w:rsid w:val="00272520"/>
    <w:rsid w:val="00283D1B"/>
    <w:rsid w:val="00293C0B"/>
    <w:rsid w:val="00297FBD"/>
    <w:rsid w:val="002A29E2"/>
    <w:rsid w:val="002A75C7"/>
    <w:rsid w:val="002D6057"/>
    <w:rsid w:val="002E0D50"/>
    <w:rsid w:val="002E37A1"/>
    <w:rsid w:val="0030457A"/>
    <w:rsid w:val="00305409"/>
    <w:rsid w:val="003352E5"/>
    <w:rsid w:val="00341486"/>
    <w:rsid w:val="00351B94"/>
    <w:rsid w:val="00352ED8"/>
    <w:rsid w:val="00373253"/>
    <w:rsid w:val="00395AA0"/>
    <w:rsid w:val="003A79FA"/>
    <w:rsid w:val="003B18CB"/>
    <w:rsid w:val="00403651"/>
    <w:rsid w:val="00446036"/>
    <w:rsid w:val="00465839"/>
    <w:rsid w:val="00473B46"/>
    <w:rsid w:val="00497F7F"/>
    <w:rsid w:val="004F30A9"/>
    <w:rsid w:val="004F3B43"/>
    <w:rsid w:val="00503553"/>
    <w:rsid w:val="005360DE"/>
    <w:rsid w:val="005800CE"/>
    <w:rsid w:val="00583AAD"/>
    <w:rsid w:val="005B3BB6"/>
    <w:rsid w:val="005B4D3E"/>
    <w:rsid w:val="005B7F88"/>
    <w:rsid w:val="005C36EA"/>
    <w:rsid w:val="005E0D27"/>
    <w:rsid w:val="005E2126"/>
    <w:rsid w:val="005E4481"/>
    <w:rsid w:val="00613975"/>
    <w:rsid w:val="00693A3F"/>
    <w:rsid w:val="00697DE3"/>
    <w:rsid w:val="006D5460"/>
    <w:rsid w:val="006D7A81"/>
    <w:rsid w:val="006E3B0E"/>
    <w:rsid w:val="00701277"/>
    <w:rsid w:val="00705765"/>
    <w:rsid w:val="00706E6E"/>
    <w:rsid w:val="007266FC"/>
    <w:rsid w:val="00775D81"/>
    <w:rsid w:val="007D3022"/>
    <w:rsid w:val="007E2CCF"/>
    <w:rsid w:val="00804BF4"/>
    <w:rsid w:val="00806827"/>
    <w:rsid w:val="00834AC3"/>
    <w:rsid w:val="0085270B"/>
    <w:rsid w:val="00864179"/>
    <w:rsid w:val="00867549"/>
    <w:rsid w:val="008C4E60"/>
    <w:rsid w:val="008E2212"/>
    <w:rsid w:val="009050D6"/>
    <w:rsid w:val="0095148A"/>
    <w:rsid w:val="0096270B"/>
    <w:rsid w:val="00963CF6"/>
    <w:rsid w:val="00971FA4"/>
    <w:rsid w:val="00981AB2"/>
    <w:rsid w:val="00992033"/>
    <w:rsid w:val="009A0505"/>
    <w:rsid w:val="009A2214"/>
    <w:rsid w:val="009A64B7"/>
    <w:rsid w:val="009B6B9E"/>
    <w:rsid w:val="009E2AA3"/>
    <w:rsid w:val="009E6ECE"/>
    <w:rsid w:val="009F7524"/>
    <w:rsid w:val="009F79E4"/>
    <w:rsid w:val="009F7B93"/>
    <w:rsid w:val="00A065C7"/>
    <w:rsid w:val="00A14CD6"/>
    <w:rsid w:val="00A23F36"/>
    <w:rsid w:val="00A26573"/>
    <w:rsid w:val="00A5096F"/>
    <w:rsid w:val="00A600F9"/>
    <w:rsid w:val="00A762D6"/>
    <w:rsid w:val="00A81EB9"/>
    <w:rsid w:val="00A83CC2"/>
    <w:rsid w:val="00AA67B5"/>
    <w:rsid w:val="00AF11F7"/>
    <w:rsid w:val="00AF3E46"/>
    <w:rsid w:val="00AF4783"/>
    <w:rsid w:val="00B02040"/>
    <w:rsid w:val="00B04D3E"/>
    <w:rsid w:val="00B51361"/>
    <w:rsid w:val="00B57CF6"/>
    <w:rsid w:val="00B742A8"/>
    <w:rsid w:val="00B86428"/>
    <w:rsid w:val="00B90E3D"/>
    <w:rsid w:val="00B9635E"/>
    <w:rsid w:val="00BB1527"/>
    <w:rsid w:val="00BB3207"/>
    <w:rsid w:val="00BD2D97"/>
    <w:rsid w:val="00BD7A1B"/>
    <w:rsid w:val="00BE19F9"/>
    <w:rsid w:val="00BE5E7A"/>
    <w:rsid w:val="00BF4CE0"/>
    <w:rsid w:val="00C26435"/>
    <w:rsid w:val="00C26669"/>
    <w:rsid w:val="00C31827"/>
    <w:rsid w:val="00C44ADD"/>
    <w:rsid w:val="00C44B9D"/>
    <w:rsid w:val="00C50B3E"/>
    <w:rsid w:val="00C822AA"/>
    <w:rsid w:val="00C91D7B"/>
    <w:rsid w:val="00CC7B48"/>
    <w:rsid w:val="00CE267F"/>
    <w:rsid w:val="00CF4998"/>
    <w:rsid w:val="00CF6235"/>
    <w:rsid w:val="00D37843"/>
    <w:rsid w:val="00D62F48"/>
    <w:rsid w:val="00D65597"/>
    <w:rsid w:val="00DA00DA"/>
    <w:rsid w:val="00E00703"/>
    <w:rsid w:val="00E258A4"/>
    <w:rsid w:val="00E52E3D"/>
    <w:rsid w:val="00E54CCA"/>
    <w:rsid w:val="00E640EA"/>
    <w:rsid w:val="00EA3C07"/>
    <w:rsid w:val="00ED642F"/>
    <w:rsid w:val="00EE27A1"/>
    <w:rsid w:val="00EE53AE"/>
    <w:rsid w:val="00EF05F8"/>
    <w:rsid w:val="00F02DA0"/>
    <w:rsid w:val="00F2714C"/>
    <w:rsid w:val="00F31D4B"/>
    <w:rsid w:val="00F35180"/>
    <w:rsid w:val="00F40427"/>
    <w:rsid w:val="00F70CBD"/>
    <w:rsid w:val="00F720A8"/>
    <w:rsid w:val="00F76234"/>
    <w:rsid w:val="00FA2CEF"/>
    <w:rsid w:val="00FA7277"/>
    <w:rsid w:val="00FC5D93"/>
    <w:rsid w:val="00FC6B82"/>
    <w:rsid w:val="00FC6F7E"/>
    <w:rsid w:val="00FC7E4A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203B-8C8A-4A45-A6D3-744335E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2023-02-01T06:45:00Z</cp:lastPrinted>
  <dcterms:created xsi:type="dcterms:W3CDTF">2022-01-27T08:59:00Z</dcterms:created>
  <dcterms:modified xsi:type="dcterms:W3CDTF">2023-02-01T06:47:00Z</dcterms:modified>
</cp:coreProperties>
</file>