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02D3E">
              <w:rPr>
                <w:sz w:val="28"/>
                <w:szCs w:val="28"/>
              </w:rPr>
              <w:t>07.06.2023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1011E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1C1F62">
              <w:rPr>
                <w:position w:val="-6"/>
                <w:sz w:val="28"/>
                <w:szCs w:val="28"/>
              </w:rPr>
              <w:t xml:space="preserve"> </w:t>
            </w:r>
            <w:r w:rsidR="00D02D3E">
              <w:rPr>
                <w:position w:val="-6"/>
                <w:sz w:val="28"/>
                <w:szCs w:val="28"/>
              </w:rPr>
              <w:t>469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21775D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 w:rsidR="007D54E3">
        <w:rPr>
          <w:b/>
          <w:sz w:val="28"/>
          <w:szCs w:val="28"/>
        </w:rPr>
        <w:t>ского поселения от 19.01.2023 № 41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В соответствии с</w:t>
      </w:r>
      <w:r w:rsidR="001C1F62">
        <w:rPr>
          <w:sz w:val="28"/>
          <w:szCs w:val="28"/>
        </w:rPr>
        <w:t xml:space="preserve"> распоряжением администрации муниципального образования Омутнинское городское поселение Омутнинского района Кировской области № 207 от 02.06.2023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7D54E3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1775D">
        <w:rPr>
          <w:sz w:val="28"/>
          <w:szCs w:val="28"/>
        </w:rPr>
        <w:t xml:space="preserve">,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1775D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7D54E3">
        <w:rPr>
          <w:sz w:val="28"/>
          <w:szCs w:val="28"/>
        </w:rPr>
        <w:t>селения от 19.01.2023 № 41</w:t>
      </w:r>
      <w:r w:rsidR="0021775D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1775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7D54E3">
        <w:rPr>
          <w:sz w:val="28"/>
          <w:szCs w:val="28"/>
        </w:rPr>
        <w:t>вской области" в 2021-2025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253C07">
        <w:rPr>
          <w:sz w:val="28"/>
          <w:szCs w:val="28"/>
        </w:rPr>
        <w:t>на 202</w:t>
      </w:r>
      <w:r w:rsidR="007D54E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1775D">
        <w:rPr>
          <w:sz w:val="28"/>
          <w:szCs w:val="28"/>
        </w:rPr>
        <w:t>"</w:t>
      </w:r>
      <w:r w:rsidR="00EE6094">
        <w:rPr>
          <w:sz w:val="28"/>
          <w:szCs w:val="28"/>
        </w:rPr>
        <w:t xml:space="preserve"> (с изменениями от 09.02.2023 № 110</w:t>
      </w:r>
      <w:r w:rsidR="001C1F62">
        <w:rPr>
          <w:sz w:val="28"/>
          <w:szCs w:val="28"/>
        </w:rPr>
        <w:t>, от 26.05.2023 № 431</w:t>
      </w:r>
      <w:r w:rsidR="00EE6094">
        <w:rPr>
          <w:sz w:val="28"/>
          <w:szCs w:val="28"/>
        </w:rPr>
        <w:t>)</w:t>
      </w:r>
      <w:r w:rsidR="0021775D">
        <w:rPr>
          <w:sz w:val="28"/>
          <w:szCs w:val="28"/>
        </w:rPr>
        <w:t>:</w:t>
      </w:r>
    </w:p>
    <w:p w:rsidR="00060138" w:rsidRPr="00386EEE" w:rsidRDefault="00060138" w:rsidP="0021775D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775D">
        <w:rPr>
          <w:sz w:val="28"/>
          <w:szCs w:val="28"/>
        </w:rPr>
        <w:t xml:space="preserve">1.1. План реализации муниципальной программы </w:t>
      </w:r>
      <w:r w:rsidR="0021775D" w:rsidRPr="00B52973">
        <w:rPr>
          <w:sz w:val="28"/>
          <w:szCs w:val="28"/>
        </w:rPr>
        <w:t>"</w:t>
      </w:r>
      <w:r w:rsidR="0021775D">
        <w:rPr>
          <w:sz w:val="28"/>
          <w:szCs w:val="28"/>
        </w:rPr>
        <w:t>Развитие благоустройства в муниципальном образовании</w:t>
      </w:r>
      <w:r w:rsidR="0021775D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1775D">
        <w:rPr>
          <w:sz w:val="28"/>
          <w:szCs w:val="28"/>
        </w:rPr>
        <w:t xml:space="preserve">вской </w:t>
      </w:r>
      <w:r w:rsidR="007D54E3">
        <w:rPr>
          <w:sz w:val="28"/>
          <w:szCs w:val="28"/>
        </w:rPr>
        <w:t>области" в 2021-2025</w:t>
      </w:r>
      <w:r w:rsidR="0021775D" w:rsidRPr="00B52973">
        <w:rPr>
          <w:sz w:val="28"/>
          <w:szCs w:val="28"/>
        </w:rPr>
        <w:t xml:space="preserve"> годах</w:t>
      </w:r>
      <w:r w:rsidR="0021775D">
        <w:rPr>
          <w:sz w:val="28"/>
          <w:szCs w:val="28"/>
        </w:rPr>
        <w:t xml:space="preserve"> изложить в новой редакции. Прилагается.</w:t>
      </w:r>
    </w:p>
    <w:p w:rsidR="00674F04" w:rsidRDefault="0021775D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21775D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21775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801A5" w:rsidRPr="00386EEE">
        <w:rPr>
          <w:sz w:val="28"/>
          <w:szCs w:val="28"/>
        </w:rPr>
        <w:t>. Контроль за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512FF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E6094" w:rsidRDefault="00EE609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EE609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="00EE6094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EE6094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</w:t>
      </w:r>
      <w:r w:rsidR="00D801A5" w:rsidRPr="00386EEE">
        <w:rPr>
          <w:sz w:val="28"/>
          <w:szCs w:val="28"/>
        </w:rPr>
        <w:t xml:space="preserve">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</w:t>
      </w:r>
      <w:r w:rsidR="007D54E3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21775D">
        <w:rPr>
          <w:sz w:val="28"/>
          <w:szCs w:val="28"/>
        </w:rPr>
        <w:t xml:space="preserve"> </w:t>
      </w:r>
      <w:r w:rsidR="007D54E3">
        <w:rPr>
          <w:sz w:val="28"/>
          <w:szCs w:val="28"/>
        </w:rPr>
        <w:t>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 </w:t>
      </w:r>
      <w:r w:rsidR="007D54E3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D02D3E">
        <w:rPr>
          <w:sz w:val="24"/>
          <w:szCs w:val="24"/>
        </w:rPr>
        <w:t>от 07.06.2023 № 469</w:t>
      </w:r>
    </w:p>
    <w:p w:rsidR="007D54E3" w:rsidRPr="003577AC" w:rsidRDefault="007D54E3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7D54E3" w:rsidRDefault="007D54E3" w:rsidP="007D54E3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7D54E3" w:rsidRDefault="007D54E3" w:rsidP="007D54E3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B52973">
        <w:rPr>
          <w:sz w:val="28"/>
          <w:szCs w:val="28"/>
        </w:rPr>
        <w:t xml:space="preserve"> годах</w:t>
      </w:r>
    </w:p>
    <w:p w:rsidR="007D54E3" w:rsidRDefault="007D54E3" w:rsidP="007D54E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7D54E3" w:rsidTr="005A13A0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D54E3" w:rsidTr="005A13A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2021-2025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7D54E3" w:rsidRPr="004960F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CB071F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EE6094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23342,942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2564,426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20561,616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216,900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EF5CCE" w:rsidRDefault="007D54E3" w:rsidP="005A13A0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3564,370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7D54E3" w:rsidRPr="005F3230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3564,370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1858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185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350,017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Организация уличного освещения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10445,386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Плетеневская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10445,386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 xml:space="preserve">монтажу (устройству) уличного освещения (в т.ч. разработка проекта), щитов, получение технических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72A">
              <w:rPr>
                <w:rFonts w:eastAsia="Calibri"/>
                <w:sz w:val="24"/>
                <w:szCs w:val="24"/>
                <w:lang w:eastAsia="en-US"/>
              </w:rPr>
              <w:t>3948,332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72A">
              <w:rPr>
                <w:rFonts w:eastAsia="Calibri"/>
                <w:sz w:val="24"/>
                <w:szCs w:val="24"/>
                <w:lang w:eastAsia="en-US"/>
              </w:rPr>
              <w:t>3948,332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F8597F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229,031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472A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определения сметной стоимости работ, осуществление строительного контроля выполненных работ</w:t>
            </w: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767C9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4501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</w:t>
            </w:r>
            <w:r w:rsidRPr="006D667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6D667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5025,306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DB331F" w:rsidRDefault="007D54E3" w:rsidP="005A13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Благоустройство пешеходной зоны в г. Омутнинск (ул. Пролетарская, ул. Тукмачева</w:t>
            </w:r>
            <w:r w:rsidRPr="00DB331F">
              <w:rPr>
                <w:rStyle w:val="a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rFonts w:eastAsia="Calibri"/>
                <w:sz w:val="24"/>
                <w:szCs w:val="24"/>
                <w:lang w:eastAsia="en-US"/>
              </w:rPr>
              <w:t>3025,306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AC73C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по </w:t>
            </w:r>
            <w:r>
              <w:rPr>
                <w:sz w:val="24"/>
                <w:szCs w:val="24"/>
              </w:rPr>
              <w:lastRenderedPageBreak/>
              <w:t>поддержке местных инициатив: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AC73C3" w:rsidRDefault="00AC73C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3C3">
              <w:rPr>
                <w:rFonts w:eastAsia="Calibri"/>
                <w:sz w:val="24"/>
                <w:szCs w:val="24"/>
                <w:lang w:eastAsia="en-US"/>
              </w:rPr>
              <w:t>1076,325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536,526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322,899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107,900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109,000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538,927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268,347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161,680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597F">
              <w:rPr>
                <w:sz w:val="24"/>
                <w:szCs w:val="24"/>
              </w:rPr>
              <w:t>.2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537,398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rFonts w:eastAsia="Calibri"/>
                <w:sz w:val="24"/>
                <w:szCs w:val="24"/>
                <w:lang w:eastAsia="en-US"/>
              </w:rPr>
              <w:t>268,179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161,219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9C23A5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51AF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56,407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767C9C">
      <w:pPr>
        <w:jc w:val="both"/>
        <w:rPr>
          <w:b/>
          <w:sz w:val="28"/>
          <w:szCs w:val="28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011E"/>
    <w:rsid w:val="00033D9B"/>
    <w:rsid w:val="000500BB"/>
    <w:rsid w:val="00060138"/>
    <w:rsid w:val="000770C6"/>
    <w:rsid w:val="000A7913"/>
    <w:rsid w:val="000B4C8B"/>
    <w:rsid w:val="000B4E8C"/>
    <w:rsid w:val="0018472A"/>
    <w:rsid w:val="001858BC"/>
    <w:rsid w:val="001B4BA8"/>
    <w:rsid w:val="001C1F62"/>
    <w:rsid w:val="001D135D"/>
    <w:rsid w:val="0021460F"/>
    <w:rsid w:val="0021775D"/>
    <w:rsid w:val="002509A1"/>
    <w:rsid w:val="00253C07"/>
    <w:rsid w:val="00297FBD"/>
    <w:rsid w:val="002B049F"/>
    <w:rsid w:val="002C7573"/>
    <w:rsid w:val="002D2371"/>
    <w:rsid w:val="00314E90"/>
    <w:rsid w:val="003267AA"/>
    <w:rsid w:val="003347F4"/>
    <w:rsid w:val="00337252"/>
    <w:rsid w:val="00341765"/>
    <w:rsid w:val="00354959"/>
    <w:rsid w:val="003577AC"/>
    <w:rsid w:val="0036577C"/>
    <w:rsid w:val="003C111D"/>
    <w:rsid w:val="003E16D5"/>
    <w:rsid w:val="003F5998"/>
    <w:rsid w:val="0040328E"/>
    <w:rsid w:val="004120AC"/>
    <w:rsid w:val="0044611F"/>
    <w:rsid w:val="004960F6"/>
    <w:rsid w:val="004A21C8"/>
    <w:rsid w:val="004A4541"/>
    <w:rsid w:val="004B362D"/>
    <w:rsid w:val="004D18F9"/>
    <w:rsid w:val="00512FF0"/>
    <w:rsid w:val="005D0C5D"/>
    <w:rsid w:val="005E1F59"/>
    <w:rsid w:val="005F3230"/>
    <w:rsid w:val="00600CD1"/>
    <w:rsid w:val="00602DF4"/>
    <w:rsid w:val="00674F04"/>
    <w:rsid w:val="00697698"/>
    <w:rsid w:val="006B0CEF"/>
    <w:rsid w:val="007119C9"/>
    <w:rsid w:val="00712512"/>
    <w:rsid w:val="00745016"/>
    <w:rsid w:val="00767C9C"/>
    <w:rsid w:val="007D2FCA"/>
    <w:rsid w:val="007D54E3"/>
    <w:rsid w:val="0087782F"/>
    <w:rsid w:val="008E3706"/>
    <w:rsid w:val="00935902"/>
    <w:rsid w:val="009616B7"/>
    <w:rsid w:val="00980D5C"/>
    <w:rsid w:val="00992D38"/>
    <w:rsid w:val="009B681E"/>
    <w:rsid w:val="009C23A5"/>
    <w:rsid w:val="00A419A7"/>
    <w:rsid w:val="00A64E8B"/>
    <w:rsid w:val="00A96B43"/>
    <w:rsid w:val="00AA42CB"/>
    <w:rsid w:val="00AA4CDF"/>
    <w:rsid w:val="00AC6327"/>
    <w:rsid w:val="00AC73C3"/>
    <w:rsid w:val="00B45310"/>
    <w:rsid w:val="00B8000A"/>
    <w:rsid w:val="00BA05F4"/>
    <w:rsid w:val="00BB5BD4"/>
    <w:rsid w:val="00BC096D"/>
    <w:rsid w:val="00C00EB7"/>
    <w:rsid w:val="00C51E78"/>
    <w:rsid w:val="00C56439"/>
    <w:rsid w:val="00C67659"/>
    <w:rsid w:val="00C70DAD"/>
    <w:rsid w:val="00C95B9A"/>
    <w:rsid w:val="00CB03A1"/>
    <w:rsid w:val="00CB071F"/>
    <w:rsid w:val="00D02D3E"/>
    <w:rsid w:val="00D11729"/>
    <w:rsid w:val="00D125B9"/>
    <w:rsid w:val="00D36B05"/>
    <w:rsid w:val="00D77475"/>
    <w:rsid w:val="00D801A5"/>
    <w:rsid w:val="00DB331F"/>
    <w:rsid w:val="00DE3365"/>
    <w:rsid w:val="00E04886"/>
    <w:rsid w:val="00E858B6"/>
    <w:rsid w:val="00E929E6"/>
    <w:rsid w:val="00EE6094"/>
    <w:rsid w:val="00EE6F63"/>
    <w:rsid w:val="00EF5CCE"/>
    <w:rsid w:val="00F21B39"/>
    <w:rsid w:val="00F36069"/>
    <w:rsid w:val="00F8597F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1E60-603C-42C3-A251-DAFE1C5A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2023-06-06T13:37:00Z</cp:lastPrinted>
  <dcterms:created xsi:type="dcterms:W3CDTF">2023-06-06T13:33:00Z</dcterms:created>
  <dcterms:modified xsi:type="dcterms:W3CDTF">2023-06-08T08:35:00Z</dcterms:modified>
</cp:coreProperties>
</file>