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4998" w:rsidRDefault="007A0546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11.08.2023</w:t>
      </w:r>
      <w:r w:rsidR="00CF4998">
        <w:rPr>
          <w:szCs w:val="28"/>
        </w:rPr>
        <w:t xml:space="preserve">                                                                   </w:t>
      </w:r>
      <w:r w:rsidR="009050D6">
        <w:rPr>
          <w:szCs w:val="28"/>
        </w:rPr>
        <w:t xml:space="preserve">                               </w:t>
      </w:r>
      <w:r>
        <w:rPr>
          <w:szCs w:val="28"/>
        </w:rPr>
        <w:t xml:space="preserve">     № 662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CF4998" w:rsidRDefault="00CF4998" w:rsidP="00CF4998">
      <w:pPr>
        <w:jc w:val="center"/>
        <w:rPr>
          <w:b/>
          <w:sz w:val="48"/>
          <w:szCs w:val="48"/>
        </w:rPr>
      </w:pPr>
    </w:p>
    <w:p w:rsidR="00CF4998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1006</w:t>
      </w:r>
    </w:p>
    <w:p w:rsidR="008D3D4B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8D3D4B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D3D4B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D3D4B">
        <w:rPr>
          <w:sz w:val="28"/>
          <w:szCs w:val="28"/>
        </w:rPr>
        <w:t xml:space="preserve"> решением Омутнинской городской Думы </w:t>
      </w:r>
      <w:r w:rsidR="00321361">
        <w:rPr>
          <w:sz w:val="28"/>
          <w:szCs w:val="28"/>
        </w:rPr>
        <w:t>от 06.07.2023 г. № 38</w:t>
      </w:r>
      <w:r w:rsidR="008D3D4B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9E427B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8D3D4B" w:rsidRPr="000E6D32">
        <w:rPr>
          <w:sz w:val="28"/>
          <w:szCs w:val="28"/>
        </w:rPr>
        <w:t>годов"</w:t>
      </w:r>
      <w:r w:rsidR="008D3D4B">
        <w:rPr>
          <w:sz w:val="28"/>
          <w:szCs w:val="28"/>
        </w:rPr>
        <w:t xml:space="preserve">, </w:t>
      </w:r>
      <w:r w:rsidR="00321361">
        <w:rPr>
          <w:color w:val="000000"/>
          <w:kern w:val="36"/>
          <w:sz w:val="28"/>
          <w:szCs w:val="28"/>
        </w:rPr>
        <w:t>постановлением</w:t>
      </w:r>
      <w:r w:rsidR="009E427B" w:rsidRPr="00386EEE">
        <w:rPr>
          <w:color w:val="000000"/>
          <w:kern w:val="36"/>
          <w:sz w:val="28"/>
          <w:szCs w:val="28"/>
        </w:rPr>
        <w:t xml:space="preserve"> </w:t>
      </w:r>
      <w:r w:rsidR="009E427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9E427B">
        <w:rPr>
          <w:sz w:val="28"/>
          <w:szCs w:val="28"/>
        </w:rPr>
        <w:t xml:space="preserve">ого района Кировской области от 04.12.2020 г. </w:t>
      </w:r>
      <w:r w:rsidR="009E427B" w:rsidRPr="00386EEE">
        <w:rPr>
          <w:sz w:val="28"/>
          <w:szCs w:val="28"/>
        </w:rPr>
        <w:t>№</w:t>
      </w:r>
      <w:r w:rsidR="009E427B">
        <w:rPr>
          <w:sz w:val="28"/>
          <w:szCs w:val="28"/>
        </w:rPr>
        <w:t xml:space="preserve"> 949 </w:t>
      </w:r>
      <w:r w:rsidR="009E427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E427B">
        <w:rPr>
          <w:sz w:val="28"/>
          <w:szCs w:val="28"/>
        </w:rPr>
        <w:t xml:space="preserve"> </w:t>
      </w:r>
      <w:r w:rsidR="008D3D4B" w:rsidRPr="00B52973">
        <w:rPr>
          <w:sz w:val="28"/>
          <w:szCs w:val="28"/>
        </w:rPr>
        <w:t>а</w:t>
      </w:r>
      <w:r w:rsidR="008D3D4B">
        <w:rPr>
          <w:sz w:val="28"/>
          <w:szCs w:val="28"/>
        </w:rPr>
        <w:t xml:space="preserve">дминистрация Омутнинского городского  поселения </w:t>
      </w:r>
      <w:r w:rsidR="008D3D4B" w:rsidRPr="00A47AFD">
        <w:rPr>
          <w:b/>
          <w:sz w:val="28"/>
          <w:szCs w:val="28"/>
        </w:rPr>
        <w:t>ПОСТАНОВЛЯЕТ</w:t>
      </w:r>
      <w:r w:rsidR="008D3D4B">
        <w:rPr>
          <w:sz w:val="28"/>
          <w:szCs w:val="28"/>
        </w:rPr>
        <w:t>:</w:t>
      </w:r>
    </w:p>
    <w:p w:rsidR="009E427B" w:rsidRPr="008F15A5" w:rsidRDefault="00CF4998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D3D4B" w:rsidRPr="008C3B95">
        <w:rPr>
          <w:sz w:val="28"/>
          <w:szCs w:val="28"/>
        </w:rPr>
        <w:t>Внести изменения в постановление администрации Омутнинского городско</w:t>
      </w:r>
      <w:r w:rsidR="008D3D4B">
        <w:rPr>
          <w:sz w:val="28"/>
          <w:szCs w:val="28"/>
        </w:rPr>
        <w:t>го поселения от 23.12.2020 г. № 1006 "Об утверждении муниципальной программы</w:t>
      </w:r>
      <w:r>
        <w:rPr>
          <w:sz w:val="28"/>
          <w:szCs w:val="28"/>
        </w:rPr>
        <w:t xml:space="preserve"> "Территориальное развитие муниципального образования Омутнинское городское поселение Омутнинского района Кировской области"</w:t>
      </w:r>
      <w:r w:rsidR="008D3D4B">
        <w:rPr>
          <w:sz w:val="28"/>
          <w:szCs w:val="28"/>
        </w:rPr>
        <w:t xml:space="preserve"> в 2021-2023 годах </w:t>
      </w:r>
      <w:r w:rsidR="009E427B" w:rsidRPr="008F15A5">
        <w:rPr>
          <w:sz w:val="28"/>
          <w:szCs w:val="28"/>
        </w:rPr>
        <w:t>(с изменениями от 14.05.2021 № 394, от 23.12.2021 № 1194, от 19.01.2022 № 29, от 03.03.2022 № 204, от 12.05.2022 № 411, от 05.09.2022 № 746</w:t>
      </w:r>
      <w:r w:rsidR="009E427B">
        <w:rPr>
          <w:sz w:val="28"/>
          <w:szCs w:val="28"/>
        </w:rPr>
        <w:t>, от 08.11.2022 № 951</w:t>
      </w:r>
      <w:r w:rsidR="00321361">
        <w:rPr>
          <w:sz w:val="28"/>
          <w:szCs w:val="28"/>
        </w:rPr>
        <w:t>, от 06.04.2023 № 275</w:t>
      </w:r>
      <w:r w:rsidR="009E427B" w:rsidRPr="008F15A5">
        <w:rPr>
          <w:sz w:val="28"/>
          <w:szCs w:val="28"/>
        </w:rPr>
        <w:t xml:space="preserve">): </w:t>
      </w:r>
    </w:p>
    <w:p w:rsidR="00321361" w:rsidRDefault="008D3D4B" w:rsidP="0032136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21361">
        <w:rPr>
          <w:sz w:val="28"/>
          <w:szCs w:val="28"/>
        </w:rPr>
        <w:t>В р</w:t>
      </w:r>
      <w:r w:rsidR="00321361" w:rsidRPr="008F15A5">
        <w:rPr>
          <w:sz w:val="28"/>
          <w:szCs w:val="28"/>
        </w:rPr>
        <w:t>аздел</w:t>
      </w:r>
      <w:r w:rsidR="00321361">
        <w:rPr>
          <w:sz w:val="28"/>
          <w:szCs w:val="28"/>
        </w:rPr>
        <w:t>е</w:t>
      </w:r>
      <w:r w:rsidR="00321361" w:rsidRPr="008F15A5">
        <w:rPr>
          <w:sz w:val="28"/>
          <w:szCs w:val="28"/>
        </w:rPr>
        <w:t xml:space="preserve"> "Ресурсное обеспечение муниципальной программы" </w:t>
      </w:r>
      <w:r w:rsidR="00321361">
        <w:rPr>
          <w:sz w:val="28"/>
          <w:szCs w:val="28"/>
        </w:rPr>
        <w:t>паспорта муниципальной программы строку "</w:t>
      </w:r>
      <w:r w:rsidR="00321361" w:rsidRPr="00321361">
        <w:rPr>
          <w:color w:val="000000"/>
          <w:kern w:val="36"/>
          <w:sz w:val="28"/>
          <w:szCs w:val="28"/>
        </w:rPr>
        <w:t xml:space="preserve">Общий объем финансирования </w:t>
      </w:r>
      <w:r w:rsidR="00321361" w:rsidRPr="00321361">
        <w:rPr>
          <w:color w:val="000000"/>
          <w:kern w:val="36"/>
          <w:sz w:val="28"/>
          <w:szCs w:val="28"/>
        </w:rPr>
        <w:lastRenderedPageBreak/>
        <w:t xml:space="preserve">муниципальной программы составляет 1258,400 тыс. руб., в том числе по годам реализации: </w:t>
      </w:r>
      <w:r w:rsidR="00321361">
        <w:rPr>
          <w:color w:val="000000"/>
          <w:kern w:val="36"/>
          <w:sz w:val="28"/>
          <w:szCs w:val="28"/>
        </w:rPr>
        <w:t xml:space="preserve">2023 - 750,600 тыс. руб." заменить на строку </w:t>
      </w:r>
      <w:r w:rsidR="00321361">
        <w:rPr>
          <w:sz w:val="28"/>
          <w:szCs w:val="28"/>
        </w:rPr>
        <w:t>"</w:t>
      </w:r>
      <w:r w:rsidR="00321361" w:rsidRPr="00321361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321361">
        <w:rPr>
          <w:color w:val="000000"/>
          <w:kern w:val="36"/>
          <w:sz w:val="28"/>
          <w:szCs w:val="28"/>
        </w:rPr>
        <w:t xml:space="preserve"> 1165,900</w:t>
      </w:r>
    </w:p>
    <w:p w:rsidR="00321361" w:rsidRDefault="00321361" w:rsidP="0032136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21361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  <w:r>
        <w:rPr>
          <w:color w:val="000000"/>
          <w:kern w:val="36"/>
          <w:sz w:val="28"/>
          <w:szCs w:val="28"/>
        </w:rPr>
        <w:t>2023 - 658,100 тыс. руб.".</w:t>
      </w:r>
    </w:p>
    <w:p w:rsidR="00321361" w:rsidRPr="008F15A5" w:rsidRDefault="00321361" w:rsidP="00321361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Pr="00321361">
        <w:rPr>
          <w:color w:val="000000"/>
          <w:kern w:val="36"/>
          <w:sz w:val="28"/>
          <w:szCs w:val="28"/>
        </w:rPr>
        <w:t xml:space="preserve"> </w:t>
      </w:r>
      <w:r w:rsidRPr="008F15A5">
        <w:rPr>
          <w:color w:val="000000"/>
          <w:kern w:val="36"/>
          <w:sz w:val="28"/>
          <w:szCs w:val="28"/>
        </w:rPr>
        <w:t xml:space="preserve">Второй абзац раздела 4 </w:t>
      </w:r>
      <w:r w:rsidRPr="008F15A5">
        <w:rPr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321361" w:rsidRPr="008F15A5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Pr="008F15A5">
        <w:rPr>
          <w:color w:val="000000"/>
          <w:kern w:val="36"/>
          <w:sz w:val="28"/>
          <w:szCs w:val="28"/>
        </w:rPr>
        <w:t xml:space="preserve">"Общий объем финансирования муниципальной программы составляет </w:t>
      </w:r>
      <w:r>
        <w:rPr>
          <w:color w:val="000000"/>
          <w:kern w:val="36"/>
          <w:sz w:val="28"/>
          <w:szCs w:val="28"/>
        </w:rPr>
        <w:t>1165,900</w:t>
      </w:r>
      <w:r w:rsidRPr="008F15A5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321361" w:rsidRPr="008F15A5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2021 – 128,300 тыс. руб.</w:t>
      </w:r>
    </w:p>
    <w:p w:rsidR="00321361" w:rsidRPr="008F15A5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2022 – 128,300 тыс. руб.</w:t>
      </w:r>
    </w:p>
    <w:p w:rsidR="00321361" w:rsidRPr="008F15A5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2023 – 658,1</w:t>
      </w:r>
      <w:r w:rsidRPr="008F15A5">
        <w:rPr>
          <w:color w:val="000000"/>
          <w:kern w:val="36"/>
          <w:sz w:val="28"/>
          <w:szCs w:val="28"/>
        </w:rPr>
        <w:t>00 тыс. руб.</w:t>
      </w:r>
    </w:p>
    <w:p w:rsidR="00321361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 – 125,600 тыс. руб.</w:t>
      </w:r>
    </w:p>
    <w:p w:rsidR="00321361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86754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125,600 </w:t>
      </w:r>
      <w:r w:rsidRPr="00867549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".</w:t>
      </w:r>
    </w:p>
    <w:p w:rsidR="008D3D4B" w:rsidRPr="00321361" w:rsidRDefault="00321361" w:rsidP="00E67F3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1.3.</w:t>
      </w:r>
      <w:r w:rsidRPr="00321361">
        <w:rPr>
          <w:sz w:val="28"/>
          <w:szCs w:val="28"/>
        </w:rPr>
        <w:t xml:space="preserve"> </w:t>
      </w:r>
      <w:r w:rsidRPr="008F15A5">
        <w:rPr>
          <w:sz w:val="28"/>
          <w:szCs w:val="28"/>
        </w:rPr>
        <w:t>Приложение № 1 "Ресурсное обеспечение реализации муниципальной программы "Территориальное развитие муниципального образования Омутнинское городское поселение Омутнинского района Киров</w:t>
      </w:r>
      <w:r>
        <w:rPr>
          <w:sz w:val="28"/>
          <w:szCs w:val="28"/>
        </w:rPr>
        <w:t>ской области" в 2021-2025</w:t>
      </w:r>
      <w:r w:rsidRPr="008F15A5">
        <w:rPr>
          <w:sz w:val="28"/>
          <w:szCs w:val="28"/>
        </w:rPr>
        <w:t xml:space="preserve"> годах" изложить в новой редакции согласно приложению № 1 к настоящему постановлению. Прилагается.</w:t>
      </w:r>
    </w:p>
    <w:p w:rsidR="008D3D4B" w:rsidRPr="008C3B95" w:rsidRDefault="008D3D4B" w:rsidP="008D3D4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67F3B" w:rsidRDefault="00E67F3B" w:rsidP="00F2714C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321361" w:rsidRPr="00E67F3B" w:rsidRDefault="00F2714C" w:rsidP="00CF4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8D3D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8D3D4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</w:t>
      </w:r>
      <w:r w:rsidRPr="000E5AA7">
        <w:rPr>
          <w:sz w:val="28"/>
          <w:szCs w:val="28"/>
        </w:rPr>
        <w:t xml:space="preserve">__________ </w:t>
      </w:r>
      <w:r w:rsidR="008D3D4B">
        <w:rPr>
          <w:sz w:val="28"/>
          <w:szCs w:val="28"/>
        </w:rPr>
        <w:t xml:space="preserve">К.А. </w:t>
      </w:r>
      <w:r>
        <w:rPr>
          <w:sz w:val="28"/>
          <w:szCs w:val="28"/>
        </w:rPr>
        <w:t>Запольских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__________  Е.Б.</w:t>
      </w:r>
      <w:r w:rsidR="008D3D4B">
        <w:rPr>
          <w:sz w:val="28"/>
          <w:szCs w:val="28"/>
        </w:rPr>
        <w:t xml:space="preserve"> </w:t>
      </w:r>
      <w:r w:rsidRPr="000E5AA7">
        <w:rPr>
          <w:sz w:val="28"/>
          <w:szCs w:val="28"/>
        </w:rPr>
        <w:t>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Заведующий финансово-экономическим</w:t>
      </w:r>
    </w:p>
    <w:p w:rsidR="00F2714C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Е.В.</w:t>
      </w:r>
      <w:r w:rsidR="008D3D4B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Арасланова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управления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2714C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__________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="00F2714C" w:rsidRPr="00987835">
        <w:rPr>
          <w:sz w:val="28"/>
          <w:szCs w:val="28"/>
        </w:rPr>
        <w:t xml:space="preserve"> </w:t>
      </w: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</w:t>
      </w: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DC02A2" w:rsidRPr="00987835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Кировской области  __________ В.Н. </w:t>
      </w:r>
      <w:proofErr w:type="spellStart"/>
      <w:r>
        <w:rPr>
          <w:sz w:val="28"/>
          <w:szCs w:val="28"/>
        </w:rPr>
        <w:t>Голоколенов</w:t>
      </w:r>
      <w:proofErr w:type="spellEnd"/>
    </w:p>
    <w:p w:rsidR="00F2714C" w:rsidRPr="00987835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Pr="00321361" w:rsidRDefault="00971FA4" w:rsidP="00321361">
      <w:pPr>
        <w:pStyle w:val="ConsPlusTitle"/>
        <w:widowControl/>
        <w:jc w:val="center"/>
        <w:rPr>
          <w:b w:val="0"/>
          <w:sz w:val="28"/>
          <w:szCs w:val="28"/>
        </w:rPr>
        <w:sectPr w:rsidR="00971FA4" w:rsidRPr="00321361" w:rsidSect="00E67F3B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971FA4" w:rsidRPr="00F457CC" w:rsidRDefault="00971FA4" w:rsidP="00971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FA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9E427B">
        <w:rPr>
          <w:rFonts w:ascii="Times New Roman" w:hAnsi="Times New Roman" w:cs="Times New Roman"/>
          <w:sz w:val="22"/>
          <w:szCs w:val="22"/>
        </w:rPr>
        <w:t xml:space="preserve"> Кировской  области" в 2021-2025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971FA4" w:rsidRPr="00EA18BC" w:rsidRDefault="00971FA4" w:rsidP="00971FA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971FA4" w:rsidRDefault="00971FA4" w:rsidP="00971FA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BE5E7A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Омутнинское городское поселение </w:t>
      </w:r>
    </w:p>
    <w:p w:rsidR="00971FA4" w:rsidRPr="00971FA4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A4">
        <w:rPr>
          <w:rFonts w:ascii="Times New Roman" w:hAnsi="Times New Roman" w:cs="Times New Roman"/>
          <w:b/>
          <w:sz w:val="24"/>
          <w:szCs w:val="24"/>
        </w:rPr>
        <w:t>Омутнинского района Кировской области"</w:t>
      </w:r>
      <w:r w:rsidRPr="00971FA4">
        <w:rPr>
          <w:b/>
          <w:sz w:val="24"/>
          <w:szCs w:val="24"/>
        </w:rPr>
        <w:t xml:space="preserve"> </w:t>
      </w:r>
      <w:r w:rsidR="009E427B">
        <w:rPr>
          <w:rFonts w:ascii="Times New Roman" w:hAnsi="Times New Roman" w:cs="Times New Roman"/>
          <w:b/>
          <w:bCs/>
          <w:sz w:val="24"/>
          <w:szCs w:val="24"/>
        </w:rPr>
        <w:t>в 2021-2025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</w:p>
    <w:p w:rsidR="00971FA4" w:rsidRDefault="00971FA4" w:rsidP="00971FA4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0"/>
        <w:gridCol w:w="3335"/>
        <w:gridCol w:w="1918"/>
        <w:gridCol w:w="1652"/>
        <w:gridCol w:w="1113"/>
        <w:gridCol w:w="1275"/>
        <w:gridCol w:w="1136"/>
        <w:gridCol w:w="1275"/>
        <w:gridCol w:w="1192"/>
        <w:gridCol w:w="1404"/>
      </w:tblGrid>
      <w:tr w:rsidR="009E427B" w:rsidRPr="00153E77" w:rsidTr="00F272F5">
        <w:trPr>
          <w:trHeight w:val="360"/>
          <w:tblCellSpacing w:w="5" w:type="nil"/>
        </w:trPr>
        <w:tc>
          <w:tcPr>
            <w:tcW w:w="143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133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51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1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512" w:type="pct"/>
            <w:gridSpan w:val="6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9E427B" w:rsidRPr="00153E77" w:rsidTr="009E427B">
        <w:trPr>
          <w:trHeight w:val="483"/>
          <w:tblCellSpacing w:w="5" w:type="nil"/>
        </w:trPr>
        <w:tc>
          <w:tcPr>
            <w:tcW w:w="143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A2389C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="00A238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E427B" w:rsidRPr="00FC7E4A" w:rsidRDefault="00A2389C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(факт)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05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9E427B" w:rsidRPr="00514669" w:rsidTr="009E427B">
        <w:trPr>
          <w:trHeight w:val="36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pct"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5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2021-2025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651" w:type="pct"/>
            <w:vMerge w:val="restart"/>
          </w:tcPr>
          <w:p w:rsidR="009E427B" w:rsidRPr="00D829BF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829BF">
              <w:rPr>
                <w:rFonts w:eastAsia="Calibri"/>
                <w:sz w:val="20"/>
                <w:szCs w:val="20"/>
              </w:rPr>
              <w:t xml:space="preserve">Администрация Омутнинского района Кировской области - </w:t>
            </w:r>
            <w:r w:rsidRPr="00D829BF">
              <w:rPr>
                <w:rStyle w:val="1"/>
                <w:rFonts w:eastAsiaTheme="minorHAnsi"/>
                <w:sz w:val="20"/>
                <w:szCs w:val="20"/>
              </w:rPr>
              <w:t>о</w:t>
            </w:r>
            <w:r w:rsidRPr="00D829BF">
              <w:rPr>
                <w:rStyle w:val="1"/>
                <w:sz w:val="20"/>
                <w:szCs w:val="20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Pr="00FC7E4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</w:t>
            </w:r>
            <w:r w:rsidR="009E427B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FC7E4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1165,900</w:t>
            </w:r>
          </w:p>
        </w:tc>
      </w:tr>
      <w:tr w:rsidR="009E427B" w:rsidRPr="00514669" w:rsidTr="0067232A">
        <w:trPr>
          <w:trHeight w:val="448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27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Pr="00FC7E4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FC7E4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1165,900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Разработка: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Подготовка в установленном законом порядке: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градостроительного плана земельного участка, расп</w:t>
            </w:r>
            <w:r>
              <w:rPr>
                <w:sz w:val="20"/>
                <w:szCs w:val="20"/>
              </w:rPr>
              <w:t xml:space="preserve">оложенного </w:t>
            </w:r>
            <w:r>
              <w:rPr>
                <w:sz w:val="20"/>
                <w:szCs w:val="20"/>
              </w:rPr>
              <w:lastRenderedPageBreak/>
              <w:t>в границах поселения;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документации по выдаче </w:t>
            </w:r>
            <w:r w:rsidRPr="00FC7E4A">
              <w:rPr>
                <w:rStyle w:val="blk"/>
                <w:sz w:val="20"/>
                <w:szCs w:val="20"/>
              </w:rPr>
              <w:t>градостроительного плана земельного участка, расположенного в границах поселения</w:t>
            </w:r>
            <w:r>
              <w:rPr>
                <w:rStyle w:val="blk"/>
                <w:sz w:val="20"/>
                <w:szCs w:val="20"/>
              </w:rPr>
              <w:t>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FC7E4A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FC7E4A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FC7E4A">
              <w:rPr>
                <w:spacing w:val="-14"/>
                <w:sz w:val="20"/>
                <w:szCs w:val="20"/>
              </w:rPr>
              <w:t xml:space="preserve">, </w:t>
            </w:r>
            <w:r w:rsidRPr="00FC7E4A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lastRenderedPageBreak/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FC7E4A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0"/>
                <w:szCs w:val="20"/>
              </w:rPr>
            </w:pPr>
            <w:r w:rsidRPr="00FC7E4A">
              <w:rPr>
                <w:spacing w:val="1"/>
                <w:sz w:val="20"/>
                <w:szCs w:val="20"/>
              </w:rPr>
              <w:t>П</w:t>
            </w:r>
            <w:r w:rsidRPr="00FC7E4A">
              <w:rPr>
                <w:sz w:val="20"/>
                <w:szCs w:val="20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FC7E4A">
              <w:rPr>
                <w:rStyle w:val="blk"/>
                <w:sz w:val="20"/>
                <w:szCs w:val="20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9E427B" w:rsidRDefault="009E427B" w:rsidP="00F272F5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услуги </w:t>
            </w:r>
            <w:r>
              <w:rPr>
                <w:sz w:val="20"/>
                <w:szCs w:val="20"/>
              </w:rPr>
              <w:lastRenderedPageBreak/>
              <w:t>(межведомственное взаимодействие)</w:t>
            </w: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Pr="00FC7E4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</w:t>
            </w:r>
            <w:r w:rsidR="009E427B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FC7E4A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633,400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7B" w:rsidRPr="00514669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705765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175EEE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9050D6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8" w:type="pct"/>
          </w:tcPr>
          <w:p w:rsidR="009E427B" w:rsidRPr="003165ED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3165ED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633,400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32A" w:rsidRPr="009C53DB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C53DB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67232A" w:rsidRPr="009C53DB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C53DB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</w:t>
            </w:r>
            <w:r w:rsidR="009F124C">
              <w:rPr>
                <w:rFonts w:eastAsia="Calibri"/>
                <w:sz w:val="20"/>
                <w:szCs w:val="20"/>
                <w:lang w:eastAsia="en-US"/>
              </w:rPr>
              <w:t xml:space="preserve">в генеральный план Омутнинского </w:t>
            </w:r>
            <w:r w:rsidRPr="009C53DB">
              <w:rPr>
                <w:rFonts w:eastAsia="Calibri"/>
                <w:sz w:val="20"/>
                <w:szCs w:val="20"/>
                <w:lang w:eastAsia="en-US"/>
              </w:rPr>
              <w:t>городского поселения</w:t>
            </w: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</w:t>
            </w:r>
            <w:r w:rsidR="0067232A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32136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32A" w:rsidRPr="009A0C7D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A0C7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67232A" w:rsidRPr="009A0C7D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Внесение изменений, связанных</w:t>
            </w:r>
            <w:r w:rsidRPr="009A0C7D">
              <w:rPr>
                <w:rFonts w:eastAsia="Calibri"/>
                <w:sz w:val="20"/>
                <w:szCs w:val="20"/>
                <w:lang w:eastAsia="en-US"/>
              </w:rPr>
              <w:t xml:space="preserve"> с подготовкой сведений о территориальных зонах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Омутнинского городского поселения</w:t>
            </w: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</w:tr>
    </w:tbl>
    <w:p w:rsidR="009E427B" w:rsidRDefault="009E427B" w:rsidP="009E427B">
      <w:pPr>
        <w:spacing w:line="360" w:lineRule="auto"/>
        <w:jc w:val="center"/>
      </w:pPr>
    </w:p>
    <w:p w:rsidR="009E427B" w:rsidRDefault="009E427B" w:rsidP="009E427B">
      <w:pPr>
        <w:spacing w:line="360" w:lineRule="auto"/>
        <w:jc w:val="center"/>
      </w:pPr>
      <w:r>
        <w:t>______________</w:t>
      </w:r>
    </w:p>
    <w:p w:rsidR="00E00703" w:rsidRDefault="00E00703" w:rsidP="00971FA4">
      <w:pPr>
        <w:spacing w:line="360" w:lineRule="auto"/>
        <w:jc w:val="center"/>
      </w:pPr>
    </w:p>
    <w:p w:rsidR="00E00703" w:rsidRDefault="00E00703" w:rsidP="00971FA4">
      <w:pPr>
        <w:spacing w:line="360" w:lineRule="auto"/>
        <w:jc w:val="center"/>
      </w:pPr>
    </w:p>
    <w:p w:rsidR="00FC7E4A" w:rsidRDefault="00FC7E4A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E00703" w:rsidRPr="00CF4998" w:rsidRDefault="00E00703" w:rsidP="00E67F3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466F0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0703" w:rsidRPr="00CF499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998"/>
    <w:rsid w:val="0000597A"/>
    <w:rsid w:val="00014C07"/>
    <w:rsid w:val="0006206B"/>
    <w:rsid w:val="00080EDE"/>
    <w:rsid w:val="000A43F8"/>
    <w:rsid w:val="000D201B"/>
    <w:rsid w:val="0015194F"/>
    <w:rsid w:val="00160C56"/>
    <w:rsid w:val="00293C0B"/>
    <w:rsid w:val="00297FBD"/>
    <w:rsid w:val="002A29E2"/>
    <w:rsid w:val="002A75C7"/>
    <w:rsid w:val="00300DC2"/>
    <w:rsid w:val="00305409"/>
    <w:rsid w:val="00321361"/>
    <w:rsid w:val="003352E5"/>
    <w:rsid w:val="00341486"/>
    <w:rsid w:val="00364EAA"/>
    <w:rsid w:val="00466F0B"/>
    <w:rsid w:val="00497F7F"/>
    <w:rsid w:val="00503553"/>
    <w:rsid w:val="0053558D"/>
    <w:rsid w:val="00593E2D"/>
    <w:rsid w:val="005A7336"/>
    <w:rsid w:val="005C36EA"/>
    <w:rsid w:val="005E0D27"/>
    <w:rsid w:val="005E4481"/>
    <w:rsid w:val="00606AB3"/>
    <w:rsid w:val="00631AC5"/>
    <w:rsid w:val="0067232A"/>
    <w:rsid w:val="00681B61"/>
    <w:rsid w:val="006C0284"/>
    <w:rsid w:val="006E3B0E"/>
    <w:rsid w:val="00705765"/>
    <w:rsid w:val="00706C18"/>
    <w:rsid w:val="00775D81"/>
    <w:rsid w:val="00780AC9"/>
    <w:rsid w:val="007A0546"/>
    <w:rsid w:val="00802B7D"/>
    <w:rsid w:val="00806827"/>
    <w:rsid w:val="0085270B"/>
    <w:rsid w:val="00867549"/>
    <w:rsid w:val="008C21E0"/>
    <w:rsid w:val="008C4E60"/>
    <w:rsid w:val="008C523F"/>
    <w:rsid w:val="008D3D4B"/>
    <w:rsid w:val="008E2212"/>
    <w:rsid w:val="008F5317"/>
    <w:rsid w:val="009050D6"/>
    <w:rsid w:val="00971FA4"/>
    <w:rsid w:val="00992033"/>
    <w:rsid w:val="009A0505"/>
    <w:rsid w:val="009C53DB"/>
    <w:rsid w:val="009E2AA3"/>
    <w:rsid w:val="009E427B"/>
    <w:rsid w:val="009F124C"/>
    <w:rsid w:val="009F7524"/>
    <w:rsid w:val="009F79E4"/>
    <w:rsid w:val="009F7E21"/>
    <w:rsid w:val="00A2389C"/>
    <w:rsid w:val="00A23F36"/>
    <w:rsid w:val="00A26573"/>
    <w:rsid w:val="00A600F9"/>
    <w:rsid w:val="00AF11F7"/>
    <w:rsid w:val="00B03309"/>
    <w:rsid w:val="00B378DC"/>
    <w:rsid w:val="00B57CF6"/>
    <w:rsid w:val="00B71339"/>
    <w:rsid w:val="00B9635E"/>
    <w:rsid w:val="00BD7A1B"/>
    <w:rsid w:val="00BE19F9"/>
    <w:rsid w:val="00BE5E7A"/>
    <w:rsid w:val="00C25EA8"/>
    <w:rsid w:val="00C44ADD"/>
    <w:rsid w:val="00C50B3E"/>
    <w:rsid w:val="00C822AA"/>
    <w:rsid w:val="00CF4998"/>
    <w:rsid w:val="00D37843"/>
    <w:rsid w:val="00D62036"/>
    <w:rsid w:val="00D65597"/>
    <w:rsid w:val="00D829BF"/>
    <w:rsid w:val="00DA00DA"/>
    <w:rsid w:val="00DC02A2"/>
    <w:rsid w:val="00E00703"/>
    <w:rsid w:val="00E10348"/>
    <w:rsid w:val="00E258A4"/>
    <w:rsid w:val="00E52E3D"/>
    <w:rsid w:val="00E67F3B"/>
    <w:rsid w:val="00EA3C07"/>
    <w:rsid w:val="00ED642F"/>
    <w:rsid w:val="00EF05F8"/>
    <w:rsid w:val="00F2714C"/>
    <w:rsid w:val="00F76234"/>
    <w:rsid w:val="00F97102"/>
    <w:rsid w:val="00F97EEC"/>
    <w:rsid w:val="00FB0FCF"/>
    <w:rsid w:val="00FC6B82"/>
    <w:rsid w:val="00FC7E4A"/>
    <w:rsid w:val="00F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F7D4-415E-4764-BE9A-E1A0A612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2023-08-10T10:36:00Z</cp:lastPrinted>
  <dcterms:created xsi:type="dcterms:W3CDTF">2023-08-10T10:15:00Z</dcterms:created>
  <dcterms:modified xsi:type="dcterms:W3CDTF">2023-08-15T05:49:00Z</dcterms:modified>
</cp:coreProperties>
</file>