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</w:p>
    <w:p w:rsidR="00145C6B" w:rsidRPr="009363A6" w:rsidRDefault="00340F37" w:rsidP="00613679">
      <w:pPr>
        <w:pStyle w:val="a3"/>
        <w:ind w:right="114"/>
        <w:jc w:val="left"/>
      </w:pPr>
      <w:r>
        <w:t>16.05.2023</w:t>
      </w:r>
      <w:r w:rsidR="009E172A">
        <w:t xml:space="preserve">                          </w:t>
      </w:r>
      <w:r w:rsidR="005C463B">
        <w:t xml:space="preserve">                                                  </w:t>
      </w:r>
      <w:r>
        <w:t xml:space="preserve">                           № 403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</w:t>
      </w:r>
      <w:r>
        <w:rPr>
          <w:b/>
          <w:sz w:val="28"/>
          <w:szCs w:val="28"/>
        </w:rPr>
        <w:t>оселения от 23.12.2020 г. 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145C6B" w:rsidRPr="00493BD6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 xml:space="preserve">В соответствии с Федеральным </w:t>
      </w:r>
      <w:r w:rsidR="00CE73D5">
        <w:rPr>
          <w:sz w:val="28"/>
          <w:szCs w:val="28"/>
        </w:rPr>
        <w:t>законом от 06.10.2003 № 131-ФЗ "</w:t>
      </w:r>
      <w:r w:rsidRPr="00386EEE">
        <w:rPr>
          <w:sz w:val="28"/>
          <w:szCs w:val="28"/>
        </w:rPr>
        <w:t>Об общих принципах организации местного самоуп</w:t>
      </w:r>
      <w:r w:rsidR="00CE73D5">
        <w:rPr>
          <w:sz w:val="28"/>
          <w:szCs w:val="28"/>
        </w:rPr>
        <w:t>равления в Российской Федерации"</w:t>
      </w:r>
      <w:r w:rsidRPr="00386EEE">
        <w:rPr>
          <w:sz w:val="28"/>
          <w:szCs w:val="28"/>
        </w:rPr>
        <w:t>,</w:t>
      </w:r>
      <w:r w:rsidR="005C463B">
        <w:rPr>
          <w:sz w:val="28"/>
          <w:szCs w:val="28"/>
        </w:rPr>
        <w:t xml:space="preserve"> </w:t>
      </w:r>
      <w:r w:rsidR="004D04E3">
        <w:rPr>
          <w:sz w:val="28"/>
          <w:szCs w:val="28"/>
        </w:rPr>
        <w:t xml:space="preserve">решением </w:t>
      </w:r>
      <w:r w:rsidR="005C33BE">
        <w:rPr>
          <w:sz w:val="28"/>
          <w:szCs w:val="28"/>
        </w:rPr>
        <w:t xml:space="preserve">Омутнинской городской Думы от </w:t>
      </w:r>
      <w:r w:rsidR="007E2898">
        <w:rPr>
          <w:sz w:val="28"/>
          <w:szCs w:val="28"/>
        </w:rPr>
        <w:t>27.04.2023 г. № 19</w:t>
      </w:r>
      <w:r w:rsidR="005C463B">
        <w:rPr>
          <w:sz w:val="28"/>
          <w:szCs w:val="28"/>
        </w:rPr>
        <w:t xml:space="preserve"> </w:t>
      </w:r>
      <w:r w:rsidR="00CE73D5">
        <w:rPr>
          <w:sz w:val="28"/>
          <w:szCs w:val="28"/>
        </w:rPr>
        <w:t>"</w:t>
      </w:r>
      <w:r w:rsidR="005C33BE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CE73D5">
        <w:rPr>
          <w:sz w:val="28"/>
          <w:szCs w:val="28"/>
        </w:rPr>
        <w:t>одской Думы от 22.12.2022 № 68 "</w:t>
      </w:r>
      <w:r w:rsidR="005C33BE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CE73D5">
        <w:rPr>
          <w:sz w:val="28"/>
          <w:szCs w:val="28"/>
        </w:rPr>
        <w:t>плановый период 2024-2025 годов"</w:t>
      </w:r>
      <w:r w:rsidR="005C33BE">
        <w:rPr>
          <w:sz w:val="28"/>
          <w:szCs w:val="28"/>
        </w:rPr>
        <w:t>,</w:t>
      </w:r>
      <w:r w:rsidR="005C463B">
        <w:rPr>
          <w:sz w:val="28"/>
          <w:szCs w:val="28"/>
        </w:rPr>
        <w:t xml:space="preserve"> </w:t>
      </w:r>
      <w:r w:rsidR="005C33BE" w:rsidRPr="005C33BE">
        <w:rPr>
          <w:color w:val="000000"/>
          <w:kern w:val="36"/>
          <w:sz w:val="28"/>
          <w:szCs w:val="28"/>
        </w:rPr>
        <w:t xml:space="preserve">постановлением </w:t>
      </w:r>
      <w:r w:rsidR="005C33BE" w:rsidRPr="005C33BE">
        <w:rPr>
          <w:sz w:val="28"/>
          <w:szCs w:val="28"/>
        </w:rPr>
        <w:t>администрации муниципального образования Омутнинское городское поселение Омутнинского района Кировской области</w:t>
      </w:r>
      <w:r w:rsidR="005C463B">
        <w:rPr>
          <w:sz w:val="28"/>
          <w:szCs w:val="28"/>
        </w:rPr>
        <w:t xml:space="preserve"> </w:t>
      </w:r>
      <w:r w:rsidR="00D472C3">
        <w:rPr>
          <w:sz w:val="28"/>
          <w:szCs w:val="28"/>
        </w:rPr>
        <w:t xml:space="preserve">от 04.12.2020 г. </w:t>
      </w:r>
      <w:r w:rsidR="00D472C3" w:rsidRPr="00386EEE">
        <w:rPr>
          <w:sz w:val="28"/>
          <w:szCs w:val="28"/>
        </w:rPr>
        <w:t>№</w:t>
      </w:r>
      <w:r w:rsidR="00D472C3">
        <w:rPr>
          <w:sz w:val="28"/>
          <w:szCs w:val="28"/>
        </w:rPr>
        <w:t xml:space="preserve"> 949 </w:t>
      </w:r>
      <w:r w:rsidR="00CE73D5">
        <w:rPr>
          <w:sz w:val="28"/>
          <w:szCs w:val="28"/>
        </w:rPr>
        <w:t>"</w:t>
      </w:r>
      <w:r w:rsidR="00D472C3" w:rsidRPr="00386EEE">
        <w:rPr>
          <w:sz w:val="28"/>
          <w:szCs w:val="28"/>
        </w:rPr>
        <w:t>О разработке, утверждении, реализации и оценке эффективности реализации муниципальных программ муниципального образования</w:t>
      </w:r>
      <w:r w:rsidR="005C463B">
        <w:rPr>
          <w:sz w:val="28"/>
          <w:szCs w:val="28"/>
        </w:rPr>
        <w:t xml:space="preserve"> </w:t>
      </w:r>
      <w:r w:rsidR="00D472C3" w:rsidRPr="00386EEE">
        <w:rPr>
          <w:sz w:val="28"/>
          <w:szCs w:val="28"/>
        </w:rPr>
        <w:t>Омутнинское городское поселение Омутни</w:t>
      </w:r>
      <w:r w:rsidR="00CE73D5">
        <w:rPr>
          <w:sz w:val="28"/>
          <w:szCs w:val="28"/>
        </w:rPr>
        <w:t xml:space="preserve">нского района Кировской области"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3BD6" w:rsidRPr="00493BD6">
        <w:rPr>
          <w:bCs/>
          <w:sz w:val="28"/>
          <w:szCs w:val="28"/>
        </w:rPr>
        <w:t>1.</w:t>
      </w:r>
      <w:r w:rsidR="007E2898">
        <w:rPr>
          <w:bCs/>
          <w:sz w:val="28"/>
          <w:szCs w:val="28"/>
        </w:rPr>
        <w:t xml:space="preserve"> </w:t>
      </w:r>
      <w:r w:rsidR="00493BD6"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</w:t>
      </w:r>
      <w:r w:rsidR="00493BD6">
        <w:rPr>
          <w:sz w:val="28"/>
          <w:szCs w:val="28"/>
        </w:rPr>
        <w:t>2</w:t>
      </w:r>
      <w:r w:rsidR="007E2898">
        <w:rPr>
          <w:bCs/>
          <w:sz w:val="28"/>
          <w:szCs w:val="28"/>
        </w:rPr>
        <w:t xml:space="preserve"> "</w:t>
      </w:r>
      <w:r w:rsidR="00493BD6" w:rsidRPr="00493BD6">
        <w:rPr>
          <w:bCs/>
          <w:sz w:val="28"/>
          <w:szCs w:val="28"/>
        </w:rPr>
        <w:t>Об</w:t>
      </w:r>
      <w:r w:rsidR="005C463B">
        <w:rPr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 w:rsidR="007E2898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5C463B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</w:t>
      </w:r>
      <w:r w:rsidR="00CE73D5">
        <w:rPr>
          <w:sz w:val="28"/>
          <w:szCs w:val="28"/>
        </w:rPr>
        <w:t>нского района Кировской области"</w:t>
      </w:r>
      <w:r>
        <w:rPr>
          <w:sz w:val="28"/>
          <w:szCs w:val="28"/>
        </w:rPr>
        <w:t xml:space="preserve"> на 2021-202</w:t>
      </w:r>
      <w:r w:rsidR="00CE73D5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="007E2898">
        <w:rPr>
          <w:sz w:val="28"/>
          <w:szCs w:val="28"/>
        </w:rPr>
        <w:t xml:space="preserve">" </w:t>
      </w:r>
      <w:r w:rsidR="00AF10EF" w:rsidRPr="002A3611">
        <w:rPr>
          <w:sz w:val="28"/>
          <w:szCs w:val="28"/>
        </w:rPr>
        <w:t xml:space="preserve">(с изменениями от 15.03.2021 № 186, от 07.07.2021 № 594, от 08.09.2021 № 804, от 30.09.2021 № 883, от 25.10.2021 № 966, от 01.11.2021 № 997, от 29.11.2021 № 1106, от 24.12.2021 № 1220, от 17.01.2022 № 12, от 05.03.2022 №223, от </w:t>
      </w:r>
      <w:r w:rsidR="00AF10EF" w:rsidRPr="002A3611">
        <w:rPr>
          <w:sz w:val="28"/>
          <w:szCs w:val="28"/>
        </w:rPr>
        <w:lastRenderedPageBreak/>
        <w:t>28.03.2022 № 289, от 24.05.2022 № 445, от 21.06.2022 № 535, от 26.07.2022   № 613</w:t>
      </w:r>
      <w:r w:rsidR="00AF10EF">
        <w:rPr>
          <w:sz w:val="28"/>
          <w:szCs w:val="28"/>
        </w:rPr>
        <w:t>, от 02.09.2022 № 730, от 14.09.2022 № 778, от 02.11.2022 №927, от 21.11.2022 № 995, от 13.12.2022 № 1074</w:t>
      </w:r>
      <w:r w:rsidR="005C33BE">
        <w:rPr>
          <w:sz w:val="28"/>
          <w:szCs w:val="28"/>
        </w:rPr>
        <w:t>, от 19.01.2023 №38</w:t>
      </w:r>
      <w:r w:rsidR="005C463B">
        <w:rPr>
          <w:sz w:val="28"/>
          <w:szCs w:val="28"/>
        </w:rPr>
        <w:t>, от 15.03.2023    № 203</w:t>
      </w:r>
      <w:r w:rsidR="00AF10EF" w:rsidRPr="002A3611">
        <w:rPr>
          <w:sz w:val="28"/>
          <w:szCs w:val="28"/>
        </w:rPr>
        <w:t>):</w:t>
      </w:r>
    </w:p>
    <w:p w:rsidR="00930270" w:rsidRDefault="00493BD6" w:rsidP="0093027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C722D">
        <w:rPr>
          <w:rFonts w:ascii="Times New Roman" w:hAnsi="Times New Roman" w:cs="Times New Roman"/>
          <w:sz w:val="28"/>
          <w:szCs w:val="28"/>
        </w:rPr>
        <w:t xml:space="preserve">1.1. </w:t>
      </w:r>
      <w:r w:rsidR="00930270" w:rsidRPr="00FC722D">
        <w:rPr>
          <w:rFonts w:ascii="Times New Roman" w:hAnsi="Times New Roman" w:cs="Times New Roman"/>
          <w:sz w:val="28"/>
          <w:szCs w:val="28"/>
        </w:rPr>
        <w:t>В</w:t>
      </w:r>
      <w:r w:rsidR="00930270">
        <w:rPr>
          <w:rFonts w:ascii="Times New Roman" w:hAnsi="Times New Roman" w:cs="Times New Roman"/>
          <w:sz w:val="28"/>
          <w:szCs w:val="28"/>
        </w:rPr>
        <w:t xml:space="preserve"> паспорте </w:t>
      </w:r>
      <w:r w:rsidR="00930270" w:rsidRPr="00382F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C463B">
        <w:rPr>
          <w:rFonts w:ascii="Times New Roman" w:hAnsi="Times New Roman" w:cs="Times New Roman"/>
          <w:sz w:val="28"/>
          <w:szCs w:val="28"/>
        </w:rPr>
        <w:t xml:space="preserve"> </w:t>
      </w:r>
      <w:r w:rsidR="00A8524E">
        <w:rPr>
          <w:rFonts w:ascii="Times New Roman" w:hAnsi="Times New Roman" w:cs="Times New Roman"/>
          <w:sz w:val="28"/>
          <w:szCs w:val="28"/>
        </w:rPr>
        <w:t>раздел "</w:t>
      </w:r>
      <w:r w:rsidR="00930270" w:rsidRPr="00382FC8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A8524E">
        <w:rPr>
          <w:rFonts w:ascii="Times New Roman" w:hAnsi="Times New Roman" w:cs="Times New Roman"/>
          <w:sz w:val="28"/>
          <w:szCs w:val="28"/>
        </w:rPr>
        <w:t>"</w:t>
      </w:r>
      <w:r w:rsidR="0093027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0270" w:rsidRDefault="00A8524E" w:rsidP="009302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 w:rsidR="00930270" w:rsidRPr="00311DB5">
        <w:rPr>
          <w:sz w:val="28"/>
          <w:szCs w:val="28"/>
        </w:rPr>
        <w:t>Общий объем финансирования муниц</w:t>
      </w:r>
      <w:r w:rsidR="00930270">
        <w:rPr>
          <w:sz w:val="28"/>
          <w:szCs w:val="28"/>
        </w:rPr>
        <w:t>и</w:t>
      </w:r>
      <w:r w:rsidR="00CE73D5">
        <w:rPr>
          <w:sz w:val="28"/>
          <w:szCs w:val="28"/>
        </w:rPr>
        <w:t>пальной программы составляет 327 706,835</w:t>
      </w:r>
      <w:r w:rsidR="00930270">
        <w:rPr>
          <w:sz w:val="28"/>
          <w:szCs w:val="28"/>
        </w:rPr>
        <w:t xml:space="preserve"> тыс. руб. </w:t>
      </w:r>
      <w:r w:rsidR="00EA59DE" w:rsidRPr="00A36010">
        <w:rPr>
          <w:color w:val="000000"/>
          <w:kern w:val="36"/>
          <w:sz w:val="28"/>
          <w:szCs w:val="28"/>
        </w:rPr>
        <w:t>в том числе по годам реализации</w:t>
      </w:r>
      <w:r w:rsidR="00EA59DE">
        <w:rPr>
          <w:color w:val="000000"/>
          <w:kern w:val="36"/>
          <w:sz w:val="28"/>
          <w:szCs w:val="28"/>
        </w:rPr>
        <w:t>:</w:t>
      </w:r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 xml:space="preserve">2021 – 71989,150 тыс. руб., в т.ч. областной бюджет </w:t>
      </w:r>
      <w:r>
        <w:rPr>
          <w:color w:val="000000"/>
          <w:kern w:val="36"/>
          <w:sz w:val="28"/>
          <w:szCs w:val="28"/>
        </w:rPr>
        <w:t xml:space="preserve">– </w:t>
      </w:r>
      <w:r w:rsidRPr="00930270">
        <w:rPr>
          <w:color w:val="000000"/>
          <w:kern w:val="36"/>
          <w:sz w:val="28"/>
          <w:szCs w:val="28"/>
        </w:rPr>
        <w:t>40409,925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5000,000 тыс. руб.;</w:t>
      </w:r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 xml:space="preserve">2022 – </w:t>
      </w:r>
      <w:r w:rsidR="00133DAB">
        <w:rPr>
          <w:color w:val="000000"/>
          <w:kern w:val="36"/>
          <w:sz w:val="28"/>
          <w:szCs w:val="28"/>
        </w:rPr>
        <w:t>85308,396</w:t>
      </w:r>
      <w:r w:rsidRPr="00930270">
        <w:rPr>
          <w:color w:val="000000"/>
          <w:kern w:val="36"/>
          <w:sz w:val="28"/>
          <w:szCs w:val="28"/>
        </w:rPr>
        <w:t xml:space="preserve"> тыс. руб., в т.ч. </w:t>
      </w:r>
      <w:r>
        <w:rPr>
          <w:color w:val="000000"/>
          <w:kern w:val="36"/>
          <w:sz w:val="28"/>
          <w:szCs w:val="28"/>
        </w:rPr>
        <w:t>областной бюджет –</w:t>
      </w:r>
      <w:r w:rsidRPr="00930270">
        <w:rPr>
          <w:color w:val="000000"/>
          <w:kern w:val="36"/>
          <w:sz w:val="28"/>
          <w:szCs w:val="28"/>
        </w:rPr>
        <w:t xml:space="preserve"> 29246,500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20000,000 тыс. руб.;</w:t>
      </w:r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 xml:space="preserve">2023 – </w:t>
      </w:r>
      <w:r w:rsidR="00133DAB">
        <w:rPr>
          <w:color w:val="000000"/>
          <w:kern w:val="36"/>
          <w:sz w:val="28"/>
          <w:szCs w:val="28"/>
        </w:rPr>
        <w:t>119 299,289</w:t>
      </w:r>
      <w:r w:rsidRPr="00930270">
        <w:rPr>
          <w:color w:val="000000"/>
          <w:kern w:val="36"/>
          <w:sz w:val="28"/>
          <w:szCs w:val="28"/>
        </w:rPr>
        <w:t xml:space="preserve"> тыс. руб., в т.ч. областной бюджет </w:t>
      </w:r>
      <w:r>
        <w:rPr>
          <w:color w:val="000000"/>
          <w:kern w:val="36"/>
          <w:sz w:val="28"/>
          <w:szCs w:val="28"/>
        </w:rPr>
        <w:t>–51 051,700</w:t>
      </w:r>
      <w:r w:rsidRPr="00930270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="00133DAB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34 068,535</w:t>
      </w:r>
      <w:r w:rsidRPr="00930270">
        <w:rPr>
          <w:color w:val="000000"/>
          <w:kern w:val="36"/>
          <w:sz w:val="28"/>
          <w:szCs w:val="28"/>
        </w:rPr>
        <w:t xml:space="preserve"> тыс. руб.;</w:t>
      </w:r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2024 – 25100,000 тыс. руб.</w:t>
      </w:r>
      <w:r>
        <w:rPr>
          <w:color w:val="000000"/>
          <w:kern w:val="36"/>
          <w:sz w:val="28"/>
          <w:szCs w:val="28"/>
        </w:rPr>
        <w:t>;</w:t>
      </w:r>
    </w:p>
    <w:p w:rsid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2025 – 26010,000 тыс. руб.</w:t>
      </w:r>
      <w:r w:rsidR="00CE73D5">
        <w:rPr>
          <w:color w:val="000000"/>
          <w:kern w:val="36"/>
          <w:sz w:val="28"/>
          <w:szCs w:val="28"/>
        </w:rPr>
        <w:t>".</w:t>
      </w:r>
    </w:p>
    <w:p w:rsidR="00FC722D" w:rsidRDefault="00CE73D5" w:rsidP="00FC722D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1.2. В разделе 3 "</w:t>
      </w:r>
      <w:r w:rsidR="00FC722D" w:rsidRPr="00FC722D">
        <w:rPr>
          <w:rFonts w:ascii="Times New Roman" w:hAnsi="Times New Roman" w:cs="Times New Roman"/>
          <w:color w:val="000000"/>
          <w:kern w:val="36"/>
          <w:sz w:val="28"/>
          <w:szCs w:val="28"/>
        </w:rPr>
        <w:t>Характе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ристика программных мероприятий"</w:t>
      </w:r>
      <w:r w:rsidR="00FC722D" w:rsidRPr="00FC722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мероприятие </w:t>
      </w:r>
      <w:r w:rsidRPr="00CE73D5">
        <w:rPr>
          <w:rFonts w:ascii="Times New Roman" w:hAnsi="Times New Roman" w:cs="Times New Roman"/>
          <w:sz w:val="28"/>
          <w:szCs w:val="28"/>
        </w:rPr>
        <w:t>"Организация регулярных перевозок автомобильным транспортом по муниципальным маршрутам"</w:t>
      </w:r>
      <w:r w:rsidRPr="00A36010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дополнить пунктом</w:t>
      </w:r>
      <w:r w:rsidR="00FC722D" w:rsidRPr="00FC722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следующего содержания:</w:t>
      </w:r>
    </w:p>
    <w:p w:rsidR="00FC722D" w:rsidRPr="00CE73D5" w:rsidRDefault="00CE73D5" w:rsidP="00FC72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>"4</w:t>
      </w:r>
      <w:r w:rsidR="00FC722D">
        <w:rPr>
          <w:color w:val="000000"/>
          <w:kern w:val="36"/>
          <w:sz w:val="28"/>
          <w:szCs w:val="28"/>
        </w:rPr>
        <w:t xml:space="preserve">) </w:t>
      </w:r>
      <w:r w:rsidRPr="00CE73D5">
        <w:rPr>
          <w:sz w:val="28"/>
          <w:szCs w:val="28"/>
          <w:lang w:eastAsia="en-US"/>
        </w:rPr>
        <w:t>Услуги по техническому, информационному сопровождению и диспетчерскому контролю</w:t>
      </w:r>
      <w:r>
        <w:rPr>
          <w:sz w:val="28"/>
          <w:szCs w:val="28"/>
          <w:lang w:eastAsia="en-US"/>
        </w:rPr>
        <w:t>".</w:t>
      </w:r>
    </w:p>
    <w:p w:rsidR="00EA59DE" w:rsidRPr="009B29CE" w:rsidRDefault="00EA59DE" w:rsidP="00EA59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1.3. </w:t>
      </w:r>
      <w:r w:rsidR="00CE73D5">
        <w:rPr>
          <w:sz w:val="28"/>
          <w:szCs w:val="28"/>
        </w:rPr>
        <w:t>Второй абзац раздела 4 "</w:t>
      </w:r>
      <w:r w:rsidRPr="009B29CE">
        <w:rPr>
          <w:sz w:val="28"/>
          <w:szCs w:val="28"/>
        </w:rPr>
        <w:t>Обоснование ресурсного обеспечения муниципальной программы</w:t>
      </w:r>
      <w:r w:rsidR="00CE73D5">
        <w:rPr>
          <w:sz w:val="28"/>
          <w:szCs w:val="28"/>
        </w:rPr>
        <w:t>"</w:t>
      </w:r>
      <w:r w:rsidRPr="009B29CE">
        <w:rPr>
          <w:sz w:val="28"/>
          <w:szCs w:val="28"/>
        </w:rPr>
        <w:t xml:space="preserve"> изложить в следующей редакции:</w:t>
      </w:r>
    </w:p>
    <w:p w:rsidR="00EA59DE" w:rsidRPr="00A36010" w:rsidRDefault="00CE73D5" w:rsidP="00EA59DE">
      <w:pPr>
        <w:spacing w:line="360" w:lineRule="auto"/>
        <w:ind w:firstLine="708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"</w:t>
      </w:r>
      <w:r w:rsidR="00EA59DE" w:rsidRPr="00A36010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133DAB">
        <w:rPr>
          <w:color w:val="000000"/>
          <w:kern w:val="36"/>
          <w:sz w:val="28"/>
          <w:szCs w:val="28"/>
        </w:rPr>
        <w:t xml:space="preserve"> </w:t>
      </w:r>
      <w:r w:rsidR="00133DAB">
        <w:rPr>
          <w:sz w:val="28"/>
          <w:szCs w:val="28"/>
        </w:rPr>
        <w:t>327 706</w:t>
      </w:r>
      <w:r w:rsidR="00EA59DE">
        <w:rPr>
          <w:sz w:val="28"/>
          <w:szCs w:val="28"/>
        </w:rPr>
        <w:t>,</w:t>
      </w:r>
      <w:r w:rsidR="00133DAB">
        <w:rPr>
          <w:sz w:val="28"/>
          <w:szCs w:val="28"/>
        </w:rPr>
        <w:t xml:space="preserve">835 </w:t>
      </w:r>
      <w:r w:rsidR="00EA59DE" w:rsidRPr="00A36010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EA59DE" w:rsidRPr="00A36010" w:rsidRDefault="00EA59DE" w:rsidP="00EA59D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A36010">
        <w:rPr>
          <w:color w:val="000000"/>
          <w:kern w:val="36"/>
          <w:sz w:val="28"/>
          <w:szCs w:val="28"/>
        </w:rPr>
        <w:t xml:space="preserve">2021 – </w:t>
      </w:r>
      <w:r>
        <w:rPr>
          <w:color w:val="000000"/>
          <w:kern w:val="36"/>
          <w:sz w:val="28"/>
          <w:szCs w:val="28"/>
        </w:rPr>
        <w:t xml:space="preserve">71 989,150 </w:t>
      </w:r>
      <w:r w:rsidRPr="00A36010">
        <w:rPr>
          <w:color w:val="000000"/>
          <w:kern w:val="36"/>
          <w:sz w:val="28"/>
          <w:szCs w:val="28"/>
        </w:rPr>
        <w:t>тыс. руб., в т.ч. областной бюджет</w:t>
      </w:r>
      <w:r>
        <w:rPr>
          <w:color w:val="000000"/>
          <w:kern w:val="36"/>
          <w:sz w:val="28"/>
          <w:szCs w:val="28"/>
        </w:rPr>
        <w:t xml:space="preserve"> – 40 409,925 тыс. руб. внебюджетные источники – 5 000,000 тыс. руб.;</w:t>
      </w:r>
    </w:p>
    <w:p w:rsidR="00EA59DE" w:rsidRPr="00A36010" w:rsidRDefault="00EA59DE" w:rsidP="00EA59D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A36010">
        <w:rPr>
          <w:color w:val="000000"/>
          <w:kern w:val="36"/>
          <w:sz w:val="28"/>
          <w:szCs w:val="28"/>
        </w:rPr>
        <w:t xml:space="preserve">2022 – </w:t>
      </w:r>
      <w:r w:rsidR="00133DAB">
        <w:rPr>
          <w:color w:val="000000"/>
          <w:kern w:val="36"/>
          <w:sz w:val="28"/>
          <w:szCs w:val="28"/>
        </w:rPr>
        <w:t>85 308,396</w:t>
      </w:r>
      <w:r>
        <w:rPr>
          <w:color w:val="000000"/>
          <w:kern w:val="36"/>
          <w:sz w:val="28"/>
          <w:szCs w:val="28"/>
        </w:rPr>
        <w:t xml:space="preserve"> </w:t>
      </w:r>
      <w:r w:rsidRPr="00A36010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</w:t>
      </w:r>
      <w:r w:rsidRPr="00A36010">
        <w:rPr>
          <w:color w:val="000000"/>
          <w:kern w:val="36"/>
          <w:sz w:val="28"/>
          <w:szCs w:val="28"/>
        </w:rPr>
        <w:t>в т.ч. областной бюджет</w:t>
      </w:r>
      <w:r>
        <w:rPr>
          <w:color w:val="000000"/>
          <w:kern w:val="36"/>
          <w:sz w:val="28"/>
          <w:szCs w:val="28"/>
        </w:rPr>
        <w:t xml:space="preserve"> – 29 246,500 тыс. руб., внебюджетные источники – 20 000,000 тыс. руб.;</w:t>
      </w:r>
    </w:p>
    <w:p w:rsidR="00EA59DE" w:rsidRPr="00A36010" w:rsidRDefault="00EA59DE" w:rsidP="00EA59D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A36010">
        <w:rPr>
          <w:color w:val="000000"/>
          <w:kern w:val="36"/>
          <w:sz w:val="28"/>
          <w:szCs w:val="28"/>
        </w:rPr>
        <w:lastRenderedPageBreak/>
        <w:t xml:space="preserve">2023 – </w:t>
      </w:r>
      <w:r w:rsidR="00133DAB">
        <w:rPr>
          <w:color w:val="000000"/>
          <w:kern w:val="36"/>
          <w:sz w:val="28"/>
          <w:szCs w:val="28"/>
        </w:rPr>
        <w:t>119 299,289</w:t>
      </w:r>
      <w:r>
        <w:rPr>
          <w:color w:val="000000"/>
          <w:kern w:val="36"/>
          <w:sz w:val="28"/>
          <w:szCs w:val="28"/>
        </w:rPr>
        <w:t xml:space="preserve"> </w:t>
      </w:r>
      <w:r w:rsidRPr="00A36010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</w:t>
      </w:r>
      <w:r w:rsidRPr="00A36010">
        <w:rPr>
          <w:color w:val="000000"/>
          <w:kern w:val="36"/>
          <w:sz w:val="28"/>
          <w:szCs w:val="28"/>
        </w:rPr>
        <w:t xml:space="preserve"> в т.ч. областной бюджет</w:t>
      </w:r>
      <w:r>
        <w:rPr>
          <w:color w:val="000000"/>
          <w:kern w:val="36"/>
          <w:sz w:val="28"/>
          <w:szCs w:val="28"/>
        </w:rPr>
        <w:t xml:space="preserve"> – 51 051,700 тыс. руб., внебюджетные источники – 34 068,535 тыс. руб.;</w:t>
      </w:r>
    </w:p>
    <w:p w:rsidR="00EA59DE" w:rsidRDefault="00EA59DE" w:rsidP="00EA59D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A36010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25 100,000 тыс. руб.;</w:t>
      </w:r>
    </w:p>
    <w:p w:rsidR="00FC722D" w:rsidRDefault="00EA59DE" w:rsidP="00EA59D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A36010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26 010,000 тыс. руб.</w:t>
      </w:r>
      <w:r w:rsidR="00133DAB">
        <w:rPr>
          <w:color w:val="000000"/>
          <w:kern w:val="36"/>
          <w:sz w:val="28"/>
          <w:szCs w:val="28"/>
        </w:rPr>
        <w:t>".</w:t>
      </w:r>
    </w:p>
    <w:p w:rsidR="00CE73D5" w:rsidRDefault="00CE73D5" w:rsidP="00EA59D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1.4. </w:t>
      </w:r>
      <w:r>
        <w:rPr>
          <w:sz w:val="28"/>
          <w:szCs w:val="28"/>
        </w:rPr>
        <w:t>Раздел 4 "</w:t>
      </w:r>
      <w:r w:rsidRPr="009B29CE">
        <w:rPr>
          <w:sz w:val="28"/>
          <w:szCs w:val="28"/>
        </w:rPr>
        <w:t>Обоснование ресурсного обеспечения муниципальной программы</w:t>
      </w:r>
      <w:r>
        <w:rPr>
          <w:sz w:val="28"/>
          <w:szCs w:val="28"/>
        </w:rPr>
        <w:t>" дополнить пунктами следующего содержания:</w:t>
      </w:r>
    </w:p>
    <w:p w:rsidR="00133DAB" w:rsidRDefault="00133DAB" w:rsidP="00EA59DE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"Реализация мероприятия "</w:t>
      </w:r>
      <w:r w:rsidRPr="00133DAB">
        <w:rPr>
          <w:sz w:val="28"/>
          <w:szCs w:val="28"/>
          <w:lang w:eastAsia="en-US"/>
        </w:rPr>
        <w:t>Ремонт автомобильной дороги по улице Спортивная в границах Омутнинского городского поселения</w:t>
      </w:r>
      <w:r>
        <w:rPr>
          <w:sz w:val="28"/>
          <w:szCs w:val="28"/>
          <w:lang w:eastAsia="en-US"/>
        </w:rPr>
        <w:t xml:space="preserve">" </w:t>
      </w:r>
      <w:r w:rsidRPr="00341DBD">
        <w:rPr>
          <w:sz w:val="28"/>
          <w:szCs w:val="28"/>
        </w:rPr>
        <w:t xml:space="preserve">осуществляется путем заключения соглашения </w:t>
      </w:r>
      <w:r w:rsidRPr="00341DBD">
        <w:rPr>
          <w:sz w:val="28"/>
          <w:szCs w:val="28"/>
          <w:lang w:eastAsia="en-US"/>
        </w:rPr>
        <w:t>с министерством транспорта Кировской области</w:t>
      </w:r>
      <w:r>
        <w:rPr>
          <w:sz w:val="28"/>
          <w:szCs w:val="28"/>
          <w:lang w:eastAsia="en-US"/>
        </w:rPr>
        <w:t xml:space="preserve"> "О предоставлении субсидии местному бюджету из областного бюджета на капитальный ремонт, ремонт и содержание автомобильных дорог общего пользования местного значения с твердым покрытием</w:t>
      </w:r>
      <w:r w:rsidR="005024F8">
        <w:rPr>
          <w:sz w:val="28"/>
          <w:szCs w:val="28"/>
          <w:lang w:eastAsia="en-US"/>
        </w:rPr>
        <w:t>".</w:t>
      </w:r>
    </w:p>
    <w:p w:rsidR="00133DAB" w:rsidRPr="00133DAB" w:rsidRDefault="00133DAB" w:rsidP="00EA59D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"Реализация мероприятия "</w:t>
      </w:r>
      <w:r w:rsidRPr="00133DAB">
        <w:rPr>
          <w:sz w:val="28"/>
          <w:szCs w:val="28"/>
        </w:rPr>
        <w:t xml:space="preserve">Ремонт </w:t>
      </w:r>
      <w:r w:rsidRPr="00133DAB">
        <w:rPr>
          <w:bCs/>
          <w:sz w:val="28"/>
          <w:szCs w:val="28"/>
        </w:rPr>
        <w:t>автомобильных дорог по улицам Мира, Пригородная, Свободы, Складская в  границах Омутнинского городского</w:t>
      </w:r>
      <w:r>
        <w:rPr>
          <w:bCs/>
          <w:sz w:val="28"/>
          <w:szCs w:val="28"/>
        </w:rPr>
        <w:t>"</w:t>
      </w:r>
      <w:r w:rsidRPr="00133DAB">
        <w:rPr>
          <w:sz w:val="28"/>
          <w:szCs w:val="28"/>
        </w:rPr>
        <w:t xml:space="preserve"> </w:t>
      </w:r>
      <w:r w:rsidRPr="00341DBD">
        <w:rPr>
          <w:sz w:val="28"/>
          <w:szCs w:val="28"/>
        </w:rPr>
        <w:t xml:space="preserve">осуществляется путем заключения соглашения </w:t>
      </w:r>
      <w:r w:rsidRPr="00341DBD">
        <w:rPr>
          <w:sz w:val="28"/>
          <w:szCs w:val="28"/>
          <w:lang w:eastAsia="en-US"/>
        </w:rPr>
        <w:t>с министерством транспорта Кировской области</w:t>
      </w:r>
      <w:r>
        <w:rPr>
          <w:sz w:val="28"/>
          <w:szCs w:val="28"/>
          <w:lang w:eastAsia="en-US"/>
        </w:rPr>
        <w:t xml:space="preserve"> "</w:t>
      </w:r>
      <w:r w:rsidR="00F35DCC">
        <w:rPr>
          <w:sz w:val="28"/>
          <w:szCs w:val="28"/>
          <w:lang w:eastAsia="en-US"/>
        </w:rPr>
        <w:t xml:space="preserve">О предоставлении субсидии местному бюджету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значения" и </w:t>
      </w:r>
      <w:r w:rsidR="00F35DCC">
        <w:rPr>
          <w:sz w:val="28"/>
          <w:szCs w:val="28"/>
        </w:rPr>
        <w:t>заключения соглашения с АО "Омутнинский металлургический завод" о сотрудничестве, осуществляемом в целях ремонта автомобильных дорог в границах Омутнинского городского поселения</w:t>
      </w:r>
      <w:r w:rsidR="005024F8">
        <w:rPr>
          <w:sz w:val="28"/>
          <w:szCs w:val="28"/>
        </w:rPr>
        <w:t>"</w:t>
      </w:r>
      <w:r w:rsidR="00F35DCC">
        <w:rPr>
          <w:sz w:val="28"/>
          <w:szCs w:val="28"/>
        </w:rPr>
        <w:t>.</w:t>
      </w:r>
    </w:p>
    <w:p w:rsidR="00120196" w:rsidRDefault="00CE73D5" w:rsidP="0012019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1.5</w:t>
      </w:r>
      <w:r w:rsidR="007F5E62">
        <w:rPr>
          <w:color w:val="000000"/>
          <w:kern w:val="36"/>
          <w:sz w:val="28"/>
          <w:szCs w:val="28"/>
        </w:rPr>
        <w:t xml:space="preserve">. </w:t>
      </w:r>
      <w:r w:rsidR="00120196" w:rsidRPr="003E5483">
        <w:rPr>
          <w:sz w:val="28"/>
          <w:szCs w:val="28"/>
        </w:rPr>
        <w:t xml:space="preserve">Приложение № 1 к муниципальной программе </w:t>
      </w:r>
      <w:r w:rsidR="00F35DCC">
        <w:rPr>
          <w:sz w:val="28"/>
          <w:szCs w:val="28"/>
        </w:rPr>
        <w:t>"</w:t>
      </w:r>
      <w:r w:rsidR="00120196" w:rsidRPr="003E5483">
        <w:rPr>
          <w:sz w:val="28"/>
          <w:szCs w:val="28"/>
        </w:rPr>
        <w:t>Ресурсное обеспечение реал</w:t>
      </w:r>
      <w:r w:rsidR="00F35DCC">
        <w:rPr>
          <w:sz w:val="28"/>
          <w:szCs w:val="28"/>
        </w:rPr>
        <w:t>изации муниципальной программы "</w:t>
      </w:r>
      <w:r w:rsidR="00120196" w:rsidRPr="003E5483">
        <w:rPr>
          <w:sz w:val="28"/>
          <w:szCs w:val="28"/>
        </w:rPr>
        <w:t>Развитие транспортной системы в муниципальном образовании Омутнинское городское поселение Омутнинского района</w:t>
      </w:r>
      <w:r w:rsidR="00F35DCC">
        <w:rPr>
          <w:sz w:val="28"/>
          <w:szCs w:val="28"/>
        </w:rPr>
        <w:t xml:space="preserve"> Кировской области"</w:t>
      </w:r>
      <w:r w:rsidR="00120196">
        <w:rPr>
          <w:sz w:val="28"/>
          <w:szCs w:val="28"/>
        </w:rPr>
        <w:t xml:space="preserve"> на 2021-2025</w:t>
      </w:r>
      <w:r w:rsidR="00120196" w:rsidRPr="003E5483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7F5E62" w:rsidRDefault="00F35DCC" w:rsidP="007F5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7F5E62">
        <w:rPr>
          <w:sz w:val="28"/>
          <w:szCs w:val="28"/>
        </w:rPr>
        <w:t>.</w:t>
      </w:r>
      <w:r>
        <w:rPr>
          <w:sz w:val="28"/>
          <w:szCs w:val="28"/>
        </w:rPr>
        <w:t>6. Приложение № 2 "</w:t>
      </w:r>
      <w:r w:rsidR="007F5E62" w:rsidRPr="003E5483">
        <w:rPr>
          <w:sz w:val="28"/>
          <w:szCs w:val="28"/>
        </w:rPr>
        <w:t xml:space="preserve">Сведения о </w:t>
      </w:r>
      <w:r w:rsidR="007F5E62">
        <w:rPr>
          <w:sz w:val="28"/>
          <w:szCs w:val="28"/>
        </w:rPr>
        <w:t xml:space="preserve">целевых </w:t>
      </w:r>
      <w:r w:rsidR="007F5E62" w:rsidRPr="003E5483">
        <w:rPr>
          <w:sz w:val="28"/>
          <w:szCs w:val="28"/>
        </w:rPr>
        <w:t>показателях эффективности реализации муниципальной программы</w:t>
      </w:r>
      <w:r>
        <w:rPr>
          <w:sz w:val="28"/>
          <w:szCs w:val="28"/>
        </w:rPr>
        <w:t>"</w:t>
      </w:r>
      <w:r w:rsidR="007F5E62" w:rsidRPr="003E5483">
        <w:rPr>
          <w:sz w:val="28"/>
          <w:szCs w:val="28"/>
        </w:rPr>
        <w:t xml:space="preserve"> изложить в новой редакции согласно приложению № 2 к настоящему постановлению. Прилагается.</w:t>
      </w:r>
    </w:p>
    <w:p w:rsidR="00493BD6" w:rsidRPr="008C3B95" w:rsidRDefault="00493BD6" w:rsidP="001201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4A01D8" w:rsidRPr="005C463B" w:rsidRDefault="004A01D8" w:rsidP="00606FD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145C6B" w:rsidRDefault="00145C6B" w:rsidP="00606FDF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5C33BE" w:rsidRDefault="00145C6B" w:rsidP="00456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E289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И.В.Шаталов</w:t>
      </w:r>
      <w:r w:rsidR="005C33BE">
        <w:rPr>
          <w:sz w:val="28"/>
          <w:szCs w:val="28"/>
        </w:rPr>
        <w:br w:type="page"/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 П.В. Никулин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0E5AA7" w:rsidRDefault="00325ABD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145C6B" w:rsidRPr="000E5AA7">
        <w:rPr>
          <w:sz w:val="28"/>
          <w:szCs w:val="28"/>
        </w:rPr>
        <w:t xml:space="preserve"> юридическим отделом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 w:rsidR="005024F8">
        <w:rPr>
          <w:sz w:val="28"/>
          <w:szCs w:val="28"/>
        </w:rPr>
        <w:t xml:space="preserve">   </w:t>
      </w:r>
      <w:r w:rsidR="00325ABD">
        <w:rPr>
          <w:sz w:val="28"/>
          <w:szCs w:val="28"/>
        </w:rPr>
        <w:t>__________  Е.Б. Волкова</w:t>
      </w: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987835" w:rsidRDefault="005C33BE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5C463B">
        <w:rPr>
          <w:sz w:val="28"/>
          <w:szCs w:val="28"/>
        </w:rPr>
        <w:t xml:space="preserve"> </w:t>
      </w:r>
      <w:r w:rsidR="00145C6B" w:rsidRPr="00987835">
        <w:rPr>
          <w:sz w:val="28"/>
          <w:szCs w:val="28"/>
        </w:rPr>
        <w:t>финансово-экономическим</w:t>
      </w:r>
    </w:p>
    <w:p w:rsidR="00145C6B" w:rsidRPr="00987835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5C463B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администрации Омутнинского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городского поселения                                __________</w:t>
      </w:r>
      <w:r w:rsidR="005C33BE">
        <w:rPr>
          <w:sz w:val="28"/>
          <w:szCs w:val="28"/>
        </w:rPr>
        <w:t>Е.В. Арасланова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325ABD" w:rsidRDefault="00325ABD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145C6B" w:rsidRPr="00987835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 В.Н. Курилова</w:t>
      </w:r>
    </w:p>
    <w:p w:rsidR="00145C6B" w:rsidRDefault="00145C6B"/>
    <w:p w:rsidR="00145C6B" w:rsidRDefault="00145C6B"/>
    <w:p w:rsidR="00145C6B" w:rsidRDefault="00145C6B"/>
    <w:p w:rsidR="00325ABD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325ABD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финансово –экономического </w:t>
      </w:r>
    </w:p>
    <w:p w:rsidR="00325ABD" w:rsidRPr="000E5AA7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9E3627" w:rsidRPr="005C463B" w:rsidRDefault="00325ABD" w:rsidP="005C463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  <w:sectPr w:rsidR="009E3627" w:rsidRPr="005C463B" w:rsidSect="009E36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E5AA7">
        <w:rPr>
          <w:sz w:val="28"/>
          <w:szCs w:val="28"/>
        </w:rPr>
        <w:t>Омутнинского городского  поселения</w:t>
      </w:r>
      <w:r w:rsidR="005C463B">
        <w:rPr>
          <w:sz w:val="28"/>
          <w:szCs w:val="28"/>
        </w:rPr>
        <w:t xml:space="preserve">           </w:t>
      </w:r>
      <w:r w:rsidRPr="000E5AA7">
        <w:rPr>
          <w:sz w:val="28"/>
          <w:szCs w:val="28"/>
        </w:rPr>
        <w:t xml:space="preserve">__________ </w:t>
      </w:r>
      <w:r w:rsidR="005C463B">
        <w:rPr>
          <w:sz w:val="28"/>
          <w:szCs w:val="28"/>
        </w:rPr>
        <w:t>К.А</w:t>
      </w:r>
      <w:r w:rsidR="005C33BE">
        <w:rPr>
          <w:sz w:val="28"/>
          <w:szCs w:val="28"/>
        </w:rPr>
        <w:t>.</w:t>
      </w:r>
      <w:r w:rsidR="005C463B">
        <w:rPr>
          <w:sz w:val="28"/>
          <w:szCs w:val="28"/>
        </w:rPr>
        <w:t xml:space="preserve"> Запольских</w:t>
      </w:r>
    </w:p>
    <w:p w:rsidR="009E3627" w:rsidRPr="00F457CC" w:rsidRDefault="005C463B" w:rsidP="009E36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9E3627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9E3627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 Кировской  области" на 2021-2025 годы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AF10EF" w:rsidRPr="00EA18BC" w:rsidRDefault="00AF10EF" w:rsidP="00AF10E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AF10EF" w:rsidRDefault="00AF10EF" w:rsidP="00AF10E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>"Развитие транспортной системы в муниципальном образовании Омутнинское городское поселение Омутнинского района</w:t>
      </w:r>
      <w:r>
        <w:rPr>
          <w:b/>
          <w:bCs/>
        </w:rPr>
        <w:t xml:space="preserve"> Кировской области" на 2021-2025</w:t>
      </w:r>
      <w:r w:rsidRPr="00A32DF7">
        <w:rPr>
          <w:b/>
          <w:bCs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1985"/>
        <w:gridCol w:w="1843"/>
        <w:gridCol w:w="1842"/>
        <w:gridCol w:w="1276"/>
        <w:gridCol w:w="1418"/>
        <w:gridCol w:w="1417"/>
        <w:gridCol w:w="1418"/>
        <w:gridCol w:w="1417"/>
        <w:gridCol w:w="1495"/>
      </w:tblGrid>
      <w:tr w:rsidR="00AF10EF" w:rsidTr="00BA788F">
        <w:trPr>
          <w:trHeight w:val="825"/>
        </w:trPr>
        <w:tc>
          <w:tcPr>
            <w:tcW w:w="673" w:type="dxa"/>
            <w:vMerge w:val="restart"/>
          </w:tcPr>
          <w:p w:rsidR="00AF10EF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</w:p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995333">
              <w:t>п/п</w:t>
            </w:r>
          </w:p>
        </w:tc>
        <w:tc>
          <w:tcPr>
            <w:tcW w:w="1985" w:type="dxa"/>
            <w:vMerge w:val="restart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200F3E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200F3E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441" w:type="dxa"/>
            <w:gridSpan w:val="6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8E2CCD" w:rsidTr="00C51DAE">
        <w:trPr>
          <w:trHeight w:val="825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C47161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8E2CCD" w:rsidRPr="00C47161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E2898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E2898">
              <w:t xml:space="preserve"> </w:t>
            </w:r>
          </w:p>
          <w:p w:rsidR="008E2CCD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>
              <w:t>(факт)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8E2CCD" w:rsidTr="00C51DAE">
        <w:tc>
          <w:tcPr>
            <w:tcW w:w="673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8E2CCD" w:rsidTr="00C51DAE">
        <w:trPr>
          <w:trHeight w:val="387"/>
        </w:trPr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color w:val="000000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</w:t>
            </w:r>
            <w:r>
              <w:rPr>
                <w:color w:val="000000"/>
              </w:rPr>
              <w:lastRenderedPageBreak/>
              <w:t>2021-2025</w:t>
            </w:r>
            <w:r w:rsidRPr="00200F3E">
              <w:rPr>
                <w:color w:val="000000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200F3E">
              <w:rPr>
                <w:color w:val="000000"/>
              </w:rPr>
              <w:t>Омутнинского городского поселения</w:t>
            </w:r>
          </w:p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71989,150</w:t>
            </w:r>
          </w:p>
        </w:tc>
        <w:tc>
          <w:tcPr>
            <w:tcW w:w="1418" w:type="dxa"/>
          </w:tcPr>
          <w:p w:rsidR="008E2CCD" w:rsidRPr="00995333" w:rsidRDefault="002E7BA6" w:rsidP="00AF10EF">
            <w:pPr>
              <w:autoSpaceDE w:val="0"/>
              <w:autoSpaceDN w:val="0"/>
              <w:adjustRightInd w:val="0"/>
              <w:jc w:val="center"/>
            </w:pPr>
            <w:r>
              <w:t>85308,396</w:t>
            </w:r>
          </w:p>
        </w:tc>
        <w:tc>
          <w:tcPr>
            <w:tcW w:w="1417" w:type="dxa"/>
          </w:tcPr>
          <w:p w:rsidR="008E2CCD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>119299,289</w:t>
            </w:r>
          </w:p>
        </w:tc>
        <w:tc>
          <w:tcPr>
            <w:tcW w:w="1418" w:type="dxa"/>
          </w:tcPr>
          <w:p w:rsidR="008E2CCD" w:rsidRDefault="00AE62C9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E2CCD" w:rsidRPr="00995333" w:rsidRDefault="00AE62C9" w:rsidP="00AF10EF">
            <w:pPr>
              <w:autoSpaceDE w:val="0"/>
              <w:autoSpaceDN w:val="0"/>
              <w:adjustRightInd w:val="0"/>
              <w:jc w:val="center"/>
            </w:pPr>
            <w:r>
              <w:t>26010,000</w:t>
            </w:r>
          </w:p>
        </w:tc>
        <w:tc>
          <w:tcPr>
            <w:tcW w:w="1495" w:type="dxa"/>
          </w:tcPr>
          <w:p w:rsidR="008E2CCD" w:rsidRPr="00995333" w:rsidRDefault="00FF0D8D" w:rsidP="00AF10EF">
            <w:pPr>
              <w:autoSpaceDE w:val="0"/>
              <w:autoSpaceDN w:val="0"/>
              <w:adjustRightInd w:val="0"/>
              <w:jc w:val="center"/>
            </w:pPr>
            <w:r>
              <w:t>327706,835</w:t>
            </w:r>
          </w:p>
        </w:tc>
      </w:tr>
      <w:tr w:rsidR="008E2CCD" w:rsidTr="00C51DAE">
        <w:trPr>
          <w:trHeight w:val="387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387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40409,925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29246,500</w:t>
            </w:r>
          </w:p>
        </w:tc>
        <w:tc>
          <w:tcPr>
            <w:tcW w:w="1417" w:type="dxa"/>
          </w:tcPr>
          <w:p w:rsidR="008E2CCD" w:rsidRPr="00995333" w:rsidRDefault="0074163C" w:rsidP="00AF10EF">
            <w:pPr>
              <w:autoSpaceDE w:val="0"/>
              <w:autoSpaceDN w:val="0"/>
              <w:adjustRightInd w:val="0"/>
              <w:jc w:val="center"/>
            </w:pPr>
            <w:r w:rsidRPr="0074163C">
              <w:rPr>
                <w:color w:val="000000" w:themeColor="text1"/>
              </w:rPr>
              <w:t>51051,700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C51DAE" w:rsidP="00AF10EF">
            <w:pPr>
              <w:autoSpaceDE w:val="0"/>
              <w:autoSpaceDN w:val="0"/>
              <w:adjustRightInd w:val="0"/>
              <w:jc w:val="center"/>
            </w:pPr>
            <w:r>
              <w:t>120708,125</w:t>
            </w:r>
          </w:p>
        </w:tc>
      </w:tr>
      <w:tr w:rsidR="008E2CCD" w:rsidTr="00C51DAE">
        <w:trPr>
          <w:trHeight w:val="473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26579,225</w:t>
            </w:r>
          </w:p>
        </w:tc>
        <w:tc>
          <w:tcPr>
            <w:tcW w:w="1418" w:type="dxa"/>
          </w:tcPr>
          <w:p w:rsidR="008E2CCD" w:rsidRPr="00995333" w:rsidRDefault="002E7BA6" w:rsidP="00AF10EF">
            <w:pPr>
              <w:autoSpaceDE w:val="0"/>
              <w:autoSpaceDN w:val="0"/>
              <w:adjustRightInd w:val="0"/>
              <w:jc w:val="center"/>
            </w:pPr>
            <w:r>
              <w:t>36061,896</w:t>
            </w:r>
          </w:p>
        </w:tc>
        <w:tc>
          <w:tcPr>
            <w:tcW w:w="1417" w:type="dxa"/>
          </w:tcPr>
          <w:p w:rsidR="008E2CCD" w:rsidRPr="00995333" w:rsidRDefault="00915DA2" w:rsidP="00AF10EF">
            <w:pPr>
              <w:autoSpaceDE w:val="0"/>
              <w:autoSpaceDN w:val="0"/>
              <w:adjustRightInd w:val="0"/>
              <w:jc w:val="center"/>
            </w:pPr>
            <w:r>
              <w:t>34179,054</w:t>
            </w:r>
          </w:p>
        </w:tc>
        <w:tc>
          <w:tcPr>
            <w:tcW w:w="1418" w:type="dxa"/>
          </w:tcPr>
          <w:p w:rsidR="008E2CCD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E2CCD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26010,000</w:t>
            </w:r>
          </w:p>
        </w:tc>
        <w:tc>
          <w:tcPr>
            <w:tcW w:w="1495" w:type="dxa"/>
          </w:tcPr>
          <w:p w:rsidR="008E2CCD" w:rsidRPr="00995333" w:rsidRDefault="00FF0D8D" w:rsidP="00AF10EF">
            <w:pPr>
              <w:autoSpaceDE w:val="0"/>
              <w:autoSpaceDN w:val="0"/>
              <w:adjustRightInd w:val="0"/>
              <w:jc w:val="center"/>
            </w:pPr>
            <w:r>
              <w:t>147930,175</w:t>
            </w:r>
          </w:p>
        </w:tc>
      </w:tr>
      <w:tr w:rsidR="008E2CCD" w:rsidTr="00C51DAE">
        <w:trPr>
          <w:trHeight w:val="472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417" w:type="dxa"/>
          </w:tcPr>
          <w:p w:rsidR="008E2CCD" w:rsidRDefault="0074163C" w:rsidP="00AF10EF">
            <w:pPr>
              <w:autoSpaceDE w:val="0"/>
              <w:autoSpaceDN w:val="0"/>
              <w:adjustRightInd w:val="0"/>
              <w:jc w:val="center"/>
            </w:pPr>
            <w:r>
              <w:t>34068,535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Default="00C37118" w:rsidP="00AF10EF">
            <w:pPr>
              <w:autoSpaceDE w:val="0"/>
              <w:autoSpaceDN w:val="0"/>
              <w:adjustRightInd w:val="0"/>
              <w:jc w:val="center"/>
            </w:pPr>
            <w:r>
              <w:t>59068,535</w:t>
            </w:r>
          </w:p>
        </w:tc>
      </w:tr>
      <w:tr w:rsidR="008E2CCD" w:rsidTr="00C51DAE"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185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8E2CCD" w:rsidTr="00C51DAE">
        <w:trPr>
          <w:trHeight w:val="278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277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B07752"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8E2CCD" w:rsidTr="00C51DAE">
        <w:trPr>
          <w:trHeight w:val="1643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1642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B07752">
              <w:t xml:space="preserve">Обеспечение содержания и работы </w:t>
            </w:r>
            <w:r w:rsidRPr="00B07752">
              <w:lastRenderedPageBreak/>
              <w:t>видеосистем</w:t>
            </w: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c>
          <w:tcPr>
            <w:tcW w:w="67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 w:val="restart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985" w:type="dxa"/>
            <w:vMerge w:val="restart"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0F3E">
              <w:rPr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71589,795</w:t>
            </w:r>
          </w:p>
        </w:tc>
        <w:tc>
          <w:tcPr>
            <w:tcW w:w="1418" w:type="dxa"/>
          </w:tcPr>
          <w:p w:rsidR="00822D7C" w:rsidRPr="00995333" w:rsidRDefault="00052FE3" w:rsidP="00AF10EF">
            <w:pPr>
              <w:autoSpaceDE w:val="0"/>
              <w:autoSpaceDN w:val="0"/>
              <w:adjustRightInd w:val="0"/>
              <w:jc w:val="center"/>
            </w:pPr>
            <w:r>
              <w:t>85308,396</w:t>
            </w:r>
          </w:p>
        </w:tc>
        <w:tc>
          <w:tcPr>
            <w:tcW w:w="1417" w:type="dxa"/>
          </w:tcPr>
          <w:p w:rsidR="00822D7C" w:rsidRPr="00995333" w:rsidRDefault="00915DA2" w:rsidP="00AF10EF">
            <w:pPr>
              <w:autoSpaceDE w:val="0"/>
              <w:autoSpaceDN w:val="0"/>
              <w:adjustRightInd w:val="0"/>
              <w:jc w:val="center"/>
            </w:pPr>
            <w:r>
              <w:t>119116,089</w:t>
            </w:r>
          </w:p>
        </w:tc>
        <w:tc>
          <w:tcPr>
            <w:tcW w:w="1418" w:type="dxa"/>
          </w:tcPr>
          <w:p w:rsidR="00822D7C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915DA2" w:rsidP="00AF10EF">
            <w:pPr>
              <w:autoSpaceDE w:val="0"/>
              <w:autoSpaceDN w:val="0"/>
              <w:adjustRightInd w:val="0"/>
              <w:jc w:val="center"/>
            </w:pPr>
            <w:r>
              <w:t>327114,280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822D7C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-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40044,000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29246,500</w:t>
            </w:r>
          </w:p>
        </w:tc>
        <w:tc>
          <w:tcPr>
            <w:tcW w:w="1417" w:type="dxa"/>
          </w:tcPr>
          <w:p w:rsidR="00822D7C" w:rsidRPr="0074163C" w:rsidRDefault="0074163C" w:rsidP="00AF1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4163C">
              <w:rPr>
                <w:color w:val="000000" w:themeColor="text1"/>
              </w:rPr>
              <w:t>51051,700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C37118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120342,200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26545,795</w:t>
            </w:r>
          </w:p>
        </w:tc>
        <w:tc>
          <w:tcPr>
            <w:tcW w:w="1418" w:type="dxa"/>
          </w:tcPr>
          <w:p w:rsidR="00822D7C" w:rsidRPr="00995333" w:rsidRDefault="00052FE3" w:rsidP="00AF10EF">
            <w:pPr>
              <w:autoSpaceDE w:val="0"/>
              <w:autoSpaceDN w:val="0"/>
              <w:adjustRightInd w:val="0"/>
              <w:jc w:val="center"/>
            </w:pPr>
            <w:r>
              <w:t>36061,896</w:t>
            </w:r>
          </w:p>
        </w:tc>
        <w:tc>
          <w:tcPr>
            <w:tcW w:w="1417" w:type="dxa"/>
          </w:tcPr>
          <w:p w:rsidR="00822D7C" w:rsidRPr="0074163C" w:rsidRDefault="00915DA2" w:rsidP="00AF1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33995,854</w:t>
            </w:r>
          </w:p>
        </w:tc>
        <w:tc>
          <w:tcPr>
            <w:tcW w:w="1418" w:type="dxa"/>
          </w:tcPr>
          <w:p w:rsidR="00822D7C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915DA2" w:rsidP="00AF10EF">
            <w:pPr>
              <w:autoSpaceDE w:val="0"/>
              <w:autoSpaceDN w:val="0"/>
              <w:adjustRightInd w:val="0"/>
              <w:jc w:val="center"/>
            </w:pPr>
            <w:r>
              <w:t>147703,545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417" w:type="dxa"/>
          </w:tcPr>
          <w:p w:rsidR="00822D7C" w:rsidRDefault="0074163C" w:rsidP="00AF10EF">
            <w:pPr>
              <w:autoSpaceDE w:val="0"/>
              <w:autoSpaceDN w:val="0"/>
              <w:adjustRightInd w:val="0"/>
              <w:jc w:val="center"/>
            </w:pPr>
            <w:r>
              <w:t>34068,535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C37118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59068,535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 w:val="restart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5" w:type="dxa"/>
            <w:vMerge w:val="restart"/>
          </w:tcPr>
          <w:p w:rsidR="00822D7C" w:rsidRPr="00641918" w:rsidRDefault="00822D7C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21004,299</w:t>
            </w:r>
          </w:p>
        </w:tc>
        <w:tc>
          <w:tcPr>
            <w:tcW w:w="1417" w:type="dxa"/>
          </w:tcPr>
          <w:p w:rsidR="00822D7C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27550,213</w:t>
            </w:r>
          </w:p>
        </w:tc>
        <w:tc>
          <w:tcPr>
            <w:tcW w:w="1418" w:type="dxa"/>
          </w:tcPr>
          <w:p w:rsidR="00822D7C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915DA2" w:rsidP="00AF10EF">
            <w:pPr>
              <w:autoSpaceDE w:val="0"/>
              <w:autoSpaceDN w:val="0"/>
              <w:adjustRightInd w:val="0"/>
              <w:jc w:val="center"/>
            </w:pPr>
            <w:r>
              <w:t>114374,428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822D7C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-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822D7C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-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21004,299</w:t>
            </w:r>
          </w:p>
        </w:tc>
        <w:tc>
          <w:tcPr>
            <w:tcW w:w="1417" w:type="dxa"/>
          </w:tcPr>
          <w:p w:rsidR="00822D7C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27550,213</w:t>
            </w:r>
          </w:p>
        </w:tc>
        <w:tc>
          <w:tcPr>
            <w:tcW w:w="1418" w:type="dxa"/>
          </w:tcPr>
          <w:p w:rsidR="00822D7C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915DA2" w:rsidP="00AF10EF">
            <w:pPr>
              <w:autoSpaceDE w:val="0"/>
              <w:autoSpaceDN w:val="0"/>
              <w:adjustRightInd w:val="0"/>
              <w:jc w:val="center"/>
            </w:pPr>
            <w:r>
              <w:t>114374,428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141"/>
        </w:trPr>
        <w:tc>
          <w:tcPr>
            <w:tcW w:w="673" w:type="dxa"/>
            <w:vMerge w:val="restart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5" w:type="dxa"/>
            <w:vMerge w:val="restart"/>
          </w:tcPr>
          <w:p w:rsidR="00822D7C" w:rsidRPr="00641918" w:rsidRDefault="00822D7C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</w:tr>
      <w:tr w:rsidR="00822D7C" w:rsidTr="00C51DAE">
        <w:trPr>
          <w:trHeight w:val="13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13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345"/>
        </w:trPr>
        <w:tc>
          <w:tcPr>
            <w:tcW w:w="673" w:type="dxa"/>
            <w:vMerge w:val="restart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2.3.</w:t>
            </w:r>
          </w:p>
        </w:tc>
        <w:tc>
          <w:tcPr>
            <w:tcW w:w="1985" w:type="dxa"/>
            <w:vMerge w:val="restart"/>
          </w:tcPr>
          <w:p w:rsidR="00822D7C" w:rsidRPr="00641918" w:rsidRDefault="00822D7C" w:rsidP="005D5A73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 xml:space="preserve">Ремонт </w:t>
            </w:r>
            <w:r w:rsidR="005D5A73">
              <w:rPr>
                <w:lang w:eastAsia="en-US"/>
              </w:rPr>
              <w:t>автомобильной</w:t>
            </w:r>
            <w:r w:rsidRPr="00200F3E">
              <w:rPr>
                <w:lang w:eastAsia="en-US"/>
              </w:rPr>
              <w:t xml:space="preserve"> дорог</w:t>
            </w:r>
            <w:r w:rsidR="005D5A73">
              <w:rPr>
                <w:lang w:eastAsia="en-US"/>
              </w:rPr>
              <w:t>и</w:t>
            </w:r>
            <w:r w:rsidR="00955DEF">
              <w:rPr>
                <w:lang w:eastAsia="en-US"/>
              </w:rPr>
              <w:t xml:space="preserve"> </w:t>
            </w:r>
            <w:r w:rsidR="005D5A73">
              <w:rPr>
                <w:lang w:eastAsia="en-US"/>
              </w:rPr>
              <w:t>по улице Спортивная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955DEF">
              <w:t>834,573</w:t>
            </w:r>
          </w:p>
        </w:tc>
        <w:tc>
          <w:tcPr>
            <w:tcW w:w="1418" w:type="dxa"/>
          </w:tcPr>
          <w:p w:rsidR="00822D7C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955DEF" w:rsidP="00AF10EF">
            <w:pPr>
              <w:autoSpaceDE w:val="0"/>
              <w:autoSpaceDN w:val="0"/>
              <w:adjustRightInd w:val="0"/>
              <w:jc w:val="center"/>
            </w:pPr>
            <w:r>
              <w:t>11834,573</w:t>
            </w:r>
          </w:p>
        </w:tc>
      </w:tr>
      <w:tr w:rsidR="00822D7C" w:rsidTr="00C51DAE">
        <w:trPr>
          <w:trHeight w:val="345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345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10996,600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10996,600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955DEF" w:rsidP="00AF10EF">
            <w:pPr>
              <w:autoSpaceDE w:val="0"/>
              <w:autoSpaceDN w:val="0"/>
              <w:adjustRightInd w:val="0"/>
              <w:jc w:val="center"/>
            </w:pPr>
            <w:r>
              <w:t>837,973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955DEF" w:rsidP="00AF10EF">
            <w:pPr>
              <w:autoSpaceDE w:val="0"/>
              <w:autoSpaceDN w:val="0"/>
              <w:adjustRightInd w:val="0"/>
              <w:jc w:val="center"/>
            </w:pPr>
            <w:r>
              <w:t>837,973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5" w:type="dxa"/>
            <w:vMerge w:val="restart"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Ремонт автомобильных дорог местного значения с твердым покрытием в границах городских населенных пунктов, в том числе р</w:t>
            </w:r>
            <w:r w:rsidRPr="00550696">
              <w:t>емонт автомобильной дороги по ул. Трудовых Резервов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</w:tr>
      <w:tr w:rsidR="00BA788F" w:rsidTr="00C51DAE">
        <w:trPr>
          <w:trHeight w:val="1470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</w:tr>
      <w:tr w:rsidR="00BA788F" w:rsidTr="00C51DAE">
        <w:trPr>
          <w:trHeight w:val="1470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vMerge w:val="restart"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автомобильных дорог по улицам Юных Пионеров, </w:t>
            </w:r>
            <w:r>
              <w:lastRenderedPageBreak/>
              <w:t>Ленина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</w:tr>
      <w:tr w:rsidR="00BA788F" w:rsidTr="00C51DAE">
        <w:trPr>
          <w:trHeight w:val="368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</w:tr>
      <w:tr w:rsidR="00BA788F" w:rsidTr="00C51DAE">
        <w:trPr>
          <w:trHeight w:val="367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vMerge w:val="restart"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Ремонт автомобильной дороги по улице Буденного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BA788F" w:rsidTr="00C51DAE">
        <w:trPr>
          <w:trHeight w:val="278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</w:tr>
      <w:tr w:rsidR="00BA788F" w:rsidTr="00C51DAE">
        <w:trPr>
          <w:trHeight w:val="277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Ремонт автомобильной дороги по             ул. Комсомольская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</w:tr>
      <w:tr w:rsidR="00BA788F" w:rsidTr="00C51DAE">
        <w:trPr>
          <w:trHeight w:val="278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</w:tr>
      <w:tr w:rsidR="00BA788F" w:rsidTr="00C51DAE">
        <w:trPr>
          <w:trHeight w:val="277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 w:rsidRPr="00B4277C">
              <w:rPr>
                <w:bCs/>
              </w:rPr>
              <w:t xml:space="preserve">автомобильных дорог </w:t>
            </w:r>
            <w:r>
              <w:rPr>
                <w:bCs/>
              </w:rPr>
              <w:t>по улицам</w:t>
            </w:r>
            <w:r w:rsidRPr="00B4277C">
              <w:rPr>
                <w:bCs/>
              </w:rPr>
              <w:t xml:space="preserve"> 30-летия Победы, Карла Либкнехта, Октябрьская</w:t>
            </w:r>
            <w:r w:rsidR="007E2898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</w:t>
            </w:r>
            <w:r w:rsidR="007E2898">
              <w:rPr>
                <w:bCs/>
              </w:rPr>
              <w:t xml:space="preserve"> </w:t>
            </w:r>
            <w:r w:rsidRPr="00247067">
              <w:rPr>
                <w:bCs/>
              </w:rPr>
              <w:lastRenderedPageBreak/>
              <w:t>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32480,84</w:t>
            </w:r>
            <w:r w:rsidR="003F55BE">
              <w:t>1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32480,84</w:t>
            </w:r>
            <w:r w:rsidR="003F55BE">
              <w:t>1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2480,84</w:t>
            </w:r>
            <w:r w:rsidR="003F55BE">
              <w:t>1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2480,84</w:t>
            </w:r>
            <w:r w:rsidR="003F55BE">
              <w:t>1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2.8.1.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30-летия Победы </w:t>
            </w:r>
            <w:r w:rsidR="005C33BE">
              <w:rPr>
                <w:bCs/>
              </w:rPr>
              <w:t xml:space="preserve">в </w:t>
            </w:r>
            <w:r w:rsidRPr="00247067">
              <w:rPr>
                <w:bCs/>
              </w:rPr>
              <w:t>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C83C39" w:rsidP="00AF10EF">
            <w:pPr>
              <w:autoSpaceDE w:val="0"/>
              <w:autoSpaceDN w:val="0"/>
              <w:adjustRightInd w:val="0"/>
              <w:jc w:val="center"/>
            </w:pPr>
            <w:r>
              <w:t>12825,64</w:t>
            </w:r>
            <w:r w:rsidR="003F55BE">
              <w:t>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183FDB" w:rsidP="00AF10EF">
            <w:pPr>
              <w:autoSpaceDE w:val="0"/>
              <w:autoSpaceDN w:val="0"/>
              <w:adjustRightInd w:val="0"/>
              <w:jc w:val="center"/>
            </w:pPr>
            <w:r>
              <w:t>12825,64</w:t>
            </w:r>
            <w:r w:rsidR="003F55BE">
              <w:t>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C83C39" w:rsidP="00AF10EF">
            <w:pPr>
              <w:autoSpaceDE w:val="0"/>
              <w:autoSpaceDN w:val="0"/>
              <w:adjustRightInd w:val="0"/>
              <w:jc w:val="center"/>
            </w:pPr>
            <w:r>
              <w:t>978,96</w:t>
            </w:r>
            <w:r w:rsidR="003F55BE">
              <w:t>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C83C39" w:rsidP="00AF10EF">
            <w:pPr>
              <w:autoSpaceDE w:val="0"/>
              <w:autoSpaceDN w:val="0"/>
              <w:adjustRightInd w:val="0"/>
              <w:jc w:val="center"/>
            </w:pPr>
            <w:r>
              <w:t>978,96</w:t>
            </w:r>
            <w:r w:rsidR="003F55BE">
              <w:t>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2.8.2.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 по улице</w:t>
            </w:r>
            <w:r w:rsidRPr="00B4277C">
              <w:rPr>
                <w:bCs/>
              </w:rPr>
              <w:t xml:space="preserve"> Карла Либкнехта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7073,016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7073,016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BA788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540,419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540,419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2.8.3.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 по улице Октябрьская</w:t>
            </w:r>
            <w:r w:rsidR="005C463B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12582,179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12582,179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961,456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961,456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 w:val="restart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vMerge w:val="restart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 w:rsidRPr="00B4277C">
              <w:rPr>
                <w:bCs/>
              </w:rPr>
              <w:t xml:space="preserve">автомобильных дорог </w:t>
            </w:r>
            <w:r>
              <w:rPr>
                <w:bCs/>
              </w:rPr>
              <w:t>по улицам</w:t>
            </w:r>
            <w:r w:rsidR="005C463B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Мира, Пригородная, Свободы, Складская в </w:t>
            </w:r>
            <w:r w:rsidRPr="00247067">
              <w:rPr>
                <w:bCs/>
              </w:rPr>
              <w:t xml:space="preserve"> границах Омутнинского городского</w:t>
            </w: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75260,442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75260,442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40055,100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40055,100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1136,807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1136,807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34068,535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34068,535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 w:val="restart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2.9.1.</w:t>
            </w:r>
          </w:p>
        </w:tc>
        <w:tc>
          <w:tcPr>
            <w:tcW w:w="1985" w:type="dxa"/>
            <w:vMerge w:val="restart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Мира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8537,741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8537,741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4773,311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166792">
            <w:pPr>
              <w:autoSpaceDE w:val="0"/>
              <w:autoSpaceDN w:val="0"/>
              <w:adjustRightInd w:val="0"/>
              <w:jc w:val="center"/>
            </w:pPr>
            <w:r>
              <w:t>4773,311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121,556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166792">
            <w:pPr>
              <w:autoSpaceDE w:val="0"/>
              <w:autoSpaceDN w:val="0"/>
              <w:adjustRightInd w:val="0"/>
              <w:jc w:val="center"/>
            </w:pPr>
            <w:r>
              <w:t>121,556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3642,874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166792">
            <w:pPr>
              <w:autoSpaceDE w:val="0"/>
              <w:autoSpaceDN w:val="0"/>
              <w:adjustRightInd w:val="0"/>
              <w:jc w:val="center"/>
            </w:pPr>
            <w:r>
              <w:t>3642,874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2.9.2.</w:t>
            </w:r>
          </w:p>
        </w:tc>
        <w:tc>
          <w:tcPr>
            <w:tcW w:w="1985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 по улице Пригородная</w:t>
            </w:r>
            <w:r w:rsidR="00052FE3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6859,242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6859,242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3627,046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3627,046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104,370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104,370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3127,826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3127,826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2.9.3.</w:t>
            </w:r>
          </w:p>
        </w:tc>
        <w:tc>
          <w:tcPr>
            <w:tcW w:w="1985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Свободы </w:t>
            </w:r>
            <w:r w:rsidRPr="00247067">
              <w:rPr>
                <w:bCs/>
              </w:rPr>
              <w:t xml:space="preserve">в границах Омутнинского городского </w:t>
            </w:r>
            <w:r w:rsidRPr="00247067">
              <w:rPr>
                <w:bCs/>
              </w:rPr>
              <w:lastRenderedPageBreak/>
              <w:t>поселения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45827,850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45827,850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24232,960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24232,960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697,315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697,315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20897,575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20897,575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2.9.4.</w:t>
            </w:r>
          </w:p>
        </w:tc>
        <w:tc>
          <w:tcPr>
            <w:tcW w:w="1985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 по улице Складская</w:t>
            </w:r>
            <w:r w:rsidR="00740A91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14035,609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14035,609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7421,783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7421,783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740A91" w:rsidP="00AF10EF">
            <w:pPr>
              <w:autoSpaceDE w:val="0"/>
              <w:autoSpaceDN w:val="0"/>
              <w:adjustRightInd w:val="0"/>
              <w:jc w:val="center"/>
            </w:pPr>
            <w:r>
              <w:t>213,566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740A91" w:rsidP="00AF10EF">
            <w:pPr>
              <w:autoSpaceDE w:val="0"/>
              <w:autoSpaceDN w:val="0"/>
              <w:adjustRightInd w:val="0"/>
              <w:jc w:val="center"/>
            </w:pPr>
            <w:r>
              <w:t>213,566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740A91" w:rsidP="00AF10EF">
            <w:pPr>
              <w:autoSpaceDE w:val="0"/>
              <w:autoSpaceDN w:val="0"/>
              <w:adjustRightInd w:val="0"/>
              <w:jc w:val="center"/>
            </w:pPr>
            <w:r>
              <w:t>6400,260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740A91" w:rsidP="00AF10EF">
            <w:pPr>
              <w:autoSpaceDE w:val="0"/>
              <w:autoSpaceDN w:val="0"/>
              <w:adjustRightInd w:val="0"/>
              <w:jc w:val="center"/>
            </w:pPr>
            <w:r>
              <w:t>6400,260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 w:rsidRPr="00641918">
              <w:t>Установка дорожных знаков, ограждений, 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Устройство водопропускных лотков   г. </w:t>
            </w:r>
            <w:r>
              <w:lastRenderedPageBreak/>
              <w:t>Омутнинск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2246,504</w:t>
            </w:r>
          </w:p>
        </w:tc>
        <w:tc>
          <w:tcPr>
            <w:tcW w:w="1417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4470,861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6749,253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6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2246,504</w:t>
            </w:r>
          </w:p>
        </w:tc>
        <w:tc>
          <w:tcPr>
            <w:tcW w:w="1417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4470,861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6749,253</w:t>
            </w:r>
          </w:p>
        </w:tc>
      </w:tr>
      <w:tr w:rsidR="00166792" w:rsidTr="00C51DAE">
        <w:trPr>
          <w:trHeight w:val="36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Устройство тротуара по ул. Спортивная, г. Омутнинск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FC722D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2.16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рабочей документации по устройству временного </w:t>
            </w:r>
            <w:r>
              <w:lastRenderedPageBreak/>
              <w:t>переезда через реку Омутная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985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183,200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226</w:t>
            </w:r>
            <w:r w:rsidR="00166792">
              <w:t>,</w:t>
            </w:r>
            <w:r>
              <w:t>630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183,2</w:t>
            </w:r>
            <w:r w:rsidR="00166792">
              <w:t>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226,630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07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1985" w:type="dxa"/>
            <w:vMerge w:val="restart"/>
          </w:tcPr>
          <w:p w:rsidR="00166792" w:rsidRPr="00B07752" w:rsidRDefault="00166792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Организация процесса выдачи карт маршрутов регулярных перевозок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06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06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4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1985" w:type="dxa"/>
            <w:vMerge w:val="restart"/>
          </w:tcPr>
          <w:p w:rsidR="00166792" w:rsidRPr="00B07752" w:rsidRDefault="00166792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60,800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94,230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60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60,800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94,230</w:t>
            </w:r>
          </w:p>
        </w:tc>
      </w:tr>
      <w:tr w:rsidR="00166792" w:rsidTr="00C51DAE">
        <w:trPr>
          <w:trHeight w:val="60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3.3.</w:t>
            </w:r>
          </w:p>
        </w:tc>
        <w:tc>
          <w:tcPr>
            <w:tcW w:w="1985" w:type="dxa"/>
            <w:vMerge w:val="restart"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743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166792" w:rsidTr="00C51DAE">
        <w:trPr>
          <w:trHeight w:val="74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36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1985" w:type="dxa"/>
            <w:vMerge w:val="restart"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122,4</w:t>
            </w:r>
            <w:r w:rsidR="00166792">
              <w:t>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122,400</w:t>
            </w:r>
          </w:p>
        </w:tc>
      </w:tr>
      <w:tr w:rsidR="00166792" w:rsidTr="00C51DAE">
        <w:trPr>
          <w:trHeight w:val="569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549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55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122,400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122,400</w:t>
            </w:r>
          </w:p>
        </w:tc>
      </w:tr>
      <w:tr w:rsidR="00166792" w:rsidTr="00C51DAE">
        <w:trPr>
          <w:trHeight w:val="551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F10EF" w:rsidRPr="00A32DF7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25597A" w:rsidRDefault="00AF10EF" w:rsidP="00DB5661">
      <w:pPr>
        <w:jc w:val="center"/>
      </w:pPr>
      <w:r>
        <w:t>____________</w:t>
      </w:r>
    </w:p>
    <w:p w:rsidR="00DB5661" w:rsidRDefault="00DB5661" w:rsidP="00DB5661">
      <w:pPr>
        <w:jc w:val="center"/>
      </w:pPr>
    </w:p>
    <w:p w:rsidR="00C51DAE" w:rsidRDefault="00C51DAE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DAE" w:rsidRDefault="00C51DAE">
      <w:r>
        <w:br w:type="page"/>
      </w:r>
    </w:p>
    <w:p w:rsidR="00325ABD" w:rsidRPr="00F457CC" w:rsidRDefault="00F35DCC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25AB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Омутнинского района Кировской  </w:t>
      </w:r>
      <w:r w:rsidR="00AF10EF">
        <w:rPr>
          <w:rFonts w:ascii="Times New Roman" w:hAnsi="Times New Roman" w:cs="Times New Roman"/>
          <w:sz w:val="22"/>
          <w:szCs w:val="22"/>
        </w:rPr>
        <w:t>области" на 2021-2025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AF10EF" w:rsidRPr="00BF6D85" w:rsidRDefault="00AF10EF" w:rsidP="00AF10EF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AF10EF" w:rsidRDefault="00AF10EF" w:rsidP="00AF10EF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p w:rsidR="00AF10EF" w:rsidRDefault="00AF10EF" w:rsidP="00AF10EF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0"/>
        <w:gridCol w:w="2418"/>
        <w:gridCol w:w="1251"/>
        <w:gridCol w:w="1661"/>
        <w:gridCol w:w="1701"/>
        <w:gridCol w:w="1701"/>
        <w:gridCol w:w="1701"/>
        <w:gridCol w:w="1843"/>
        <w:gridCol w:w="1778"/>
      </w:tblGrid>
      <w:tr w:rsidR="00AF10EF" w:rsidRPr="009970DB" w:rsidTr="00AF10EF">
        <w:trPr>
          <w:trHeight w:val="503"/>
        </w:trPr>
        <w:tc>
          <w:tcPr>
            <w:tcW w:w="730" w:type="dxa"/>
            <w:vMerge w:val="restart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 xml:space="preserve">№ </w:t>
            </w:r>
          </w:p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п/п</w:t>
            </w:r>
          </w:p>
        </w:tc>
        <w:tc>
          <w:tcPr>
            <w:tcW w:w="2418" w:type="dxa"/>
            <w:vMerge w:val="restart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251" w:type="dxa"/>
            <w:vMerge w:val="restart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385" w:type="dxa"/>
            <w:gridSpan w:val="6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AF10EF" w:rsidRPr="009970DB" w:rsidTr="00AF10EF">
        <w:trPr>
          <w:trHeight w:val="502"/>
        </w:trPr>
        <w:tc>
          <w:tcPr>
            <w:tcW w:w="730" w:type="dxa"/>
            <w:vMerge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418" w:type="dxa"/>
            <w:vMerge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Merge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661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2020</w:t>
            </w:r>
          </w:p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2021</w:t>
            </w:r>
          </w:p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F35DCC" w:rsidRDefault="00AF10EF" w:rsidP="00AF10E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2022</w:t>
            </w:r>
            <w:r w:rsidR="00F35DCC">
              <w:rPr>
                <w:sz w:val="22"/>
                <w:szCs w:val="22"/>
              </w:rPr>
              <w:t xml:space="preserve"> </w:t>
            </w:r>
          </w:p>
          <w:p w:rsidR="00AF10EF" w:rsidRPr="009970DB" w:rsidRDefault="00F35DCC" w:rsidP="00AF10EF">
            <w:pPr>
              <w:tabs>
                <w:tab w:val="left" w:pos="3560"/>
              </w:tabs>
              <w:jc w:val="center"/>
            </w:pPr>
            <w:r>
              <w:rPr>
                <w:sz w:val="22"/>
                <w:szCs w:val="22"/>
              </w:rPr>
              <w:t>(факт)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78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3</w:t>
            </w:r>
          </w:p>
        </w:tc>
        <w:tc>
          <w:tcPr>
            <w:tcW w:w="166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8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AF10EF" w:rsidRPr="009970DB" w:rsidRDefault="00AF10EF" w:rsidP="00AF10EF">
            <w:pPr>
              <w:widowControl w:val="0"/>
              <w:ind w:left="40"/>
              <w:jc w:val="both"/>
            </w:pPr>
            <w:r w:rsidRPr="00CF6156">
              <w:rPr>
                <w:color w:val="000000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2021-2025</w:t>
            </w:r>
            <w:r w:rsidRPr="00CF6156">
              <w:rPr>
                <w:color w:val="000000"/>
              </w:rPr>
              <w:t xml:space="preserve"> годы</w:t>
            </w:r>
          </w:p>
        </w:tc>
        <w:tc>
          <w:tcPr>
            <w:tcW w:w="125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</w:p>
        </w:tc>
        <w:tc>
          <w:tcPr>
            <w:tcW w:w="166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</w:p>
        </w:tc>
        <w:tc>
          <w:tcPr>
            <w:tcW w:w="1843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</w:p>
        </w:tc>
        <w:tc>
          <w:tcPr>
            <w:tcW w:w="1778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</w:p>
        </w:tc>
      </w:tr>
      <w:tr w:rsidR="00AF10EF" w:rsidRPr="009970DB" w:rsidTr="00AF10EF">
        <w:tc>
          <w:tcPr>
            <w:tcW w:w="730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 w:rsidRPr="004A72AC">
              <w:t>1.</w:t>
            </w:r>
          </w:p>
        </w:tc>
        <w:tc>
          <w:tcPr>
            <w:tcW w:w="2418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both"/>
              <w:rPr>
                <w:highlight w:val="yellow"/>
              </w:rPr>
            </w:pPr>
            <w:r>
              <w:t>Протяженность сети автомобильных дорог</w:t>
            </w:r>
            <w:r w:rsidRPr="00133F04">
              <w:t xml:space="preserve"> общего пользования местного значения</w:t>
            </w:r>
            <w:r>
              <w:t xml:space="preserve"> в границах населенного пункта</w:t>
            </w:r>
          </w:p>
        </w:tc>
        <w:tc>
          <w:tcPr>
            <w:tcW w:w="1251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66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843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778" w:type="dxa"/>
          </w:tcPr>
          <w:p w:rsidR="00AF10EF" w:rsidRDefault="00A952BE" w:rsidP="00AF10E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>
              <w:lastRenderedPageBreak/>
              <w:t>2</w:t>
            </w:r>
            <w:r w:rsidRPr="009B7E3D">
              <w:t>.</w:t>
            </w:r>
          </w:p>
        </w:tc>
        <w:tc>
          <w:tcPr>
            <w:tcW w:w="2418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both"/>
            </w:pPr>
            <w:r>
              <w:t>Устранение деформаций и повреждений автомобильных дорог местного значения в г. Омутнинске</w:t>
            </w:r>
          </w:p>
        </w:tc>
        <w:tc>
          <w:tcPr>
            <w:tcW w:w="1251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>
              <w:t>кв.м</w:t>
            </w:r>
          </w:p>
        </w:tc>
        <w:tc>
          <w:tcPr>
            <w:tcW w:w="166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5851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3210</w:t>
            </w:r>
          </w:p>
        </w:tc>
        <w:tc>
          <w:tcPr>
            <w:tcW w:w="1701" w:type="dxa"/>
          </w:tcPr>
          <w:p w:rsidR="00AF10EF" w:rsidRPr="009970DB" w:rsidRDefault="004C28C7" w:rsidP="00AF10EF">
            <w:pPr>
              <w:tabs>
                <w:tab w:val="left" w:pos="3560"/>
              </w:tabs>
              <w:jc w:val="center"/>
            </w:pPr>
            <w:r>
              <w:t>3000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4500</w:t>
            </w:r>
          </w:p>
        </w:tc>
        <w:tc>
          <w:tcPr>
            <w:tcW w:w="1843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4500</w:t>
            </w:r>
          </w:p>
        </w:tc>
        <w:tc>
          <w:tcPr>
            <w:tcW w:w="1778" w:type="dxa"/>
          </w:tcPr>
          <w:p w:rsidR="00AF10EF" w:rsidRDefault="00A952BE" w:rsidP="00AF10EF">
            <w:pPr>
              <w:tabs>
                <w:tab w:val="left" w:pos="3560"/>
              </w:tabs>
              <w:jc w:val="center"/>
            </w:pPr>
            <w:r>
              <w:t>4500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2418" w:type="dxa"/>
          </w:tcPr>
          <w:p w:rsidR="00AF10EF" w:rsidRPr="001B0A71" w:rsidRDefault="00AF10EF" w:rsidP="00AF10EF">
            <w:pPr>
              <w:snapToGrid w:val="0"/>
              <w:ind w:right="72"/>
              <w:jc w:val="both"/>
            </w:pPr>
            <w:r>
              <w:t>Р</w:t>
            </w:r>
            <w:r w:rsidRPr="00133F04">
              <w:t>емонт автомобильных дорог общего</w:t>
            </w:r>
            <w:r>
              <w:t xml:space="preserve"> пользования местного значения в</w:t>
            </w:r>
            <w:r w:rsidRPr="00133F04">
              <w:t xml:space="preserve"> границах населенного пункта</w:t>
            </w:r>
            <w:r>
              <w:t>, в том числе:</w:t>
            </w:r>
          </w:p>
        </w:tc>
        <w:tc>
          <w:tcPr>
            <w:tcW w:w="1251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66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2,312</w:t>
            </w:r>
          </w:p>
        </w:tc>
        <w:tc>
          <w:tcPr>
            <w:tcW w:w="1701" w:type="dxa"/>
          </w:tcPr>
          <w:p w:rsidR="00AF10EF" w:rsidRPr="00CF25D4" w:rsidRDefault="00AF10EF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6,635</w:t>
            </w:r>
          </w:p>
        </w:tc>
        <w:tc>
          <w:tcPr>
            <w:tcW w:w="1701" w:type="dxa"/>
          </w:tcPr>
          <w:p w:rsidR="00AF10EF" w:rsidRPr="00C659DA" w:rsidRDefault="00AF10EF" w:rsidP="00AF10EF">
            <w:pPr>
              <w:tabs>
                <w:tab w:val="left" w:pos="3560"/>
              </w:tabs>
              <w:jc w:val="center"/>
            </w:pPr>
            <w:r>
              <w:t>3,</w:t>
            </w:r>
            <w:r w:rsidR="004C28C7">
              <w:t>834</w:t>
            </w:r>
          </w:p>
        </w:tc>
        <w:tc>
          <w:tcPr>
            <w:tcW w:w="1701" w:type="dxa"/>
          </w:tcPr>
          <w:p w:rsidR="00AF10EF" w:rsidRPr="00C659DA" w:rsidRDefault="00C51DAE" w:rsidP="00AF10EF">
            <w:pPr>
              <w:tabs>
                <w:tab w:val="left" w:pos="3560"/>
              </w:tabs>
              <w:jc w:val="center"/>
            </w:pPr>
            <w:r>
              <w:t>5,817</w:t>
            </w:r>
          </w:p>
        </w:tc>
        <w:tc>
          <w:tcPr>
            <w:tcW w:w="1843" w:type="dxa"/>
          </w:tcPr>
          <w:p w:rsidR="00AF10EF" w:rsidRPr="00C659DA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AF10EF" w:rsidRPr="00C659DA" w:rsidRDefault="005106B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3.1.</w:t>
            </w:r>
          </w:p>
        </w:tc>
        <w:tc>
          <w:tcPr>
            <w:tcW w:w="2418" w:type="dxa"/>
          </w:tcPr>
          <w:p w:rsidR="00AF10EF" w:rsidRDefault="00AF10EF" w:rsidP="00AF10EF">
            <w:pPr>
              <w:tabs>
                <w:tab w:val="left" w:pos="3560"/>
              </w:tabs>
              <w:jc w:val="both"/>
              <w:rPr>
                <w:color w:val="000000"/>
              </w:rPr>
            </w:pPr>
            <w:r w:rsidRPr="00550696">
              <w:rPr>
                <w:color w:val="000000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251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661" w:type="dxa"/>
          </w:tcPr>
          <w:p w:rsidR="00AF10EF" w:rsidRPr="00F23886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F10EF" w:rsidRPr="00F23886" w:rsidRDefault="00AF10EF" w:rsidP="00AF10EF">
            <w:pPr>
              <w:tabs>
                <w:tab w:val="left" w:pos="3560"/>
              </w:tabs>
              <w:jc w:val="center"/>
            </w:pPr>
            <w:r>
              <w:t>1,760</w:t>
            </w:r>
          </w:p>
        </w:tc>
        <w:tc>
          <w:tcPr>
            <w:tcW w:w="1701" w:type="dxa"/>
          </w:tcPr>
          <w:p w:rsidR="00AF10EF" w:rsidRPr="00F23886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F10EF" w:rsidRPr="00F23886" w:rsidRDefault="00CD18CE" w:rsidP="00AF10EF">
            <w:pPr>
              <w:tabs>
                <w:tab w:val="left" w:pos="3560"/>
              </w:tabs>
              <w:jc w:val="center"/>
            </w:pPr>
            <w:r>
              <w:t>0,830</w:t>
            </w:r>
          </w:p>
        </w:tc>
        <w:tc>
          <w:tcPr>
            <w:tcW w:w="1843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AF10EF" w:rsidRDefault="005106B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2418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both"/>
            </w:pPr>
            <w:r>
              <w:rPr>
                <w:color w:val="000000"/>
              </w:rPr>
              <w:t>Устройство и р</w:t>
            </w:r>
            <w:r w:rsidRPr="00133F04">
              <w:rPr>
                <w:color w:val="000000"/>
              </w:rPr>
              <w:t>емонт водопропускных труб на автомобильных дорогах общего пользования местного значения</w:t>
            </w:r>
            <w:r>
              <w:rPr>
                <w:color w:val="000000"/>
              </w:rPr>
              <w:t xml:space="preserve"> в </w:t>
            </w:r>
            <w:r>
              <w:t>границах населенного пункта</w:t>
            </w:r>
          </w:p>
        </w:tc>
        <w:tc>
          <w:tcPr>
            <w:tcW w:w="1251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>
              <w:t>м</w:t>
            </w:r>
          </w:p>
        </w:tc>
        <w:tc>
          <w:tcPr>
            <w:tcW w:w="1661" w:type="dxa"/>
          </w:tcPr>
          <w:p w:rsidR="00AF10EF" w:rsidRPr="001B0A71" w:rsidRDefault="00AF10EF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150</w:t>
            </w:r>
          </w:p>
        </w:tc>
        <w:tc>
          <w:tcPr>
            <w:tcW w:w="1701" w:type="dxa"/>
          </w:tcPr>
          <w:p w:rsidR="00AF10EF" w:rsidRPr="001B0A71" w:rsidRDefault="00AF10EF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150</w:t>
            </w:r>
          </w:p>
        </w:tc>
        <w:tc>
          <w:tcPr>
            <w:tcW w:w="1701" w:type="dxa"/>
          </w:tcPr>
          <w:p w:rsidR="00AF10EF" w:rsidRPr="001B0A71" w:rsidRDefault="004C28C7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175</w:t>
            </w:r>
          </w:p>
        </w:tc>
        <w:tc>
          <w:tcPr>
            <w:tcW w:w="1701" w:type="dxa"/>
          </w:tcPr>
          <w:p w:rsidR="00AF10EF" w:rsidRPr="001B0A71" w:rsidRDefault="004D1108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4D1108">
              <w:t>175</w:t>
            </w:r>
          </w:p>
        </w:tc>
        <w:tc>
          <w:tcPr>
            <w:tcW w:w="1843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200</w:t>
            </w:r>
          </w:p>
        </w:tc>
        <w:tc>
          <w:tcPr>
            <w:tcW w:w="1778" w:type="dxa"/>
          </w:tcPr>
          <w:p w:rsidR="00AF10EF" w:rsidRDefault="005106BF" w:rsidP="00AF10EF">
            <w:pPr>
              <w:tabs>
                <w:tab w:val="left" w:pos="3560"/>
              </w:tabs>
              <w:jc w:val="center"/>
            </w:pPr>
            <w:r>
              <w:t>200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2418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both"/>
            </w:pPr>
            <w:r w:rsidRPr="00133F04">
              <w:rPr>
                <w:color w:val="000000"/>
              </w:rPr>
              <w:t>Установка дорожных знаков</w:t>
            </w:r>
          </w:p>
        </w:tc>
        <w:tc>
          <w:tcPr>
            <w:tcW w:w="1251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>
              <w:t>шт.</w:t>
            </w:r>
          </w:p>
        </w:tc>
        <w:tc>
          <w:tcPr>
            <w:tcW w:w="1661" w:type="dxa"/>
          </w:tcPr>
          <w:p w:rsidR="00AF10EF" w:rsidRPr="001B0A71" w:rsidRDefault="00AF10EF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F23886">
              <w:t>16</w:t>
            </w:r>
          </w:p>
        </w:tc>
        <w:tc>
          <w:tcPr>
            <w:tcW w:w="1701" w:type="dxa"/>
          </w:tcPr>
          <w:p w:rsidR="00AF10EF" w:rsidRPr="00F23886" w:rsidRDefault="00AF10EF" w:rsidP="00AF10EF">
            <w:pPr>
              <w:tabs>
                <w:tab w:val="left" w:pos="3560"/>
              </w:tabs>
              <w:jc w:val="center"/>
            </w:pPr>
            <w:r>
              <w:t>110</w:t>
            </w:r>
          </w:p>
        </w:tc>
        <w:tc>
          <w:tcPr>
            <w:tcW w:w="1701" w:type="dxa"/>
          </w:tcPr>
          <w:p w:rsidR="00AF10EF" w:rsidRPr="00F23886" w:rsidRDefault="004C28C7" w:rsidP="00AF10EF">
            <w:pPr>
              <w:tabs>
                <w:tab w:val="left" w:pos="3560"/>
              </w:tabs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AF10EF" w:rsidRPr="00F23886" w:rsidRDefault="004D1108" w:rsidP="00AF10EF">
            <w:pPr>
              <w:tabs>
                <w:tab w:val="left" w:pos="3560"/>
              </w:tabs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AF10EF" w:rsidRPr="00F23886" w:rsidRDefault="00AF10EF" w:rsidP="00AF10EF">
            <w:pPr>
              <w:tabs>
                <w:tab w:val="left" w:pos="3560"/>
              </w:tabs>
              <w:jc w:val="center"/>
            </w:pPr>
            <w:r>
              <w:t>15</w:t>
            </w:r>
          </w:p>
        </w:tc>
        <w:tc>
          <w:tcPr>
            <w:tcW w:w="1778" w:type="dxa"/>
          </w:tcPr>
          <w:p w:rsidR="00AF10EF" w:rsidRPr="00F23886" w:rsidRDefault="005106BF" w:rsidP="00AF10EF">
            <w:pPr>
              <w:tabs>
                <w:tab w:val="left" w:pos="3560"/>
              </w:tabs>
              <w:jc w:val="center"/>
            </w:pPr>
            <w:r>
              <w:t>15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2418" w:type="dxa"/>
          </w:tcPr>
          <w:p w:rsidR="00AF10EF" w:rsidRPr="00133F04" w:rsidRDefault="00AF10EF" w:rsidP="00AF10EF">
            <w:pPr>
              <w:tabs>
                <w:tab w:val="left" w:pos="3560"/>
              </w:tabs>
              <w:jc w:val="both"/>
              <w:rPr>
                <w:color w:val="000000"/>
              </w:rPr>
            </w:pPr>
            <w:r w:rsidRPr="00536F2A">
              <w:t>Число лиц, погибших в дорожно-транспортных происшествиях</w:t>
            </w:r>
          </w:p>
        </w:tc>
        <w:tc>
          <w:tcPr>
            <w:tcW w:w="1251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чел.</w:t>
            </w:r>
          </w:p>
        </w:tc>
        <w:tc>
          <w:tcPr>
            <w:tcW w:w="1661" w:type="dxa"/>
          </w:tcPr>
          <w:p w:rsidR="00AF10EF" w:rsidRPr="001B0A71" w:rsidRDefault="00AF10EF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D51C0C">
              <w:t>0</w:t>
            </w:r>
          </w:p>
        </w:tc>
        <w:tc>
          <w:tcPr>
            <w:tcW w:w="1701" w:type="dxa"/>
          </w:tcPr>
          <w:p w:rsidR="00AF10EF" w:rsidRPr="001B0A71" w:rsidRDefault="00AF10EF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1B0A71">
              <w:t>0</w:t>
            </w:r>
          </w:p>
        </w:tc>
        <w:tc>
          <w:tcPr>
            <w:tcW w:w="1701" w:type="dxa"/>
          </w:tcPr>
          <w:p w:rsidR="00AF10EF" w:rsidRPr="001B0A71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F10EF" w:rsidRPr="001B0A71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AF10EF" w:rsidRPr="001B0A71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AF10EF" w:rsidRPr="001B0A71" w:rsidRDefault="00995768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F10EF" w:rsidRPr="009970DB" w:rsidTr="00AF10EF">
        <w:trPr>
          <w:trHeight w:val="3113"/>
        </w:trPr>
        <w:tc>
          <w:tcPr>
            <w:tcW w:w="730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 w:rsidRPr="004A72AC">
              <w:t>7.</w:t>
            </w:r>
          </w:p>
        </w:tc>
        <w:tc>
          <w:tcPr>
            <w:tcW w:w="2418" w:type="dxa"/>
          </w:tcPr>
          <w:p w:rsidR="00AF10EF" w:rsidRPr="00133F04" w:rsidRDefault="00AF10EF" w:rsidP="00AF10EF">
            <w:pPr>
              <w:ind w:left="-36" w:right="72"/>
              <w:jc w:val="both"/>
            </w:pPr>
            <w:r>
              <w:t>Д</w:t>
            </w:r>
            <w:r w:rsidRPr="00133F04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      </w:r>
            <w:r>
              <w:t>ользования местного значения</w:t>
            </w:r>
          </w:p>
          <w:p w:rsidR="00AF10EF" w:rsidRPr="00133F04" w:rsidRDefault="00AF10EF" w:rsidP="00AF10EF">
            <w:pPr>
              <w:tabs>
                <w:tab w:val="left" w:pos="3560"/>
              </w:tabs>
              <w:jc w:val="both"/>
              <w:rPr>
                <w:color w:val="000000"/>
              </w:rPr>
            </w:pPr>
          </w:p>
        </w:tc>
        <w:tc>
          <w:tcPr>
            <w:tcW w:w="1251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%</w:t>
            </w:r>
          </w:p>
        </w:tc>
        <w:tc>
          <w:tcPr>
            <w:tcW w:w="1661" w:type="dxa"/>
          </w:tcPr>
          <w:p w:rsidR="00AF10EF" w:rsidRPr="00206633" w:rsidRDefault="00AF10EF" w:rsidP="00AF10EF">
            <w:pPr>
              <w:tabs>
                <w:tab w:val="left" w:pos="3560"/>
              </w:tabs>
              <w:jc w:val="center"/>
            </w:pPr>
            <w:r>
              <w:t>94</w:t>
            </w:r>
          </w:p>
        </w:tc>
        <w:tc>
          <w:tcPr>
            <w:tcW w:w="1701" w:type="dxa"/>
          </w:tcPr>
          <w:p w:rsidR="00AF10EF" w:rsidRPr="00206633" w:rsidRDefault="00AF10EF" w:rsidP="00AF10EF">
            <w:pPr>
              <w:tabs>
                <w:tab w:val="left" w:pos="3560"/>
              </w:tabs>
              <w:jc w:val="center"/>
            </w:pPr>
            <w:r>
              <w:t>90,1</w:t>
            </w:r>
          </w:p>
        </w:tc>
        <w:tc>
          <w:tcPr>
            <w:tcW w:w="1701" w:type="dxa"/>
          </w:tcPr>
          <w:p w:rsidR="00AF10EF" w:rsidRPr="00206633" w:rsidRDefault="00AF10EF" w:rsidP="00AF10EF">
            <w:pPr>
              <w:tabs>
                <w:tab w:val="left" w:pos="3560"/>
              </w:tabs>
              <w:jc w:val="center"/>
            </w:pPr>
            <w:r w:rsidRPr="00933025">
              <w:t>87,8</w:t>
            </w:r>
          </w:p>
        </w:tc>
        <w:tc>
          <w:tcPr>
            <w:tcW w:w="1701" w:type="dxa"/>
          </w:tcPr>
          <w:p w:rsidR="00AF10EF" w:rsidRPr="00206633" w:rsidRDefault="004376A1" w:rsidP="00AF10EF">
            <w:pPr>
              <w:tabs>
                <w:tab w:val="left" w:pos="3560"/>
              </w:tabs>
              <w:jc w:val="center"/>
            </w:pPr>
            <w:r>
              <w:t>84,4</w:t>
            </w:r>
          </w:p>
        </w:tc>
        <w:tc>
          <w:tcPr>
            <w:tcW w:w="1843" w:type="dxa"/>
          </w:tcPr>
          <w:p w:rsidR="00AF10EF" w:rsidRDefault="004376A1" w:rsidP="00AF10EF">
            <w:pPr>
              <w:tabs>
                <w:tab w:val="left" w:pos="3560"/>
              </w:tabs>
              <w:jc w:val="center"/>
            </w:pPr>
            <w:r>
              <w:t>84,4</w:t>
            </w:r>
          </w:p>
        </w:tc>
        <w:tc>
          <w:tcPr>
            <w:tcW w:w="1778" w:type="dxa"/>
          </w:tcPr>
          <w:p w:rsidR="00AF10EF" w:rsidRDefault="004376A1" w:rsidP="00AF10EF">
            <w:pPr>
              <w:tabs>
                <w:tab w:val="left" w:pos="3560"/>
              </w:tabs>
              <w:jc w:val="center"/>
            </w:pPr>
            <w:r>
              <w:t>84,4</w:t>
            </w:r>
          </w:p>
        </w:tc>
      </w:tr>
      <w:tr w:rsidR="00AF10EF" w:rsidRPr="009970DB" w:rsidTr="00AF10EF">
        <w:trPr>
          <w:trHeight w:val="1837"/>
        </w:trPr>
        <w:tc>
          <w:tcPr>
            <w:tcW w:w="730" w:type="dxa"/>
          </w:tcPr>
          <w:p w:rsidR="00AF10EF" w:rsidRPr="004A72AC" w:rsidRDefault="00AF10EF" w:rsidP="00AF10EF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2418" w:type="dxa"/>
          </w:tcPr>
          <w:p w:rsidR="00AF10EF" w:rsidRDefault="00AF10EF" w:rsidP="00AF10EF">
            <w:pPr>
              <w:ind w:left="-36" w:right="72"/>
              <w:jc w:val="both"/>
            </w:pPr>
            <w:r>
              <w:t>К</w:t>
            </w:r>
            <w:r w:rsidRPr="00B624EA">
              <w:t xml:space="preserve">оличество </w:t>
            </w:r>
            <w:r>
              <w:t>проектно-сметной</w:t>
            </w:r>
            <w:r w:rsidRPr="00B624EA">
              <w:t xml:space="preserve"> документации</w:t>
            </w:r>
            <w:r>
              <w:t xml:space="preserve">, </w:t>
            </w:r>
            <w:r w:rsidRPr="00B624EA">
              <w:t>имеющей положительное заключение государственной экспертизы</w:t>
            </w:r>
            <w:r>
              <w:t>,</w:t>
            </w:r>
            <w:r w:rsidR="004C28C7">
              <w:t xml:space="preserve"> </w:t>
            </w:r>
            <w:r>
              <w:t>по объекту "Строительство автомобильной объездной дороги с</w:t>
            </w:r>
            <w:r w:rsidR="004C28C7">
              <w:t xml:space="preserve"> </w:t>
            </w:r>
            <w:r>
              <w:t>мостовым</w:t>
            </w:r>
            <w:r w:rsidR="004C28C7">
              <w:t xml:space="preserve"> </w:t>
            </w:r>
            <w:r>
              <w:lastRenderedPageBreak/>
              <w:t>переходом от ул. Мира до ул. Дорожная в г. Омутнинск Кировской области"</w:t>
            </w:r>
          </w:p>
        </w:tc>
        <w:tc>
          <w:tcPr>
            <w:tcW w:w="1251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lastRenderedPageBreak/>
              <w:t>ед.</w:t>
            </w:r>
          </w:p>
        </w:tc>
        <w:tc>
          <w:tcPr>
            <w:tcW w:w="1661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F10EF" w:rsidRDefault="004C28C7" w:rsidP="00AF10EF">
            <w:pPr>
              <w:tabs>
                <w:tab w:val="left" w:pos="35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AF10EF" w:rsidRDefault="005106B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933025" w:rsidRPr="009970DB" w:rsidTr="00AF10EF">
        <w:trPr>
          <w:trHeight w:val="1837"/>
        </w:trPr>
        <w:tc>
          <w:tcPr>
            <w:tcW w:w="730" w:type="dxa"/>
          </w:tcPr>
          <w:p w:rsidR="00933025" w:rsidRDefault="00933025" w:rsidP="00AF10EF">
            <w:pPr>
              <w:tabs>
                <w:tab w:val="left" w:pos="3560"/>
              </w:tabs>
              <w:jc w:val="center"/>
            </w:pPr>
            <w:r>
              <w:lastRenderedPageBreak/>
              <w:t>9.</w:t>
            </w:r>
          </w:p>
        </w:tc>
        <w:tc>
          <w:tcPr>
            <w:tcW w:w="2418" w:type="dxa"/>
          </w:tcPr>
          <w:p w:rsidR="00933025" w:rsidRDefault="00933025" w:rsidP="00AF10EF">
            <w:pPr>
              <w:ind w:left="-36" w:right="72"/>
              <w:jc w:val="both"/>
            </w:pPr>
            <w:r>
              <w:t>Рабочая документация по объекту: "Устройство временного переезда через р. Омутная, в г. Омутнинске, Кировской области"</w:t>
            </w:r>
          </w:p>
        </w:tc>
        <w:tc>
          <w:tcPr>
            <w:tcW w:w="1251" w:type="dxa"/>
          </w:tcPr>
          <w:p w:rsidR="00933025" w:rsidRDefault="00933025" w:rsidP="00AF10EF">
            <w:pPr>
              <w:tabs>
                <w:tab w:val="left" w:pos="3560"/>
              </w:tabs>
              <w:jc w:val="center"/>
            </w:pPr>
            <w:r>
              <w:t>ед.</w:t>
            </w:r>
          </w:p>
        </w:tc>
        <w:tc>
          <w:tcPr>
            <w:tcW w:w="1661" w:type="dxa"/>
          </w:tcPr>
          <w:p w:rsidR="00933025" w:rsidRDefault="00933025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33025" w:rsidRDefault="00933025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33025" w:rsidRDefault="00933025" w:rsidP="00AF10EF">
            <w:pPr>
              <w:tabs>
                <w:tab w:val="left" w:pos="356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33025" w:rsidRDefault="00933025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33025" w:rsidRDefault="00933025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933025" w:rsidRDefault="00933025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Pr="009B7E3D" w:rsidRDefault="00933025" w:rsidP="00AF10EF">
            <w:pPr>
              <w:tabs>
                <w:tab w:val="left" w:pos="3560"/>
              </w:tabs>
              <w:jc w:val="center"/>
            </w:pPr>
            <w:r>
              <w:t>10</w:t>
            </w:r>
            <w:r w:rsidR="00AF10EF" w:rsidRPr="009B7E3D">
              <w:t>.</w:t>
            </w:r>
          </w:p>
        </w:tc>
        <w:tc>
          <w:tcPr>
            <w:tcW w:w="2418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both"/>
            </w:pPr>
            <w:r w:rsidRPr="005A7DDD">
              <w:t>Количество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251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>
              <w:t>шт.</w:t>
            </w:r>
          </w:p>
        </w:tc>
        <w:tc>
          <w:tcPr>
            <w:tcW w:w="166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46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744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AF10EF" w:rsidRDefault="00AF10E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AF10EF" w:rsidRDefault="005106B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Pr="009B7E3D" w:rsidRDefault="00933025" w:rsidP="00AF10EF">
            <w:pPr>
              <w:tabs>
                <w:tab w:val="left" w:pos="3560"/>
              </w:tabs>
              <w:jc w:val="center"/>
            </w:pPr>
            <w:r>
              <w:t>11</w:t>
            </w:r>
            <w:r w:rsidR="00AF10EF">
              <w:t>.</w:t>
            </w:r>
          </w:p>
        </w:tc>
        <w:tc>
          <w:tcPr>
            <w:tcW w:w="2418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both"/>
            </w:pPr>
            <w:r>
              <w:t xml:space="preserve">Количество </w:t>
            </w:r>
            <w:r w:rsidRPr="003B087E">
              <w:rPr>
                <w:lang w:eastAsia="en-US"/>
              </w:rPr>
              <w:t xml:space="preserve">информационно-указательных знаков на остановочных пунктах, имеющих </w:t>
            </w:r>
            <w:r w:rsidRPr="003B087E">
              <w:rPr>
                <w:lang w:eastAsia="en-US"/>
              </w:rPr>
              <w:lastRenderedPageBreak/>
              <w:t>поле знака и информационное поле</w:t>
            </w:r>
          </w:p>
        </w:tc>
        <w:tc>
          <w:tcPr>
            <w:tcW w:w="1251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>
              <w:lastRenderedPageBreak/>
              <w:t>шт.</w:t>
            </w:r>
          </w:p>
        </w:tc>
        <w:tc>
          <w:tcPr>
            <w:tcW w:w="166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AF10EF" w:rsidRPr="0086577C" w:rsidRDefault="00AF10EF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701" w:type="dxa"/>
          </w:tcPr>
          <w:p w:rsidR="00AF10EF" w:rsidRPr="0086577C" w:rsidRDefault="008C4111" w:rsidP="00AF10E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63</w:t>
            </w:r>
          </w:p>
        </w:tc>
        <w:tc>
          <w:tcPr>
            <w:tcW w:w="1843" w:type="dxa"/>
          </w:tcPr>
          <w:p w:rsidR="00AF10EF" w:rsidRPr="00296FA4" w:rsidRDefault="008C4111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AF10EF" w:rsidRPr="00296FA4" w:rsidRDefault="005106BF" w:rsidP="00AF10E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F10EF" w:rsidRPr="009970DB" w:rsidTr="00AF10EF">
        <w:tc>
          <w:tcPr>
            <w:tcW w:w="730" w:type="dxa"/>
          </w:tcPr>
          <w:p w:rsidR="00AF10EF" w:rsidRPr="009B7E3D" w:rsidRDefault="00933025" w:rsidP="00AF10EF">
            <w:pPr>
              <w:tabs>
                <w:tab w:val="left" w:pos="3560"/>
              </w:tabs>
              <w:jc w:val="center"/>
            </w:pPr>
            <w:r>
              <w:lastRenderedPageBreak/>
              <w:t>12</w:t>
            </w:r>
            <w:r w:rsidR="00AF10EF" w:rsidRPr="009B7E3D">
              <w:t>.</w:t>
            </w:r>
          </w:p>
        </w:tc>
        <w:tc>
          <w:tcPr>
            <w:tcW w:w="2418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both"/>
            </w:pPr>
            <w:r w:rsidRPr="003C2D01">
              <w:t>Количество перевезенных пассажиров на муниципальных маршрутах</w:t>
            </w:r>
          </w:p>
        </w:tc>
        <w:tc>
          <w:tcPr>
            <w:tcW w:w="1251" w:type="dxa"/>
          </w:tcPr>
          <w:p w:rsidR="00AF10EF" w:rsidRPr="009B7E3D" w:rsidRDefault="00AF10EF" w:rsidP="00AF10EF">
            <w:pPr>
              <w:tabs>
                <w:tab w:val="left" w:pos="3560"/>
              </w:tabs>
              <w:jc w:val="center"/>
            </w:pPr>
            <w:r>
              <w:t>чел.</w:t>
            </w:r>
          </w:p>
        </w:tc>
        <w:tc>
          <w:tcPr>
            <w:tcW w:w="166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574 301</w:t>
            </w:r>
          </w:p>
        </w:tc>
        <w:tc>
          <w:tcPr>
            <w:tcW w:w="1701" w:type="dxa"/>
          </w:tcPr>
          <w:p w:rsidR="00AF10EF" w:rsidRPr="009970DB" w:rsidRDefault="00AF10EF" w:rsidP="00AF10EF">
            <w:pPr>
              <w:tabs>
                <w:tab w:val="left" w:pos="3560"/>
              </w:tabs>
              <w:jc w:val="center"/>
            </w:pPr>
            <w:r>
              <w:t>874 046</w:t>
            </w:r>
          </w:p>
        </w:tc>
        <w:tc>
          <w:tcPr>
            <w:tcW w:w="1701" w:type="dxa"/>
          </w:tcPr>
          <w:p w:rsidR="00AF10EF" w:rsidRPr="009970DB" w:rsidRDefault="004C28C7" w:rsidP="00AF10EF">
            <w:pPr>
              <w:tabs>
                <w:tab w:val="left" w:pos="3560"/>
              </w:tabs>
              <w:jc w:val="center"/>
            </w:pPr>
            <w:r>
              <w:t>732 944</w:t>
            </w:r>
          </w:p>
        </w:tc>
        <w:tc>
          <w:tcPr>
            <w:tcW w:w="1701" w:type="dxa"/>
          </w:tcPr>
          <w:p w:rsidR="00AF10EF" w:rsidRPr="009970DB" w:rsidRDefault="008C4111" w:rsidP="00AF10EF">
            <w:pPr>
              <w:tabs>
                <w:tab w:val="left" w:pos="3560"/>
              </w:tabs>
              <w:jc w:val="center"/>
            </w:pPr>
            <w:r>
              <w:t>734 000</w:t>
            </w:r>
          </w:p>
        </w:tc>
        <w:tc>
          <w:tcPr>
            <w:tcW w:w="1843" w:type="dxa"/>
          </w:tcPr>
          <w:p w:rsidR="00AF10EF" w:rsidRDefault="008C4111" w:rsidP="00AF10EF">
            <w:pPr>
              <w:tabs>
                <w:tab w:val="left" w:pos="3560"/>
              </w:tabs>
              <w:jc w:val="center"/>
            </w:pPr>
            <w:r>
              <w:t>734 500</w:t>
            </w:r>
          </w:p>
        </w:tc>
        <w:tc>
          <w:tcPr>
            <w:tcW w:w="1778" w:type="dxa"/>
          </w:tcPr>
          <w:p w:rsidR="00AF10EF" w:rsidRDefault="008C4111" w:rsidP="00AF10EF">
            <w:pPr>
              <w:tabs>
                <w:tab w:val="left" w:pos="3560"/>
              </w:tabs>
              <w:jc w:val="center"/>
            </w:pPr>
            <w:r>
              <w:t>740 000</w:t>
            </w:r>
          </w:p>
        </w:tc>
      </w:tr>
    </w:tbl>
    <w:p w:rsidR="00145C6B" w:rsidRDefault="00933025" w:rsidP="00933025">
      <w:pPr>
        <w:pStyle w:val="ConsPlusNormal"/>
        <w:ind w:firstLine="0"/>
        <w:jc w:val="center"/>
      </w:pPr>
      <w:r>
        <w:t>_____________</w:t>
      </w:r>
    </w:p>
    <w:sectPr w:rsidR="00145C6B" w:rsidSect="009E36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4F" w:rsidRDefault="00AB344F" w:rsidP="00995333">
      <w:r>
        <w:separator/>
      </w:r>
    </w:p>
  </w:endnote>
  <w:endnote w:type="continuationSeparator" w:id="1">
    <w:p w:rsidR="00AB344F" w:rsidRDefault="00AB344F" w:rsidP="0099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4F" w:rsidRDefault="00AB344F" w:rsidP="00995333">
      <w:r>
        <w:separator/>
      </w:r>
    </w:p>
  </w:footnote>
  <w:footnote w:type="continuationSeparator" w:id="1">
    <w:p w:rsidR="00AB344F" w:rsidRDefault="00AB344F" w:rsidP="00995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13679"/>
    <w:rsid w:val="00002CAA"/>
    <w:rsid w:val="00014270"/>
    <w:rsid w:val="000215DC"/>
    <w:rsid w:val="00037D10"/>
    <w:rsid w:val="000405A2"/>
    <w:rsid w:val="00052FE3"/>
    <w:rsid w:val="00075F78"/>
    <w:rsid w:val="000B56CD"/>
    <w:rsid w:val="000B7741"/>
    <w:rsid w:val="000D1909"/>
    <w:rsid w:val="000D1CBB"/>
    <w:rsid w:val="000E5AA7"/>
    <w:rsid w:val="00120196"/>
    <w:rsid w:val="0012042A"/>
    <w:rsid w:val="00122ECF"/>
    <w:rsid w:val="00133DAB"/>
    <w:rsid w:val="00133F04"/>
    <w:rsid w:val="00145C6B"/>
    <w:rsid w:val="00147A1D"/>
    <w:rsid w:val="00152233"/>
    <w:rsid w:val="001650D9"/>
    <w:rsid w:val="00166792"/>
    <w:rsid w:val="0017158C"/>
    <w:rsid w:val="00183FDB"/>
    <w:rsid w:val="00187881"/>
    <w:rsid w:val="00190209"/>
    <w:rsid w:val="001A7639"/>
    <w:rsid w:val="001A7EC3"/>
    <w:rsid w:val="001B0A71"/>
    <w:rsid w:val="001B1CD1"/>
    <w:rsid w:val="001B26F8"/>
    <w:rsid w:val="001D7421"/>
    <w:rsid w:val="001E2C8D"/>
    <w:rsid w:val="001F4B49"/>
    <w:rsid w:val="00200546"/>
    <w:rsid w:val="00200F3E"/>
    <w:rsid w:val="00206633"/>
    <w:rsid w:val="00212C32"/>
    <w:rsid w:val="00225906"/>
    <w:rsid w:val="00235DE3"/>
    <w:rsid w:val="00245DA9"/>
    <w:rsid w:val="0025597A"/>
    <w:rsid w:val="00267154"/>
    <w:rsid w:val="002765D2"/>
    <w:rsid w:val="00277564"/>
    <w:rsid w:val="00296FA4"/>
    <w:rsid w:val="00297FBD"/>
    <w:rsid w:val="002A4A4B"/>
    <w:rsid w:val="002A609C"/>
    <w:rsid w:val="002B687B"/>
    <w:rsid w:val="002C2771"/>
    <w:rsid w:val="002C4BB4"/>
    <w:rsid w:val="002C7763"/>
    <w:rsid w:val="002D0ACE"/>
    <w:rsid w:val="002E6973"/>
    <w:rsid w:val="002E7BA6"/>
    <w:rsid w:val="00316C3A"/>
    <w:rsid w:val="00325ABD"/>
    <w:rsid w:val="00326292"/>
    <w:rsid w:val="0033043B"/>
    <w:rsid w:val="003338B5"/>
    <w:rsid w:val="00336C65"/>
    <w:rsid w:val="00340F37"/>
    <w:rsid w:val="00341DBD"/>
    <w:rsid w:val="00354DAC"/>
    <w:rsid w:val="0035676E"/>
    <w:rsid w:val="00366463"/>
    <w:rsid w:val="00372AB9"/>
    <w:rsid w:val="00386EEE"/>
    <w:rsid w:val="00390E8A"/>
    <w:rsid w:val="00397CE4"/>
    <w:rsid w:val="003B087E"/>
    <w:rsid w:val="003C2D01"/>
    <w:rsid w:val="003C6F18"/>
    <w:rsid w:val="003D3015"/>
    <w:rsid w:val="003F37D0"/>
    <w:rsid w:val="003F55BE"/>
    <w:rsid w:val="00400FE0"/>
    <w:rsid w:val="004226C2"/>
    <w:rsid w:val="00423072"/>
    <w:rsid w:val="004376A1"/>
    <w:rsid w:val="004431CF"/>
    <w:rsid w:val="00450C7D"/>
    <w:rsid w:val="0045627B"/>
    <w:rsid w:val="00493BD6"/>
    <w:rsid w:val="004A011E"/>
    <w:rsid w:val="004A01D8"/>
    <w:rsid w:val="004A5258"/>
    <w:rsid w:val="004C28C7"/>
    <w:rsid w:val="004D04E3"/>
    <w:rsid w:val="004D1108"/>
    <w:rsid w:val="004D60A6"/>
    <w:rsid w:val="005024F8"/>
    <w:rsid w:val="005106BF"/>
    <w:rsid w:val="0052001D"/>
    <w:rsid w:val="0052554B"/>
    <w:rsid w:val="00545054"/>
    <w:rsid w:val="00550696"/>
    <w:rsid w:val="00570DF9"/>
    <w:rsid w:val="00586993"/>
    <w:rsid w:val="00586DE9"/>
    <w:rsid w:val="00587A2C"/>
    <w:rsid w:val="0059580C"/>
    <w:rsid w:val="005A7DDD"/>
    <w:rsid w:val="005B2ABA"/>
    <w:rsid w:val="005B69FB"/>
    <w:rsid w:val="005C33BE"/>
    <w:rsid w:val="005C463B"/>
    <w:rsid w:val="005D175E"/>
    <w:rsid w:val="005D5A73"/>
    <w:rsid w:val="005E0B88"/>
    <w:rsid w:val="005E1D6C"/>
    <w:rsid w:val="005F1F07"/>
    <w:rsid w:val="005F5C06"/>
    <w:rsid w:val="00600F37"/>
    <w:rsid w:val="00606FDF"/>
    <w:rsid w:val="00611E1A"/>
    <w:rsid w:val="00613679"/>
    <w:rsid w:val="00623083"/>
    <w:rsid w:val="006266E7"/>
    <w:rsid w:val="00637376"/>
    <w:rsid w:val="00641918"/>
    <w:rsid w:val="00641B04"/>
    <w:rsid w:val="0064326F"/>
    <w:rsid w:val="006439DF"/>
    <w:rsid w:val="00644FD5"/>
    <w:rsid w:val="006650E0"/>
    <w:rsid w:val="00665E35"/>
    <w:rsid w:val="00685B64"/>
    <w:rsid w:val="00692085"/>
    <w:rsid w:val="006B236E"/>
    <w:rsid w:val="006B362E"/>
    <w:rsid w:val="006B50AD"/>
    <w:rsid w:val="006E4963"/>
    <w:rsid w:val="006F02A3"/>
    <w:rsid w:val="006F5F75"/>
    <w:rsid w:val="00722A9E"/>
    <w:rsid w:val="00733C1A"/>
    <w:rsid w:val="00735D08"/>
    <w:rsid w:val="00740A91"/>
    <w:rsid w:val="0074163C"/>
    <w:rsid w:val="0075511C"/>
    <w:rsid w:val="00762E64"/>
    <w:rsid w:val="00763AF1"/>
    <w:rsid w:val="007A700A"/>
    <w:rsid w:val="007B0535"/>
    <w:rsid w:val="007C1A6E"/>
    <w:rsid w:val="007C4E6A"/>
    <w:rsid w:val="007D16C1"/>
    <w:rsid w:val="007E2898"/>
    <w:rsid w:val="007F5E62"/>
    <w:rsid w:val="00800C9E"/>
    <w:rsid w:val="00817A09"/>
    <w:rsid w:val="00822D7C"/>
    <w:rsid w:val="008263F5"/>
    <w:rsid w:val="00826BE5"/>
    <w:rsid w:val="00835E89"/>
    <w:rsid w:val="00841934"/>
    <w:rsid w:val="00850720"/>
    <w:rsid w:val="00855C34"/>
    <w:rsid w:val="00857504"/>
    <w:rsid w:val="0086057C"/>
    <w:rsid w:val="008611C9"/>
    <w:rsid w:val="00861F11"/>
    <w:rsid w:val="00862FAF"/>
    <w:rsid w:val="0086308D"/>
    <w:rsid w:val="0086577C"/>
    <w:rsid w:val="00875D1C"/>
    <w:rsid w:val="00877FFC"/>
    <w:rsid w:val="00886F7B"/>
    <w:rsid w:val="008C4111"/>
    <w:rsid w:val="008D3BEC"/>
    <w:rsid w:val="008D72CD"/>
    <w:rsid w:val="008E2CCD"/>
    <w:rsid w:val="008E5CA8"/>
    <w:rsid w:val="008F25CF"/>
    <w:rsid w:val="008F26B8"/>
    <w:rsid w:val="008F5C64"/>
    <w:rsid w:val="00915DA2"/>
    <w:rsid w:val="00930270"/>
    <w:rsid w:val="00933025"/>
    <w:rsid w:val="009363A6"/>
    <w:rsid w:val="00955190"/>
    <w:rsid w:val="00955DEF"/>
    <w:rsid w:val="00971B89"/>
    <w:rsid w:val="00976674"/>
    <w:rsid w:val="009833F7"/>
    <w:rsid w:val="00984A81"/>
    <w:rsid w:val="00987835"/>
    <w:rsid w:val="00990FA2"/>
    <w:rsid w:val="00995333"/>
    <w:rsid w:val="00995768"/>
    <w:rsid w:val="009970DB"/>
    <w:rsid w:val="009A0230"/>
    <w:rsid w:val="009A09AB"/>
    <w:rsid w:val="009B0986"/>
    <w:rsid w:val="009B7E3D"/>
    <w:rsid w:val="009D722B"/>
    <w:rsid w:val="009E172A"/>
    <w:rsid w:val="009E3627"/>
    <w:rsid w:val="009F485A"/>
    <w:rsid w:val="00A14F55"/>
    <w:rsid w:val="00A30E31"/>
    <w:rsid w:val="00A32DF7"/>
    <w:rsid w:val="00A36010"/>
    <w:rsid w:val="00A36C09"/>
    <w:rsid w:val="00A44DD9"/>
    <w:rsid w:val="00A45C81"/>
    <w:rsid w:val="00A47AFD"/>
    <w:rsid w:val="00A51165"/>
    <w:rsid w:val="00A55EA5"/>
    <w:rsid w:val="00A74766"/>
    <w:rsid w:val="00A8524E"/>
    <w:rsid w:val="00A9153D"/>
    <w:rsid w:val="00A952BE"/>
    <w:rsid w:val="00AA2537"/>
    <w:rsid w:val="00AA2F88"/>
    <w:rsid w:val="00AA3EF1"/>
    <w:rsid w:val="00AA7CDB"/>
    <w:rsid w:val="00AB14A7"/>
    <w:rsid w:val="00AB344F"/>
    <w:rsid w:val="00AB4DE6"/>
    <w:rsid w:val="00AB5588"/>
    <w:rsid w:val="00AC2172"/>
    <w:rsid w:val="00AD213B"/>
    <w:rsid w:val="00AE335C"/>
    <w:rsid w:val="00AE4C25"/>
    <w:rsid w:val="00AE62C9"/>
    <w:rsid w:val="00AF0C82"/>
    <w:rsid w:val="00AF10EF"/>
    <w:rsid w:val="00B068C8"/>
    <w:rsid w:val="00B07752"/>
    <w:rsid w:val="00B15E2C"/>
    <w:rsid w:val="00B327D4"/>
    <w:rsid w:val="00B52973"/>
    <w:rsid w:val="00B62E08"/>
    <w:rsid w:val="00B67176"/>
    <w:rsid w:val="00B76A96"/>
    <w:rsid w:val="00B813F7"/>
    <w:rsid w:val="00BA788F"/>
    <w:rsid w:val="00BA7D94"/>
    <w:rsid w:val="00BB5C52"/>
    <w:rsid w:val="00BB6DDA"/>
    <w:rsid w:val="00BB7170"/>
    <w:rsid w:val="00BD1A33"/>
    <w:rsid w:val="00BD3FB5"/>
    <w:rsid w:val="00BD70D6"/>
    <w:rsid w:val="00BE7F7B"/>
    <w:rsid w:val="00BF6084"/>
    <w:rsid w:val="00BF6D85"/>
    <w:rsid w:val="00C045D1"/>
    <w:rsid w:val="00C2090C"/>
    <w:rsid w:val="00C2286C"/>
    <w:rsid w:val="00C30CE2"/>
    <w:rsid w:val="00C314D4"/>
    <w:rsid w:val="00C33C32"/>
    <w:rsid w:val="00C34948"/>
    <w:rsid w:val="00C37118"/>
    <w:rsid w:val="00C435DE"/>
    <w:rsid w:val="00C47161"/>
    <w:rsid w:val="00C51DAE"/>
    <w:rsid w:val="00C659DA"/>
    <w:rsid w:val="00C75E42"/>
    <w:rsid w:val="00C83C39"/>
    <w:rsid w:val="00CB56A1"/>
    <w:rsid w:val="00CC166F"/>
    <w:rsid w:val="00CC7B71"/>
    <w:rsid w:val="00CD18CE"/>
    <w:rsid w:val="00CD2225"/>
    <w:rsid w:val="00CE73D5"/>
    <w:rsid w:val="00CF25D4"/>
    <w:rsid w:val="00CF324F"/>
    <w:rsid w:val="00CF6156"/>
    <w:rsid w:val="00D330A7"/>
    <w:rsid w:val="00D34746"/>
    <w:rsid w:val="00D36E0D"/>
    <w:rsid w:val="00D42F17"/>
    <w:rsid w:val="00D472C3"/>
    <w:rsid w:val="00D740C5"/>
    <w:rsid w:val="00D9018E"/>
    <w:rsid w:val="00D93993"/>
    <w:rsid w:val="00DA443A"/>
    <w:rsid w:val="00DB5661"/>
    <w:rsid w:val="00DC02DD"/>
    <w:rsid w:val="00DC2BAE"/>
    <w:rsid w:val="00DD0F71"/>
    <w:rsid w:val="00DD1455"/>
    <w:rsid w:val="00DD6403"/>
    <w:rsid w:val="00DD662B"/>
    <w:rsid w:val="00DE1A0F"/>
    <w:rsid w:val="00DE5D2F"/>
    <w:rsid w:val="00E01CA2"/>
    <w:rsid w:val="00E03645"/>
    <w:rsid w:val="00E07B1C"/>
    <w:rsid w:val="00E26064"/>
    <w:rsid w:val="00E2682D"/>
    <w:rsid w:val="00E268EA"/>
    <w:rsid w:val="00E467CD"/>
    <w:rsid w:val="00E51FB9"/>
    <w:rsid w:val="00EA18BC"/>
    <w:rsid w:val="00EA3D8E"/>
    <w:rsid w:val="00EA59DE"/>
    <w:rsid w:val="00EB5224"/>
    <w:rsid w:val="00EC1FA3"/>
    <w:rsid w:val="00EC3619"/>
    <w:rsid w:val="00EF3946"/>
    <w:rsid w:val="00EF47A4"/>
    <w:rsid w:val="00F01DEF"/>
    <w:rsid w:val="00F07298"/>
    <w:rsid w:val="00F13091"/>
    <w:rsid w:val="00F173C4"/>
    <w:rsid w:val="00F23886"/>
    <w:rsid w:val="00F312B8"/>
    <w:rsid w:val="00F349F8"/>
    <w:rsid w:val="00F35DCC"/>
    <w:rsid w:val="00F368BC"/>
    <w:rsid w:val="00F36A36"/>
    <w:rsid w:val="00F37401"/>
    <w:rsid w:val="00F42AB6"/>
    <w:rsid w:val="00F446B5"/>
    <w:rsid w:val="00F457CC"/>
    <w:rsid w:val="00FA3B0A"/>
    <w:rsid w:val="00FB2CE5"/>
    <w:rsid w:val="00FC04B5"/>
    <w:rsid w:val="00FC50F6"/>
    <w:rsid w:val="00FC722D"/>
    <w:rsid w:val="00FD50FB"/>
    <w:rsid w:val="00FE2A4F"/>
    <w:rsid w:val="00FF0D8D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6067-2F49-4152-BA74-36B11A78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2023-05-12T11:00:00Z</cp:lastPrinted>
  <dcterms:created xsi:type="dcterms:W3CDTF">2023-04-26T11:10:00Z</dcterms:created>
  <dcterms:modified xsi:type="dcterms:W3CDTF">2023-05-18T05:21:00Z</dcterms:modified>
</cp:coreProperties>
</file>