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4998" w:rsidRDefault="00B95A46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19</w:t>
      </w:r>
      <w:r w:rsidR="008E645C">
        <w:rPr>
          <w:szCs w:val="28"/>
        </w:rPr>
        <w:t>.</w:t>
      </w:r>
      <w:r>
        <w:rPr>
          <w:szCs w:val="28"/>
        </w:rPr>
        <w:t>05</w:t>
      </w:r>
      <w:r w:rsidR="008E645C">
        <w:rPr>
          <w:szCs w:val="28"/>
        </w:rPr>
        <w:t>.202</w:t>
      </w:r>
      <w:r w:rsidR="00625FCA">
        <w:rPr>
          <w:szCs w:val="28"/>
        </w:rPr>
        <w:t>5</w:t>
      </w:r>
      <w:r w:rsidR="00CF4998">
        <w:rPr>
          <w:szCs w:val="28"/>
        </w:rPr>
        <w:t xml:space="preserve">                                                                   </w:t>
      </w:r>
      <w:r w:rsidR="009050D6">
        <w:rPr>
          <w:szCs w:val="28"/>
        </w:rPr>
        <w:t xml:space="preserve">                               </w:t>
      </w:r>
      <w:r w:rsidR="00EF36D1">
        <w:rPr>
          <w:szCs w:val="28"/>
        </w:rPr>
        <w:t xml:space="preserve">     № </w:t>
      </w:r>
      <w:r>
        <w:rPr>
          <w:szCs w:val="28"/>
        </w:rPr>
        <w:t>461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CF4998" w:rsidRDefault="00CF4998" w:rsidP="00CF4998">
      <w:pPr>
        <w:jc w:val="center"/>
        <w:rPr>
          <w:b/>
          <w:sz w:val="48"/>
          <w:szCs w:val="48"/>
        </w:rPr>
      </w:pPr>
    </w:p>
    <w:p w:rsidR="00CF4998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1006</w:t>
      </w:r>
    </w:p>
    <w:p w:rsidR="008D3D4B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8D3D4B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8C00FE" w:rsidRPr="002667E7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4E6658" w:rsidRPr="004E6658">
        <w:rPr>
          <w:sz w:val="28"/>
          <w:szCs w:val="28"/>
        </w:rPr>
        <w:t>", решением</w:t>
      </w:r>
      <w:r w:rsidR="00CD093B">
        <w:rPr>
          <w:sz w:val="28"/>
          <w:szCs w:val="28"/>
        </w:rPr>
        <w:t xml:space="preserve"> </w:t>
      </w:r>
      <w:proofErr w:type="spellStart"/>
      <w:r w:rsidR="00CD093B">
        <w:rPr>
          <w:sz w:val="28"/>
          <w:szCs w:val="28"/>
        </w:rPr>
        <w:t>Омутнинской</w:t>
      </w:r>
      <w:proofErr w:type="spellEnd"/>
      <w:r w:rsidR="00CD093B">
        <w:rPr>
          <w:sz w:val="28"/>
          <w:szCs w:val="28"/>
        </w:rPr>
        <w:t xml:space="preserve"> городской Думы от 25</w:t>
      </w:r>
      <w:r w:rsidR="004E6658" w:rsidRPr="004E6658">
        <w:rPr>
          <w:sz w:val="28"/>
          <w:szCs w:val="28"/>
        </w:rPr>
        <w:t>.0</w:t>
      </w:r>
      <w:r w:rsidR="00CD093B">
        <w:rPr>
          <w:sz w:val="28"/>
          <w:szCs w:val="28"/>
        </w:rPr>
        <w:t>4</w:t>
      </w:r>
      <w:r w:rsidR="004E6658" w:rsidRPr="004E6658">
        <w:rPr>
          <w:sz w:val="28"/>
          <w:szCs w:val="28"/>
        </w:rPr>
        <w:t xml:space="preserve">.2025 № </w:t>
      </w:r>
      <w:r w:rsidR="00CD093B">
        <w:rPr>
          <w:sz w:val="28"/>
          <w:szCs w:val="28"/>
        </w:rPr>
        <w:t>20</w:t>
      </w:r>
      <w:r w:rsidR="004E6658" w:rsidRPr="004E6658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4E6658" w:rsidRPr="004E6658">
        <w:rPr>
          <w:sz w:val="28"/>
          <w:szCs w:val="28"/>
        </w:rPr>
        <w:t>Омутнинской</w:t>
      </w:r>
      <w:proofErr w:type="spellEnd"/>
      <w:r w:rsidR="004E6658" w:rsidRPr="004E6658">
        <w:rPr>
          <w:sz w:val="28"/>
          <w:szCs w:val="28"/>
        </w:rPr>
        <w:t xml:space="preserve"> городской Думы от 20.12.2024 № 80  "О бюджете муниципального образования </w:t>
      </w:r>
      <w:proofErr w:type="spellStart"/>
      <w:r w:rsidR="004E6658" w:rsidRPr="004E6658">
        <w:rPr>
          <w:sz w:val="28"/>
          <w:szCs w:val="28"/>
        </w:rPr>
        <w:t>Омутнинское</w:t>
      </w:r>
      <w:proofErr w:type="spellEnd"/>
      <w:r w:rsidR="004E6658" w:rsidRPr="004E6658">
        <w:rPr>
          <w:sz w:val="28"/>
          <w:szCs w:val="28"/>
        </w:rPr>
        <w:t xml:space="preserve"> городское поселение </w:t>
      </w:r>
      <w:proofErr w:type="spellStart"/>
      <w:r w:rsidR="004E6658" w:rsidRPr="004E6658">
        <w:rPr>
          <w:sz w:val="28"/>
          <w:szCs w:val="28"/>
        </w:rPr>
        <w:t>Омутнинского</w:t>
      </w:r>
      <w:proofErr w:type="spellEnd"/>
      <w:r w:rsidR="004E6658" w:rsidRPr="004E6658">
        <w:rPr>
          <w:sz w:val="28"/>
          <w:szCs w:val="28"/>
        </w:rPr>
        <w:t xml:space="preserve"> района Кировской области на 2025 год и на плановый период 2026 и 2027 годов", постановлением администрации </w:t>
      </w:r>
      <w:proofErr w:type="spellStart"/>
      <w:r w:rsidR="004E6658" w:rsidRPr="004E6658">
        <w:rPr>
          <w:sz w:val="28"/>
          <w:szCs w:val="28"/>
        </w:rPr>
        <w:t>Омутнинского</w:t>
      </w:r>
      <w:proofErr w:type="spellEnd"/>
      <w:r w:rsidR="004E6658" w:rsidRPr="004E6658">
        <w:rPr>
          <w:sz w:val="28"/>
          <w:szCs w:val="28"/>
        </w:rPr>
        <w:t xml:space="preserve"> поселения от 17.01.2025 № 24 "Об утверждении перечня муниципальных программ муниципального образования </w:t>
      </w:r>
      <w:proofErr w:type="spellStart"/>
      <w:r w:rsidR="004E6658" w:rsidRPr="004E6658">
        <w:rPr>
          <w:sz w:val="28"/>
          <w:szCs w:val="28"/>
        </w:rPr>
        <w:t>Омутнинское</w:t>
      </w:r>
      <w:proofErr w:type="spellEnd"/>
      <w:r w:rsidR="004E6658" w:rsidRPr="004E6658">
        <w:rPr>
          <w:sz w:val="28"/>
          <w:szCs w:val="28"/>
        </w:rPr>
        <w:t xml:space="preserve"> городское поселение </w:t>
      </w:r>
      <w:proofErr w:type="spellStart"/>
      <w:r w:rsidR="004E6658" w:rsidRPr="004E6658">
        <w:rPr>
          <w:sz w:val="28"/>
          <w:szCs w:val="28"/>
        </w:rPr>
        <w:t>Омутнинского</w:t>
      </w:r>
      <w:proofErr w:type="spellEnd"/>
      <w:r w:rsidR="004E6658" w:rsidRPr="004E6658">
        <w:rPr>
          <w:sz w:val="28"/>
          <w:szCs w:val="28"/>
        </w:rPr>
        <w:t xml:space="preserve"> района Кировской области на 2025 год"</w:t>
      </w:r>
      <w:r w:rsidR="003155E8">
        <w:rPr>
          <w:sz w:val="28"/>
          <w:szCs w:val="28"/>
        </w:rPr>
        <w:t xml:space="preserve">, </w:t>
      </w:r>
      <w:r w:rsidR="00ED6601">
        <w:rPr>
          <w:color w:val="000000"/>
          <w:kern w:val="36"/>
          <w:sz w:val="28"/>
          <w:szCs w:val="28"/>
        </w:rPr>
        <w:t>постановлением</w:t>
      </w:r>
      <w:r w:rsidR="00ED6601" w:rsidRPr="00386EEE">
        <w:rPr>
          <w:color w:val="000000"/>
          <w:kern w:val="36"/>
          <w:sz w:val="28"/>
          <w:szCs w:val="28"/>
        </w:rPr>
        <w:t xml:space="preserve"> </w:t>
      </w:r>
      <w:r w:rsidR="00ED6601"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ED6601" w:rsidRPr="00386EEE">
        <w:rPr>
          <w:sz w:val="28"/>
          <w:szCs w:val="28"/>
        </w:rPr>
        <w:t>Омутнинское</w:t>
      </w:r>
      <w:proofErr w:type="spellEnd"/>
      <w:r w:rsidR="00ED6601" w:rsidRPr="00386EEE">
        <w:rPr>
          <w:sz w:val="28"/>
          <w:szCs w:val="28"/>
        </w:rPr>
        <w:t xml:space="preserve"> городское поселение </w:t>
      </w:r>
      <w:proofErr w:type="spellStart"/>
      <w:r w:rsidR="00ED6601" w:rsidRPr="00386EEE">
        <w:rPr>
          <w:sz w:val="28"/>
          <w:szCs w:val="28"/>
        </w:rPr>
        <w:t>Омутнинск</w:t>
      </w:r>
      <w:r w:rsidR="00ED6601">
        <w:rPr>
          <w:sz w:val="28"/>
          <w:szCs w:val="28"/>
        </w:rPr>
        <w:t>ого</w:t>
      </w:r>
      <w:proofErr w:type="spellEnd"/>
      <w:r w:rsidR="00ED6601">
        <w:rPr>
          <w:sz w:val="28"/>
          <w:szCs w:val="28"/>
        </w:rPr>
        <w:t xml:space="preserve"> района Кировской области </w:t>
      </w:r>
      <w:r w:rsidR="009E427B">
        <w:rPr>
          <w:sz w:val="28"/>
          <w:szCs w:val="28"/>
        </w:rPr>
        <w:t xml:space="preserve">от 04.12.2020 г. </w:t>
      </w:r>
      <w:r w:rsidR="009E427B" w:rsidRPr="00386EEE">
        <w:rPr>
          <w:sz w:val="28"/>
          <w:szCs w:val="28"/>
        </w:rPr>
        <w:t>№</w:t>
      </w:r>
      <w:r w:rsidR="009E427B">
        <w:rPr>
          <w:sz w:val="28"/>
          <w:szCs w:val="28"/>
        </w:rPr>
        <w:t xml:space="preserve"> 949 </w:t>
      </w:r>
      <w:r w:rsidR="009E427B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9E427B" w:rsidRPr="00386EEE">
        <w:rPr>
          <w:sz w:val="28"/>
          <w:szCs w:val="28"/>
        </w:rPr>
        <w:t>Омутнинское</w:t>
      </w:r>
      <w:proofErr w:type="spellEnd"/>
      <w:r w:rsidR="009E427B" w:rsidRPr="00386EEE">
        <w:rPr>
          <w:sz w:val="28"/>
          <w:szCs w:val="28"/>
        </w:rPr>
        <w:t xml:space="preserve"> городское поселение </w:t>
      </w:r>
      <w:proofErr w:type="spellStart"/>
      <w:r w:rsidR="009E427B" w:rsidRPr="00386EEE">
        <w:rPr>
          <w:sz w:val="28"/>
          <w:szCs w:val="28"/>
        </w:rPr>
        <w:t>Омутнинского</w:t>
      </w:r>
      <w:proofErr w:type="spellEnd"/>
      <w:r w:rsidR="009E427B" w:rsidRPr="00386EEE">
        <w:rPr>
          <w:sz w:val="28"/>
          <w:szCs w:val="28"/>
        </w:rPr>
        <w:t xml:space="preserve"> района Кировской области"</w:t>
      </w:r>
      <w:r w:rsidR="009E427B">
        <w:rPr>
          <w:sz w:val="28"/>
          <w:szCs w:val="28"/>
        </w:rPr>
        <w:t xml:space="preserve"> </w:t>
      </w:r>
      <w:r w:rsidR="008D3D4B" w:rsidRPr="00B52973">
        <w:rPr>
          <w:sz w:val="28"/>
          <w:szCs w:val="28"/>
        </w:rPr>
        <w:t>а</w:t>
      </w:r>
      <w:r w:rsidR="008D3D4B">
        <w:rPr>
          <w:sz w:val="28"/>
          <w:szCs w:val="28"/>
        </w:rPr>
        <w:t xml:space="preserve">дминистрация </w:t>
      </w:r>
      <w:proofErr w:type="spellStart"/>
      <w:r w:rsidR="008D3D4B">
        <w:rPr>
          <w:sz w:val="28"/>
          <w:szCs w:val="28"/>
        </w:rPr>
        <w:t>Омутнинского</w:t>
      </w:r>
      <w:proofErr w:type="spellEnd"/>
      <w:r w:rsidR="008D3D4B">
        <w:rPr>
          <w:sz w:val="28"/>
          <w:szCs w:val="28"/>
        </w:rPr>
        <w:t xml:space="preserve"> городского</w:t>
      </w:r>
      <w:proofErr w:type="gramEnd"/>
      <w:r w:rsidR="008D3D4B">
        <w:rPr>
          <w:sz w:val="28"/>
          <w:szCs w:val="28"/>
        </w:rPr>
        <w:t xml:space="preserve">  поселения </w:t>
      </w:r>
      <w:r w:rsidR="008D3D4B" w:rsidRPr="00A47AFD">
        <w:rPr>
          <w:b/>
          <w:sz w:val="28"/>
          <w:szCs w:val="28"/>
        </w:rPr>
        <w:t>ПОСТАНОВЛЯЕТ</w:t>
      </w:r>
      <w:r w:rsidR="008D3D4B">
        <w:rPr>
          <w:sz w:val="28"/>
          <w:szCs w:val="28"/>
        </w:rPr>
        <w:t>:</w:t>
      </w:r>
    </w:p>
    <w:p w:rsidR="009E427B" w:rsidRPr="008F15A5" w:rsidRDefault="00CF4998" w:rsidP="009E42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8D3D4B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D3D4B" w:rsidRPr="008C3B95">
        <w:rPr>
          <w:sz w:val="28"/>
          <w:szCs w:val="28"/>
        </w:rPr>
        <w:t>Омутнинского</w:t>
      </w:r>
      <w:proofErr w:type="spellEnd"/>
      <w:r w:rsidR="008D3D4B" w:rsidRPr="008C3B95">
        <w:rPr>
          <w:sz w:val="28"/>
          <w:szCs w:val="28"/>
        </w:rPr>
        <w:t xml:space="preserve"> городско</w:t>
      </w:r>
      <w:r w:rsidR="008D3D4B">
        <w:rPr>
          <w:sz w:val="28"/>
          <w:szCs w:val="28"/>
        </w:rPr>
        <w:t>го поселения от 23.12.2020 г. № 1006 "Об утверждении муниципальной программы</w:t>
      </w:r>
      <w:r>
        <w:rPr>
          <w:sz w:val="28"/>
          <w:szCs w:val="28"/>
        </w:rPr>
        <w:t xml:space="preserve"> "Территориальное развитие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Омутнинское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области"</w:t>
      </w:r>
      <w:r w:rsidR="008D3D4B">
        <w:rPr>
          <w:sz w:val="28"/>
          <w:szCs w:val="28"/>
        </w:rPr>
        <w:t xml:space="preserve"> в 2021-202</w:t>
      </w:r>
      <w:r w:rsidR="0007340B">
        <w:rPr>
          <w:sz w:val="28"/>
          <w:szCs w:val="28"/>
        </w:rPr>
        <w:t>3</w:t>
      </w:r>
      <w:r w:rsidR="008D3D4B">
        <w:rPr>
          <w:sz w:val="28"/>
          <w:szCs w:val="28"/>
        </w:rPr>
        <w:t xml:space="preserve"> годах </w:t>
      </w:r>
      <w:r w:rsidR="009E427B" w:rsidRPr="008F15A5">
        <w:rPr>
          <w:sz w:val="28"/>
          <w:szCs w:val="28"/>
        </w:rPr>
        <w:t>(с изменениями от 14.05.2021 № 394, от 23.12.2021 № 1194, от 19.01.2022 № 29, от 03.03.2022 № 204, от 12.05.2022 № 411, от 05.09.2022 № 746</w:t>
      </w:r>
      <w:r w:rsidR="009E427B">
        <w:rPr>
          <w:sz w:val="28"/>
          <w:szCs w:val="28"/>
        </w:rPr>
        <w:t>, от 08.11.2022 № 951</w:t>
      </w:r>
      <w:r w:rsidR="00ED6601">
        <w:rPr>
          <w:sz w:val="28"/>
          <w:szCs w:val="28"/>
        </w:rPr>
        <w:t>, от 06.04.2023 № 275, от 11.08.2023 № 662</w:t>
      </w:r>
      <w:r w:rsidR="00EF1071">
        <w:rPr>
          <w:sz w:val="28"/>
          <w:szCs w:val="28"/>
        </w:rPr>
        <w:t>, от</w:t>
      </w:r>
      <w:proofErr w:type="gramEnd"/>
      <w:r w:rsidR="00EF1071">
        <w:rPr>
          <w:sz w:val="28"/>
          <w:szCs w:val="28"/>
        </w:rPr>
        <w:t xml:space="preserve"> </w:t>
      </w:r>
      <w:proofErr w:type="gramStart"/>
      <w:r w:rsidR="00EF1071">
        <w:rPr>
          <w:sz w:val="28"/>
          <w:szCs w:val="28"/>
        </w:rPr>
        <w:t>01.02.2024 № 77</w:t>
      </w:r>
      <w:r w:rsidR="009447A2">
        <w:rPr>
          <w:sz w:val="28"/>
          <w:szCs w:val="28"/>
        </w:rPr>
        <w:t>, от 18.08.2024 № 693</w:t>
      </w:r>
      <w:r w:rsidR="001661DA">
        <w:rPr>
          <w:sz w:val="28"/>
          <w:szCs w:val="28"/>
        </w:rPr>
        <w:t>, от 27.11.2024 № 1090</w:t>
      </w:r>
      <w:r w:rsidR="0007340B">
        <w:rPr>
          <w:sz w:val="28"/>
          <w:szCs w:val="28"/>
        </w:rPr>
        <w:t>, от 23.12.2024 № 1220</w:t>
      </w:r>
      <w:r w:rsidR="007F6697">
        <w:rPr>
          <w:sz w:val="28"/>
          <w:szCs w:val="28"/>
        </w:rPr>
        <w:t>, от 20.01.2025 № 57</w:t>
      </w:r>
      <w:r w:rsidR="009E427B" w:rsidRPr="008F15A5">
        <w:rPr>
          <w:sz w:val="28"/>
          <w:szCs w:val="28"/>
        </w:rPr>
        <w:t xml:space="preserve">): </w:t>
      </w:r>
      <w:proofErr w:type="gramEnd"/>
    </w:p>
    <w:p w:rsidR="002E124C" w:rsidRDefault="008D3D4B" w:rsidP="002E12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2E124C" w:rsidRPr="002E124C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3C2172" w:rsidRPr="00867549" w:rsidRDefault="003C2172" w:rsidP="003C2172">
      <w:pPr>
        <w:spacing w:line="360" w:lineRule="auto"/>
        <w:ind w:firstLine="708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EA590B">
        <w:rPr>
          <w:color w:val="000000"/>
          <w:kern w:val="36"/>
          <w:sz w:val="28"/>
          <w:szCs w:val="28"/>
        </w:rPr>
        <w:t>2</w:t>
      </w:r>
      <w:r w:rsidR="005F5E3C">
        <w:rPr>
          <w:color w:val="000000"/>
          <w:kern w:val="36"/>
          <w:sz w:val="28"/>
          <w:szCs w:val="28"/>
        </w:rPr>
        <w:t>473,9</w:t>
      </w:r>
      <w:r w:rsidR="002544FB">
        <w:rPr>
          <w:color w:val="000000"/>
          <w:kern w:val="36"/>
          <w:sz w:val="28"/>
          <w:szCs w:val="28"/>
        </w:rPr>
        <w:t>90</w:t>
      </w:r>
      <w:r>
        <w:rPr>
          <w:color w:val="000000"/>
          <w:kern w:val="36"/>
          <w:sz w:val="28"/>
          <w:szCs w:val="28"/>
        </w:rPr>
        <w:t xml:space="preserve"> </w:t>
      </w:r>
      <w:r w:rsidRPr="00867549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3C2172" w:rsidRPr="00867549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2021 – </w:t>
      </w:r>
      <w:r>
        <w:rPr>
          <w:color w:val="000000"/>
          <w:kern w:val="36"/>
          <w:sz w:val="28"/>
          <w:szCs w:val="28"/>
        </w:rPr>
        <w:t xml:space="preserve">128,300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3C2172" w:rsidRPr="00867549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128,300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3C2172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2023 – </w:t>
      </w:r>
      <w:r>
        <w:rPr>
          <w:color w:val="000000"/>
          <w:kern w:val="36"/>
          <w:sz w:val="28"/>
          <w:szCs w:val="28"/>
        </w:rPr>
        <w:t xml:space="preserve">658,100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3C2172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867549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EA590B">
        <w:rPr>
          <w:color w:val="000000"/>
          <w:kern w:val="36"/>
          <w:sz w:val="28"/>
          <w:szCs w:val="28"/>
        </w:rPr>
        <w:t>1</w:t>
      </w:r>
      <w:r w:rsidR="002544FB">
        <w:rPr>
          <w:color w:val="000000"/>
          <w:kern w:val="36"/>
          <w:sz w:val="28"/>
          <w:szCs w:val="28"/>
        </w:rPr>
        <w:t>97,590</w:t>
      </w:r>
      <w:r>
        <w:rPr>
          <w:color w:val="000000"/>
          <w:kern w:val="36"/>
          <w:sz w:val="28"/>
          <w:szCs w:val="28"/>
        </w:rPr>
        <w:t xml:space="preserve">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3C2172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867549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5F5E3C">
        <w:rPr>
          <w:color w:val="000000"/>
          <w:kern w:val="36"/>
          <w:sz w:val="28"/>
          <w:szCs w:val="28"/>
        </w:rPr>
        <w:t>893</w:t>
      </w:r>
      <w:r>
        <w:rPr>
          <w:color w:val="000000"/>
          <w:kern w:val="36"/>
          <w:sz w:val="28"/>
          <w:szCs w:val="28"/>
        </w:rPr>
        <w:t>,</w:t>
      </w:r>
      <w:r w:rsidR="005F5E3C">
        <w:rPr>
          <w:color w:val="000000"/>
          <w:kern w:val="36"/>
          <w:sz w:val="28"/>
          <w:szCs w:val="28"/>
        </w:rPr>
        <w:t>9</w:t>
      </w:r>
      <w:r>
        <w:rPr>
          <w:color w:val="000000"/>
          <w:kern w:val="36"/>
          <w:sz w:val="28"/>
          <w:szCs w:val="28"/>
        </w:rPr>
        <w:t xml:space="preserve">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8D3D4B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867549">
        <w:rPr>
          <w:color w:val="000000"/>
          <w:kern w:val="36"/>
          <w:sz w:val="28"/>
          <w:szCs w:val="28"/>
        </w:rPr>
        <w:t>–</w:t>
      </w:r>
      <w:r w:rsidR="005F5E3C">
        <w:rPr>
          <w:color w:val="000000"/>
          <w:kern w:val="36"/>
          <w:sz w:val="28"/>
          <w:szCs w:val="28"/>
        </w:rPr>
        <w:t xml:space="preserve"> 233,900</w:t>
      </w:r>
      <w:r>
        <w:rPr>
          <w:color w:val="000000"/>
          <w:kern w:val="36"/>
          <w:sz w:val="28"/>
          <w:szCs w:val="28"/>
        </w:rPr>
        <w:t xml:space="preserve">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5F5E3C" w:rsidRDefault="005F5E3C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5F5E3C">
        <w:rPr>
          <w:color w:val="000000"/>
          <w:kern w:val="36"/>
          <w:sz w:val="28"/>
          <w:szCs w:val="28"/>
        </w:rPr>
        <w:t>202</w:t>
      </w:r>
      <w:r>
        <w:rPr>
          <w:color w:val="000000"/>
          <w:kern w:val="36"/>
          <w:sz w:val="28"/>
          <w:szCs w:val="28"/>
        </w:rPr>
        <w:t>7</w:t>
      </w:r>
      <w:r w:rsidRPr="005F5E3C">
        <w:rPr>
          <w:color w:val="000000"/>
          <w:kern w:val="36"/>
          <w:sz w:val="28"/>
          <w:szCs w:val="28"/>
        </w:rPr>
        <w:t xml:space="preserve"> – </w:t>
      </w:r>
      <w:r>
        <w:rPr>
          <w:color w:val="000000"/>
          <w:kern w:val="36"/>
          <w:sz w:val="28"/>
          <w:szCs w:val="28"/>
        </w:rPr>
        <w:t>233,900</w:t>
      </w:r>
      <w:r w:rsidRPr="005F5E3C">
        <w:rPr>
          <w:color w:val="000000"/>
          <w:kern w:val="36"/>
          <w:sz w:val="28"/>
          <w:szCs w:val="28"/>
        </w:rPr>
        <w:t xml:space="preserve"> тыс. </w:t>
      </w:r>
      <w:proofErr w:type="spellStart"/>
      <w:r w:rsidRPr="005F5E3C">
        <w:rPr>
          <w:color w:val="000000"/>
          <w:kern w:val="36"/>
          <w:sz w:val="28"/>
          <w:szCs w:val="28"/>
        </w:rPr>
        <w:t>руб</w:t>
      </w:r>
      <w:proofErr w:type="spellEnd"/>
    </w:p>
    <w:p w:rsidR="009E7A03" w:rsidRPr="009E7A03" w:rsidRDefault="009E7A03" w:rsidP="00D559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E7A03">
        <w:rPr>
          <w:color w:val="000000"/>
          <w:kern w:val="36"/>
          <w:sz w:val="28"/>
          <w:szCs w:val="28"/>
        </w:rPr>
        <w:t>1.</w:t>
      </w:r>
      <w:r w:rsidR="00E668EB">
        <w:rPr>
          <w:color w:val="000000"/>
          <w:kern w:val="36"/>
          <w:sz w:val="28"/>
          <w:szCs w:val="28"/>
        </w:rPr>
        <w:t>2</w:t>
      </w:r>
      <w:r w:rsidRPr="009E7A03">
        <w:rPr>
          <w:color w:val="000000"/>
          <w:kern w:val="36"/>
          <w:sz w:val="28"/>
          <w:szCs w:val="28"/>
        </w:rPr>
        <w:t>.</w:t>
      </w:r>
      <w:r w:rsidRPr="009E7A03">
        <w:rPr>
          <w:sz w:val="28"/>
          <w:szCs w:val="28"/>
        </w:rPr>
        <w:t xml:space="preserve"> Приложение № 1 к муниципальной программе </w:t>
      </w:r>
      <w:r w:rsidRPr="009E7A03">
        <w:rPr>
          <w:color w:val="000000"/>
          <w:sz w:val="28"/>
          <w:szCs w:val="28"/>
        </w:rPr>
        <w:t xml:space="preserve">"Территориальное развитие муниципального образования </w:t>
      </w:r>
      <w:proofErr w:type="spellStart"/>
      <w:r w:rsidRPr="009E7A03">
        <w:rPr>
          <w:color w:val="000000"/>
          <w:sz w:val="28"/>
          <w:szCs w:val="28"/>
        </w:rPr>
        <w:t>Омутнинское</w:t>
      </w:r>
      <w:proofErr w:type="spellEnd"/>
      <w:r w:rsidRPr="009E7A03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Pr="009E7A03">
        <w:rPr>
          <w:color w:val="000000"/>
          <w:sz w:val="28"/>
          <w:szCs w:val="28"/>
        </w:rPr>
        <w:t>Омутнинского</w:t>
      </w:r>
      <w:proofErr w:type="spellEnd"/>
      <w:r w:rsidRPr="009E7A03">
        <w:rPr>
          <w:color w:val="000000"/>
          <w:sz w:val="28"/>
          <w:szCs w:val="28"/>
        </w:rPr>
        <w:t xml:space="preserve"> района Кировской области"</w:t>
      </w:r>
      <w:r w:rsidR="005F5E3C">
        <w:rPr>
          <w:sz w:val="28"/>
          <w:szCs w:val="28"/>
        </w:rPr>
        <w:t xml:space="preserve"> на 2021-2027</w:t>
      </w:r>
      <w:r w:rsidRPr="009E7A03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D3D4B" w:rsidRPr="008C3B95" w:rsidRDefault="008D3D4B" w:rsidP="008D3D4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</w:t>
      </w:r>
      <w:r w:rsidRPr="008C3B95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F2714C" w:rsidRPr="00326292" w:rsidRDefault="00F2714C" w:rsidP="00F2714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8D3D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8D3D4B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CF0823" w:rsidRDefault="00CF0823" w:rsidP="00CF4998">
      <w:pPr>
        <w:spacing w:line="360" w:lineRule="auto"/>
        <w:jc w:val="both"/>
        <w:rPr>
          <w:sz w:val="28"/>
          <w:szCs w:val="28"/>
        </w:rPr>
      </w:pPr>
    </w:p>
    <w:p w:rsidR="00CF0823" w:rsidRDefault="00CF0823" w:rsidP="00CF4998">
      <w:pPr>
        <w:spacing w:line="360" w:lineRule="auto"/>
        <w:jc w:val="both"/>
        <w:rPr>
          <w:sz w:val="28"/>
          <w:szCs w:val="28"/>
        </w:rPr>
      </w:pPr>
    </w:p>
    <w:p w:rsidR="00CF0823" w:rsidRDefault="00CF0823" w:rsidP="00CF4998">
      <w:pPr>
        <w:spacing w:line="360" w:lineRule="auto"/>
        <w:jc w:val="both"/>
        <w:rPr>
          <w:sz w:val="28"/>
          <w:szCs w:val="28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971FA4" w:rsidRDefault="00971FA4" w:rsidP="00B95A46">
      <w:pPr>
        <w:spacing w:line="360" w:lineRule="auto"/>
        <w:sectPr w:rsidR="00971F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71FA4" w:rsidRPr="00F457CC" w:rsidRDefault="00971FA4" w:rsidP="00971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1FA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6358B9">
        <w:rPr>
          <w:rFonts w:ascii="Times New Roman" w:hAnsi="Times New Roman" w:cs="Times New Roman"/>
          <w:sz w:val="22"/>
          <w:szCs w:val="22"/>
        </w:rPr>
        <w:t xml:space="preserve"> Кировской  области" в 2021-202</w:t>
      </w:r>
      <w:r w:rsidR="0032457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971FA4" w:rsidRPr="00EA18BC" w:rsidRDefault="00971FA4" w:rsidP="00971FA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971FA4" w:rsidRDefault="00971FA4" w:rsidP="00971FA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BE5E7A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"Территориальное развитие </w:t>
      </w:r>
      <w:r w:rsidRPr="00971FA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971FA4">
        <w:rPr>
          <w:rFonts w:ascii="Times New Roman" w:hAnsi="Times New Roman" w:cs="Times New Roman"/>
          <w:b/>
          <w:sz w:val="24"/>
          <w:szCs w:val="24"/>
        </w:rPr>
        <w:t>Омутнинское</w:t>
      </w:r>
      <w:proofErr w:type="spellEnd"/>
      <w:r w:rsidRPr="00971FA4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</w:p>
    <w:p w:rsidR="00971FA4" w:rsidRPr="00971FA4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1FA4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971FA4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области"</w:t>
      </w:r>
      <w:r w:rsidRPr="00971FA4">
        <w:rPr>
          <w:b/>
          <w:sz w:val="24"/>
          <w:szCs w:val="24"/>
        </w:rPr>
        <w:t xml:space="preserve"> </w:t>
      </w:r>
      <w:r w:rsidR="006358B9">
        <w:rPr>
          <w:rFonts w:ascii="Times New Roman" w:hAnsi="Times New Roman" w:cs="Times New Roman"/>
          <w:b/>
          <w:bCs/>
          <w:sz w:val="24"/>
          <w:szCs w:val="24"/>
        </w:rPr>
        <w:t>в 2021-202</w:t>
      </w:r>
      <w:r w:rsidR="0032457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5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FA4">
        <w:rPr>
          <w:rFonts w:ascii="Times New Roman" w:hAnsi="Times New Roman" w:cs="Times New Roman"/>
          <w:b/>
          <w:bCs/>
          <w:sz w:val="24"/>
          <w:szCs w:val="24"/>
        </w:rPr>
        <w:t>годах</w:t>
      </w:r>
    </w:p>
    <w:p w:rsidR="00971FA4" w:rsidRDefault="00971FA4" w:rsidP="00971FA4">
      <w:pPr>
        <w:pStyle w:val="ConsPlusNormal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9"/>
        <w:gridCol w:w="12"/>
        <w:gridCol w:w="2879"/>
        <w:gridCol w:w="1917"/>
        <w:gridCol w:w="1292"/>
        <w:gridCol w:w="1069"/>
        <w:gridCol w:w="901"/>
        <w:gridCol w:w="1010"/>
        <w:gridCol w:w="930"/>
        <w:gridCol w:w="901"/>
        <w:gridCol w:w="1042"/>
        <w:gridCol w:w="1154"/>
        <w:gridCol w:w="1204"/>
      </w:tblGrid>
      <w:tr w:rsidR="009F63EE" w:rsidRPr="006358B9" w:rsidTr="009F63EE">
        <w:trPr>
          <w:trHeight w:val="360"/>
          <w:tblCellSpacing w:w="5" w:type="nil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6358B9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9F63EE" w:rsidRDefault="009F63EE" w:rsidP="00C9063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9F63EE" w:rsidRDefault="009F63EE" w:rsidP="00C906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9F63EE" w:rsidRPr="006358B9" w:rsidTr="009F63EE">
        <w:trPr>
          <w:trHeight w:val="483"/>
          <w:tblCellSpacing w:w="5" w:type="nil"/>
        </w:trPr>
        <w:tc>
          <w:tcPr>
            <w:tcW w:w="1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92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1" w:type="pct"/>
            <w:gridSpan w:val="2"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1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vMerge w:val="restart"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"Территориальное развитие муниципального образования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Омутнинское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городское поселение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района Кировской области"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2021-2027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годах</w:t>
            </w:r>
          </w:p>
        </w:tc>
        <w:tc>
          <w:tcPr>
            <w:tcW w:w="651" w:type="pct"/>
            <w:vMerge w:val="restar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6358B9">
              <w:rPr>
                <w:rFonts w:eastAsia="Calibri"/>
                <w:sz w:val="20"/>
                <w:szCs w:val="20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</w:rPr>
              <w:t xml:space="preserve"> района Кировской области - </w:t>
            </w:r>
            <w:r w:rsidRPr="006358B9"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 w:rsidRPr="006358B9">
              <w:rPr>
                <w:color w:val="000000"/>
                <w:sz w:val="20"/>
                <w:szCs w:val="20"/>
              </w:rPr>
              <w:t xml:space="preserve">тдел архитектуры и градостроительства администрации </w:t>
            </w:r>
            <w:proofErr w:type="spellStart"/>
            <w:r w:rsidRPr="006358B9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6358B9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197,590</w:t>
            </w:r>
          </w:p>
        </w:tc>
        <w:tc>
          <w:tcPr>
            <w:tcW w:w="306" w:type="pct"/>
          </w:tcPr>
          <w:p w:rsidR="009F63EE" w:rsidRPr="006358B9" w:rsidRDefault="00066D80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893,900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233,900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233,900</w:t>
            </w:r>
          </w:p>
        </w:tc>
        <w:tc>
          <w:tcPr>
            <w:tcW w:w="410" w:type="pct"/>
          </w:tcPr>
          <w:p w:rsidR="009F63EE" w:rsidRPr="006358B9" w:rsidRDefault="00066D80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2473,990</w:t>
            </w:r>
          </w:p>
        </w:tc>
      </w:tr>
      <w:tr w:rsidR="009F63EE" w:rsidRPr="006358B9" w:rsidTr="009F63EE">
        <w:trPr>
          <w:trHeight w:val="448"/>
          <w:tblCellSpacing w:w="5" w:type="nil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10,609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10,609</w:t>
            </w:r>
          </w:p>
        </w:tc>
      </w:tr>
      <w:tr w:rsidR="009F63EE" w:rsidRPr="006358B9" w:rsidTr="009F63EE">
        <w:trPr>
          <w:trHeight w:val="270"/>
          <w:tblCellSpacing w:w="5" w:type="nil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0,678</w:t>
            </w:r>
          </w:p>
        </w:tc>
        <w:tc>
          <w:tcPr>
            <w:tcW w:w="306" w:type="pct"/>
          </w:tcPr>
          <w:p w:rsidR="009F63EE" w:rsidRPr="006358B9" w:rsidRDefault="00066D80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144,000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Pr="006358B9" w:rsidRDefault="00066D80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144</w:t>
            </w:r>
            <w:r w:rsidR="009F63EE">
              <w:rPr>
                <w:rFonts w:eastAsia="Calibri"/>
                <w:sz w:val="20"/>
                <w:szCs w:val="20"/>
                <w:lang w:eastAsia="en-US"/>
              </w:rPr>
              <w:t>,678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186,303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749,900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233,900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233,900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2318,703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81" w:type="pct"/>
            <w:gridSpan w:val="2"/>
            <w:vMerge w:val="restart"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Разработка: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местным нормативам градостроительного проектирования поселения.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lastRenderedPageBreak/>
              <w:t>Подготовка в установленном законом порядке: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градостроительного плана земельного участка, расположенного в границах поселения;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документации по выдаче градостроительного плана земельного участка, расположенного в границах поселения;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разрешений на ввод объектов в эксплуатацию </w:t>
            </w:r>
            <w:r w:rsidRPr="006358B9">
              <w:rPr>
                <w:spacing w:val="-14"/>
                <w:sz w:val="20"/>
                <w:szCs w:val="20"/>
              </w:rPr>
              <w:t xml:space="preserve">при осуществлении  строительства, </w:t>
            </w:r>
            <w:r w:rsidRPr="006358B9">
              <w:rPr>
                <w:sz w:val="20"/>
                <w:szCs w:val="20"/>
              </w:rPr>
              <w:t>реконструкции объектов капитального строительства</w:t>
            </w:r>
            <w:r w:rsidRPr="006358B9">
              <w:rPr>
                <w:spacing w:val="-14"/>
                <w:sz w:val="20"/>
                <w:szCs w:val="20"/>
              </w:rPr>
              <w:t xml:space="preserve">, </w:t>
            </w:r>
            <w:r w:rsidRPr="006358B9">
              <w:rPr>
                <w:sz w:val="20"/>
                <w:szCs w:val="20"/>
              </w:rPr>
              <w:t>расположенных на территории поселения;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      </w:r>
            <w:r w:rsidRPr="006358B9">
              <w:rPr>
                <w:sz w:val="20"/>
                <w:szCs w:val="20"/>
              </w:rPr>
              <w:lastRenderedPageBreak/>
              <w:t>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Участие в разработке Правил землепользования и застройки;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0"/>
                <w:szCs w:val="20"/>
              </w:rPr>
            </w:pPr>
            <w:r w:rsidRPr="006358B9">
              <w:rPr>
                <w:spacing w:val="1"/>
                <w:sz w:val="20"/>
                <w:szCs w:val="20"/>
              </w:rPr>
              <w:t>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pacing w:val="1"/>
                <w:sz w:val="20"/>
                <w:szCs w:val="20"/>
              </w:rPr>
              <w:t>П</w:t>
            </w:r>
            <w:r w:rsidRPr="006358B9">
              <w:rPr>
                <w:sz w:val="20"/>
                <w:szCs w:val="20"/>
              </w:rPr>
              <w:t xml:space="preserve">одготовка уведомлений в соответствии со статьями 51.1, 55 Градостроительного кодекса Российской Федерации при </w:t>
            </w:r>
            <w:r w:rsidRPr="006358B9">
              <w:rPr>
                <w:sz w:val="20"/>
                <w:szCs w:val="20"/>
              </w:rPr>
              <w:lastRenderedPageBreak/>
              <w:t>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Участие в подготовке ответов на обращения, поступившие в адрес администрации </w:t>
            </w:r>
            <w:proofErr w:type="spellStart"/>
            <w:r w:rsidRPr="006358B9">
              <w:rPr>
                <w:sz w:val="20"/>
                <w:szCs w:val="20"/>
              </w:rPr>
              <w:t>Омутнинского</w:t>
            </w:r>
            <w:proofErr w:type="spellEnd"/>
            <w:r w:rsidRPr="006358B9">
              <w:rPr>
                <w:sz w:val="20"/>
                <w:szCs w:val="20"/>
              </w:rPr>
              <w:t xml:space="preserve"> городского 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9F63EE" w:rsidRPr="006358B9" w:rsidRDefault="009F63EE" w:rsidP="00C90638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Электронные услуги (межведомственное взаимодействие)</w:t>
            </w: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86,185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870,085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86,185</w:t>
            </w:r>
          </w:p>
        </w:tc>
        <w:tc>
          <w:tcPr>
            <w:tcW w:w="30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870,085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981" w:type="pct"/>
            <w:gridSpan w:val="2"/>
            <w:vMerge w:val="restart"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в генеральный план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907,500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907,500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81" w:type="pct"/>
            <w:gridSpan w:val="2"/>
            <w:vMerge w:val="restart"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изменений, связанных с подготовкой сведений о территориальных зонах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525,000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31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54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10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525,000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81" w:type="pct"/>
            <w:gridSpan w:val="2"/>
            <w:vMerge w:val="restart"/>
            <w:tcBorders>
              <w:left w:val="single" w:sz="4" w:space="0" w:color="auto"/>
            </w:tcBorders>
          </w:tcPr>
          <w:p w:rsidR="009F63EE" w:rsidRPr="00D55925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55925">
              <w:rPr>
                <w:rFonts w:eastAsia="Calibri"/>
                <w:sz w:val="20"/>
                <w:szCs w:val="20"/>
                <w:lang w:eastAsia="en-US"/>
              </w:rPr>
              <w:t>Подготовка сведений о границах населенных пунктов</w:t>
            </w:r>
          </w:p>
        </w:tc>
        <w:tc>
          <w:tcPr>
            <w:tcW w:w="651" w:type="pct"/>
            <w:vMerge w:val="restar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11,405</w:t>
            </w:r>
          </w:p>
        </w:tc>
        <w:tc>
          <w:tcPr>
            <w:tcW w:w="30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066D80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354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Default="00066D80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171,405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10,609</w:t>
            </w:r>
          </w:p>
        </w:tc>
        <w:tc>
          <w:tcPr>
            <w:tcW w:w="30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10,609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0,678</w:t>
            </w:r>
          </w:p>
        </w:tc>
        <w:tc>
          <w:tcPr>
            <w:tcW w:w="306" w:type="pct"/>
          </w:tcPr>
          <w:p w:rsidR="009F63EE" w:rsidRDefault="00066D80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144,000</w:t>
            </w:r>
          </w:p>
        </w:tc>
        <w:tc>
          <w:tcPr>
            <w:tcW w:w="354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Default="00066D80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144</w:t>
            </w:r>
            <w:r w:rsidR="009F63EE">
              <w:rPr>
                <w:rFonts w:eastAsia="Calibri"/>
                <w:sz w:val="20"/>
                <w:szCs w:val="20"/>
                <w:lang w:eastAsia="en-US"/>
              </w:rPr>
              <w:t>,678</w:t>
            </w:r>
          </w:p>
        </w:tc>
      </w:tr>
      <w:tr w:rsidR="009F63EE" w:rsidRPr="006358B9" w:rsidTr="009F63EE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</w:tcBorders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6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</w:tcPr>
          <w:p w:rsidR="009F63EE" w:rsidRPr="006358B9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0,118</w:t>
            </w:r>
          </w:p>
        </w:tc>
        <w:tc>
          <w:tcPr>
            <w:tcW w:w="306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16,00</w:t>
            </w:r>
            <w:r w:rsidR="00066D8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</w:tcPr>
          <w:p w:rsidR="009F63EE" w:rsidRDefault="009F63EE" w:rsidP="00C906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16,118</w:t>
            </w:r>
          </w:p>
        </w:tc>
      </w:tr>
    </w:tbl>
    <w:p w:rsidR="009E427B" w:rsidRDefault="009E427B" w:rsidP="009E427B">
      <w:pPr>
        <w:spacing w:line="360" w:lineRule="auto"/>
        <w:jc w:val="center"/>
      </w:pPr>
    </w:p>
    <w:p w:rsidR="009E427B" w:rsidRDefault="009E427B" w:rsidP="009E427B">
      <w:pPr>
        <w:spacing w:line="360" w:lineRule="auto"/>
        <w:jc w:val="center"/>
      </w:pPr>
      <w:r>
        <w:t>______________</w:t>
      </w:r>
    </w:p>
    <w:p w:rsidR="00E00703" w:rsidRDefault="00E00703" w:rsidP="00971FA4">
      <w:pPr>
        <w:spacing w:line="360" w:lineRule="auto"/>
        <w:jc w:val="center"/>
      </w:pPr>
    </w:p>
    <w:p w:rsidR="00E00703" w:rsidRDefault="00E00703" w:rsidP="00971FA4">
      <w:pPr>
        <w:spacing w:line="360" w:lineRule="auto"/>
        <w:jc w:val="center"/>
      </w:pPr>
    </w:p>
    <w:p w:rsidR="00FC7E4A" w:rsidRDefault="00FC7E4A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FF5F92">
      <w:pPr>
        <w:spacing w:line="360" w:lineRule="auto"/>
      </w:pPr>
    </w:p>
    <w:p w:rsidR="00FF5F92" w:rsidRDefault="00FF5F92" w:rsidP="00FF5F92">
      <w:pPr>
        <w:spacing w:line="360" w:lineRule="auto"/>
      </w:pPr>
    </w:p>
    <w:sectPr w:rsidR="00FF5F92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98"/>
    <w:rsid w:val="0000597A"/>
    <w:rsid w:val="0006206B"/>
    <w:rsid w:val="00066D80"/>
    <w:rsid w:val="0007340B"/>
    <w:rsid w:val="00080EDE"/>
    <w:rsid w:val="00086E8F"/>
    <w:rsid w:val="000A43F8"/>
    <w:rsid w:val="000D201B"/>
    <w:rsid w:val="00103583"/>
    <w:rsid w:val="0015194F"/>
    <w:rsid w:val="00160C56"/>
    <w:rsid w:val="001661DA"/>
    <w:rsid w:val="00191F77"/>
    <w:rsid w:val="001F46AB"/>
    <w:rsid w:val="00213467"/>
    <w:rsid w:val="002544FB"/>
    <w:rsid w:val="00293C0B"/>
    <w:rsid w:val="00297FBD"/>
    <w:rsid w:val="002A29E2"/>
    <w:rsid w:val="002A75C7"/>
    <w:rsid w:val="002E124C"/>
    <w:rsid w:val="00300DC2"/>
    <w:rsid w:val="00305409"/>
    <w:rsid w:val="003155E8"/>
    <w:rsid w:val="0032457B"/>
    <w:rsid w:val="00327D82"/>
    <w:rsid w:val="003352E5"/>
    <w:rsid w:val="00341486"/>
    <w:rsid w:val="00364EAA"/>
    <w:rsid w:val="003A4C7D"/>
    <w:rsid w:val="003C2172"/>
    <w:rsid w:val="00466F0B"/>
    <w:rsid w:val="00497F7F"/>
    <w:rsid w:val="004C670B"/>
    <w:rsid w:val="004E6658"/>
    <w:rsid w:val="00503553"/>
    <w:rsid w:val="00522747"/>
    <w:rsid w:val="0053558D"/>
    <w:rsid w:val="00550ABE"/>
    <w:rsid w:val="00593E2D"/>
    <w:rsid w:val="005A7336"/>
    <w:rsid w:val="005C36EA"/>
    <w:rsid w:val="005E0D27"/>
    <w:rsid w:val="005E4481"/>
    <w:rsid w:val="005F5E3C"/>
    <w:rsid w:val="00606AB3"/>
    <w:rsid w:val="00625FCA"/>
    <w:rsid w:val="00631AC5"/>
    <w:rsid w:val="006358B9"/>
    <w:rsid w:val="0067232A"/>
    <w:rsid w:val="00681B61"/>
    <w:rsid w:val="00685421"/>
    <w:rsid w:val="006A4E5C"/>
    <w:rsid w:val="006C0284"/>
    <w:rsid w:val="006E3B0E"/>
    <w:rsid w:val="00705765"/>
    <w:rsid w:val="00706C18"/>
    <w:rsid w:val="00741979"/>
    <w:rsid w:val="00775D81"/>
    <w:rsid w:val="00780AC9"/>
    <w:rsid w:val="007A72E3"/>
    <w:rsid w:val="007F6697"/>
    <w:rsid w:val="00801F7D"/>
    <w:rsid w:val="00802B7D"/>
    <w:rsid w:val="00806827"/>
    <w:rsid w:val="00806AB3"/>
    <w:rsid w:val="0085270B"/>
    <w:rsid w:val="00867549"/>
    <w:rsid w:val="008A5FDC"/>
    <w:rsid w:val="008C00FE"/>
    <w:rsid w:val="008C21E0"/>
    <w:rsid w:val="008C4E60"/>
    <w:rsid w:val="008C523F"/>
    <w:rsid w:val="008D3D4B"/>
    <w:rsid w:val="008E2212"/>
    <w:rsid w:val="008E645C"/>
    <w:rsid w:val="008F5317"/>
    <w:rsid w:val="009050D6"/>
    <w:rsid w:val="0091394D"/>
    <w:rsid w:val="009447A2"/>
    <w:rsid w:val="00971FA4"/>
    <w:rsid w:val="00992033"/>
    <w:rsid w:val="009A0505"/>
    <w:rsid w:val="009A4CB5"/>
    <w:rsid w:val="009C53DB"/>
    <w:rsid w:val="009E2AA3"/>
    <w:rsid w:val="009E427B"/>
    <w:rsid w:val="009E7A03"/>
    <w:rsid w:val="009F124C"/>
    <w:rsid w:val="009F63EE"/>
    <w:rsid w:val="009F7524"/>
    <w:rsid w:val="009F79E4"/>
    <w:rsid w:val="009F7E21"/>
    <w:rsid w:val="00A2389C"/>
    <w:rsid w:val="00A23F36"/>
    <w:rsid w:val="00A26573"/>
    <w:rsid w:val="00A600F9"/>
    <w:rsid w:val="00A77720"/>
    <w:rsid w:val="00AF11F7"/>
    <w:rsid w:val="00B57CF6"/>
    <w:rsid w:val="00B71339"/>
    <w:rsid w:val="00B95A46"/>
    <w:rsid w:val="00B9635E"/>
    <w:rsid w:val="00BD7A1B"/>
    <w:rsid w:val="00BE19F9"/>
    <w:rsid w:val="00BE5E7A"/>
    <w:rsid w:val="00BF6AD5"/>
    <w:rsid w:val="00C25EA8"/>
    <w:rsid w:val="00C3317D"/>
    <w:rsid w:val="00C34186"/>
    <w:rsid w:val="00C44ADD"/>
    <w:rsid w:val="00C50B3E"/>
    <w:rsid w:val="00C822AA"/>
    <w:rsid w:val="00CD093B"/>
    <w:rsid w:val="00CF0823"/>
    <w:rsid w:val="00CF4998"/>
    <w:rsid w:val="00D37843"/>
    <w:rsid w:val="00D55925"/>
    <w:rsid w:val="00D62036"/>
    <w:rsid w:val="00D65597"/>
    <w:rsid w:val="00D829BF"/>
    <w:rsid w:val="00DA00DA"/>
    <w:rsid w:val="00DC02A2"/>
    <w:rsid w:val="00DE34A1"/>
    <w:rsid w:val="00DF593A"/>
    <w:rsid w:val="00E00703"/>
    <w:rsid w:val="00E10348"/>
    <w:rsid w:val="00E258A4"/>
    <w:rsid w:val="00E40008"/>
    <w:rsid w:val="00E52E3D"/>
    <w:rsid w:val="00E668EB"/>
    <w:rsid w:val="00E87BB4"/>
    <w:rsid w:val="00EA3C07"/>
    <w:rsid w:val="00EA590B"/>
    <w:rsid w:val="00ED642F"/>
    <w:rsid w:val="00ED6601"/>
    <w:rsid w:val="00EF05F8"/>
    <w:rsid w:val="00EF1071"/>
    <w:rsid w:val="00EF36D1"/>
    <w:rsid w:val="00F119A5"/>
    <w:rsid w:val="00F2714C"/>
    <w:rsid w:val="00F76234"/>
    <w:rsid w:val="00F97102"/>
    <w:rsid w:val="00F97EEC"/>
    <w:rsid w:val="00FB0FCF"/>
    <w:rsid w:val="00FC3A7A"/>
    <w:rsid w:val="00FC6B82"/>
    <w:rsid w:val="00FC7E4A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4BE6-3B34-4C36-AE80-B6BBDDFA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27</cp:revision>
  <cp:lastPrinted>2024-12-23T06:38:00Z</cp:lastPrinted>
  <dcterms:created xsi:type="dcterms:W3CDTF">2024-12-18T06:55:00Z</dcterms:created>
  <dcterms:modified xsi:type="dcterms:W3CDTF">2025-05-20T06:20:00Z</dcterms:modified>
</cp:coreProperties>
</file>