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CC196C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30.11.2022</w:t>
      </w:r>
      <w:r w:rsidR="00C32E30">
        <w:rPr>
          <w:szCs w:val="28"/>
        </w:rPr>
        <w:t xml:space="preserve"> 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№ 1022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408E0" w:rsidRPr="008408E0">
        <w:rPr>
          <w:sz w:val="28"/>
          <w:szCs w:val="28"/>
        </w:rPr>
        <w:t xml:space="preserve"> </w:t>
      </w:r>
      <w:r w:rsidR="008408E0" w:rsidRPr="00092866">
        <w:rPr>
          <w:sz w:val="28"/>
          <w:szCs w:val="28"/>
        </w:rPr>
        <w:t xml:space="preserve">решением </w:t>
      </w:r>
      <w:r w:rsidR="00D77545">
        <w:rPr>
          <w:sz w:val="28"/>
          <w:szCs w:val="28"/>
        </w:rPr>
        <w:t>Омутнинской городской Думы от 14.11.2022 г. № 54</w:t>
      </w:r>
      <w:r w:rsidR="008408E0" w:rsidRPr="00092866">
        <w:rPr>
          <w:sz w:val="28"/>
          <w:szCs w:val="28"/>
        </w:rPr>
        <w:t xml:space="preserve">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</w:t>
      </w:r>
      <w:r w:rsidR="008408E0">
        <w:rPr>
          <w:sz w:val="28"/>
          <w:szCs w:val="28"/>
        </w:rPr>
        <w:t>лановый период 2023-2024 годов"</w:t>
      </w:r>
      <w:r w:rsidR="008408E0" w:rsidRPr="00092866">
        <w:rPr>
          <w:sz w:val="28"/>
          <w:szCs w:val="28"/>
        </w:rPr>
        <w:t>,</w:t>
      </w:r>
      <w:r w:rsidR="00030590">
        <w:rPr>
          <w:sz w:val="28"/>
          <w:szCs w:val="28"/>
        </w:rPr>
        <w:t xml:space="preserve"> </w:t>
      </w:r>
      <w:r w:rsidR="008408E0"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5F3CB0">
        <w:rPr>
          <w:sz w:val="28"/>
          <w:szCs w:val="28"/>
        </w:rPr>
        <w:t xml:space="preserve">ого района Кировской области от 04.12.2020 </w:t>
      </w:r>
      <w:r>
        <w:rPr>
          <w:sz w:val="28"/>
          <w:szCs w:val="28"/>
        </w:rPr>
        <w:t xml:space="preserve">г. </w:t>
      </w:r>
      <w:r w:rsidRPr="00386EEE">
        <w:rPr>
          <w:sz w:val="28"/>
          <w:szCs w:val="28"/>
        </w:rPr>
        <w:t>№</w:t>
      </w:r>
      <w:r w:rsidR="005F3CB0">
        <w:rPr>
          <w:sz w:val="28"/>
          <w:szCs w:val="28"/>
        </w:rPr>
        <w:t xml:space="preserve">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E50A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E6D32" w:rsidRDefault="000E6D32" w:rsidP="000E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1A5854">
        <w:rPr>
          <w:sz w:val="28"/>
          <w:szCs w:val="28"/>
        </w:rPr>
        <w:t>а Кировской области" в 2021-2023</w:t>
      </w:r>
      <w:r w:rsidRPr="008C3B95">
        <w:rPr>
          <w:sz w:val="28"/>
          <w:szCs w:val="28"/>
        </w:rPr>
        <w:t xml:space="preserve">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 xml:space="preserve">№ 981, от </w:t>
      </w:r>
      <w:r w:rsidRPr="008C3B95">
        <w:rPr>
          <w:sz w:val="28"/>
          <w:szCs w:val="28"/>
        </w:rPr>
        <w:lastRenderedPageBreak/>
        <w:t>26.11.2021 № 1103</w:t>
      </w:r>
      <w:r>
        <w:rPr>
          <w:sz w:val="28"/>
          <w:szCs w:val="28"/>
        </w:rPr>
        <w:t xml:space="preserve">, 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8408E0">
        <w:rPr>
          <w:sz w:val="28"/>
          <w:szCs w:val="28"/>
        </w:rPr>
        <w:t>, от 12.01.2022 № 5</w:t>
      </w:r>
      <w:r w:rsidR="00030590">
        <w:rPr>
          <w:sz w:val="28"/>
          <w:szCs w:val="28"/>
        </w:rPr>
        <w:t>, от 05.03.2022   № 219</w:t>
      </w:r>
      <w:r w:rsidR="00995157">
        <w:rPr>
          <w:sz w:val="28"/>
          <w:szCs w:val="28"/>
        </w:rPr>
        <w:t>, от 12.04.2022 № 338</w:t>
      </w:r>
      <w:r w:rsidR="00E7770A">
        <w:rPr>
          <w:sz w:val="28"/>
          <w:szCs w:val="28"/>
        </w:rPr>
        <w:t>, от 08.06.2022 № 490</w:t>
      </w:r>
      <w:r w:rsidR="001A5854">
        <w:rPr>
          <w:sz w:val="28"/>
          <w:szCs w:val="28"/>
        </w:rPr>
        <w:t>, от 21.06.2022 № 531</w:t>
      </w:r>
      <w:r w:rsidR="005532F3">
        <w:rPr>
          <w:sz w:val="28"/>
          <w:szCs w:val="28"/>
        </w:rPr>
        <w:t>, от 01.08.2022 № 623</w:t>
      </w:r>
      <w:r w:rsidR="00DC0A5D">
        <w:rPr>
          <w:sz w:val="28"/>
          <w:szCs w:val="28"/>
        </w:rPr>
        <w:t>, от 07.09.2022 № 757</w:t>
      </w:r>
      <w:r w:rsidR="00CD5625">
        <w:rPr>
          <w:sz w:val="28"/>
          <w:szCs w:val="28"/>
        </w:rPr>
        <w:t>, от 05.10.2022 № 841</w:t>
      </w:r>
      <w:r w:rsidR="00D77545">
        <w:rPr>
          <w:sz w:val="28"/>
          <w:szCs w:val="28"/>
        </w:rPr>
        <w:t xml:space="preserve">, от 09.11.2022 </w:t>
      </w:r>
      <w:r w:rsidR="00A90FD6">
        <w:rPr>
          <w:sz w:val="28"/>
          <w:szCs w:val="28"/>
        </w:rPr>
        <w:t xml:space="preserve">  </w:t>
      </w:r>
      <w:r w:rsidR="00D77545">
        <w:rPr>
          <w:sz w:val="28"/>
          <w:szCs w:val="28"/>
        </w:rPr>
        <w:t>№ 959</w:t>
      </w:r>
      <w:r w:rsidRPr="008C3B95">
        <w:rPr>
          <w:sz w:val="28"/>
          <w:szCs w:val="28"/>
        </w:rPr>
        <w:t>):</w:t>
      </w:r>
    </w:p>
    <w:p w:rsidR="00A90FD6" w:rsidRDefault="00A90FD6" w:rsidP="000E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паспорте муниципальной программы раздел "Задачи муниципальной программы"</w:t>
      </w:r>
      <w:r w:rsidR="00531FCC">
        <w:rPr>
          <w:sz w:val="28"/>
          <w:szCs w:val="28"/>
        </w:rPr>
        <w:t xml:space="preserve"> изложить в следующей редакции:</w:t>
      </w:r>
    </w:p>
    <w:p w:rsidR="00531FCC" w:rsidRPr="00531FCC" w:rsidRDefault="00531FCC" w:rsidP="00531F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531FCC">
        <w:rPr>
          <w:rFonts w:ascii="Times New Roman" w:hAnsi="Times New Roman" w:cs="Times New Roman"/>
          <w:sz w:val="28"/>
          <w:szCs w:val="28"/>
        </w:rPr>
        <w:t>- Организация благоустройства и озеленения территории Омутнинского городского поселения;</w:t>
      </w:r>
    </w:p>
    <w:p w:rsidR="00531FCC" w:rsidRPr="00531FCC" w:rsidRDefault="00531FCC" w:rsidP="00531F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FCC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содержания мест захоронения в Омутнинском городском поселении;</w:t>
      </w:r>
    </w:p>
    <w:p w:rsidR="00531FCC" w:rsidRPr="00531FCC" w:rsidRDefault="00531FCC" w:rsidP="00531F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FCC">
        <w:rPr>
          <w:rFonts w:ascii="Times New Roman" w:hAnsi="Times New Roman" w:cs="Times New Roman"/>
          <w:sz w:val="28"/>
          <w:szCs w:val="28"/>
        </w:rPr>
        <w:t>- Организация уличного освещения в Омутнинском городском поселении;</w:t>
      </w:r>
    </w:p>
    <w:p w:rsidR="00531FCC" w:rsidRPr="00531FCC" w:rsidRDefault="00531FCC" w:rsidP="00531F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FCC">
        <w:rPr>
          <w:rFonts w:ascii="Times New Roman" w:hAnsi="Times New Roman" w:cs="Times New Roman"/>
          <w:sz w:val="28"/>
          <w:szCs w:val="28"/>
        </w:rPr>
        <w:t>- Приведение в качественное состояние элементов благоустройства населенных пунктов;</w:t>
      </w:r>
    </w:p>
    <w:p w:rsidR="00531FCC" w:rsidRDefault="00531FCC" w:rsidP="00531F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FCC">
        <w:rPr>
          <w:rFonts w:ascii="Times New Roman" w:hAnsi="Times New Roman" w:cs="Times New Roman"/>
          <w:sz w:val="28"/>
          <w:szCs w:val="28"/>
        </w:rPr>
        <w:t>- Улучшение санитарного и экологического состояния поселения;</w:t>
      </w:r>
    </w:p>
    <w:p w:rsidR="00531FCC" w:rsidRPr="00531FCC" w:rsidRDefault="00531FCC" w:rsidP="00531F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Увековечение памяти погибших при защите Отечества;</w:t>
      </w:r>
    </w:p>
    <w:p w:rsidR="00531FCC" w:rsidRDefault="00531FCC" w:rsidP="00531FCC">
      <w:pPr>
        <w:spacing w:line="360" w:lineRule="auto"/>
        <w:jc w:val="both"/>
        <w:rPr>
          <w:sz w:val="28"/>
          <w:szCs w:val="28"/>
        </w:rPr>
      </w:pPr>
      <w:r w:rsidRPr="00531FCC">
        <w:rPr>
          <w:sz w:val="28"/>
          <w:szCs w:val="28"/>
        </w:rPr>
        <w:t>- Привлечение жителей к участию в решении проблем благоустройства городского поселения</w:t>
      </w:r>
      <w:r>
        <w:rPr>
          <w:sz w:val="28"/>
          <w:szCs w:val="28"/>
        </w:rPr>
        <w:t>".</w:t>
      </w:r>
    </w:p>
    <w:p w:rsidR="00531FCC" w:rsidRPr="00531FCC" w:rsidRDefault="00531FCC" w:rsidP="00531F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паспорте муниципальной программы в разделе "Ожидаемые конечные результаты реализации муниципальной программы" строку            </w:t>
      </w:r>
      <w:r w:rsidRPr="00531FCC">
        <w:rPr>
          <w:sz w:val="28"/>
          <w:szCs w:val="28"/>
        </w:rPr>
        <w:t>"</w:t>
      </w:r>
      <w:r>
        <w:rPr>
          <w:sz w:val="28"/>
          <w:szCs w:val="28"/>
        </w:rPr>
        <w:t xml:space="preserve">- </w:t>
      </w:r>
      <w:r w:rsidRPr="00531FCC">
        <w:rPr>
          <w:sz w:val="28"/>
          <w:szCs w:val="28"/>
        </w:rPr>
        <w:t>Восстановление одного воинского захоронения с установкой мемориального знака</w:t>
      </w:r>
      <w:r>
        <w:rPr>
          <w:sz w:val="28"/>
          <w:szCs w:val="28"/>
        </w:rPr>
        <w:t>" заменить на строку "</w:t>
      </w:r>
      <w:r w:rsidR="002B5E57">
        <w:rPr>
          <w:sz w:val="28"/>
          <w:szCs w:val="28"/>
        </w:rPr>
        <w:t>Выполнение работ по восстановлению воинских захоронений</w:t>
      </w:r>
      <w:r>
        <w:rPr>
          <w:sz w:val="28"/>
          <w:szCs w:val="28"/>
        </w:rPr>
        <w:t xml:space="preserve"> </w:t>
      </w:r>
      <w:r w:rsidR="008913C4">
        <w:rPr>
          <w:sz w:val="28"/>
          <w:szCs w:val="28"/>
        </w:rPr>
        <w:t>(</w:t>
      </w:r>
      <w:r w:rsidR="002B5E57">
        <w:rPr>
          <w:sz w:val="28"/>
          <w:szCs w:val="28"/>
        </w:rPr>
        <w:t>капитальному</w:t>
      </w:r>
      <w:r>
        <w:rPr>
          <w:sz w:val="28"/>
          <w:szCs w:val="28"/>
        </w:rPr>
        <w:t xml:space="preserve"> ремонт</w:t>
      </w:r>
      <w:r w:rsidR="002B5E57">
        <w:rPr>
          <w:sz w:val="28"/>
          <w:szCs w:val="28"/>
        </w:rPr>
        <w:t>у</w:t>
      </w:r>
      <w:r w:rsidRPr="00531FCC">
        <w:rPr>
          <w:sz w:val="28"/>
          <w:szCs w:val="28"/>
        </w:rPr>
        <w:t xml:space="preserve"> памятника "Воинам, погибшим от ран в годы Великой Отечественной войны 1941-1945 гг.") с установкой мемориального знака</w:t>
      </w:r>
      <w:r>
        <w:rPr>
          <w:sz w:val="28"/>
          <w:szCs w:val="28"/>
        </w:rPr>
        <w:t>".</w:t>
      </w:r>
    </w:p>
    <w:p w:rsidR="00D13AFA" w:rsidRDefault="002B5E57" w:rsidP="009951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0E6D32">
        <w:rPr>
          <w:sz w:val="28"/>
          <w:szCs w:val="28"/>
        </w:rPr>
        <w:t xml:space="preserve">. </w:t>
      </w:r>
      <w:r w:rsidR="00904CE8" w:rsidRPr="008C3B95">
        <w:rPr>
          <w:sz w:val="28"/>
          <w:szCs w:val="28"/>
        </w:rPr>
        <w:t>В пас</w:t>
      </w:r>
      <w:r w:rsidR="00030590">
        <w:rPr>
          <w:sz w:val="28"/>
          <w:szCs w:val="28"/>
        </w:rPr>
        <w:t xml:space="preserve">порте муниципальной программы </w:t>
      </w:r>
      <w:r w:rsidR="00C22C3F">
        <w:rPr>
          <w:sz w:val="28"/>
          <w:szCs w:val="28"/>
        </w:rPr>
        <w:t xml:space="preserve">первый абзац </w:t>
      </w:r>
      <w:r w:rsidR="00030590">
        <w:rPr>
          <w:sz w:val="28"/>
          <w:szCs w:val="28"/>
        </w:rPr>
        <w:t>раздел</w:t>
      </w:r>
      <w:r w:rsidR="00C22C3F">
        <w:rPr>
          <w:sz w:val="28"/>
          <w:szCs w:val="28"/>
        </w:rPr>
        <w:t>а</w:t>
      </w:r>
      <w:r w:rsidR="00904CE8" w:rsidRPr="008C3B95">
        <w:rPr>
          <w:sz w:val="28"/>
          <w:szCs w:val="28"/>
        </w:rPr>
        <w:t xml:space="preserve"> "Ресурсное обеспечение муниципальной программы"</w:t>
      </w:r>
      <w:r w:rsidR="00C22C3F">
        <w:rPr>
          <w:sz w:val="28"/>
          <w:szCs w:val="28"/>
        </w:rPr>
        <w:t xml:space="preserve"> изложить в следующей редакции: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045A26">
        <w:rPr>
          <w:sz w:val="28"/>
          <w:szCs w:val="28"/>
        </w:rPr>
        <w:t>"</w:t>
      </w:r>
      <w:r w:rsidRPr="00C22C3F">
        <w:rPr>
          <w:color w:val="000000"/>
          <w:kern w:val="36"/>
          <w:sz w:val="28"/>
          <w:szCs w:val="28"/>
        </w:rPr>
        <w:t>Общий объем финансирования муниципально</w:t>
      </w:r>
      <w:r w:rsidR="00045A26">
        <w:rPr>
          <w:color w:val="000000"/>
          <w:kern w:val="36"/>
          <w:sz w:val="28"/>
          <w:szCs w:val="28"/>
        </w:rPr>
        <w:t>й программы с</w:t>
      </w:r>
      <w:r w:rsidR="00035439">
        <w:rPr>
          <w:color w:val="000000"/>
          <w:kern w:val="36"/>
          <w:sz w:val="28"/>
          <w:szCs w:val="28"/>
        </w:rPr>
        <w:t xml:space="preserve">оставляет </w:t>
      </w:r>
      <w:r w:rsidR="002B5E57">
        <w:rPr>
          <w:color w:val="000000"/>
          <w:kern w:val="36"/>
          <w:sz w:val="28"/>
          <w:szCs w:val="28"/>
        </w:rPr>
        <w:t xml:space="preserve">78052,794 </w:t>
      </w:r>
      <w:r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lastRenderedPageBreak/>
        <w:t>2</w:t>
      </w:r>
      <w:r w:rsidR="00045A26"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 w:rsidR="00045A26"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2022 – </w:t>
      </w:r>
      <w:r w:rsidR="002B5E57">
        <w:rPr>
          <w:rFonts w:eastAsia="Calibri"/>
          <w:sz w:val="28"/>
          <w:szCs w:val="28"/>
          <w:lang w:eastAsia="en-US"/>
        </w:rPr>
        <w:t>22908,456</w:t>
      </w:r>
      <w:r w:rsidR="00C9621F"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 w:rsidR="00045A26">
        <w:rPr>
          <w:color w:val="000000"/>
          <w:kern w:val="36"/>
          <w:sz w:val="28"/>
          <w:szCs w:val="28"/>
        </w:rPr>
        <w:t>.ч. федеральный бюджет - 3826,430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 w:rsidR="00035439">
        <w:rPr>
          <w:color w:val="000000"/>
          <w:kern w:val="36"/>
          <w:sz w:val="28"/>
          <w:szCs w:val="28"/>
        </w:rPr>
        <w:t>1897,294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 w:rsidR="00035439">
        <w:rPr>
          <w:color w:val="000000"/>
          <w:kern w:val="36"/>
          <w:sz w:val="28"/>
          <w:szCs w:val="28"/>
        </w:rPr>
        <w:t>, внебюджетные источники - 77,130</w:t>
      </w:r>
      <w:r w:rsidR="00045A26">
        <w:rPr>
          <w:color w:val="000000"/>
          <w:kern w:val="36"/>
          <w:sz w:val="28"/>
          <w:szCs w:val="28"/>
        </w:rPr>
        <w:t xml:space="preserve">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 w:rsidR="002B5E57">
        <w:rPr>
          <w:color w:val="000000"/>
          <w:kern w:val="36"/>
          <w:sz w:val="28"/>
          <w:szCs w:val="28"/>
        </w:rPr>
        <w:t>14633,044</w:t>
      </w:r>
      <w:r w:rsidR="00035439">
        <w:rPr>
          <w:color w:val="000000"/>
          <w:kern w:val="36"/>
          <w:sz w:val="28"/>
          <w:szCs w:val="28"/>
        </w:rPr>
        <w:t xml:space="preserve"> тыс. руб.</w:t>
      </w:r>
      <w:r w:rsidR="00332083">
        <w:rPr>
          <w:color w:val="000000"/>
          <w:kern w:val="36"/>
          <w:sz w:val="28"/>
          <w:szCs w:val="28"/>
        </w:rPr>
        <w:t>, в т.ч. областной бюджет - 2000,000 тыс. руб.</w:t>
      </w:r>
      <w:r w:rsidR="00035439">
        <w:rPr>
          <w:color w:val="000000"/>
          <w:kern w:val="36"/>
          <w:sz w:val="28"/>
          <w:szCs w:val="28"/>
        </w:rPr>
        <w:t>;</w:t>
      </w:r>
    </w:p>
    <w:p w:rsidR="00F94B86" w:rsidRDefault="00C22C3F" w:rsidP="00173E5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 w:rsidR="00045A26">
        <w:rPr>
          <w:color w:val="000000"/>
          <w:kern w:val="36"/>
          <w:sz w:val="28"/>
          <w:szCs w:val="28"/>
        </w:rPr>
        <w:t xml:space="preserve"> 13689,608 </w:t>
      </w:r>
      <w:r w:rsidRPr="00C22C3F">
        <w:rPr>
          <w:color w:val="000000"/>
          <w:kern w:val="36"/>
          <w:sz w:val="28"/>
          <w:szCs w:val="28"/>
        </w:rPr>
        <w:t>тыс. руб.</w:t>
      </w:r>
      <w:r w:rsidR="00045A26">
        <w:rPr>
          <w:color w:val="000000"/>
          <w:kern w:val="36"/>
          <w:sz w:val="28"/>
          <w:szCs w:val="28"/>
        </w:rPr>
        <w:t>".</w:t>
      </w:r>
    </w:p>
    <w:p w:rsidR="002B5E57" w:rsidRDefault="002B5E57" w:rsidP="00173E5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1.4. Девятый абзац раздела 1 "</w:t>
      </w:r>
      <w:r w:rsidRPr="002B5E57">
        <w:rPr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>
        <w:rPr>
          <w:sz w:val="28"/>
          <w:szCs w:val="28"/>
        </w:rPr>
        <w:t>" изложить в следующей редакции:</w:t>
      </w:r>
    </w:p>
    <w:p w:rsidR="002B5E57" w:rsidRDefault="002B5E57" w:rsidP="002B5E57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"</w:t>
      </w:r>
      <w:r w:rsidRPr="006B7492">
        <w:rPr>
          <w:b/>
          <w:sz w:val="28"/>
          <w:szCs w:val="28"/>
        </w:rPr>
        <w:t>Увековечение памяти погибших при защите Отечества</w:t>
      </w:r>
    </w:p>
    <w:p w:rsidR="002B5E57" w:rsidRDefault="002B5E57" w:rsidP="002B5E57">
      <w:pPr>
        <w:spacing w:line="360" w:lineRule="auto"/>
        <w:ind w:left="-142"/>
        <w:jc w:val="both"/>
        <w:rPr>
          <w:sz w:val="28"/>
          <w:szCs w:val="28"/>
        </w:rPr>
      </w:pPr>
      <w:r w:rsidRPr="006B749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за счет финансовых средств федерального, областного и местного бюджетов и включает в себя:</w:t>
      </w:r>
    </w:p>
    <w:p w:rsidR="002B5E57" w:rsidRDefault="002B5E57" w:rsidP="00EC44AB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5E57">
        <w:rPr>
          <w:sz w:val="28"/>
          <w:szCs w:val="28"/>
        </w:rPr>
        <w:t>выполнение работ по восстановлению</w:t>
      </w:r>
      <w:r w:rsidR="008913C4">
        <w:rPr>
          <w:sz w:val="28"/>
          <w:szCs w:val="28"/>
        </w:rPr>
        <w:t xml:space="preserve"> воинских захоронений (</w:t>
      </w:r>
      <w:r w:rsidRPr="002B5E57">
        <w:rPr>
          <w:sz w:val="28"/>
          <w:szCs w:val="28"/>
        </w:rPr>
        <w:t>капитальному ремонту памятника "Воинам, погибшим от ран в годы Великой Отечественной войны 1941-1945 гг.")</w:t>
      </w:r>
      <w:r w:rsidR="00EC44AB">
        <w:rPr>
          <w:sz w:val="28"/>
          <w:szCs w:val="28"/>
        </w:rPr>
        <w:t>;</w:t>
      </w:r>
    </w:p>
    <w:p w:rsidR="00EC44AB" w:rsidRDefault="00EC44AB" w:rsidP="00EC44AB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установку мемориального знака, относящегося к памятнику </w:t>
      </w:r>
      <w:r w:rsidRPr="002B5E57">
        <w:rPr>
          <w:sz w:val="28"/>
          <w:szCs w:val="28"/>
        </w:rPr>
        <w:t>"Воинам, погибшим от ран в годы Великой Отечественной войны 1941-1945 гг."</w:t>
      </w:r>
      <w:r>
        <w:rPr>
          <w:sz w:val="28"/>
          <w:szCs w:val="28"/>
        </w:rPr>
        <w:t>".</w:t>
      </w:r>
    </w:p>
    <w:p w:rsidR="00EC44AB" w:rsidRDefault="00EC44AB" w:rsidP="00EC44AB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1.5. Второй абзац раздела 2 "</w:t>
      </w:r>
      <w:r w:rsidRPr="00EC44AB">
        <w:rPr>
          <w:sz w:val="28"/>
          <w:szCs w:val="28"/>
        </w:rPr>
        <w:t>Цели, задачи и сроки реализации муниципальной программы</w:t>
      </w:r>
      <w:r>
        <w:rPr>
          <w:sz w:val="28"/>
          <w:szCs w:val="28"/>
        </w:rPr>
        <w:t>" изложить в следующей редакции:</w:t>
      </w:r>
    </w:p>
    <w:p w:rsidR="00EC44AB" w:rsidRPr="00CA555C" w:rsidRDefault="00EC44AB" w:rsidP="00EC44AB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>Для достижения цели будут решаться задачи:</w:t>
      </w:r>
    </w:p>
    <w:p w:rsidR="00EC44AB" w:rsidRPr="00CA555C" w:rsidRDefault="00EC44AB" w:rsidP="00EC44AB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>- по организации благоустройства  и  озеленения  территории  Омутнинского городского поселения;</w:t>
      </w:r>
    </w:p>
    <w:p w:rsidR="00EC44AB" w:rsidRPr="00CA555C" w:rsidRDefault="00EC44AB" w:rsidP="00EC44AB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 xml:space="preserve"> - по организации ритуальных услуг и содержанию мест захоронения  в Омутнинском городском поселении;</w:t>
      </w:r>
    </w:p>
    <w:p w:rsidR="00EC44AB" w:rsidRPr="00CA555C" w:rsidRDefault="00EC44AB" w:rsidP="00EC44AB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>- по организации уличного освещения  в  Омутнинском городском поселении;</w:t>
      </w:r>
    </w:p>
    <w:p w:rsidR="00EC44AB" w:rsidRPr="00CA555C" w:rsidRDefault="00EC44AB" w:rsidP="00EC44A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 xml:space="preserve">       - по приведению в качественное состояние элементов благоустройства населенных пунктов;</w:t>
      </w:r>
    </w:p>
    <w:p w:rsidR="00EC44AB" w:rsidRDefault="00EC44AB" w:rsidP="00EC44A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555C">
        <w:rPr>
          <w:rFonts w:ascii="Times New Roman" w:hAnsi="Times New Roman" w:cs="Times New Roman"/>
          <w:sz w:val="28"/>
          <w:szCs w:val="28"/>
        </w:rPr>
        <w:t>- по улучшению санитарного и экологического состояния поселения;</w:t>
      </w:r>
    </w:p>
    <w:p w:rsidR="00EC44AB" w:rsidRDefault="00EC44AB" w:rsidP="00EC44A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по увековечению памяти погибших при защите Отечества;</w:t>
      </w:r>
    </w:p>
    <w:p w:rsidR="00EC44AB" w:rsidRDefault="00EC44AB" w:rsidP="00EC44A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555C">
        <w:rPr>
          <w:rFonts w:ascii="Times New Roman" w:hAnsi="Times New Roman" w:cs="Times New Roman"/>
          <w:sz w:val="28"/>
          <w:szCs w:val="28"/>
        </w:rPr>
        <w:t>- по привлечению жителей к участию в решении проблем благоустройства городского поселения, путем участия поселения в проекте по поддержке местных инициатив, задачами которого являются решение конкретных проблем по повышению качества жизни в поселении и активное вовлечение в эту работу граждан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EC44AB" w:rsidRDefault="00EC44AB" w:rsidP="00EC44A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</w:t>
      </w:r>
      <w:r w:rsidR="00D2486D" w:rsidRPr="00D2486D">
        <w:rPr>
          <w:color w:val="000000"/>
          <w:kern w:val="36"/>
          <w:sz w:val="28"/>
          <w:szCs w:val="28"/>
        </w:rPr>
        <w:t xml:space="preserve"> </w:t>
      </w:r>
      <w:r w:rsidR="00D2486D" w:rsidRPr="00D2486D">
        <w:rPr>
          <w:rFonts w:ascii="Times New Roman" w:hAnsi="Times New Roman" w:cs="Times New Roman"/>
          <w:color w:val="000000"/>
          <w:kern w:val="36"/>
          <w:sz w:val="28"/>
          <w:szCs w:val="28"/>
        </w:rPr>
        <w:t>Во втором абзаце раздела 3 "Характеристика программных мероприятий" строку</w:t>
      </w:r>
      <w:r w:rsidR="00D2486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D2486D" w:rsidRPr="00D2486D">
        <w:rPr>
          <w:rFonts w:ascii="Times New Roman" w:hAnsi="Times New Roman" w:cs="Times New Roman"/>
          <w:color w:val="000000"/>
          <w:kern w:val="36"/>
          <w:sz w:val="28"/>
          <w:szCs w:val="28"/>
        </w:rPr>
        <w:t>"</w:t>
      </w:r>
      <w:r w:rsidR="00D2486D" w:rsidRPr="00D248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2486D" w:rsidRPr="00D2486D">
        <w:rPr>
          <w:rFonts w:ascii="Times New Roman" w:hAnsi="Times New Roman" w:cs="Times New Roman"/>
          <w:sz w:val="28"/>
          <w:szCs w:val="28"/>
        </w:rPr>
        <w:t>увековечение памяти погибших при защите Отечества (планируется реконструкция памятника "Воинам, погибшим от ран в годы Великой Отечественной войны 1941-1945 гг.", участок захоронения расположен на городском кладбище в юго-западной части)"</w:t>
      </w:r>
      <w:r w:rsidR="00D2486D">
        <w:rPr>
          <w:rFonts w:ascii="Times New Roman" w:hAnsi="Times New Roman" w:cs="Times New Roman"/>
          <w:sz w:val="28"/>
          <w:szCs w:val="28"/>
        </w:rPr>
        <w:t xml:space="preserve"> заменить на строку "</w:t>
      </w:r>
      <w:r w:rsidR="00D2486D" w:rsidRPr="00D2486D">
        <w:rPr>
          <w:rFonts w:ascii="Times New Roman" w:hAnsi="Times New Roman" w:cs="Times New Roman"/>
          <w:sz w:val="28"/>
          <w:szCs w:val="28"/>
        </w:rPr>
        <w:t>Выполнение работ по восстановлению вои</w:t>
      </w:r>
      <w:r w:rsidR="008913C4">
        <w:rPr>
          <w:rFonts w:ascii="Times New Roman" w:hAnsi="Times New Roman" w:cs="Times New Roman"/>
          <w:sz w:val="28"/>
          <w:szCs w:val="28"/>
        </w:rPr>
        <w:t>нских захоронений (</w:t>
      </w:r>
      <w:r w:rsidR="00D2486D" w:rsidRPr="00D2486D">
        <w:rPr>
          <w:rFonts w:ascii="Times New Roman" w:hAnsi="Times New Roman" w:cs="Times New Roman"/>
          <w:sz w:val="28"/>
          <w:szCs w:val="28"/>
        </w:rPr>
        <w:t>капитальному ремонту памятника "Воинам, погибшим от ран в годы Великой Отечественной войны 1941-1945 гг."), в том числе установка мемориального знака к нему</w:t>
      </w:r>
      <w:r w:rsidR="00D2486D">
        <w:rPr>
          <w:rFonts w:ascii="Times New Roman" w:hAnsi="Times New Roman" w:cs="Times New Roman"/>
          <w:sz w:val="28"/>
          <w:szCs w:val="28"/>
        </w:rPr>
        <w:t>"</w:t>
      </w:r>
      <w:r w:rsidR="00D2486D" w:rsidRPr="00D2486D">
        <w:rPr>
          <w:rFonts w:ascii="Times New Roman" w:hAnsi="Times New Roman" w:cs="Times New Roman"/>
          <w:sz w:val="28"/>
          <w:szCs w:val="28"/>
        </w:rPr>
        <w:t>.</w:t>
      </w:r>
    </w:p>
    <w:p w:rsidR="00D2486D" w:rsidRDefault="00D2486D" w:rsidP="00D248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Третий абзац раздела 4 </w:t>
      </w:r>
      <w:r w:rsidRPr="008C3B95">
        <w:rPr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D2486D" w:rsidRPr="00761F09" w:rsidRDefault="00D2486D" w:rsidP="00D248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мероприятия "</w:t>
      </w:r>
      <w:r w:rsidRPr="00D2486D">
        <w:rPr>
          <w:sz w:val="28"/>
          <w:szCs w:val="28"/>
        </w:rPr>
        <w:t>Выполнение работ по восстановлению вои</w:t>
      </w:r>
      <w:r w:rsidR="008913C4">
        <w:rPr>
          <w:sz w:val="28"/>
          <w:szCs w:val="28"/>
        </w:rPr>
        <w:t>нских захоронений (</w:t>
      </w:r>
      <w:r w:rsidRPr="00D2486D">
        <w:rPr>
          <w:sz w:val="28"/>
          <w:szCs w:val="28"/>
        </w:rPr>
        <w:t>капитальному ремонту памятника "Воинам, погибшим от ран в годы Великой Отечественной войны 1941-1945 гг."), в том числе установка мемориального знака к нему</w:t>
      </w:r>
      <w:r>
        <w:rPr>
          <w:sz w:val="28"/>
          <w:szCs w:val="28"/>
        </w:rPr>
        <w:t>"</w:t>
      </w:r>
      <w:r w:rsidRPr="00A729D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путем заключения соглашения с министерством образования Кировской области. Предоставление субсидии из федерального и областного бюджетов осуществляется в рамках реализации мероприятий федеральной целевой программы "Увековечение памяти погибших при защите Отечества на 2019-2024 годы".</w:t>
      </w:r>
    </w:p>
    <w:p w:rsidR="00761F09" w:rsidRPr="00D2486D" w:rsidRDefault="00D2486D" w:rsidP="00D2486D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      </w:t>
      </w:r>
      <w:r w:rsidR="00E55390">
        <w:rPr>
          <w:color w:val="000000"/>
          <w:kern w:val="36"/>
          <w:sz w:val="28"/>
          <w:szCs w:val="28"/>
        </w:rPr>
        <w:t>1</w:t>
      </w:r>
      <w:r w:rsidR="00761F09">
        <w:rPr>
          <w:color w:val="000000"/>
          <w:kern w:val="36"/>
          <w:sz w:val="28"/>
          <w:szCs w:val="28"/>
        </w:rPr>
        <w:t>.</w:t>
      </w:r>
      <w:r>
        <w:rPr>
          <w:color w:val="000000"/>
          <w:kern w:val="36"/>
          <w:sz w:val="28"/>
          <w:szCs w:val="28"/>
        </w:rPr>
        <w:t>8</w:t>
      </w:r>
      <w:r w:rsidR="00E55390">
        <w:rPr>
          <w:color w:val="000000"/>
          <w:kern w:val="36"/>
          <w:sz w:val="28"/>
          <w:szCs w:val="28"/>
        </w:rPr>
        <w:t>.</w:t>
      </w:r>
      <w:r w:rsidR="00761F09">
        <w:rPr>
          <w:color w:val="000000"/>
          <w:kern w:val="36"/>
          <w:sz w:val="28"/>
          <w:szCs w:val="28"/>
        </w:rPr>
        <w:t xml:space="preserve"> Шестой абзац</w:t>
      </w:r>
      <w:r w:rsidR="00761F09" w:rsidRPr="00761F09">
        <w:rPr>
          <w:sz w:val="28"/>
          <w:szCs w:val="28"/>
        </w:rPr>
        <w:t xml:space="preserve"> </w:t>
      </w:r>
      <w:r w:rsidR="00761F09"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D2486D">
        <w:rPr>
          <w:color w:val="000000"/>
          <w:kern w:val="36"/>
          <w:sz w:val="28"/>
          <w:szCs w:val="28"/>
        </w:rPr>
        <w:t xml:space="preserve">78052,794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lastRenderedPageBreak/>
        <w:t>2021 –</w:t>
      </w:r>
      <w:r w:rsidR="00E82D15">
        <w:rPr>
          <w:color w:val="000000"/>
          <w:kern w:val="36"/>
          <w:sz w:val="28"/>
          <w:szCs w:val="28"/>
        </w:rPr>
        <w:t xml:space="preserve"> 26821,686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в т.ч. областной бюджет </w:t>
      </w:r>
      <w:r w:rsidRPr="00C80778">
        <w:rPr>
          <w:b/>
          <w:color w:val="000000"/>
          <w:kern w:val="36"/>
          <w:sz w:val="28"/>
          <w:szCs w:val="28"/>
        </w:rPr>
        <w:t>-</w:t>
      </w:r>
      <w:r w:rsidR="00E82D15">
        <w:rPr>
          <w:color w:val="000000"/>
          <w:kern w:val="36"/>
          <w:sz w:val="28"/>
          <w:szCs w:val="28"/>
        </w:rPr>
        <w:t xml:space="preserve"> 1808,119</w:t>
      </w:r>
      <w:r>
        <w:rPr>
          <w:color w:val="000000"/>
          <w:kern w:val="36"/>
          <w:sz w:val="28"/>
          <w:szCs w:val="28"/>
        </w:rPr>
        <w:t xml:space="preserve"> тыс. руб.,</w:t>
      </w:r>
      <w:r w:rsidR="00972FAA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внебюджетные источники </w:t>
      </w:r>
      <w:r w:rsidRPr="00C80778">
        <w:rPr>
          <w:b/>
          <w:color w:val="000000"/>
          <w:kern w:val="36"/>
          <w:sz w:val="28"/>
          <w:szCs w:val="28"/>
        </w:rPr>
        <w:t xml:space="preserve">- </w:t>
      </w:r>
      <w:r>
        <w:rPr>
          <w:color w:val="000000"/>
          <w:kern w:val="36"/>
          <w:sz w:val="28"/>
          <w:szCs w:val="28"/>
        </w:rPr>
        <w:t>60,000 тыс. руб.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 w:rsidR="00035439">
        <w:rPr>
          <w:color w:val="000000"/>
          <w:kern w:val="36"/>
          <w:sz w:val="28"/>
          <w:szCs w:val="28"/>
        </w:rPr>
        <w:t xml:space="preserve"> </w:t>
      </w:r>
      <w:r w:rsidR="00D2486D">
        <w:rPr>
          <w:rFonts w:eastAsia="Calibri"/>
          <w:sz w:val="28"/>
          <w:szCs w:val="28"/>
          <w:lang w:eastAsia="en-US"/>
        </w:rPr>
        <w:t>22908,456</w:t>
      </w:r>
      <w:r w:rsidR="00332083">
        <w:rPr>
          <w:rFonts w:eastAsia="Calibri"/>
          <w:lang w:eastAsia="en-US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в т.ч. федеральный бюджет </w:t>
      </w:r>
      <w:r w:rsidRPr="00EE1E54">
        <w:rPr>
          <w:b/>
          <w:color w:val="000000"/>
          <w:kern w:val="36"/>
          <w:sz w:val="28"/>
          <w:szCs w:val="28"/>
        </w:rPr>
        <w:t>-</w:t>
      </w:r>
      <w:r>
        <w:rPr>
          <w:color w:val="000000"/>
          <w:kern w:val="36"/>
          <w:sz w:val="28"/>
          <w:szCs w:val="28"/>
        </w:rPr>
        <w:t xml:space="preserve"> 3826,430 тыс. руб., </w:t>
      </w:r>
      <w:r w:rsidRPr="00030E5B">
        <w:rPr>
          <w:color w:val="000000"/>
          <w:kern w:val="36"/>
          <w:sz w:val="28"/>
          <w:szCs w:val="28"/>
        </w:rPr>
        <w:t>областной бюджет</w:t>
      </w:r>
      <w:r>
        <w:rPr>
          <w:color w:val="000000"/>
          <w:kern w:val="36"/>
          <w:sz w:val="28"/>
          <w:szCs w:val="28"/>
        </w:rPr>
        <w:t xml:space="preserve"> </w:t>
      </w:r>
      <w:r w:rsidRPr="002351F1">
        <w:rPr>
          <w:b/>
          <w:color w:val="000000"/>
          <w:kern w:val="36"/>
          <w:sz w:val="28"/>
          <w:szCs w:val="28"/>
        </w:rPr>
        <w:t>-</w:t>
      </w:r>
      <w:r w:rsidR="00035439">
        <w:rPr>
          <w:color w:val="000000"/>
          <w:kern w:val="36"/>
          <w:sz w:val="28"/>
          <w:szCs w:val="28"/>
        </w:rPr>
        <w:t xml:space="preserve"> 1897,294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035439">
        <w:rPr>
          <w:color w:val="000000"/>
          <w:kern w:val="36"/>
          <w:sz w:val="28"/>
          <w:szCs w:val="28"/>
        </w:rPr>
        <w:t xml:space="preserve">, внебюджетные источники </w:t>
      </w:r>
      <w:r w:rsidR="00035439" w:rsidRPr="00EE1E54">
        <w:rPr>
          <w:b/>
          <w:color w:val="000000"/>
          <w:kern w:val="36"/>
          <w:sz w:val="28"/>
          <w:szCs w:val="28"/>
        </w:rPr>
        <w:t>-</w:t>
      </w:r>
      <w:r w:rsidR="00035439">
        <w:rPr>
          <w:color w:val="000000"/>
          <w:kern w:val="36"/>
          <w:sz w:val="28"/>
          <w:szCs w:val="28"/>
        </w:rPr>
        <w:t xml:space="preserve"> 77,130</w:t>
      </w:r>
      <w:r w:rsidR="005C5D2C">
        <w:rPr>
          <w:color w:val="000000"/>
          <w:kern w:val="36"/>
          <w:sz w:val="28"/>
          <w:szCs w:val="28"/>
        </w:rPr>
        <w:t xml:space="preserve"> тыс. руб.</w:t>
      </w:r>
    </w:p>
    <w:p w:rsidR="00035439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 w:rsidR="00D2486D">
        <w:rPr>
          <w:color w:val="000000"/>
          <w:kern w:val="36"/>
          <w:sz w:val="28"/>
          <w:szCs w:val="28"/>
        </w:rPr>
        <w:t xml:space="preserve"> 14633,044</w:t>
      </w:r>
      <w:r w:rsidR="00EE1E54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тыс. руб.</w:t>
      </w:r>
      <w:r w:rsidR="00C9621F">
        <w:rPr>
          <w:color w:val="000000"/>
          <w:kern w:val="36"/>
          <w:sz w:val="28"/>
          <w:szCs w:val="28"/>
        </w:rPr>
        <w:t>, в т.ч. областной бюджет - 2000,000 тыс. руб.</w:t>
      </w:r>
    </w:p>
    <w:p w:rsidR="00761F09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7657F6">
        <w:rPr>
          <w:color w:val="000000"/>
          <w:kern w:val="36"/>
          <w:sz w:val="28"/>
          <w:szCs w:val="28"/>
        </w:rPr>
        <w:t>–</w:t>
      </w:r>
      <w:r w:rsidR="00E82D15">
        <w:rPr>
          <w:color w:val="000000"/>
          <w:kern w:val="36"/>
          <w:sz w:val="28"/>
          <w:szCs w:val="28"/>
        </w:rPr>
        <w:t xml:space="preserve"> 13689,608</w:t>
      </w:r>
      <w:r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 </w:t>
      </w:r>
      <w:r w:rsidRPr="00C80778">
        <w:rPr>
          <w:b/>
          <w:color w:val="000000"/>
          <w:kern w:val="36"/>
          <w:sz w:val="28"/>
          <w:szCs w:val="28"/>
        </w:rPr>
        <w:t>-</w:t>
      </w:r>
      <w:r>
        <w:rPr>
          <w:color w:val="000000"/>
          <w:kern w:val="36"/>
          <w:sz w:val="28"/>
          <w:szCs w:val="28"/>
        </w:rPr>
        <w:t xml:space="preserve"> бюджет поселения".</w:t>
      </w:r>
    </w:p>
    <w:p w:rsidR="00ED09C3" w:rsidRPr="004403F2" w:rsidRDefault="00ED09C3" w:rsidP="004403F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Pr="004403F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1.9. </w:t>
      </w:r>
      <w:r w:rsidR="004403F2" w:rsidRPr="004403F2">
        <w:rPr>
          <w:rFonts w:ascii="Times New Roman" w:hAnsi="Times New Roman" w:cs="Times New Roman"/>
          <w:color w:val="000000"/>
          <w:kern w:val="36"/>
          <w:sz w:val="28"/>
          <w:szCs w:val="28"/>
        </w:rPr>
        <w:t>В первом абзаце раздела 5 "Описание ожидаемых результатов реализации муниципальной программы" строку "</w:t>
      </w:r>
      <w:r w:rsidR="004403F2" w:rsidRPr="004403F2">
        <w:rPr>
          <w:rFonts w:ascii="Times New Roman" w:hAnsi="Times New Roman" w:cs="Times New Roman"/>
          <w:sz w:val="28"/>
          <w:szCs w:val="28"/>
        </w:rPr>
        <w:t>-</w:t>
      </w:r>
      <w:r w:rsidR="004403F2">
        <w:rPr>
          <w:rFonts w:ascii="Times New Roman" w:hAnsi="Times New Roman" w:cs="Times New Roman"/>
          <w:sz w:val="28"/>
          <w:szCs w:val="28"/>
        </w:rPr>
        <w:t xml:space="preserve"> в</w:t>
      </w:r>
      <w:r w:rsidR="004403F2" w:rsidRPr="00A84E95">
        <w:rPr>
          <w:rFonts w:ascii="Times New Roman" w:hAnsi="Times New Roman" w:cs="Times New Roman"/>
          <w:sz w:val="28"/>
          <w:szCs w:val="28"/>
        </w:rPr>
        <w:t>осстановление одного воинского захоронения с установкой мемориального знака</w:t>
      </w:r>
      <w:r w:rsidR="004403F2">
        <w:rPr>
          <w:rFonts w:ascii="Times New Roman" w:hAnsi="Times New Roman" w:cs="Times New Roman"/>
          <w:sz w:val="28"/>
          <w:szCs w:val="28"/>
        </w:rPr>
        <w:t xml:space="preserve">" заменить на строку </w:t>
      </w:r>
      <w:r w:rsidRPr="004403F2">
        <w:rPr>
          <w:rFonts w:ascii="Times New Roman" w:hAnsi="Times New Roman" w:cs="Times New Roman"/>
          <w:sz w:val="28"/>
          <w:szCs w:val="28"/>
        </w:rPr>
        <w:t>"</w:t>
      </w:r>
      <w:r w:rsidR="004403F2" w:rsidRPr="004403F2">
        <w:rPr>
          <w:rFonts w:ascii="Times New Roman" w:hAnsi="Times New Roman" w:cs="Times New Roman"/>
          <w:sz w:val="28"/>
          <w:szCs w:val="28"/>
        </w:rPr>
        <w:t>в</w:t>
      </w:r>
      <w:r w:rsidRPr="004403F2">
        <w:rPr>
          <w:rFonts w:ascii="Times New Roman" w:hAnsi="Times New Roman" w:cs="Times New Roman"/>
          <w:sz w:val="28"/>
          <w:szCs w:val="28"/>
        </w:rPr>
        <w:t>ыполнени</w:t>
      </w:r>
      <w:r w:rsidR="004403F2">
        <w:rPr>
          <w:rFonts w:ascii="Times New Roman" w:hAnsi="Times New Roman" w:cs="Times New Roman"/>
          <w:sz w:val="28"/>
          <w:szCs w:val="28"/>
        </w:rPr>
        <w:t>ю</w:t>
      </w:r>
      <w:r w:rsidRPr="004403F2">
        <w:rPr>
          <w:rFonts w:ascii="Times New Roman" w:hAnsi="Times New Roman" w:cs="Times New Roman"/>
          <w:sz w:val="28"/>
          <w:szCs w:val="28"/>
        </w:rPr>
        <w:t xml:space="preserve"> работ по восстановлению вои</w:t>
      </w:r>
      <w:r w:rsidR="008913C4">
        <w:rPr>
          <w:rFonts w:ascii="Times New Roman" w:hAnsi="Times New Roman" w:cs="Times New Roman"/>
          <w:sz w:val="28"/>
          <w:szCs w:val="28"/>
        </w:rPr>
        <w:t>нских захоронений (</w:t>
      </w:r>
      <w:r w:rsidRPr="004403F2">
        <w:rPr>
          <w:rFonts w:ascii="Times New Roman" w:hAnsi="Times New Roman" w:cs="Times New Roman"/>
          <w:sz w:val="28"/>
          <w:szCs w:val="28"/>
        </w:rPr>
        <w:t>капитальному ремонту памятника "Воинам, погибшим от ран в годы Великой Отечественной войны 1941-1945 гг.")</w:t>
      </w:r>
      <w:r w:rsidRPr="00531FCC">
        <w:rPr>
          <w:sz w:val="28"/>
          <w:szCs w:val="28"/>
        </w:rPr>
        <w:t xml:space="preserve"> </w:t>
      </w:r>
      <w:r w:rsidRPr="00531FCC">
        <w:rPr>
          <w:rFonts w:ascii="Times New Roman" w:hAnsi="Times New Roman" w:cs="Times New Roman"/>
          <w:sz w:val="28"/>
          <w:szCs w:val="28"/>
        </w:rPr>
        <w:t>с установкой мемориального знака</w:t>
      </w:r>
      <w:r>
        <w:rPr>
          <w:sz w:val="28"/>
          <w:szCs w:val="28"/>
        </w:rPr>
        <w:t>"</w:t>
      </w:r>
      <w:r w:rsidR="004403F2">
        <w:rPr>
          <w:sz w:val="28"/>
          <w:szCs w:val="28"/>
        </w:rPr>
        <w:t>.</w:t>
      </w:r>
    </w:p>
    <w:p w:rsidR="00030590" w:rsidRDefault="00ED09C3" w:rsidP="00761F0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1.10</w:t>
      </w:r>
      <w:r w:rsidR="00761F09">
        <w:rPr>
          <w:color w:val="000000"/>
          <w:kern w:val="36"/>
          <w:sz w:val="28"/>
          <w:szCs w:val="28"/>
        </w:rPr>
        <w:t>.</w:t>
      </w:r>
      <w:r w:rsidR="00761F09" w:rsidRPr="00761F09">
        <w:rPr>
          <w:sz w:val="28"/>
          <w:szCs w:val="28"/>
        </w:rPr>
        <w:t xml:space="preserve"> </w:t>
      </w:r>
      <w:r w:rsidR="00761F09" w:rsidRPr="008C3B95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761F09">
        <w:rPr>
          <w:sz w:val="28"/>
          <w:szCs w:val="28"/>
        </w:rPr>
        <w:t>а Кировской области" в 2021-2024</w:t>
      </w:r>
      <w:r w:rsidR="00761F09" w:rsidRPr="008C3B95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ED09C3" w:rsidRPr="00761F09" w:rsidRDefault="00ED09C3" w:rsidP="00761F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1.11. Приложение № 2 к муниципальной программе "Сведения о целевых показателях эффективности реализации муниципальной программы"</w:t>
      </w:r>
      <w:r w:rsidRPr="00E82D15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 xml:space="preserve">изложить в новой </w:t>
      </w:r>
      <w:r>
        <w:rPr>
          <w:sz w:val="28"/>
          <w:szCs w:val="28"/>
        </w:rPr>
        <w:t>редакции согласно приложению № 2</w:t>
      </w:r>
      <w:r w:rsidRPr="008C3B95">
        <w:rPr>
          <w:sz w:val="28"/>
          <w:szCs w:val="28"/>
        </w:rPr>
        <w:t xml:space="preserve"> к настоящему постановлению.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</w:t>
      </w:r>
      <w:r w:rsidRPr="008C3B95">
        <w:rPr>
          <w:sz w:val="28"/>
          <w:szCs w:val="28"/>
        </w:rPr>
        <w:lastRenderedPageBreak/>
        <w:t>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972FAA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 w:rsidR="00972FAA">
        <w:rPr>
          <w:sz w:val="28"/>
          <w:szCs w:val="28"/>
        </w:rPr>
        <w:t>И.В</w:t>
      </w:r>
      <w:r>
        <w:rPr>
          <w:sz w:val="28"/>
          <w:szCs w:val="28"/>
        </w:rPr>
        <w:t>.</w:t>
      </w:r>
      <w:r w:rsidR="00972FAA">
        <w:rPr>
          <w:sz w:val="28"/>
          <w:szCs w:val="28"/>
        </w:rPr>
        <w:t xml:space="preserve"> Шаталов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77545" w:rsidRDefault="00D7754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</w:t>
      </w:r>
      <w:r w:rsidR="00A90F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 П.В. Никулин</w:t>
      </w: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972FAA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972FAA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5C5B63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FC05E7" w:rsidRPr="00987835">
        <w:rPr>
          <w:sz w:val="28"/>
          <w:szCs w:val="28"/>
        </w:rPr>
        <w:t xml:space="preserve"> финансово-экономическим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5C5B63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 w:rsidR="005C5B63">
        <w:rPr>
          <w:sz w:val="28"/>
          <w:szCs w:val="28"/>
        </w:rPr>
        <w:t>С.Г. Исупова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C7562" w:rsidRDefault="00EC7562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1F1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86C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2351F1" w:rsidRPr="001E3883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района Кировской области" в 2021-2024 годах</w:t>
      </w:r>
    </w:p>
    <w:p w:rsidR="00791283" w:rsidRPr="00791283" w:rsidRDefault="00791283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Default="002351F1" w:rsidP="002351F1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2351F1" w:rsidRPr="00EA18BC" w:rsidRDefault="002351F1" w:rsidP="002351F1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2351F1" w:rsidRDefault="002351F1" w:rsidP="002351F1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2351F1" w:rsidRDefault="002351F1" w:rsidP="002351F1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2351F1" w:rsidRDefault="002351F1" w:rsidP="002351F1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24 годах</w:t>
      </w:r>
    </w:p>
    <w:p w:rsidR="002351F1" w:rsidRPr="000D1909" w:rsidRDefault="002351F1" w:rsidP="002351F1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485"/>
        <w:gridCol w:w="1781"/>
        <w:gridCol w:w="1843"/>
        <w:gridCol w:w="1702"/>
        <w:gridCol w:w="1840"/>
        <w:gridCol w:w="1560"/>
        <w:gridCol w:w="1419"/>
        <w:gridCol w:w="1460"/>
      </w:tblGrid>
      <w:tr w:rsidR="002D3BF7" w:rsidRPr="00153E77" w:rsidTr="002D3BF7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605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2D3BF7" w:rsidRPr="004E4CEC" w:rsidRDefault="002D3BF7" w:rsidP="002351F1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2D3BF7" w:rsidRPr="00153E77" w:rsidTr="00EE7C02">
        <w:trPr>
          <w:trHeight w:val="483"/>
          <w:tblCellSpacing w:w="5" w:type="nil"/>
        </w:trPr>
        <w:tc>
          <w:tcPr>
            <w:tcW w:w="214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578" w:type="pct"/>
          </w:tcPr>
          <w:p w:rsidR="004B5010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4B501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5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30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2D3BF7" w:rsidRPr="00153E77" w:rsidRDefault="002D3BF7" w:rsidP="002D3B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6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2D3BF7" w:rsidRPr="00514669" w:rsidTr="00EE7C02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5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6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8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5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2D3BF7" w:rsidRPr="00C660C4" w:rsidRDefault="001348FD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" w:type="pct"/>
          </w:tcPr>
          <w:p w:rsidR="002D3BF7" w:rsidRPr="00C660C4" w:rsidRDefault="001348FD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B50F85" w:rsidRPr="00514669" w:rsidTr="00EE7C02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8175B3" w:rsidRDefault="00B50F85" w:rsidP="002351F1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B50F85" w:rsidRPr="008175B3" w:rsidRDefault="00B50F85" w:rsidP="002351F1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2021-2024</w:t>
            </w:r>
            <w:r w:rsidRPr="008175B3">
              <w:rPr>
                <w:color w:val="000000"/>
              </w:rPr>
              <w:t xml:space="preserve"> годах</w:t>
            </w:r>
          </w:p>
          <w:p w:rsidR="00B50F85" w:rsidRPr="00153E77" w:rsidRDefault="00B50F85" w:rsidP="002351F1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 w:val="restart"/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26821,686</w:t>
            </w:r>
          </w:p>
        </w:tc>
        <w:tc>
          <w:tcPr>
            <w:tcW w:w="625" w:type="pct"/>
          </w:tcPr>
          <w:p w:rsidR="00B50F85" w:rsidRPr="0032024D" w:rsidRDefault="009B5A38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22908,456</w:t>
            </w:r>
          </w:p>
        </w:tc>
        <w:tc>
          <w:tcPr>
            <w:tcW w:w="530" w:type="pct"/>
          </w:tcPr>
          <w:p w:rsidR="00B50F85" w:rsidRPr="0032024D" w:rsidRDefault="00A304D3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14633,044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13689,608</w:t>
            </w:r>
          </w:p>
        </w:tc>
        <w:tc>
          <w:tcPr>
            <w:tcW w:w="496" w:type="pct"/>
          </w:tcPr>
          <w:p w:rsidR="00B50F85" w:rsidRPr="0032024D" w:rsidRDefault="00A304D3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78052,794</w:t>
            </w:r>
          </w:p>
        </w:tc>
      </w:tr>
      <w:tr w:rsidR="00B50F85" w:rsidRPr="00514669" w:rsidTr="00EE7C02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  <w:tc>
          <w:tcPr>
            <w:tcW w:w="530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</w:tr>
      <w:tr w:rsidR="00B50F85" w:rsidRPr="00514669" w:rsidTr="00EE7C02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1808,119</w:t>
            </w:r>
          </w:p>
        </w:tc>
        <w:tc>
          <w:tcPr>
            <w:tcW w:w="625" w:type="pct"/>
          </w:tcPr>
          <w:p w:rsidR="00B50F85" w:rsidRPr="0032024D" w:rsidRDefault="0033262C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1897,294</w:t>
            </w:r>
          </w:p>
        </w:tc>
        <w:tc>
          <w:tcPr>
            <w:tcW w:w="530" w:type="pct"/>
          </w:tcPr>
          <w:p w:rsidR="00B50F85" w:rsidRPr="0032024D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32024D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33262C">
              <w:rPr>
                <w:rFonts w:eastAsia="Calibri"/>
                <w:lang w:eastAsia="en-US"/>
              </w:rPr>
              <w:t>705,413</w:t>
            </w:r>
          </w:p>
        </w:tc>
      </w:tr>
      <w:tr w:rsidR="00B50F85" w:rsidRPr="00514669" w:rsidTr="00EE7C02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24953,567</w:t>
            </w:r>
          </w:p>
        </w:tc>
        <w:tc>
          <w:tcPr>
            <w:tcW w:w="625" w:type="pct"/>
          </w:tcPr>
          <w:p w:rsidR="00B50F85" w:rsidRPr="0032024D" w:rsidRDefault="009B5A38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17107,602</w:t>
            </w:r>
          </w:p>
        </w:tc>
        <w:tc>
          <w:tcPr>
            <w:tcW w:w="530" w:type="pct"/>
          </w:tcPr>
          <w:p w:rsidR="00B50F85" w:rsidRPr="0032024D" w:rsidRDefault="00A304D3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12633,044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13689,608</w:t>
            </w:r>
          </w:p>
        </w:tc>
        <w:tc>
          <w:tcPr>
            <w:tcW w:w="496" w:type="pct"/>
          </w:tcPr>
          <w:p w:rsidR="00B50F85" w:rsidRPr="0032024D" w:rsidRDefault="00A304D3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68383,821</w:t>
            </w:r>
          </w:p>
        </w:tc>
      </w:tr>
      <w:tr w:rsidR="00B50F85" w:rsidRPr="00514669" w:rsidTr="00EE7C02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  <w:tc>
          <w:tcPr>
            <w:tcW w:w="625" w:type="pct"/>
          </w:tcPr>
          <w:p w:rsidR="00B50F85" w:rsidRDefault="00570251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77,130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570251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137,130</w:t>
            </w:r>
          </w:p>
        </w:tc>
      </w:tr>
      <w:tr w:rsidR="00B50F85" w:rsidRPr="00BF6D85" w:rsidTr="00EE7C02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5BD7">
              <w:rPr>
                <w:rFonts w:ascii="Times New Roman" w:hAnsi="Times New Roman" w:cs="Times New Roman"/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625" w:type="pct"/>
          </w:tcPr>
          <w:p w:rsidR="00B50F85" w:rsidRPr="00BF6D85" w:rsidRDefault="005B3211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3780,615</w:t>
            </w:r>
          </w:p>
        </w:tc>
        <w:tc>
          <w:tcPr>
            <w:tcW w:w="530" w:type="pct"/>
          </w:tcPr>
          <w:p w:rsidR="00B50F85" w:rsidRPr="00BF6D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2312,415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3189,608</w:t>
            </w:r>
          </w:p>
        </w:tc>
        <w:tc>
          <w:tcPr>
            <w:tcW w:w="496" w:type="pct"/>
          </w:tcPr>
          <w:p w:rsidR="00B50F85" w:rsidRPr="00BF6D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10122,098</w:t>
            </w:r>
          </w:p>
        </w:tc>
      </w:tr>
      <w:tr w:rsidR="00B50F85" w:rsidRPr="00BF6D85" w:rsidTr="00EE7C02">
        <w:trPr>
          <w:trHeight w:val="411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1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625" w:type="pct"/>
          </w:tcPr>
          <w:p w:rsidR="00B50F85" w:rsidRPr="00BF6D85" w:rsidRDefault="005B3211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3780,615</w:t>
            </w:r>
          </w:p>
        </w:tc>
        <w:tc>
          <w:tcPr>
            <w:tcW w:w="530" w:type="pct"/>
          </w:tcPr>
          <w:p w:rsidR="00B50F85" w:rsidRPr="00BF6D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2312,415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3189,608</w:t>
            </w:r>
          </w:p>
        </w:tc>
        <w:tc>
          <w:tcPr>
            <w:tcW w:w="496" w:type="pct"/>
          </w:tcPr>
          <w:p w:rsidR="00B50F85" w:rsidRPr="00BF6D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10122,098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Озеленение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625" w:type="pct"/>
          </w:tcPr>
          <w:p w:rsidR="00B50F85" w:rsidRPr="00BF6D85" w:rsidRDefault="008E608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8E608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387,569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625" w:type="pct"/>
          </w:tcPr>
          <w:p w:rsidR="00B50F85" w:rsidRPr="00BF6D85" w:rsidRDefault="008E608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8E608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387,569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Снос деревьев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625" w:type="pct"/>
          </w:tcPr>
          <w:p w:rsidR="00B50F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1229,415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625" w:type="pct"/>
          </w:tcPr>
          <w:p w:rsidR="00B50F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1229,415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625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</w:t>
            </w:r>
            <w:r w:rsidR="00B50F85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1300,000</w:t>
            </w:r>
          </w:p>
        </w:tc>
        <w:tc>
          <w:tcPr>
            <w:tcW w:w="496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4491,559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625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</w:t>
            </w:r>
            <w:r w:rsidR="00B50F85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1300,000</w:t>
            </w:r>
          </w:p>
        </w:tc>
        <w:tc>
          <w:tcPr>
            <w:tcW w:w="496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4491,559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t>Организация уличного освещения в Омутнинском городском поселении</w:t>
            </w:r>
            <w:r>
              <w:rPr>
                <w:rFonts w:eastAsia="Calibri"/>
                <w:lang w:eastAsia="en-US"/>
              </w:rPr>
              <w:t>, в т.ч.: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625" w:type="pct"/>
          </w:tcPr>
          <w:p w:rsidR="00B50F85" w:rsidRPr="00BF6D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6392,353</w:t>
            </w:r>
          </w:p>
        </w:tc>
        <w:tc>
          <w:tcPr>
            <w:tcW w:w="530" w:type="pct"/>
          </w:tcPr>
          <w:p w:rsidR="00B50F85" w:rsidRPr="00BF6D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8739,575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9200,000</w:t>
            </w:r>
          </w:p>
        </w:tc>
        <w:tc>
          <w:tcPr>
            <w:tcW w:w="496" w:type="pct"/>
          </w:tcPr>
          <w:p w:rsidR="00B50F85" w:rsidRPr="00BF6D85" w:rsidRDefault="00A304D3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41978,030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625" w:type="pct"/>
          </w:tcPr>
          <w:p w:rsidR="00B50F85" w:rsidRPr="00BF6D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6392,353</w:t>
            </w:r>
          </w:p>
        </w:tc>
        <w:tc>
          <w:tcPr>
            <w:tcW w:w="530" w:type="pct"/>
          </w:tcPr>
          <w:p w:rsidR="00B50F85" w:rsidRPr="00BF6D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8739,575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9200,000</w:t>
            </w:r>
          </w:p>
        </w:tc>
        <w:tc>
          <w:tcPr>
            <w:tcW w:w="496" w:type="pct"/>
          </w:tcPr>
          <w:p w:rsidR="00B50F85" w:rsidRPr="00BF6D85" w:rsidRDefault="00A304D3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41978,030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3C719E">
            <w:pPr>
              <w:pStyle w:val="ConsPlusNonformat"/>
              <w:jc w:val="both"/>
              <w:rPr>
                <w:rFonts w:eastAsia="Calibri"/>
                <w:lang w:eastAsia="en-US"/>
              </w:rPr>
            </w:pPr>
            <w:r w:rsidRPr="00204B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монтажу уличного освещения</w:t>
            </w:r>
            <w:r w:rsidR="003C719E">
              <w:rPr>
                <w:rFonts w:ascii="Times New Roman" w:hAnsi="Times New Roman" w:cs="Times New Roman"/>
                <w:sz w:val="24"/>
                <w:szCs w:val="24"/>
              </w:rPr>
              <w:t>, устройству освещения (в т.ч. разработка проекта)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625" w:type="pct"/>
          </w:tcPr>
          <w:p w:rsidR="00B50F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178,193</w:t>
            </w:r>
          </w:p>
        </w:tc>
        <w:tc>
          <w:tcPr>
            <w:tcW w:w="530" w:type="pct"/>
          </w:tcPr>
          <w:p w:rsidR="00B50F85" w:rsidRDefault="00A304D3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1984,282</w:t>
            </w:r>
          </w:p>
        </w:tc>
        <w:tc>
          <w:tcPr>
            <w:tcW w:w="496" w:type="pct"/>
          </w:tcPr>
          <w:p w:rsidR="00B50F85" w:rsidRDefault="00A304D3" w:rsidP="00E54AB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16399,210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625" w:type="pct"/>
          </w:tcPr>
          <w:p w:rsidR="00B50F85" w:rsidRDefault="009B5A3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178,193</w:t>
            </w:r>
          </w:p>
        </w:tc>
        <w:tc>
          <w:tcPr>
            <w:tcW w:w="530" w:type="pct"/>
          </w:tcPr>
          <w:p w:rsidR="00B50F85" w:rsidRDefault="00A304D3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1984,282</w:t>
            </w:r>
          </w:p>
        </w:tc>
        <w:tc>
          <w:tcPr>
            <w:tcW w:w="496" w:type="pct"/>
          </w:tcPr>
          <w:p w:rsidR="00B50F85" w:rsidRDefault="00A304D3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16399,210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сбора и вывоза мусора и несанкционированных отходов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625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853,290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1302,100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625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853,290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1302,100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  <w:r>
              <w:t>Устройство</w:t>
            </w:r>
            <w:r w:rsidRPr="004F20EB">
              <w:t xml:space="preserve"> открытой а/стоянки на 125 м/мест по ул.30-Летия Победы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Изготовление</w:t>
            </w:r>
            <w:r>
              <w:t xml:space="preserve"> и </w:t>
            </w:r>
            <w:r w:rsidRPr="00B7174F">
              <w:t>установка</w:t>
            </w:r>
            <w:r w:rsidRPr="00CE5BD7">
              <w:t xml:space="preserve"> знаково-информационных</w:t>
            </w:r>
            <w:r>
              <w:t xml:space="preserve"> объектов (адресных указателей </w:t>
            </w:r>
            <w:r w:rsidRPr="00CE5BD7">
              <w:t>улиц и переулков)</w:t>
            </w:r>
            <w:r>
              <w:t>, информационных табличек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Прочие работы по благоустройству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625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456,719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625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456,719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мест </w:t>
            </w:r>
            <w:r>
              <w:rPr>
                <w:rFonts w:eastAsia="Calibri"/>
                <w:lang w:eastAsia="en-US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  <w:tc>
          <w:tcPr>
            <w:tcW w:w="625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  <w:tc>
          <w:tcPr>
            <w:tcW w:w="625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844" w:type="pct"/>
            <w:vMerge w:val="restart"/>
          </w:tcPr>
          <w:p w:rsidR="00B50F85" w:rsidRPr="00CE5BD7" w:rsidRDefault="00D2486D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В</w:t>
            </w:r>
            <w:r w:rsidRPr="00DD3C6D">
              <w:t>ыполнение работ по восстановлению</w:t>
            </w:r>
            <w:r>
              <w:t xml:space="preserve"> воинских захоронений </w:t>
            </w:r>
            <w:r w:rsidR="008913C4">
              <w:t>(</w:t>
            </w:r>
            <w:r>
              <w:t>капитальному ремонту</w:t>
            </w:r>
            <w:r w:rsidRPr="00DD3C6D">
              <w:t xml:space="preserve"> памятника "Воинам, погибшим от ран в годы Великой Отечественной войны 1941-1945 гг."</w:t>
            </w:r>
            <w:r>
              <w:t>), в том числе установка мемориального знака к нему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4124,390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4124,390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244,370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244,370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53,590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53,590</w:t>
            </w:r>
          </w:p>
        </w:tc>
      </w:tr>
      <w:tr w:rsidR="00B50F85" w:rsidRPr="00BF6D85" w:rsidTr="00EE7C02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0F85" w:rsidRPr="00CE5BD7" w:rsidRDefault="00B50F85" w:rsidP="002351F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2472,235</w:t>
            </w:r>
          </w:p>
        </w:tc>
        <w:tc>
          <w:tcPr>
            <w:tcW w:w="625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4797,280</w:t>
            </w:r>
          </w:p>
        </w:tc>
        <w:tc>
          <w:tcPr>
            <w:tcW w:w="530" w:type="pct"/>
          </w:tcPr>
          <w:p w:rsidR="00B50F85" w:rsidRPr="00BF6D85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9269,515</w:t>
            </w:r>
          </w:p>
        </w:tc>
      </w:tr>
      <w:tr w:rsidR="00B50F85" w:rsidRPr="00BF6D85" w:rsidTr="00EE7C02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1483,341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30" w:type="pct"/>
          </w:tcPr>
          <w:p w:rsidR="00B50F85" w:rsidRPr="00BF6D85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50F85">
              <w:rPr>
                <w:rFonts w:eastAsia="Calibri"/>
                <w:lang w:eastAsia="en-US"/>
              </w:rPr>
              <w:t>983,341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988,894</w:t>
            </w:r>
          </w:p>
        </w:tc>
        <w:tc>
          <w:tcPr>
            <w:tcW w:w="625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3297,280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4286,174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Реализация проекта </w:t>
            </w:r>
            <w:r w:rsidRPr="00CE5BD7">
              <w:t>по поддержке местных инициатив</w:t>
            </w:r>
            <w:r>
              <w:t>: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440,655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381,054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1183,213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198,539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351,463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182,116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381,054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694,620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23,000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62,554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37,000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74,576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Центральная, дер. Плетеневская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14.2.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 xml:space="preserve">адки по </w:t>
            </w:r>
            <w:r>
              <w:rPr>
                <w:rFonts w:eastAsia="Calibri"/>
                <w:lang w:eastAsia="en-US"/>
              </w:rPr>
              <w:lastRenderedPageBreak/>
              <w:t>ул. Юных Пионеров, д. 33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14.4.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Свободы, д. 52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14.5.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в пер. Рыночный, д. 5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14.6.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Благоустройство придомовой территории по ул. </w:t>
            </w:r>
            <w:r>
              <w:rPr>
                <w:rFonts w:eastAsia="Calibri"/>
                <w:lang w:eastAsia="en-US"/>
              </w:rPr>
              <w:lastRenderedPageBreak/>
              <w:t>Воровского, д. 13,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2351F1" w:rsidRPr="00BF6D85" w:rsidRDefault="002351F1" w:rsidP="002351F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0590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3C4" w:rsidRDefault="008913C4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09C3" w:rsidRPr="008175B3" w:rsidRDefault="00ED09C3" w:rsidP="00ED0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D09C3" w:rsidRDefault="00ED09C3" w:rsidP="00ED09C3">
      <w:pPr>
        <w:tabs>
          <w:tab w:val="left" w:pos="3560"/>
          <w:tab w:val="left" w:pos="13750"/>
        </w:tabs>
        <w:jc w:val="center"/>
        <w:rPr>
          <w:bCs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ED09C3" w:rsidRDefault="00ED09C3" w:rsidP="00ED09C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D09C3" w:rsidRDefault="00ED09C3" w:rsidP="00ED09C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ED09C3" w:rsidRDefault="00ED09C3" w:rsidP="00ED09C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ED09C3" w:rsidRPr="00B877A4" w:rsidRDefault="00ED09C3" w:rsidP="00ED09C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района Кировской области" в 2021-2024 годах</w:t>
      </w:r>
    </w:p>
    <w:p w:rsidR="00ED09C3" w:rsidRPr="00BF6D85" w:rsidRDefault="00ED09C3" w:rsidP="00ED09C3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ED09C3" w:rsidRPr="00BF6D85" w:rsidRDefault="00ED09C3" w:rsidP="00ED09C3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2547"/>
        <w:gridCol w:w="1549"/>
        <w:gridCol w:w="1820"/>
        <w:gridCol w:w="1984"/>
        <w:gridCol w:w="1985"/>
        <w:gridCol w:w="2126"/>
        <w:gridCol w:w="2062"/>
      </w:tblGrid>
      <w:tr w:rsidR="00ED09C3" w:rsidRPr="009970DB" w:rsidTr="00166F17">
        <w:trPr>
          <w:trHeight w:val="503"/>
        </w:trPr>
        <w:tc>
          <w:tcPr>
            <w:tcW w:w="713" w:type="dxa"/>
            <w:vMerge w:val="restart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 xml:space="preserve">№ </w:t>
            </w:r>
          </w:p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п/п</w:t>
            </w:r>
          </w:p>
        </w:tc>
        <w:tc>
          <w:tcPr>
            <w:tcW w:w="2547" w:type="dxa"/>
            <w:vMerge w:val="restart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Наименование программы, наименование показателя</w:t>
            </w:r>
          </w:p>
        </w:tc>
        <w:tc>
          <w:tcPr>
            <w:tcW w:w="1549" w:type="dxa"/>
            <w:vMerge w:val="restart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Единица измерения</w:t>
            </w:r>
          </w:p>
        </w:tc>
        <w:tc>
          <w:tcPr>
            <w:tcW w:w="9977" w:type="dxa"/>
            <w:gridSpan w:val="5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</w:pPr>
            <w:r w:rsidRPr="00D60063">
              <w:t>Значение показателей эффективности</w:t>
            </w:r>
          </w:p>
        </w:tc>
      </w:tr>
      <w:tr w:rsidR="00ED09C3" w:rsidRPr="009970DB" w:rsidTr="00166F17">
        <w:trPr>
          <w:trHeight w:val="502"/>
        </w:trPr>
        <w:tc>
          <w:tcPr>
            <w:tcW w:w="713" w:type="dxa"/>
            <w:vMerge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47" w:type="dxa"/>
            <w:vMerge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vMerge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820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2020</w:t>
            </w:r>
          </w:p>
          <w:p w:rsidR="00ED09C3" w:rsidRPr="00D60063" w:rsidRDefault="00ED09C3" w:rsidP="00ED09C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66308">
              <w:rPr>
                <w:bCs/>
              </w:rPr>
              <w:t>2021</w:t>
            </w:r>
            <w:r>
              <w:rPr>
                <w:bCs/>
              </w:rPr>
              <w:t xml:space="preserve"> </w:t>
            </w:r>
          </w:p>
          <w:p w:rsidR="00ED09C3" w:rsidRPr="00D60063" w:rsidRDefault="00ED09C3" w:rsidP="00ED09C3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2022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2023</w:t>
            </w:r>
          </w:p>
        </w:tc>
        <w:tc>
          <w:tcPr>
            <w:tcW w:w="2062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62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:rsidR="00ED09C3" w:rsidRPr="008175B3" w:rsidRDefault="00ED09C3" w:rsidP="00166F1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ED09C3" w:rsidRPr="008175B3" w:rsidRDefault="00ED09C3" w:rsidP="00166F1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2021-2024</w:t>
            </w:r>
            <w:r w:rsidRPr="008175B3">
              <w:rPr>
                <w:color w:val="000000"/>
              </w:rPr>
              <w:t xml:space="preserve"> годах</w:t>
            </w:r>
          </w:p>
          <w:p w:rsidR="00ED09C3" w:rsidRPr="009970DB" w:rsidRDefault="00ED09C3" w:rsidP="00166F17">
            <w:pPr>
              <w:widowControl w:val="0"/>
              <w:ind w:left="40"/>
              <w:jc w:val="both"/>
              <w:rPr>
                <w:bCs/>
              </w:rPr>
            </w:pPr>
          </w:p>
        </w:tc>
        <w:tc>
          <w:tcPr>
            <w:tcW w:w="1549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820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2062" w:type="dxa"/>
          </w:tcPr>
          <w:p w:rsidR="00ED09C3" w:rsidRPr="009970DB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441115">
              <w:t>Содержание и благоустройство территории Омутнинского городского пос</w:t>
            </w:r>
            <w:r>
              <w:t>е</w:t>
            </w:r>
            <w:r w:rsidRPr="00441115">
              <w:t>лен</w:t>
            </w:r>
            <w:r>
              <w:t>ия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984" w:type="dxa"/>
          </w:tcPr>
          <w:p w:rsidR="00ED09C3" w:rsidRPr="00322795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985" w:type="dxa"/>
          </w:tcPr>
          <w:p w:rsidR="00ED09C3" w:rsidRPr="00322795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2126" w:type="dxa"/>
          </w:tcPr>
          <w:p w:rsidR="00ED09C3" w:rsidRPr="00322795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2062" w:type="dxa"/>
          </w:tcPr>
          <w:p w:rsidR="00ED09C3" w:rsidRPr="00322795" w:rsidRDefault="00ED09C3" w:rsidP="00166F17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Валка аварийных деревьев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11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5" w:type="dxa"/>
          </w:tcPr>
          <w:p w:rsidR="00ED09C3" w:rsidRPr="00D60063" w:rsidRDefault="00166F17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60063">
              <w:rPr>
                <w:bCs/>
              </w:rPr>
              <w:t>5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 xml:space="preserve">Содержание мест </w:t>
            </w:r>
            <w:r>
              <w:lastRenderedPageBreak/>
              <w:t>общего пользования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тыс.м2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6C2427">
              <w:rPr>
                <w:bCs/>
              </w:rPr>
              <w:t>74,9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AB6A2A">
              <w:rPr>
                <w:bCs/>
              </w:rPr>
              <w:t>24,106</w:t>
            </w:r>
          </w:p>
        </w:tc>
        <w:tc>
          <w:tcPr>
            <w:tcW w:w="1985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24,106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24,106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кладбищ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40,0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985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B7E3D">
              <w:rPr>
                <w:bCs/>
              </w:rPr>
              <w:t>5.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и обслуживание кабельных/воздушных линий электропередач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94,37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985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2062" w:type="dxa"/>
          </w:tcPr>
          <w:p w:rsidR="00ED09C3" w:rsidRPr="000760AA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95,075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Обслуживание узлов управлений уличным освещением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85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Обслуживание светильников уличного освещения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856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1671</w:t>
            </w:r>
          </w:p>
        </w:tc>
        <w:tc>
          <w:tcPr>
            <w:tcW w:w="1985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1671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1671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1671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450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408</w:t>
            </w:r>
          </w:p>
        </w:tc>
        <w:tc>
          <w:tcPr>
            <w:tcW w:w="1985" w:type="dxa"/>
          </w:tcPr>
          <w:p w:rsidR="00ED09C3" w:rsidRPr="00D60063" w:rsidRDefault="00B2671B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264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47" w:type="dxa"/>
          </w:tcPr>
          <w:p w:rsidR="00ED09C3" w:rsidRPr="00753CB6" w:rsidRDefault="00ED09C3" w:rsidP="00166F17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B520F9">
              <w:rPr>
                <w:rFonts w:eastAsia="Calibri"/>
                <w:lang w:eastAsia="en-US"/>
              </w:rPr>
              <w:t>Количество табличек "Указатель с наименованием улиц и переулков"</w:t>
            </w:r>
          </w:p>
        </w:tc>
        <w:tc>
          <w:tcPr>
            <w:tcW w:w="1549" w:type="dxa"/>
          </w:tcPr>
          <w:p w:rsidR="00ED09C3" w:rsidRPr="00753CB6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B520F9">
              <w:rPr>
                <w:bCs/>
              </w:rPr>
              <w:t>шт.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FA37D5">
              <w:rPr>
                <w:bCs/>
              </w:rPr>
              <w:t>150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108</w:t>
            </w:r>
          </w:p>
        </w:tc>
        <w:tc>
          <w:tcPr>
            <w:tcW w:w="1985" w:type="dxa"/>
          </w:tcPr>
          <w:p w:rsidR="00ED09C3" w:rsidRPr="00B520F9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2126" w:type="dxa"/>
          </w:tcPr>
          <w:p w:rsidR="00ED09C3" w:rsidRPr="00B520F9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2062" w:type="dxa"/>
          </w:tcPr>
          <w:p w:rsidR="00ED09C3" w:rsidRPr="00B520F9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47" w:type="dxa"/>
          </w:tcPr>
          <w:p w:rsidR="00ED09C3" w:rsidRPr="00B520F9" w:rsidRDefault="00ED09C3" w:rsidP="00166F17">
            <w:pPr>
              <w:tabs>
                <w:tab w:val="left" w:pos="356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A22793">
              <w:rPr>
                <w:rFonts w:eastAsia="Calibri"/>
                <w:lang w:eastAsia="en-US"/>
              </w:rPr>
              <w:t>оличество созданных мест (площадок) накопления твердых коммунальных отходов</w:t>
            </w:r>
          </w:p>
        </w:tc>
        <w:tc>
          <w:tcPr>
            <w:tcW w:w="1549" w:type="dxa"/>
          </w:tcPr>
          <w:p w:rsidR="00ED09C3" w:rsidRPr="00B520F9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820" w:type="dxa"/>
          </w:tcPr>
          <w:p w:rsidR="00ED09C3" w:rsidRPr="00FA37D5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ED09C3" w:rsidRPr="00B520F9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5" w:type="dxa"/>
          </w:tcPr>
          <w:p w:rsidR="00ED09C3" w:rsidRPr="00B520F9" w:rsidRDefault="00B2671B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6" w:type="dxa"/>
          </w:tcPr>
          <w:p w:rsidR="00ED09C3" w:rsidRPr="00B520F9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47" w:type="dxa"/>
          </w:tcPr>
          <w:p w:rsidR="00ED09C3" w:rsidRDefault="00ED09C3" w:rsidP="004403F2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восстановленных воинских захоронений</w:t>
            </w:r>
            <w:r w:rsidR="004403F2">
              <w:rPr>
                <w:bCs/>
              </w:rPr>
              <w:t xml:space="preserve"> </w:t>
            </w:r>
            <w:r w:rsidR="008913C4">
              <w:t>(</w:t>
            </w:r>
            <w:r w:rsidR="004403F2">
              <w:t xml:space="preserve">капитальный </w:t>
            </w:r>
            <w:r w:rsidR="004403F2" w:rsidRPr="004403F2">
              <w:t xml:space="preserve">ремонт памятника "Воинам, погибшим от ран в годы Великой Отечественной войны </w:t>
            </w:r>
            <w:r w:rsidR="004403F2" w:rsidRPr="004403F2">
              <w:lastRenderedPageBreak/>
              <w:t>1941-1945 гг.")</w:t>
            </w:r>
            <w:r w:rsidR="004403F2" w:rsidRPr="00531FCC">
              <w:rPr>
                <w:sz w:val="28"/>
                <w:szCs w:val="28"/>
              </w:rPr>
              <w:t xml:space="preserve"> </w:t>
            </w:r>
            <w:r w:rsidR="004403F2">
              <w:rPr>
                <w:bCs/>
              </w:rPr>
              <w:t xml:space="preserve"> </w:t>
            </w:r>
          </w:p>
        </w:tc>
        <w:tc>
          <w:tcPr>
            <w:tcW w:w="1549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2547" w:type="dxa"/>
          </w:tcPr>
          <w:p w:rsidR="00ED09C3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установленных мемориальных знаков</w:t>
            </w:r>
          </w:p>
        </w:tc>
        <w:tc>
          <w:tcPr>
            <w:tcW w:w="1549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20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Проект </w:t>
            </w:r>
            <w:r w:rsidRPr="00D60063">
              <w:rPr>
                <w:bCs/>
              </w:rPr>
              <w:t>"Народный бюджет"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D09C3" w:rsidRPr="009970DB" w:rsidTr="00166F17">
        <w:tc>
          <w:tcPr>
            <w:tcW w:w="713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547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Проект по поддержке местных инициатив</w:t>
            </w:r>
          </w:p>
        </w:tc>
        <w:tc>
          <w:tcPr>
            <w:tcW w:w="1549" w:type="dxa"/>
          </w:tcPr>
          <w:p w:rsidR="00ED09C3" w:rsidRPr="009B7E3D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20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-</w:t>
            </w:r>
          </w:p>
        </w:tc>
        <w:tc>
          <w:tcPr>
            <w:tcW w:w="1984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ED09C3" w:rsidRPr="00D6006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2" w:type="dxa"/>
          </w:tcPr>
          <w:p w:rsidR="00ED09C3" w:rsidRDefault="00ED09C3" w:rsidP="00166F17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D09C3" w:rsidRPr="00B877A4" w:rsidRDefault="00ED09C3" w:rsidP="00ED0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D09C3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97FBD" w:rsidRDefault="00297FBD" w:rsidP="00ED09C3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94" w:rsidRDefault="00B54F94" w:rsidP="00102C2F">
      <w:r>
        <w:separator/>
      </w:r>
    </w:p>
  </w:endnote>
  <w:endnote w:type="continuationSeparator" w:id="1">
    <w:p w:rsidR="00B54F94" w:rsidRDefault="00B54F94" w:rsidP="0010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94" w:rsidRDefault="00B54F94" w:rsidP="00102C2F">
      <w:r>
        <w:separator/>
      </w:r>
    </w:p>
  </w:footnote>
  <w:footnote w:type="continuationSeparator" w:id="1">
    <w:p w:rsidR="00B54F94" w:rsidRDefault="00B54F94" w:rsidP="0010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E30"/>
    <w:rsid w:val="00000658"/>
    <w:rsid w:val="00000D8B"/>
    <w:rsid w:val="0000183D"/>
    <w:rsid w:val="00025EBC"/>
    <w:rsid w:val="00030590"/>
    <w:rsid w:val="00030E5B"/>
    <w:rsid w:val="00035439"/>
    <w:rsid w:val="00045A26"/>
    <w:rsid w:val="000544B0"/>
    <w:rsid w:val="00054AB8"/>
    <w:rsid w:val="00062899"/>
    <w:rsid w:val="0008369C"/>
    <w:rsid w:val="00092D1D"/>
    <w:rsid w:val="000C7145"/>
    <w:rsid w:val="000C75B7"/>
    <w:rsid w:val="000D3437"/>
    <w:rsid w:val="000D49BC"/>
    <w:rsid w:val="000E6D32"/>
    <w:rsid w:val="00102C2F"/>
    <w:rsid w:val="001032DA"/>
    <w:rsid w:val="0011109F"/>
    <w:rsid w:val="00114993"/>
    <w:rsid w:val="001256AF"/>
    <w:rsid w:val="001348FD"/>
    <w:rsid w:val="00145B21"/>
    <w:rsid w:val="00165052"/>
    <w:rsid w:val="00166F17"/>
    <w:rsid w:val="00173E5E"/>
    <w:rsid w:val="00177848"/>
    <w:rsid w:val="001810C6"/>
    <w:rsid w:val="001A199C"/>
    <w:rsid w:val="001A22BE"/>
    <w:rsid w:val="001A5854"/>
    <w:rsid w:val="001B0D5F"/>
    <w:rsid w:val="001B74DE"/>
    <w:rsid w:val="001C02B0"/>
    <w:rsid w:val="001C14D4"/>
    <w:rsid w:val="001E3883"/>
    <w:rsid w:val="001E49F4"/>
    <w:rsid w:val="00202970"/>
    <w:rsid w:val="00204C65"/>
    <w:rsid w:val="00206F98"/>
    <w:rsid w:val="00223691"/>
    <w:rsid w:val="00234AF4"/>
    <w:rsid w:val="002351F1"/>
    <w:rsid w:val="00242036"/>
    <w:rsid w:val="00245B52"/>
    <w:rsid w:val="00254AE1"/>
    <w:rsid w:val="00257683"/>
    <w:rsid w:val="00266FBE"/>
    <w:rsid w:val="002812BC"/>
    <w:rsid w:val="002948EE"/>
    <w:rsid w:val="00295C58"/>
    <w:rsid w:val="00297FBD"/>
    <w:rsid w:val="002B5E57"/>
    <w:rsid w:val="002C3041"/>
    <w:rsid w:val="002D3BF7"/>
    <w:rsid w:val="002E23EF"/>
    <w:rsid w:val="002E3788"/>
    <w:rsid w:val="002E56E6"/>
    <w:rsid w:val="002E78B9"/>
    <w:rsid w:val="002F125B"/>
    <w:rsid w:val="002F6BAE"/>
    <w:rsid w:val="00302516"/>
    <w:rsid w:val="0030362D"/>
    <w:rsid w:val="00304A6A"/>
    <w:rsid w:val="0032024D"/>
    <w:rsid w:val="00322795"/>
    <w:rsid w:val="00332083"/>
    <w:rsid w:val="0033262C"/>
    <w:rsid w:val="0033437E"/>
    <w:rsid w:val="00340464"/>
    <w:rsid w:val="00344704"/>
    <w:rsid w:val="00350277"/>
    <w:rsid w:val="00362B0B"/>
    <w:rsid w:val="00387953"/>
    <w:rsid w:val="003C67F2"/>
    <w:rsid w:val="003C719E"/>
    <w:rsid w:val="003E0B6D"/>
    <w:rsid w:val="003E2250"/>
    <w:rsid w:val="003E64E0"/>
    <w:rsid w:val="003F442A"/>
    <w:rsid w:val="00401E86"/>
    <w:rsid w:val="004125F9"/>
    <w:rsid w:val="004173A9"/>
    <w:rsid w:val="00427A9B"/>
    <w:rsid w:val="004403F2"/>
    <w:rsid w:val="0045332A"/>
    <w:rsid w:val="004553CC"/>
    <w:rsid w:val="004858C3"/>
    <w:rsid w:val="00486C92"/>
    <w:rsid w:val="0049067E"/>
    <w:rsid w:val="00492E4B"/>
    <w:rsid w:val="004B5010"/>
    <w:rsid w:val="004B6E45"/>
    <w:rsid w:val="004C4127"/>
    <w:rsid w:val="004C6C7C"/>
    <w:rsid w:val="004E37CF"/>
    <w:rsid w:val="004E418C"/>
    <w:rsid w:val="004E6740"/>
    <w:rsid w:val="00511B7B"/>
    <w:rsid w:val="00524AF1"/>
    <w:rsid w:val="00531FCC"/>
    <w:rsid w:val="00535342"/>
    <w:rsid w:val="00535F14"/>
    <w:rsid w:val="00551C12"/>
    <w:rsid w:val="00551D2C"/>
    <w:rsid w:val="005532F3"/>
    <w:rsid w:val="005539B9"/>
    <w:rsid w:val="00570251"/>
    <w:rsid w:val="00576252"/>
    <w:rsid w:val="00596347"/>
    <w:rsid w:val="0059687F"/>
    <w:rsid w:val="005B3211"/>
    <w:rsid w:val="005B38F8"/>
    <w:rsid w:val="005C20B5"/>
    <w:rsid w:val="005C417D"/>
    <w:rsid w:val="005C5B63"/>
    <w:rsid w:val="005C5D2C"/>
    <w:rsid w:val="005D382A"/>
    <w:rsid w:val="005E1370"/>
    <w:rsid w:val="005E606F"/>
    <w:rsid w:val="005E6BE7"/>
    <w:rsid w:val="005F3CB0"/>
    <w:rsid w:val="005F52D0"/>
    <w:rsid w:val="00603D07"/>
    <w:rsid w:val="0060474F"/>
    <w:rsid w:val="00604BF1"/>
    <w:rsid w:val="006312AE"/>
    <w:rsid w:val="0063632E"/>
    <w:rsid w:val="00640E77"/>
    <w:rsid w:val="00650E4C"/>
    <w:rsid w:val="006513BD"/>
    <w:rsid w:val="00660035"/>
    <w:rsid w:val="00662F23"/>
    <w:rsid w:val="00663249"/>
    <w:rsid w:val="00673C73"/>
    <w:rsid w:val="006740BE"/>
    <w:rsid w:val="00682FD2"/>
    <w:rsid w:val="00685A40"/>
    <w:rsid w:val="006860FA"/>
    <w:rsid w:val="00691994"/>
    <w:rsid w:val="006970E4"/>
    <w:rsid w:val="006A291B"/>
    <w:rsid w:val="006B7031"/>
    <w:rsid w:val="006B7132"/>
    <w:rsid w:val="006B7492"/>
    <w:rsid w:val="006C12BE"/>
    <w:rsid w:val="006D3356"/>
    <w:rsid w:val="006D466C"/>
    <w:rsid w:val="006D54FD"/>
    <w:rsid w:val="006D6679"/>
    <w:rsid w:val="006E2403"/>
    <w:rsid w:val="006F63BE"/>
    <w:rsid w:val="0070491B"/>
    <w:rsid w:val="007179A5"/>
    <w:rsid w:val="00717A48"/>
    <w:rsid w:val="00737FBC"/>
    <w:rsid w:val="00747029"/>
    <w:rsid w:val="007508B7"/>
    <w:rsid w:val="00753CB6"/>
    <w:rsid w:val="007541C5"/>
    <w:rsid w:val="00761F09"/>
    <w:rsid w:val="007627C7"/>
    <w:rsid w:val="00766503"/>
    <w:rsid w:val="007715B1"/>
    <w:rsid w:val="00773E5B"/>
    <w:rsid w:val="00791283"/>
    <w:rsid w:val="007A1717"/>
    <w:rsid w:val="007D6DAB"/>
    <w:rsid w:val="007E21A6"/>
    <w:rsid w:val="007F4DCD"/>
    <w:rsid w:val="0081095C"/>
    <w:rsid w:val="008164E3"/>
    <w:rsid w:val="008175B3"/>
    <w:rsid w:val="00817AD3"/>
    <w:rsid w:val="00822EC8"/>
    <w:rsid w:val="008265FB"/>
    <w:rsid w:val="00835318"/>
    <w:rsid w:val="00836931"/>
    <w:rsid w:val="008408E0"/>
    <w:rsid w:val="0085572E"/>
    <w:rsid w:val="00871279"/>
    <w:rsid w:val="0087162C"/>
    <w:rsid w:val="00883875"/>
    <w:rsid w:val="00884306"/>
    <w:rsid w:val="00890575"/>
    <w:rsid w:val="008913C4"/>
    <w:rsid w:val="008A24B4"/>
    <w:rsid w:val="008A2D06"/>
    <w:rsid w:val="008C2A76"/>
    <w:rsid w:val="008C3553"/>
    <w:rsid w:val="008D1BBA"/>
    <w:rsid w:val="008D359E"/>
    <w:rsid w:val="008D54C2"/>
    <w:rsid w:val="008E608F"/>
    <w:rsid w:val="00900339"/>
    <w:rsid w:val="00904CE8"/>
    <w:rsid w:val="009107CE"/>
    <w:rsid w:val="00913B02"/>
    <w:rsid w:val="00926AEF"/>
    <w:rsid w:val="00957D46"/>
    <w:rsid w:val="0096332B"/>
    <w:rsid w:val="00965699"/>
    <w:rsid w:val="009701D5"/>
    <w:rsid w:val="00970B8F"/>
    <w:rsid w:val="00972FAA"/>
    <w:rsid w:val="009938AC"/>
    <w:rsid w:val="009948CF"/>
    <w:rsid w:val="00995157"/>
    <w:rsid w:val="009A769A"/>
    <w:rsid w:val="009B5A38"/>
    <w:rsid w:val="009D1A01"/>
    <w:rsid w:val="009D230E"/>
    <w:rsid w:val="009E3BE1"/>
    <w:rsid w:val="009F51AD"/>
    <w:rsid w:val="009F7A3E"/>
    <w:rsid w:val="00A01697"/>
    <w:rsid w:val="00A07CCB"/>
    <w:rsid w:val="00A121A9"/>
    <w:rsid w:val="00A304D3"/>
    <w:rsid w:val="00A36996"/>
    <w:rsid w:val="00A36C87"/>
    <w:rsid w:val="00A54C5A"/>
    <w:rsid w:val="00A63932"/>
    <w:rsid w:val="00A65411"/>
    <w:rsid w:val="00A729D5"/>
    <w:rsid w:val="00A72EA9"/>
    <w:rsid w:val="00A84E95"/>
    <w:rsid w:val="00A90FD6"/>
    <w:rsid w:val="00AA111C"/>
    <w:rsid w:val="00AB2913"/>
    <w:rsid w:val="00AE4CED"/>
    <w:rsid w:val="00AE78D3"/>
    <w:rsid w:val="00AF260B"/>
    <w:rsid w:val="00B2671B"/>
    <w:rsid w:val="00B50F85"/>
    <w:rsid w:val="00B520F9"/>
    <w:rsid w:val="00B54F94"/>
    <w:rsid w:val="00B55606"/>
    <w:rsid w:val="00B740FE"/>
    <w:rsid w:val="00B76F73"/>
    <w:rsid w:val="00B877A4"/>
    <w:rsid w:val="00B90CC1"/>
    <w:rsid w:val="00B9462D"/>
    <w:rsid w:val="00BA3F4E"/>
    <w:rsid w:val="00BA713B"/>
    <w:rsid w:val="00BB195F"/>
    <w:rsid w:val="00BB5111"/>
    <w:rsid w:val="00BC32CB"/>
    <w:rsid w:val="00BD6CE0"/>
    <w:rsid w:val="00BD72A7"/>
    <w:rsid w:val="00BE2241"/>
    <w:rsid w:val="00BF0D12"/>
    <w:rsid w:val="00C0136A"/>
    <w:rsid w:val="00C22C3F"/>
    <w:rsid w:val="00C25F7C"/>
    <w:rsid w:val="00C30C5F"/>
    <w:rsid w:val="00C32E30"/>
    <w:rsid w:val="00C51CA2"/>
    <w:rsid w:val="00C61576"/>
    <w:rsid w:val="00C64CDC"/>
    <w:rsid w:val="00C669C8"/>
    <w:rsid w:val="00C80523"/>
    <w:rsid w:val="00C80778"/>
    <w:rsid w:val="00C82139"/>
    <w:rsid w:val="00C8477F"/>
    <w:rsid w:val="00C9621F"/>
    <w:rsid w:val="00CA555C"/>
    <w:rsid w:val="00CB061B"/>
    <w:rsid w:val="00CB7E71"/>
    <w:rsid w:val="00CC196C"/>
    <w:rsid w:val="00CC32FD"/>
    <w:rsid w:val="00CD5625"/>
    <w:rsid w:val="00CE5BD7"/>
    <w:rsid w:val="00D02D15"/>
    <w:rsid w:val="00D02E18"/>
    <w:rsid w:val="00D03BF3"/>
    <w:rsid w:val="00D13AFA"/>
    <w:rsid w:val="00D1775D"/>
    <w:rsid w:val="00D220D7"/>
    <w:rsid w:val="00D2486D"/>
    <w:rsid w:val="00D30939"/>
    <w:rsid w:val="00D317D5"/>
    <w:rsid w:val="00D321F6"/>
    <w:rsid w:val="00D339BA"/>
    <w:rsid w:val="00D46676"/>
    <w:rsid w:val="00D5132A"/>
    <w:rsid w:val="00D55007"/>
    <w:rsid w:val="00D5729A"/>
    <w:rsid w:val="00D5755F"/>
    <w:rsid w:val="00D60063"/>
    <w:rsid w:val="00D66F80"/>
    <w:rsid w:val="00D74E17"/>
    <w:rsid w:val="00D77545"/>
    <w:rsid w:val="00D837A9"/>
    <w:rsid w:val="00D85A4D"/>
    <w:rsid w:val="00DB2A77"/>
    <w:rsid w:val="00DC0A5D"/>
    <w:rsid w:val="00DC39CA"/>
    <w:rsid w:val="00DD1C42"/>
    <w:rsid w:val="00DD2270"/>
    <w:rsid w:val="00DF1FC3"/>
    <w:rsid w:val="00DF2788"/>
    <w:rsid w:val="00DF6C9B"/>
    <w:rsid w:val="00DF7AE3"/>
    <w:rsid w:val="00E039CD"/>
    <w:rsid w:val="00E051BC"/>
    <w:rsid w:val="00E05572"/>
    <w:rsid w:val="00E50A7B"/>
    <w:rsid w:val="00E54AB9"/>
    <w:rsid w:val="00E55390"/>
    <w:rsid w:val="00E61F53"/>
    <w:rsid w:val="00E63CAB"/>
    <w:rsid w:val="00E64E92"/>
    <w:rsid w:val="00E73B98"/>
    <w:rsid w:val="00E7525D"/>
    <w:rsid w:val="00E768A7"/>
    <w:rsid w:val="00E7770A"/>
    <w:rsid w:val="00E82D15"/>
    <w:rsid w:val="00E85A54"/>
    <w:rsid w:val="00E93CBA"/>
    <w:rsid w:val="00EB238D"/>
    <w:rsid w:val="00EC44AB"/>
    <w:rsid w:val="00EC6ACB"/>
    <w:rsid w:val="00EC7562"/>
    <w:rsid w:val="00EC7642"/>
    <w:rsid w:val="00ED09C3"/>
    <w:rsid w:val="00EE1E54"/>
    <w:rsid w:val="00EE4D4E"/>
    <w:rsid w:val="00EE508D"/>
    <w:rsid w:val="00EE7C02"/>
    <w:rsid w:val="00EF55A3"/>
    <w:rsid w:val="00F25A4E"/>
    <w:rsid w:val="00F27C5F"/>
    <w:rsid w:val="00F3194D"/>
    <w:rsid w:val="00F32EFD"/>
    <w:rsid w:val="00F3520D"/>
    <w:rsid w:val="00F44E79"/>
    <w:rsid w:val="00F47125"/>
    <w:rsid w:val="00F63D11"/>
    <w:rsid w:val="00F760B8"/>
    <w:rsid w:val="00F86FE8"/>
    <w:rsid w:val="00F94B86"/>
    <w:rsid w:val="00FB2507"/>
    <w:rsid w:val="00FC05E7"/>
    <w:rsid w:val="00FC31ED"/>
    <w:rsid w:val="00FD4B99"/>
    <w:rsid w:val="00FE2D43"/>
    <w:rsid w:val="00FE3D4A"/>
    <w:rsid w:val="00FE54F6"/>
    <w:rsid w:val="00FF0EFF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CC89-A1B9-4D67-BE49-B525CB2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2022-12-01T09:04:00Z</cp:lastPrinted>
  <dcterms:created xsi:type="dcterms:W3CDTF">2022-11-30T08:15:00Z</dcterms:created>
  <dcterms:modified xsi:type="dcterms:W3CDTF">2022-12-01T09:06:00Z</dcterms:modified>
</cp:coreProperties>
</file>