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8477D9" w:rsidRPr="00032502" w:rsidRDefault="008477D9" w:rsidP="008477D9">
      <w:pPr>
        <w:ind w:left="-142"/>
        <w:rPr>
          <w:rFonts w:ascii="Times New Roman" w:hAnsi="Times New Roman"/>
          <w:sz w:val="36"/>
          <w:szCs w:val="36"/>
        </w:rPr>
      </w:pPr>
    </w:p>
    <w:p w:rsidR="008477D9" w:rsidRPr="00032502" w:rsidRDefault="007534B4" w:rsidP="008477D9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0168CF">
        <w:rPr>
          <w:rFonts w:ascii="Times New Roman" w:hAnsi="Times New Roman"/>
          <w:sz w:val="28"/>
          <w:szCs w:val="28"/>
        </w:rPr>
        <w:t>02.04.</w:t>
      </w:r>
      <w:r w:rsidR="008477D9" w:rsidRPr="0003250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8477D9">
        <w:rPr>
          <w:rFonts w:ascii="Times New Roman" w:hAnsi="Times New Roman"/>
          <w:sz w:val="28"/>
          <w:szCs w:val="28"/>
        </w:rPr>
        <w:tab/>
      </w:r>
      <w:r w:rsidR="008477D9" w:rsidRPr="0003250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</w:t>
      </w:r>
      <w:r w:rsidR="000168CF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>_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8477D9" w:rsidRPr="00032502" w:rsidRDefault="008477D9" w:rsidP="008477D9">
      <w:pPr>
        <w:ind w:left="-142"/>
        <w:jc w:val="center"/>
        <w:rPr>
          <w:rFonts w:ascii="Times New Roman" w:hAnsi="Times New Roman"/>
          <w:sz w:val="48"/>
          <w:szCs w:val="48"/>
        </w:rPr>
      </w:pPr>
    </w:p>
    <w:p w:rsidR="008477D9" w:rsidRDefault="008477D9" w:rsidP="008477D9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района Кировской области в части </w:t>
      </w:r>
    </w:p>
    <w:p w:rsidR="008477D9" w:rsidRPr="00032502" w:rsidRDefault="008477D9" w:rsidP="008477D9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утверждения границ территориальных зон</w:t>
      </w:r>
    </w:p>
    <w:p w:rsidR="008477D9" w:rsidRPr="007534B4" w:rsidRDefault="008477D9" w:rsidP="007534B4">
      <w:pPr>
        <w:ind w:left="-426"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477D9" w:rsidRPr="00AD2492" w:rsidRDefault="008477D9" w:rsidP="007534B4">
      <w:pPr>
        <w:ind w:left="-426" w:right="-1" w:firstLine="709"/>
        <w:jc w:val="both"/>
        <w:rPr>
          <w:rFonts w:ascii="Times New Roman" w:hAnsi="Times New Roman"/>
          <w:color w:val="010302"/>
          <w:sz w:val="26"/>
          <w:szCs w:val="26"/>
        </w:rPr>
      </w:pPr>
      <w:proofErr w:type="gramStart"/>
      <w:r w:rsidRPr="00AD2492">
        <w:rPr>
          <w:rFonts w:ascii="Times New Roman" w:hAnsi="Times New Roman"/>
          <w:color w:val="000000"/>
          <w:sz w:val="26"/>
          <w:szCs w:val="26"/>
        </w:rPr>
        <w:t>В соо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т</w:t>
      </w:r>
      <w:r w:rsidRPr="00AD2492">
        <w:rPr>
          <w:rFonts w:ascii="Times New Roman" w:hAnsi="Times New Roman"/>
          <w:color w:val="000000"/>
          <w:sz w:val="26"/>
          <w:szCs w:val="26"/>
        </w:rPr>
        <w:t>ветстви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 xml:space="preserve">и </w:t>
      </w:r>
      <w:r w:rsidRPr="00AD2492">
        <w:rPr>
          <w:rFonts w:ascii="Times New Roman" w:hAnsi="Times New Roman"/>
          <w:color w:val="000000"/>
          <w:sz w:val="26"/>
          <w:szCs w:val="26"/>
        </w:rPr>
        <w:t>с Гра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ост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r w:rsidRPr="00AD2492">
        <w:rPr>
          <w:rFonts w:ascii="Times New Roman" w:hAnsi="Times New Roman"/>
          <w:color w:val="000000"/>
          <w:sz w:val="26"/>
          <w:szCs w:val="26"/>
        </w:rPr>
        <w:t>оитель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z w:val="26"/>
          <w:szCs w:val="26"/>
        </w:rPr>
        <w:t>ы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 xml:space="preserve">м </w:t>
      </w:r>
      <w:r w:rsidRPr="00AD2492">
        <w:rPr>
          <w:rFonts w:ascii="Times New Roman" w:hAnsi="Times New Roman"/>
          <w:color w:val="000000"/>
          <w:sz w:val="26"/>
          <w:szCs w:val="26"/>
        </w:rPr>
        <w:t>ко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ексо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м Р</w:t>
      </w:r>
      <w:r w:rsidRPr="00AD2492">
        <w:rPr>
          <w:rFonts w:ascii="Times New Roman" w:hAnsi="Times New Roman"/>
          <w:color w:val="000000"/>
          <w:sz w:val="26"/>
          <w:szCs w:val="26"/>
        </w:rPr>
        <w:t>оссийс</w:t>
      </w:r>
      <w:r w:rsidRPr="00AD2492">
        <w:rPr>
          <w:rFonts w:ascii="Times New Roman" w:hAnsi="Times New Roman"/>
          <w:color w:val="000000"/>
          <w:spacing w:val="-6"/>
          <w:sz w:val="26"/>
          <w:szCs w:val="26"/>
        </w:rPr>
        <w:t>к</w:t>
      </w:r>
      <w:r w:rsidRPr="00AD2492">
        <w:rPr>
          <w:rFonts w:ascii="Times New Roman" w:hAnsi="Times New Roman"/>
          <w:color w:val="000000"/>
          <w:sz w:val="26"/>
          <w:szCs w:val="26"/>
        </w:rPr>
        <w:t>ой Фе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ерации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Pr="00AD2492">
        <w:rPr>
          <w:rFonts w:ascii="Times New Roman" w:hAnsi="Times New Roman"/>
          <w:color w:val="000000"/>
          <w:sz w:val="26"/>
          <w:szCs w:val="26"/>
        </w:rPr>
        <w:t>Земельн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м </w:t>
      </w:r>
      <w:r w:rsidRPr="00AD2492">
        <w:rPr>
          <w:rFonts w:ascii="Times New Roman" w:hAnsi="Times New Roman"/>
          <w:color w:val="000000"/>
          <w:spacing w:val="-6"/>
          <w:sz w:val="26"/>
          <w:szCs w:val="26"/>
        </w:rPr>
        <w:t>к</w:t>
      </w:r>
      <w:r w:rsidRPr="00AD2492">
        <w:rPr>
          <w:rFonts w:ascii="Times New Roman" w:hAnsi="Times New Roman"/>
          <w:color w:val="000000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ексо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м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Российс</w:t>
      </w:r>
      <w:r w:rsidRPr="00AD2492">
        <w:rPr>
          <w:rFonts w:ascii="Times New Roman" w:hAnsi="Times New Roman"/>
          <w:color w:val="000000"/>
          <w:spacing w:val="-6"/>
          <w:sz w:val="26"/>
          <w:szCs w:val="26"/>
        </w:rPr>
        <w:t>к</w:t>
      </w:r>
      <w:r w:rsidRPr="00AD2492">
        <w:rPr>
          <w:rFonts w:ascii="Times New Roman" w:hAnsi="Times New Roman"/>
          <w:color w:val="000000"/>
          <w:sz w:val="26"/>
          <w:szCs w:val="26"/>
        </w:rPr>
        <w:t>ой Фе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ерации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Pr="00AD2492">
        <w:rPr>
          <w:rFonts w:ascii="Times New Roman" w:hAnsi="Times New Roman"/>
          <w:color w:val="000000"/>
          <w:sz w:val="26"/>
          <w:szCs w:val="26"/>
        </w:rPr>
        <w:t>Фе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еральны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 xml:space="preserve">м </w:t>
      </w:r>
      <w:r w:rsidRPr="00AD2492">
        <w:rPr>
          <w:rFonts w:ascii="Times New Roman" w:hAnsi="Times New Roman"/>
          <w:color w:val="000000"/>
          <w:sz w:val="26"/>
          <w:szCs w:val="26"/>
        </w:rPr>
        <w:t>за</w:t>
      </w:r>
      <w:r w:rsidRPr="00AD2492">
        <w:rPr>
          <w:rFonts w:ascii="Times New Roman" w:hAnsi="Times New Roman"/>
          <w:color w:val="000000"/>
          <w:spacing w:val="-6"/>
          <w:sz w:val="26"/>
          <w:szCs w:val="26"/>
        </w:rPr>
        <w:t>к</w:t>
      </w:r>
      <w:r w:rsidRPr="00AD2492">
        <w:rPr>
          <w:rFonts w:ascii="Times New Roman" w:hAnsi="Times New Roman"/>
          <w:color w:val="000000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z w:val="26"/>
          <w:szCs w:val="26"/>
        </w:rPr>
        <w:t>ом от 1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3</w:t>
      </w:r>
      <w:r w:rsidRPr="00AD2492">
        <w:rPr>
          <w:rFonts w:ascii="Times New Roman" w:hAnsi="Times New Roman"/>
          <w:color w:val="000000"/>
          <w:sz w:val="26"/>
          <w:szCs w:val="26"/>
        </w:rPr>
        <w:t>.07.201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 xml:space="preserve">5 </w:t>
      </w:r>
      <w:r w:rsidRPr="00AD2492">
        <w:rPr>
          <w:rFonts w:ascii="Times New Roman" w:hAnsi="Times New Roman"/>
          <w:color w:val="000000"/>
          <w:sz w:val="26"/>
          <w:szCs w:val="26"/>
        </w:rPr>
        <w:t>№ 218-Ф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З «</w:t>
      </w:r>
      <w:r w:rsidRPr="00AD2492">
        <w:rPr>
          <w:rFonts w:ascii="Times New Roman" w:hAnsi="Times New Roman"/>
          <w:color w:val="000000"/>
          <w:sz w:val="26"/>
          <w:szCs w:val="26"/>
        </w:rPr>
        <w:t>О гос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арственно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й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 регистрации не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виж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им</w:t>
      </w:r>
      <w:r w:rsidRPr="00AD2492">
        <w:rPr>
          <w:rFonts w:ascii="Times New Roman" w:hAnsi="Times New Roman"/>
          <w:color w:val="000000"/>
          <w:sz w:val="26"/>
          <w:szCs w:val="26"/>
        </w:rPr>
        <w:t>ости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»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Ф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е</w:t>
      </w:r>
      <w:r w:rsidRPr="00AD2492">
        <w:rPr>
          <w:rFonts w:ascii="Times New Roman" w:hAnsi="Times New Roman"/>
          <w:color w:val="000000"/>
          <w:spacing w:val="-11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е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л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ьн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 xml:space="preserve">ым 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з</w:t>
      </w:r>
      <w:r w:rsidRPr="00AD2492">
        <w:rPr>
          <w:rFonts w:ascii="Times New Roman" w:hAnsi="Times New Roman"/>
          <w:color w:val="000000"/>
          <w:spacing w:val="-5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6"/>
          <w:sz w:val="26"/>
          <w:szCs w:val="26"/>
        </w:rPr>
        <w:t>к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 xml:space="preserve">м 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 xml:space="preserve">т  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06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.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10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.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 xml:space="preserve">2003 </w:t>
      </w:r>
      <w:r w:rsidRPr="00AD2492">
        <w:rPr>
          <w:rFonts w:ascii="Times New Roman" w:hAnsi="Times New Roman"/>
          <w:color w:val="000000"/>
          <w:spacing w:val="-12"/>
          <w:sz w:val="26"/>
          <w:szCs w:val="26"/>
        </w:rPr>
        <w:t xml:space="preserve">№ 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1</w:t>
      </w:r>
      <w:r w:rsidRPr="00AD2492">
        <w:rPr>
          <w:rFonts w:ascii="Times New Roman" w:hAnsi="Times New Roman"/>
          <w:color w:val="000000"/>
          <w:spacing w:val="-14"/>
          <w:sz w:val="26"/>
          <w:szCs w:val="26"/>
        </w:rPr>
        <w:t>31</w:t>
      </w:r>
      <w:r w:rsidRPr="00AD2492">
        <w:rPr>
          <w:rFonts w:ascii="Times New Roman" w:hAnsi="Times New Roman"/>
          <w:color w:val="000000"/>
          <w:spacing w:val="-12"/>
          <w:sz w:val="26"/>
          <w:szCs w:val="26"/>
        </w:rPr>
        <w:t>-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Ф</w:t>
      </w:r>
      <w:r w:rsidRPr="00AD2492">
        <w:rPr>
          <w:rFonts w:ascii="Times New Roman" w:hAnsi="Times New Roman"/>
          <w:color w:val="000000"/>
          <w:spacing w:val="-14"/>
          <w:sz w:val="26"/>
          <w:szCs w:val="26"/>
        </w:rPr>
        <w:t>З «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11"/>
          <w:sz w:val="26"/>
          <w:szCs w:val="26"/>
        </w:rPr>
        <w:t xml:space="preserve">б 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11"/>
          <w:sz w:val="26"/>
          <w:szCs w:val="26"/>
        </w:rPr>
        <w:t>бщ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pacing w:val="-14"/>
          <w:sz w:val="26"/>
          <w:szCs w:val="26"/>
        </w:rPr>
        <w:t xml:space="preserve">х 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п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р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ци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п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х ор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г</w:t>
      </w:r>
      <w:r w:rsidRPr="00AD2492">
        <w:rPr>
          <w:rFonts w:ascii="Times New Roman" w:hAnsi="Times New Roman"/>
          <w:color w:val="000000"/>
          <w:spacing w:val="-15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из</w:t>
      </w:r>
      <w:r w:rsidRPr="00AD2492">
        <w:rPr>
          <w:rFonts w:ascii="Times New Roman" w:hAnsi="Times New Roman"/>
          <w:color w:val="000000"/>
          <w:spacing w:val="-15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ц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 xml:space="preserve">и 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м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ес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тн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12"/>
          <w:sz w:val="26"/>
          <w:szCs w:val="26"/>
        </w:rPr>
        <w:t>г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 xml:space="preserve">о 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с</w:t>
      </w:r>
      <w:r w:rsidRPr="00AD2492">
        <w:rPr>
          <w:rFonts w:ascii="Times New Roman" w:hAnsi="Times New Roman"/>
          <w:color w:val="000000"/>
          <w:spacing w:val="-15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12"/>
          <w:sz w:val="26"/>
          <w:szCs w:val="26"/>
        </w:rPr>
        <w:t>м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1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п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р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12"/>
          <w:sz w:val="26"/>
          <w:szCs w:val="26"/>
        </w:rPr>
        <w:t>в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л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е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 xml:space="preserve">я 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 xml:space="preserve">в 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Р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сс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й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с</w:t>
      </w:r>
      <w:r w:rsidRPr="00AD2492">
        <w:rPr>
          <w:rFonts w:ascii="Times New Roman" w:hAnsi="Times New Roman"/>
          <w:color w:val="000000"/>
          <w:spacing w:val="-15"/>
          <w:sz w:val="26"/>
          <w:szCs w:val="26"/>
        </w:rPr>
        <w:t>к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 xml:space="preserve">й 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Ф</w:t>
      </w:r>
      <w:r w:rsidRPr="00AD2492">
        <w:rPr>
          <w:rFonts w:ascii="Times New Roman" w:hAnsi="Times New Roman"/>
          <w:color w:val="000000"/>
          <w:spacing w:val="-10"/>
          <w:sz w:val="26"/>
          <w:szCs w:val="26"/>
        </w:rPr>
        <w:t>е</w:t>
      </w:r>
      <w:r w:rsidRPr="00AD2492">
        <w:rPr>
          <w:rFonts w:ascii="Times New Roman" w:hAnsi="Times New Roman"/>
          <w:color w:val="000000"/>
          <w:spacing w:val="-11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pacing w:val="-15"/>
          <w:sz w:val="26"/>
          <w:szCs w:val="26"/>
        </w:rPr>
        <w:t>е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р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а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ц</w:t>
      </w:r>
      <w:r w:rsidRPr="00AD2492">
        <w:rPr>
          <w:rFonts w:ascii="Times New Roman" w:hAnsi="Times New Roman"/>
          <w:color w:val="000000"/>
          <w:spacing w:val="-13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pacing w:val="-8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pacing w:val="-14"/>
          <w:sz w:val="26"/>
          <w:szCs w:val="26"/>
        </w:rPr>
        <w:t>»</w:t>
      </w:r>
      <w:r w:rsidRPr="00AD2492">
        <w:rPr>
          <w:rFonts w:ascii="Times New Roman" w:hAnsi="Times New Roman"/>
          <w:color w:val="000000"/>
          <w:spacing w:val="-7"/>
          <w:sz w:val="26"/>
          <w:szCs w:val="26"/>
        </w:rPr>
        <w:t>,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</w:t>
      </w:r>
      <w:proofErr w:type="spellStart"/>
      <w:r w:rsidRPr="00AD2492">
        <w:rPr>
          <w:rFonts w:ascii="Times New Roman" w:hAnsi="Times New Roman"/>
          <w:color w:val="000000"/>
          <w:sz w:val="26"/>
          <w:szCs w:val="26"/>
        </w:rPr>
        <w:t>Омутнинского</w:t>
      </w:r>
      <w:proofErr w:type="spellEnd"/>
      <w:r w:rsidRPr="00AD249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 от 05.08.2021 № 681 «Об утверждении Правил</w:t>
      </w:r>
      <w:proofErr w:type="gramEnd"/>
      <w:r w:rsidRPr="00AD2492">
        <w:rPr>
          <w:rFonts w:ascii="Times New Roman" w:hAnsi="Times New Roman"/>
          <w:color w:val="000000"/>
          <w:sz w:val="26"/>
          <w:szCs w:val="26"/>
        </w:rPr>
        <w:t xml:space="preserve"> землепользования и застройки в </w:t>
      </w:r>
      <w:r w:rsidRPr="00AD2492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proofErr w:type="spellStart"/>
      <w:r w:rsidRPr="00AD2492">
        <w:rPr>
          <w:rFonts w:ascii="Times New Roman" w:hAnsi="Times New Roman"/>
          <w:sz w:val="26"/>
          <w:szCs w:val="26"/>
        </w:rPr>
        <w:t>Омутнинское</w:t>
      </w:r>
      <w:proofErr w:type="spellEnd"/>
      <w:r w:rsidRPr="00AD2492">
        <w:rPr>
          <w:rFonts w:ascii="Times New Roman" w:hAnsi="Times New Roman"/>
          <w:sz w:val="26"/>
          <w:szCs w:val="26"/>
        </w:rPr>
        <w:t xml:space="preserve"> городское поселение </w:t>
      </w:r>
      <w:proofErr w:type="spellStart"/>
      <w:r w:rsidRPr="00AD2492">
        <w:rPr>
          <w:rFonts w:ascii="Times New Roman" w:hAnsi="Times New Roman"/>
          <w:sz w:val="26"/>
          <w:szCs w:val="26"/>
        </w:rPr>
        <w:t>Омутнинского</w:t>
      </w:r>
      <w:proofErr w:type="spellEnd"/>
      <w:r w:rsidRPr="00AD2492">
        <w:rPr>
          <w:rFonts w:ascii="Times New Roman" w:hAnsi="Times New Roman"/>
          <w:sz w:val="26"/>
          <w:szCs w:val="26"/>
        </w:rPr>
        <w:t xml:space="preserve"> района  Кировской области,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Уставом </w:t>
      </w:r>
      <w:proofErr w:type="spellStart"/>
      <w:r w:rsidRPr="00AD2492">
        <w:rPr>
          <w:rFonts w:ascii="Times New Roman" w:hAnsi="Times New Roman"/>
          <w:color w:val="000000"/>
          <w:sz w:val="26"/>
          <w:szCs w:val="26"/>
        </w:rPr>
        <w:t>Ом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тнинско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г</w:t>
      </w:r>
      <w:r w:rsidRPr="00AD2492">
        <w:rPr>
          <w:rFonts w:ascii="Times New Roman" w:hAnsi="Times New Roman"/>
          <w:color w:val="000000"/>
          <w:sz w:val="26"/>
          <w:szCs w:val="26"/>
        </w:rPr>
        <w:t>о</w:t>
      </w:r>
      <w:proofErr w:type="spellEnd"/>
      <w:r w:rsidRPr="00AD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г</w:t>
      </w:r>
      <w:r w:rsidRPr="00AD2492">
        <w:rPr>
          <w:rFonts w:ascii="Times New Roman" w:hAnsi="Times New Roman"/>
          <w:color w:val="000000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r w:rsidRPr="00AD2492">
        <w:rPr>
          <w:rFonts w:ascii="Times New Roman" w:hAnsi="Times New Roman"/>
          <w:color w:val="000000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ско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г</w:t>
      </w:r>
      <w:r w:rsidRPr="00AD2492">
        <w:rPr>
          <w:rFonts w:ascii="Times New Roman" w:hAnsi="Times New Roman"/>
          <w:color w:val="000000"/>
          <w:sz w:val="26"/>
          <w:szCs w:val="26"/>
        </w:rPr>
        <w:t>о поселени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я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2492">
        <w:rPr>
          <w:rFonts w:ascii="Times New Roman" w:hAnsi="Times New Roman"/>
          <w:color w:val="000000"/>
          <w:spacing w:val="-5"/>
          <w:sz w:val="26"/>
          <w:szCs w:val="26"/>
        </w:rPr>
        <w:t xml:space="preserve">администрация </w:t>
      </w:r>
      <w:proofErr w:type="spellStart"/>
      <w:r w:rsidRPr="00AD2492">
        <w:rPr>
          <w:rFonts w:ascii="Times New Roman" w:hAnsi="Times New Roman"/>
          <w:sz w:val="26"/>
          <w:szCs w:val="26"/>
        </w:rPr>
        <w:t>Омутнинского</w:t>
      </w:r>
      <w:proofErr w:type="spellEnd"/>
      <w:r w:rsidRPr="00AD2492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Pr="00AD2492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ПОСТАНОВЛЯЕТ</w:t>
      </w:r>
      <w:r w:rsidRPr="00AD2492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8477D9" w:rsidRPr="00AD2492" w:rsidRDefault="008477D9" w:rsidP="007534B4">
      <w:pPr>
        <w:ind w:left="-426" w:right="-1" w:firstLine="709"/>
        <w:jc w:val="both"/>
        <w:rPr>
          <w:rStyle w:val="a3"/>
          <w:rFonts w:ascii="Times New Roman" w:hAnsi="Times New Roman"/>
          <w:i w:val="0"/>
          <w:sz w:val="26"/>
          <w:szCs w:val="26"/>
        </w:rPr>
      </w:pPr>
      <w:r w:rsidRPr="00AD2492">
        <w:rPr>
          <w:rFonts w:ascii="Times New Roman" w:hAnsi="Times New Roman"/>
          <w:color w:val="000000"/>
          <w:sz w:val="26"/>
          <w:szCs w:val="26"/>
        </w:rPr>
        <w:t>1. Внести изменения в коор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инат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ое описание 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х</w:t>
      </w:r>
      <w:r w:rsidRPr="00AD2492">
        <w:rPr>
          <w:rFonts w:ascii="Times New Roman" w:hAnsi="Times New Roman"/>
          <w:color w:val="000000"/>
          <w:sz w:val="26"/>
          <w:szCs w:val="26"/>
        </w:rPr>
        <w:t>арактерны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 xml:space="preserve">х </w:t>
      </w:r>
      <w:r w:rsidRPr="00AD2492">
        <w:rPr>
          <w:rFonts w:ascii="Times New Roman" w:hAnsi="Times New Roman"/>
          <w:color w:val="000000"/>
          <w:sz w:val="26"/>
          <w:szCs w:val="26"/>
        </w:rPr>
        <w:t>точек границ терри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т</w:t>
      </w:r>
      <w:r w:rsidRPr="00AD2492">
        <w:rPr>
          <w:rFonts w:ascii="Times New Roman" w:hAnsi="Times New Roman"/>
          <w:color w:val="000000"/>
          <w:sz w:val="26"/>
          <w:szCs w:val="26"/>
        </w:rPr>
        <w:t>ориаль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н</w:t>
      </w:r>
      <w:r w:rsidRPr="00AD2492">
        <w:rPr>
          <w:rFonts w:ascii="Times New Roman" w:hAnsi="Times New Roman"/>
          <w:color w:val="000000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й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зоны </w:t>
      </w:r>
      <w:r w:rsidR="00AD2492">
        <w:rPr>
          <w:rFonts w:ascii="Times New Roman" w:hAnsi="Times New Roman"/>
          <w:color w:val="000000"/>
          <w:sz w:val="26"/>
          <w:szCs w:val="26"/>
        </w:rPr>
        <w:t>П</w:t>
      </w:r>
      <w:r w:rsidRPr="00AD2492">
        <w:rPr>
          <w:rFonts w:ascii="Times New Roman" w:hAnsi="Times New Roman"/>
          <w:color w:val="000000"/>
          <w:sz w:val="26"/>
          <w:szCs w:val="26"/>
        </w:rPr>
        <w:t>-</w:t>
      </w:r>
      <w:r w:rsidR="007534B4" w:rsidRPr="00AD2492">
        <w:rPr>
          <w:rFonts w:ascii="Times New Roman" w:hAnsi="Times New Roman"/>
          <w:color w:val="000000"/>
          <w:sz w:val="26"/>
          <w:szCs w:val="26"/>
        </w:rPr>
        <w:t>1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AD2492">
        <w:rPr>
          <w:rStyle w:val="fontstyle01"/>
          <w:sz w:val="26"/>
          <w:szCs w:val="26"/>
        </w:rPr>
        <w:t xml:space="preserve">зона </w:t>
      </w:r>
      <w:r w:rsidR="00AD2492">
        <w:rPr>
          <w:rStyle w:val="fontstyle01"/>
          <w:sz w:val="26"/>
          <w:szCs w:val="26"/>
        </w:rPr>
        <w:t>предприятий V класса опасности</w:t>
      </w:r>
      <w:r w:rsidRPr="00AD2492">
        <w:rPr>
          <w:rStyle w:val="fontstyle01"/>
          <w:sz w:val="26"/>
          <w:szCs w:val="26"/>
        </w:rPr>
        <w:t xml:space="preserve">), </w:t>
      </w:r>
      <w:r w:rsidRPr="00AD2492">
        <w:rPr>
          <w:rStyle w:val="a3"/>
          <w:rFonts w:ascii="Times New Roman" w:hAnsi="Times New Roman"/>
          <w:i w:val="0"/>
          <w:sz w:val="26"/>
          <w:szCs w:val="26"/>
        </w:rPr>
        <w:t xml:space="preserve">расположенной по адресу: Кировская область, </w:t>
      </w:r>
      <w:proofErr w:type="spellStart"/>
      <w:r w:rsidRPr="00AD2492">
        <w:rPr>
          <w:rStyle w:val="a3"/>
          <w:rFonts w:ascii="Times New Roman" w:hAnsi="Times New Roman"/>
          <w:i w:val="0"/>
          <w:sz w:val="26"/>
          <w:szCs w:val="26"/>
        </w:rPr>
        <w:t>Омутнинский</w:t>
      </w:r>
      <w:proofErr w:type="spellEnd"/>
      <w:r w:rsidRPr="00AD2492">
        <w:rPr>
          <w:rStyle w:val="a3"/>
          <w:rFonts w:ascii="Times New Roman" w:hAnsi="Times New Roman"/>
          <w:i w:val="0"/>
          <w:sz w:val="26"/>
          <w:szCs w:val="26"/>
        </w:rPr>
        <w:t xml:space="preserve"> район, </w:t>
      </w:r>
      <w:proofErr w:type="spellStart"/>
      <w:r w:rsidRPr="00AD2492">
        <w:rPr>
          <w:rStyle w:val="a3"/>
          <w:rFonts w:ascii="Times New Roman" w:hAnsi="Times New Roman"/>
          <w:i w:val="0"/>
          <w:sz w:val="26"/>
          <w:szCs w:val="26"/>
        </w:rPr>
        <w:t>Омутнинское</w:t>
      </w:r>
      <w:proofErr w:type="spellEnd"/>
      <w:r w:rsidRPr="00AD2492">
        <w:rPr>
          <w:rStyle w:val="a3"/>
          <w:rFonts w:ascii="Times New Roman" w:hAnsi="Times New Roman"/>
          <w:i w:val="0"/>
          <w:sz w:val="26"/>
          <w:szCs w:val="26"/>
        </w:rPr>
        <w:t xml:space="preserve"> городское поселение, </w:t>
      </w:r>
      <w:r w:rsidRPr="00AD2492">
        <w:rPr>
          <w:rStyle w:val="fontstyle01"/>
          <w:sz w:val="26"/>
          <w:szCs w:val="26"/>
        </w:rPr>
        <w:t>реестровый (учетный) номер 43:22-7.1</w:t>
      </w:r>
      <w:r w:rsidR="00AD2492">
        <w:rPr>
          <w:rStyle w:val="fontstyle01"/>
          <w:sz w:val="26"/>
          <w:szCs w:val="26"/>
        </w:rPr>
        <w:t>3</w:t>
      </w:r>
      <w:r w:rsidR="007534B4" w:rsidRPr="00AD2492">
        <w:rPr>
          <w:rStyle w:val="fontstyle01"/>
          <w:sz w:val="26"/>
          <w:szCs w:val="26"/>
        </w:rPr>
        <w:t>0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2492">
        <w:rPr>
          <w:rStyle w:val="a3"/>
          <w:rFonts w:ascii="Times New Roman" w:hAnsi="Times New Roman"/>
          <w:i w:val="0"/>
          <w:sz w:val="26"/>
          <w:szCs w:val="26"/>
        </w:rPr>
        <w:t>согласно Приложению.</w:t>
      </w:r>
    </w:p>
    <w:p w:rsidR="008477D9" w:rsidRPr="00AD2492" w:rsidRDefault="008477D9" w:rsidP="007534B4">
      <w:pPr>
        <w:ind w:left="-426" w:right="-1" w:firstLine="709"/>
        <w:jc w:val="both"/>
        <w:rPr>
          <w:rFonts w:ascii="Times New Roman" w:hAnsi="Times New Roman"/>
          <w:color w:val="010302"/>
          <w:sz w:val="26"/>
          <w:szCs w:val="26"/>
        </w:rPr>
      </w:pPr>
      <w:r w:rsidRPr="00AD2492">
        <w:rPr>
          <w:rStyle w:val="a3"/>
          <w:rFonts w:ascii="Times New Roman" w:hAnsi="Times New Roman"/>
          <w:i w:val="0"/>
          <w:sz w:val="26"/>
          <w:szCs w:val="26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 фе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ерального гос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дарственного 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б</w:t>
      </w:r>
      <w:r w:rsidRPr="00AD2492">
        <w:rPr>
          <w:rFonts w:ascii="Times New Roman" w:hAnsi="Times New Roman"/>
          <w:color w:val="000000"/>
          <w:sz w:val="26"/>
          <w:szCs w:val="26"/>
        </w:rPr>
        <w:t>ю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жетного 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чреж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ения 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r w:rsidRPr="00AD2492">
        <w:rPr>
          <w:rFonts w:ascii="Times New Roman" w:hAnsi="Times New Roman"/>
          <w:color w:val="000000"/>
          <w:sz w:val="26"/>
          <w:szCs w:val="26"/>
        </w:rPr>
        <w:t>Федеральная ка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астровая палата Фе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еральной сл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жбы гос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арственной регистрации, ка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астра и картографии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 xml:space="preserve">» </w:t>
      </w:r>
      <w:r w:rsidRPr="00AD2492">
        <w:rPr>
          <w:rFonts w:ascii="Times New Roman" w:hAnsi="Times New Roman"/>
          <w:color w:val="000000"/>
          <w:sz w:val="26"/>
          <w:szCs w:val="26"/>
        </w:rPr>
        <w:t>по Кировской 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б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ласти 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ля внесения све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ений в ЕГРН.   </w:t>
      </w:r>
    </w:p>
    <w:p w:rsidR="008477D9" w:rsidRPr="00AD2492" w:rsidRDefault="008477D9" w:rsidP="007534B4">
      <w:pPr>
        <w:ind w:left="-426" w:right="-1" w:firstLine="709"/>
        <w:jc w:val="both"/>
        <w:rPr>
          <w:rFonts w:ascii="Times New Roman" w:hAnsi="Times New Roman"/>
          <w:color w:val="010302"/>
          <w:sz w:val="26"/>
          <w:szCs w:val="26"/>
        </w:rPr>
      </w:pPr>
      <w:r w:rsidRPr="00AD2492">
        <w:rPr>
          <w:rFonts w:ascii="Times New Roman" w:hAnsi="Times New Roman"/>
          <w:color w:val="000000"/>
          <w:sz w:val="26"/>
          <w:szCs w:val="26"/>
        </w:rPr>
        <w:t>3. Наст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AD2492">
        <w:rPr>
          <w:rFonts w:ascii="Times New Roman" w:hAnsi="Times New Roman"/>
          <w:color w:val="000000"/>
          <w:sz w:val="26"/>
          <w:szCs w:val="26"/>
        </w:rPr>
        <w:t>ящее постановление оп</w:t>
      </w:r>
      <w:r w:rsidRPr="00AD2492">
        <w:rPr>
          <w:rFonts w:ascii="Times New Roman" w:hAnsi="Times New Roman"/>
          <w:color w:val="000000"/>
          <w:spacing w:val="-14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б</w:t>
      </w:r>
      <w:r w:rsidRPr="00AD2492">
        <w:rPr>
          <w:rFonts w:ascii="Times New Roman" w:hAnsi="Times New Roman"/>
          <w:color w:val="000000"/>
          <w:sz w:val="26"/>
          <w:szCs w:val="26"/>
        </w:rPr>
        <w:t>ликовать в Фе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>еральной гос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дарственной информационной системе терр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ториального планирования (ФГИС </w:t>
      </w:r>
      <w:r w:rsidRPr="00AD2492">
        <w:rPr>
          <w:rFonts w:ascii="Times New Roman" w:hAnsi="Times New Roman"/>
          <w:color w:val="000000"/>
          <w:spacing w:val="-3"/>
          <w:sz w:val="26"/>
          <w:szCs w:val="26"/>
        </w:rPr>
        <w:t>Т</w:t>
      </w:r>
      <w:r w:rsidRPr="00AD2492">
        <w:rPr>
          <w:rFonts w:ascii="Times New Roman" w:hAnsi="Times New Roman"/>
          <w:color w:val="000000"/>
          <w:sz w:val="26"/>
          <w:szCs w:val="26"/>
        </w:rPr>
        <w:t>П), в С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б</w:t>
      </w:r>
      <w:r w:rsidRPr="00AD2492">
        <w:rPr>
          <w:rFonts w:ascii="Times New Roman" w:hAnsi="Times New Roman"/>
          <w:color w:val="000000"/>
          <w:sz w:val="26"/>
          <w:szCs w:val="26"/>
        </w:rPr>
        <w:t>орнике осно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в</w:t>
      </w:r>
      <w:r w:rsidRPr="00AD2492">
        <w:rPr>
          <w:rFonts w:ascii="Times New Roman" w:hAnsi="Times New Roman"/>
          <w:color w:val="000000"/>
          <w:sz w:val="26"/>
          <w:szCs w:val="26"/>
        </w:rPr>
        <w:t>ных м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ниципальных правовых актов органов местного само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правления м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ниципального 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б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разования </w:t>
      </w:r>
      <w:proofErr w:type="spellStart"/>
      <w:r w:rsidRPr="00AD2492">
        <w:rPr>
          <w:rFonts w:ascii="Times New Roman" w:hAnsi="Times New Roman"/>
          <w:color w:val="000000"/>
          <w:sz w:val="26"/>
          <w:szCs w:val="26"/>
        </w:rPr>
        <w:t>Ом</w:t>
      </w:r>
      <w:r w:rsidRPr="00AD2492">
        <w:rPr>
          <w:rFonts w:ascii="Times New Roman" w:hAnsi="Times New Roman"/>
          <w:color w:val="000000"/>
          <w:spacing w:val="-14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тнинское</w:t>
      </w:r>
      <w:proofErr w:type="spellEnd"/>
      <w:r w:rsidRPr="00AD2492">
        <w:rPr>
          <w:rFonts w:ascii="Times New Roman" w:hAnsi="Times New Roman"/>
          <w:color w:val="000000"/>
          <w:sz w:val="26"/>
          <w:szCs w:val="26"/>
        </w:rPr>
        <w:t xml:space="preserve"> горо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ское поселение </w:t>
      </w:r>
      <w:proofErr w:type="spellStart"/>
      <w:r w:rsidRPr="00AD2492">
        <w:rPr>
          <w:rFonts w:ascii="Times New Roman" w:hAnsi="Times New Roman"/>
          <w:color w:val="000000"/>
          <w:sz w:val="26"/>
          <w:szCs w:val="26"/>
        </w:rPr>
        <w:t>Ом</w:t>
      </w:r>
      <w:r w:rsidRPr="00AD2492">
        <w:rPr>
          <w:rFonts w:ascii="Times New Roman" w:hAnsi="Times New Roman"/>
          <w:color w:val="000000"/>
          <w:spacing w:val="-14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тнинского</w:t>
      </w:r>
      <w:proofErr w:type="spellEnd"/>
      <w:r w:rsidRPr="00AD2492">
        <w:rPr>
          <w:rFonts w:ascii="Times New Roman" w:hAnsi="Times New Roman"/>
          <w:color w:val="000000"/>
          <w:sz w:val="26"/>
          <w:szCs w:val="26"/>
        </w:rPr>
        <w:t xml:space="preserve"> района Кировской о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б</w:t>
      </w:r>
      <w:r w:rsidRPr="00AD2492">
        <w:rPr>
          <w:rFonts w:ascii="Times New Roman" w:hAnsi="Times New Roman"/>
          <w:color w:val="000000"/>
          <w:sz w:val="26"/>
          <w:szCs w:val="26"/>
        </w:rPr>
        <w:t>ласти, разместить на официальном Интерн</w:t>
      </w:r>
      <w:r w:rsidRPr="00AD2492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AD2492">
        <w:rPr>
          <w:rFonts w:ascii="Times New Roman" w:hAnsi="Times New Roman"/>
          <w:color w:val="000000"/>
          <w:sz w:val="26"/>
          <w:szCs w:val="26"/>
        </w:rPr>
        <w:t>т-сайте а</w:t>
      </w:r>
      <w:r w:rsidRPr="00AD2492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AD2492">
        <w:rPr>
          <w:rFonts w:ascii="Times New Roman" w:hAnsi="Times New Roman"/>
          <w:color w:val="000000"/>
          <w:sz w:val="26"/>
          <w:szCs w:val="26"/>
        </w:rPr>
        <w:t xml:space="preserve">министрации </w:t>
      </w:r>
      <w:proofErr w:type="spellStart"/>
      <w:r w:rsidRPr="00AD2492">
        <w:rPr>
          <w:rFonts w:ascii="Times New Roman" w:hAnsi="Times New Roman"/>
          <w:color w:val="000000"/>
          <w:sz w:val="26"/>
          <w:szCs w:val="26"/>
        </w:rPr>
        <w:t>Ом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тнинского</w:t>
      </w:r>
      <w:proofErr w:type="spellEnd"/>
      <w:r w:rsidRPr="00AD249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поселения.</w:t>
      </w:r>
    </w:p>
    <w:p w:rsidR="008477D9" w:rsidRPr="00AD2492" w:rsidRDefault="008477D9" w:rsidP="007534B4">
      <w:pPr>
        <w:tabs>
          <w:tab w:val="left" w:pos="851"/>
        </w:tabs>
        <w:ind w:left="-426" w:right="-1" w:firstLine="709"/>
        <w:jc w:val="both"/>
        <w:rPr>
          <w:rFonts w:ascii="Times New Roman" w:hAnsi="Times New Roman"/>
          <w:sz w:val="26"/>
          <w:szCs w:val="26"/>
        </w:rPr>
      </w:pPr>
      <w:r w:rsidRPr="00AD2492">
        <w:rPr>
          <w:rFonts w:ascii="Times New Roman" w:hAnsi="Times New Roman"/>
          <w:color w:val="000000"/>
          <w:sz w:val="26"/>
          <w:szCs w:val="26"/>
        </w:rPr>
        <w:t>4. Постановление вст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>у</w:t>
      </w:r>
      <w:r w:rsidRPr="00AD2492">
        <w:rPr>
          <w:rFonts w:ascii="Times New Roman" w:hAnsi="Times New Roman"/>
          <w:color w:val="000000"/>
          <w:sz w:val="26"/>
          <w:szCs w:val="26"/>
        </w:rPr>
        <w:t>пает в сил</w:t>
      </w:r>
      <w:r w:rsidRPr="00AD2492">
        <w:rPr>
          <w:rFonts w:ascii="Times New Roman" w:hAnsi="Times New Roman"/>
          <w:color w:val="000000"/>
          <w:spacing w:val="-9"/>
          <w:sz w:val="26"/>
          <w:szCs w:val="26"/>
        </w:rPr>
        <w:t xml:space="preserve">у </w:t>
      </w:r>
      <w:r w:rsidRPr="00AD2492">
        <w:rPr>
          <w:rFonts w:ascii="Times New Roman" w:hAnsi="Times New Roman"/>
          <w:color w:val="000000"/>
          <w:sz w:val="26"/>
          <w:szCs w:val="26"/>
        </w:rPr>
        <w:t>со дня его официального опубликования.</w:t>
      </w:r>
    </w:p>
    <w:p w:rsidR="007534B4" w:rsidRDefault="007534B4" w:rsidP="007534B4">
      <w:pPr>
        <w:pStyle w:val="2"/>
        <w:spacing w:before="0" w:after="0"/>
        <w:ind w:left="-426" w:right="-1"/>
        <w:rPr>
          <w:rFonts w:ascii="Times New Roman" w:hAnsi="Times New Roman" w:cs="Times New Roman"/>
          <w:b w:val="0"/>
          <w:i w:val="0"/>
          <w:color w:val="000000"/>
        </w:rPr>
      </w:pPr>
    </w:p>
    <w:p w:rsidR="008477D9" w:rsidRPr="00032502" w:rsidRDefault="008477D9" w:rsidP="007534B4">
      <w:pPr>
        <w:pStyle w:val="2"/>
        <w:spacing w:before="0" w:after="0"/>
        <w:ind w:left="-426" w:right="-1"/>
        <w:rPr>
          <w:rFonts w:ascii="Times New Roman" w:hAnsi="Times New Roman" w:cs="Times New Roman"/>
          <w:b w:val="0"/>
          <w:i w:val="0"/>
          <w:color w:val="000000"/>
        </w:rPr>
      </w:pPr>
      <w:r w:rsidRPr="00032502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8477D9" w:rsidRDefault="008477D9" w:rsidP="007534B4">
      <w:pPr>
        <w:ind w:left="-426" w:right="-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       </w:t>
      </w:r>
      <w:r w:rsidR="00AD249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    И.В. Шаталов</w:t>
      </w:r>
    </w:p>
    <w:p w:rsidR="001404B1" w:rsidRDefault="001404B1" w:rsidP="007534B4">
      <w:pPr>
        <w:ind w:left="-426" w:right="-1" w:hanging="284"/>
        <w:jc w:val="both"/>
        <w:rPr>
          <w:sz w:val="28"/>
          <w:szCs w:val="28"/>
        </w:rPr>
      </w:pPr>
    </w:p>
    <w:p w:rsidR="001404B1" w:rsidRPr="00B22488" w:rsidRDefault="001404B1" w:rsidP="007534B4">
      <w:pPr>
        <w:tabs>
          <w:tab w:val="left" w:pos="3471"/>
        </w:tabs>
        <w:ind w:left="-426" w:right="-1"/>
        <w:rPr>
          <w:sz w:val="28"/>
          <w:szCs w:val="28"/>
        </w:rPr>
      </w:pPr>
      <w:r w:rsidRPr="00B22488">
        <w:rPr>
          <w:sz w:val="28"/>
          <w:szCs w:val="28"/>
        </w:rPr>
        <w:lastRenderedPageBreak/>
        <w:t xml:space="preserve">                                                      </w:t>
      </w:r>
    </w:p>
    <w:p w:rsidR="001404B1" w:rsidRDefault="001404B1" w:rsidP="001404B1">
      <w:pPr>
        <w:jc w:val="both"/>
        <w:rPr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1404B1" w:rsidRDefault="001404B1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1404B1" w:rsidRDefault="001404B1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1404B1" w:rsidRDefault="001404B1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8477D9" w:rsidRDefault="008477D9" w:rsidP="008477D9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273FB1" w:rsidRPr="008477D9" w:rsidRDefault="00273FB1" w:rsidP="008477D9"/>
    <w:sectPr w:rsidR="00273FB1" w:rsidRPr="008477D9" w:rsidSect="007534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05C"/>
    <w:rsid w:val="000168CF"/>
    <w:rsid w:val="001404B1"/>
    <w:rsid w:val="001C7D44"/>
    <w:rsid w:val="00263B21"/>
    <w:rsid w:val="00273FB1"/>
    <w:rsid w:val="0067205C"/>
    <w:rsid w:val="006C3342"/>
    <w:rsid w:val="007534B4"/>
    <w:rsid w:val="007D01F7"/>
    <w:rsid w:val="00831C43"/>
    <w:rsid w:val="008477D9"/>
    <w:rsid w:val="00957B2A"/>
    <w:rsid w:val="00A628F2"/>
    <w:rsid w:val="00AD2492"/>
    <w:rsid w:val="00D23CDE"/>
    <w:rsid w:val="00E365CB"/>
    <w:rsid w:val="00E7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7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477D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7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8477D9"/>
    <w:rPr>
      <w:i/>
      <w:iCs/>
    </w:rPr>
  </w:style>
  <w:style w:type="character" w:customStyle="1" w:styleId="fontstyle01">
    <w:name w:val="fontstyle01"/>
    <w:basedOn w:val="a0"/>
    <w:rsid w:val="008477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aragraphStyle0">
    <w:name w:val="ParagraphStyle0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8477D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8477D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4">
    <w:name w:val="line number"/>
    <w:basedOn w:val="a0"/>
    <w:semiHidden/>
    <w:rsid w:val="008477D9"/>
  </w:style>
  <w:style w:type="character" w:styleId="a5">
    <w:name w:val="Hyperlink"/>
    <w:rsid w:val="008477D9"/>
    <w:rPr>
      <w:color w:val="0000FF"/>
      <w:u w:val="single"/>
    </w:rPr>
  </w:style>
  <w:style w:type="character" w:customStyle="1" w:styleId="FakeCharacterStyle">
    <w:name w:val="FakeCharacterStyle"/>
    <w:hidden/>
    <w:rsid w:val="008477D9"/>
    <w:rPr>
      <w:sz w:val="1"/>
      <w:szCs w:val="1"/>
    </w:rPr>
  </w:style>
  <w:style w:type="character" w:customStyle="1" w:styleId="CharacterStyle0">
    <w:name w:val="CharacterStyle0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8477D9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9">
    <w:name w:val="CharacterStyle9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0">
    <w:name w:val="CharacterStyle10"/>
    <w:hidden/>
    <w:rsid w:val="008477D9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table" w:styleId="1">
    <w:name w:val="Table Simple 1"/>
    <w:basedOn w:val="a1"/>
    <w:rsid w:val="008477D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7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2024-03-01T07:57:00Z</cp:lastPrinted>
  <dcterms:created xsi:type="dcterms:W3CDTF">2023-05-29T13:25:00Z</dcterms:created>
  <dcterms:modified xsi:type="dcterms:W3CDTF">2024-04-16T13:02:00Z</dcterms:modified>
</cp:coreProperties>
</file>