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F55DDD" w:rsidRDefault="0021758D" w:rsidP="0021758D">
      <w:pPr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F55DDD" w:rsidRPr="00F55DDD" w:rsidRDefault="00F55DDD" w:rsidP="00F55DDD">
      <w:pPr>
        <w:rPr>
          <w:sz w:val="36"/>
          <w:szCs w:val="36"/>
          <w:lang w:eastAsia="ar-SA"/>
        </w:rPr>
      </w:pPr>
    </w:p>
    <w:p w:rsidR="0021758D" w:rsidRPr="0021758D" w:rsidRDefault="00DF3F87" w:rsidP="00F55DDD">
      <w:pPr>
        <w:tabs>
          <w:tab w:val="left" w:pos="70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07.02.2024</w:t>
      </w:r>
      <w:r w:rsidR="004C6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DDD">
        <w:rPr>
          <w:rFonts w:ascii="Times New Roman" w:eastAsia="Calibri" w:hAnsi="Times New Roman" w:cs="Times New Roman"/>
          <w:sz w:val="28"/>
          <w:szCs w:val="28"/>
        </w:rPr>
        <w:tab/>
      </w:r>
      <w:r w:rsidR="004C632F">
        <w:rPr>
          <w:rFonts w:ascii="Times New Roman" w:eastAsia="Calibri" w:hAnsi="Times New Roman" w:cs="Times New Roman"/>
          <w:sz w:val="28"/>
          <w:szCs w:val="28"/>
        </w:rPr>
        <w:t xml:space="preserve">                №</w:t>
      </w:r>
      <w:r w:rsidR="00EF6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101</w:t>
      </w:r>
    </w:p>
    <w:p w:rsid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CB1349" w:rsidRPr="00F55DDD" w:rsidRDefault="00CB1349" w:rsidP="0021758D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CB1349" w:rsidRDefault="00970771" w:rsidP="00CB1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от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29</w:t>
      </w: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>.12.202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1148</w:t>
      </w: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="00CB1349" w:rsidRPr="005C79B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="00CB1349" w:rsidRPr="005C79B4">
        <w:rPr>
          <w:rFonts w:ascii="Times New Roman" w:hAnsi="Times New Roman" w:cs="Times New Roman"/>
          <w:b/>
          <w:sz w:val="28"/>
          <w:szCs w:val="28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57492" w:rsidRDefault="00F57492" w:rsidP="00856D02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21758D" w:rsidRPr="00EC23E1" w:rsidRDefault="00856D02" w:rsidP="00EC23E1">
      <w:pPr>
        <w:shd w:val="clear" w:color="auto" w:fill="FFFFFF"/>
        <w:spacing w:line="360" w:lineRule="auto"/>
        <w:ind w:left="10" w:firstLine="841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1"/>
      <w:proofErr w:type="gramStart"/>
      <w:r w:rsidRPr="00EC23E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9" w:history="1">
        <w:r w:rsidRPr="00EC23E1">
          <w:rPr>
            <w:rFonts w:ascii="Times New Roman" w:hAnsi="Times New Roman" w:cs="Times New Roman"/>
            <w:color w:val="0000FF"/>
            <w:sz w:val="27"/>
            <w:szCs w:val="27"/>
          </w:rPr>
          <w:t>абзацем вторым пункта 4 статьи 69.2</w:t>
        </w:r>
      </w:hyperlink>
      <w:r w:rsidRPr="00EC23E1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постановлением администрации муниципального образования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Омутнинск</w:t>
      </w:r>
      <w:r w:rsidR="009B08E1">
        <w:rPr>
          <w:rFonts w:ascii="Times New Roman" w:hAnsi="Times New Roman" w:cs="Times New Roman"/>
          <w:sz w:val="27"/>
          <w:szCs w:val="27"/>
        </w:rPr>
        <w:t>ого района Кировской области от 29.09.2020</w:t>
      </w:r>
      <w:r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 w:rsidR="009B08E1">
        <w:rPr>
          <w:rFonts w:ascii="Times New Roman" w:hAnsi="Times New Roman" w:cs="Times New Roman"/>
          <w:sz w:val="27"/>
          <w:szCs w:val="27"/>
        </w:rPr>
        <w:t xml:space="preserve"> 702</w:t>
      </w:r>
      <w:r w:rsidRPr="00EC23E1">
        <w:rPr>
          <w:rFonts w:ascii="Times New Roman" w:hAnsi="Times New Roman" w:cs="Times New Roman"/>
          <w:sz w:val="27"/>
          <w:szCs w:val="27"/>
        </w:rPr>
        <w:t xml:space="preserve">  «</w:t>
      </w:r>
      <w:r w:rsidR="00EC23E1" w:rsidRPr="00EC23E1">
        <w:rPr>
          <w:rFonts w:ascii="Times New Roman" w:hAnsi="Times New Roman" w:cs="Times New Roman"/>
          <w:sz w:val="27"/>
          <w:szCs w:val="27"/>
        </w:rPr>
        <w:t>О порядке формирования муниципального задания на оказание муниципальных услуг (выполнение работ) в отношении муниципальных бюджетных учреждений и финансового обеспечения выполнения муниципального задания</w:t>
      </w:r>
      <w:r w:rsidR="00EC23E1">
        <w:rPr>
          <w:rFonts w:ascii="Times New Roman" w:hAnsi="Times New Roman" w:cs="Times New Roman"/>
          <w:sz w:val="27"/>
          <w:szCs w:val="27"/>
        </w:rPr>
        <w:t>»</w:t>
      </w:r>
      <w:r w:rsidR="0021758D" w:rsidRPr="00EC23E1">
        <w:rPr>
          <w:rFonts w:ascii="Times New Roman" w:hAnsi="Times New Roman" w:cs="Times New Roman"/>
          <w:sz w:val="27"/>
          <w:szCs w:val="27"/>
        </w:rPr>
        <w:t>,</w:t>
      </w:r>
      <w:r w:rsidR="009B08E1" w:rsidRPr="009B08E1">
        <w:rPr>
          <w:rFonts w:ascii="Times New Roman" w:hAnsi="Times New Roman" w:cs="Times New Roman"/>
          <w:sz w:val="27"/>
          <w:szCs w:val="27"/>
        </w:rPr>
        <w:t xml:space="preserve"> 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муниципального образования </w:t>
      </w:r>
      <w:proofErr w:type="spellStart"/>
      <w:r w:rsidR="009B08E1"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="009B08E1"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Омутнинск</w:t>
      </w:r>
      <w:r w:rsidR="009B08E1">
        <w:rPr>
          <w:rFonts w:ascii="Times New Roman" w:hAnsi="Times New Roman" w:cs="Times New Roman"/>
          <w:sz w:val="27"/>
          <w:szCs w:val="27"/>
        </w:rPr>
        <w:t>ого района Кировской области</w:t>
      </w:r>
      <w:proofErr w:type="gramEnd"/>
      <w:r w:rsidR="009B08E1">
        <w:rPr>
          <w:rFonts w:ascii="Times New Roman" w:hAnsi="Times New Roman" w:cs="Times New Roman"/>
          <w:sz w:val="27"/>
          <w:szCs w:val="27"/>
        </w:rPr>
        <w:t xml:space="preserve"> от 29.09.2020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 w:rsidR="009B08E1">
        <w:rPr>
          <w:rFonts w:ascii="Times New Roman" w:hAnsi="Times New Roman" w:cs="Times New Roman"/>
          <w:sz w:val="27"/>
          <w:szCs w:val="27"/>
        </w:rPr>
        <w:t xml:space="preserve"> 7</w:t>
      </w:r>
      <w:r w:rsidR="0050162F">
        <w:rPr>
          <w:rFonts w:ascii="Times New Roman" w:hAnsi="Times New Roman" w:cs="Times New Roman"/>
          <w:sz w:val="27"/>
          <w:szCs w:val="27"/>
        </w:rPr>
        <w:t>03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  «</w:t>
      </w:r>
      <w:r w:rsidR="009B08E1">
        <w:rPr>
          <w:rFonts w:ascii="Times New Roman" w:hAnsi="Times New Roman" w:cs="Times New Roman"/>
          <w:sz w:val="27"/>
          <w:szCs w:val="27"/>
        </w:rPr>
        <w:t xml:space="preserve">Об утверждении порядка определения нормативных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</w:t>
      </w:r>
      <w:r w:rsidR="009B08E1">
        <w:rPr>
          <w:rFonts w:ascii="Times New Roman" w:hAnsi="Times New Roman" w:cs="Times New Roman"/>
          <w:sz w:val="27"/>
          <w:szCs w:val="27"/>
        </w:rPr>
        <w:lastRenderedPageBreak/>
        <w:t>учреждениями»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, </w:t>
      </w:r>
      <w:r w:rsidR="0021758D" w:rsidRPr="00EC23E1">
        <w:rPr>
          <w:rFonts w:ascii="Times New Roman" w:hAnsi="Times New Roman" w:cs="Times New Roman"/>
          <w:sz w:val="27"/>
          <w:szCs w:val="27"/>
        </w:rPr>
        <w:t xml:space="preserve"> администрация Омутнинского городского поселения </w:t>
      </w:r>
      <w:r w:rsidR="0021758D" w:rsidRPr="00EC23E1">
        <w:rPr>
          <w:rFonts w:ascii="Times New Roman" w:hAnsi="Times New Roman" w:cs="Times New Roman"/>
          <w:b/>
          <w:sz w:val="27"/>
          <w:szCs w:val="27"/>
        </w:rPr>
        <w:t>ПОСТАНОВЛЯЕТ</w:t>
      </w:r>
      <w:r w:rsidR="0021758D" w:rsidRPr="00EC23E1">
        <w:rPr>
          <w:rFonts w:ascii="Times New Roman" w:hAnsi="Times New Roman" w:cs="Times New Roman"/>
          <w:sz w:val="27"/>
          <w:szCs w:val="27"/>
        </w:rPr>
        <w:t>:</w:t>
      </w:r>
    </w:p>
    <w:bookmarkEnd w:id="0"/>
    <w:p w:rsidR="00970771" w:rsidRPr="000169C0" w:rsidRDefault="00970771" w:rsidP="00970771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69C0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Омутнинского городского поселения 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0169C0">
        <w:rPr>
          <w:rFonts w:ascii="Times New Roman" w:hAnsi="Times New Roman" w:cs="Times New Roman"/>
          <w:sz w:val="26"/>
          <w:szCs w:val="26"/>
        </w:rPr>
        <w:t>.12.202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169C0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114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169C0">
        <w:rPr>
          <w:rFonts w:ascii="Times New Roman" w:hAnsi="Times New Roman" w:cs="Times New Roman"/>
          <w:sz w:val="26"/>
          <w:szCs w:val="26"/>
        </w:rPr>
        <w:t xml:space="preserve">  «</w:t>
      </w:r>
      <w:r w:rsidRPr="000169C0">
        <w:rPr>
          <w:rFonts w:ascii="Times New Roman" w:hAnsi="Times New Roman" w:cs="Times New Roman"/>
          <w:sz w:val="26"/>
          <w:szCs w:val="26"/>
          <w:lang w:eastAsia="ar-SA"/>
        </w:rPr>
        <w:t xml:space="preserve">Об утверждении </w:t>
      </w:r>
      <w:r w:rsidRPr="000169C0">
        <w:rPr>
          <w:rFonts w:ascii="Times New Roman" w:hAnsi="Times New Roman" w:cs="Times New Roman"/>
          <w:sz w:val="26"/>
          <w:szCs w:val="26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учреждением» следующие изменения:</w:t>
      </w:r>
      <w:proofErr w:type="gramEnd"/>
    </w:p>
    <w:p w:rsidR="00970771" w:rsidRDefault="00970771" w:rsidP="00970771">
      <w:pPr>
        <w:pStyle w:val="a6"/>
        <w:numPr>
          <w:ilvl w:val="1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169C0">
        <w:rPr>
          <w:rFonts w:ascii="Times New Roman" w:hAnsi="Times New Roman" w:cs="Times New Roman"/>
          <w:sz w:val="26"/>
          <w:szCs w:val="26"/>
        </w:rPr>
        <w:t xml:space="preserve">Приложение 2 </w:t>
      </w:r>
      <w:r w:rsidR="00F22762">
        <w:rPr>
          <w:rFonts w:ascii="Times New Roman" w:hAnsi="Times New Roman" w:cs="Times New Roman"/>
          <w:sz w:val="26"/>
          <w:szCs w:val="26"/>
        </w:rPr>
        <w:t>–читать в новой редакции (прилагается):</w:t>
      </w:r>
    </w:p>
    <w:p w:rsidR="00F22762" w:rsidRPr="00F22762" w:rsidRDefault="00970771" w:rsidP="00970771">
      <w:pPr>
        <w:pStyle w:val="a6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169C0">
        <w:rPr>
          <w:rFonts w:ascii="Times New Roman" w:hAnsi="Times New Roman" w:cs="Times New Roman"/>
          <w:sz w:val="26"/>
          <w:szCs w:val="26"/>
        </w:rPr>
        <w:t>-  «Значения базовых нормативов затрат на оказание муниципальных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 на 202</w:t>
      </w:r>
      <w:r>
        <w:rPr>
          <w:rFonts w:ascii="Times New Roman" w:hAnsi="Times New Roman" w:cs="Times New Roman"/>
          <w:sz w:val="26"/>
          <w:szCs w:val="26"/>
        </w:rPr>
        <w:t>4го</w:t>
      </w:r>
      <w:r w:rsidR="00F22762">
        <w:rPr>
          <w:rFonts w:ascii="Times New Roman" w:hAnsi="Times New Roman" w:cs="Times New Roman"/>
          <w:sz w:val="26"/>
          <w:szCs w:val="26"/>
        </w:rPr>
        <w:t>д</w:t>
      </w:r>
      <w:r w:rsidRPr="000169C0">
        <w:rPr>
          <w:rFonts w:ascii="Times New Roman" w:hAnsi="Times New Roman" w:cs="Times New Roman"/>
          <w:sz w:val="26"/>
          <w:szCs w:val="26"/>
        </w:rPr>
        <w:t>»</w:t>
      </w:r>
      <w:r w:rsidR="00F22762">
        <w:rPr>
          <w:rFonts w:ascii="Times New Roman" w:hAnsi="Times New Roman" w:cs="Times New Roman"/>
          <w:sz w:val="26"/>
          <w:szCs w:val="26"/>
        </w:rPr>
        <w:t>;</w:t>
      </w:r>
    </w:p>
    <w:p w:rsidR="00F22762" w:rsidRDefault="00F22762" w:rsidP="00F22762">
      <w:pPr>
        <w:pStyle w:val="a6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169C0">
        <w:rPr>
          <w:rFonts w:ascii="Times New Roman" w:hAnsi="Times New Roman" w:cs="Times New Roman"/>
          <w:sz w:val="26"/>
          <w:szCs w:val="26"/>
        </w:rPr>
        <w:t>«Значения базовых нормативов затрат на оказание муниципальных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 на 202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год</w:t>
      </w:r>
      <w:r w:rsidRPr="000169C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70771" w:rsidRDefault="00F22762" w:rsidP="00970771">
      <w:pPr>
        <w:pStyle w:val="a6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169C0">
        <w:rPr>
          <w:rFonts w:ascii="Times New Roman" w:hAnsi="Times New Roman" w:cs="Times New Roman"/>
          <w:sz w:val="26"/>
          <w:szCs w:val="26"/>
        </w:rPr>
        <w:t>«Значения базовых нормативов затрат на оказание муниципальных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 на 202</w:t>
      </w:r>
      <w:r>
        <w:rPr>
          <w:rFonts w:ascii="Times New Roman" w:hAnsi="Times New Roman" w:cs="Times New Roman"/>
          <w:sz w:val="26"/>
          <w:szCs w:val="26"/>
        </w:rPr>
        <w:t xml:space="preserve">6 </w:t>
      </w:r>
      <w:r>
        <w:rPr>
          <w:rFonts w:ascii="Times New Roman" w:hAnsi="Times New Roman" w:cs="Times New Roman"/>
          <w:sz w:val="26"/>
          <w:szCs w:val="26"/>
        </w:rPr>
        <w:t>год</w:t>
      </w:r>
      <w:r w:rsidRPr="000169C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70771" w:rsidRPr="000169C0" w:rsidRDefault="00970771" w:rsidP="00970771">
      <w:pPr>
        <w:pStyle w:val="ConsPlusNormal"/>
        <w:numPr>
          <w:ilvl w:val="0"/>
          <w:numId w:val="4"/>
        </w:num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69C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169C0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21758D" w:rsidRDefault="0021758D" w:rsidP="00856D02">
      <w:pPr>
        <w:rPr>
          <w:rFonts w:ascii="Times New Roman" w:hAnsi="Times New Roman" w:cs="Times New Roman"/>
          <w:sz w:val="24"/>
          <w:szCs w:val="24"/>
        </w:rPr>
      </w:pPr>
    </w:p>
    <w:p w:rsidR="0021758D" w:rsidRPr="0021758D" w:rsidRDefault="00CF7DAF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="0021758D" w:rsidRPr="0021758D">
        <w:rPr>
          <w:rFonts w:ascii="Times New Roman" w:eastAsia="Calibri" w:hAnsi="Times New Roman" w:cs="Times New Roman"/>
          <w:sz w:val="27"/>
          <w:szCs w:val="27"/>
        </w:rPr>
        <w:t xml:space="preserve"> администрации</w:t>
      </w:r>
      <w:r w:rsidR="0021758D" w:rsidRPr="0021758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1758D" w:rsidRPr="0021758D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758D">
        <w:rPr>
          <w:rFonts w:ascii="Times New Roman" w:eastAsia="Calibri" w:hAnsi="Times New Roman" w:cs="Times New Roman"/>
          <w:sz w:val="27"/>
          <w:szCs w:val="27"/>
        </w:rPr>
        <w:t>Омутнинского городского поселения</w:t>
      </w:r>
      <w:r w:rsidR="00F55DDD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</w:t>
      </w:r>
      <w:r w:rsidR="00375C62">
        <w:rPr>
          <w:rFonts w:ascii="Times New Roman" w:hAnsi="Times New Roman" w:cs="Times New Roman"/>
          <w:sz w:val="26"/>
          <w:szCs w:val="26"/>
        </w:rPr>
        <w:t>И.В. Шаталов</w:t>
      </w:r>
      <w:r w:rsidRPr="0021758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A0211" w:rsidRPr="003142A7" w:rsidRDefault="003A0211" w:rsidP="003A0211">
      <w:pPr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lastRenderedPageBreak/>
        <w:t>ПОДГОТОВЛЕНО</w:t>
      </w:r>
    </w:p>
    <w:p w:rsidR="003A0211" w:rsidRPr="003142A7" w:rsidRDefault="003A0211" w:rsidP="003A0211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з</w:t>
      </w:r>
      <w:r w:rsidRPr="003142A7">
        <w:rPr>
          <w:rFonts w:ascii="Times New Roman" w:hAnsi="Times New Roman" w:cs="Times New Roman"/>
          <w:sz w:val="27"/>
          <w:szCs w:val="27"/>
        </w:rPr>
        <w:t>аведующ</w:t>
      </w:r>
      <w:r>
        <w:rPr>
          <w:rFonts w:ascii="Times New Roman" w:hAnsi="Times New Roman" w:cs="Times New Roman"/>
          <w:sz w:val="27"/>
          <w:szCs w:val="27"/>
        </w:rPr>
        <w:t>его</w:t>
      </w:r>
      <w:r w:rsidRPr="003142A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142A7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3A0211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Pr="003142A7">
        <w:rPr>
          <w:rFonts w:ascii="Times New Roman" w:hAnsi="Times New Roman" w:cs="Times New Roman"/>
          <w:sz w:val="27"/>
          <w:szCs w:val="27"/>
        </w:rPr>
        <w:t>тделом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142A7">
        <w:rPr>
          <w:rFonts w:ascii="Times New Roman" w:hAnsi="Times New Roman" w:cs="Times New Roman"/>
          <w:sz w:val="27"/>
          <w:szCs w:val="27"/>
        </w:rPr>
        <w:t xml:space="preserve">администрации Омутнинского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городского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3142A7">
        <w:rPr>
          <w:rFonts w:ascii="Times New Roman" w:hAnsi="Times New Roman" w:cs="Times New Roman"/>
          <w:sz w:val="27"/>
          <w:szCs w:val="27"/>
        </w:rPr>
        <w:t>поселения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С.Г. Исупова</w:t>
      </w:r>
    </w:p>
    <w:p w:rsidR="003A0211" w:rsidRPr="003142A7" w:rsidRDefault="003A0211" w:rsidP="003A0211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A0211" w:rsidRPr="003142A7" w:rsidRDefault="003A0211" w:rsidP="003A0211">
      <w:pPr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СОГЛАСОВАНО</w:t>
      </w:r>
    </w:p>
    <w:p w:rsidR="003A0211" w:rsidRPr="003142A7" w:rsidRDefault="003A0211" w:rsidP="003A0211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A0211" w:rsidRPr="003142A7" w:rsidRDefault="009251A9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="003A0211" w:rsidRPr="003142A7">
        <w:rPr>
          <w:rFonts w:ascii="Times New Roman" w:hAnsi="Times New Roman" w:cs="Times New Roman"/>
          <w:sz w:val="27"/>
          <w:szCs w:val="27"/>
        </w:rPr>
        <w:t>аведующ</w:t>
      </w:r>
      <w:r>
        <w:rPr>
          <w:rFonts w:ascii="Times New Roman" w:hAnsi="Times New Roman" w:cs="Times New Roman"/>
          <w:sz w:val="27"/>
          <w:szCs w:val="27"/>
        </w:rPr>
        <w:t>ий</w:t>
      </w:r>
      <w:r w:rsidR="003A0211" w:rsidRPr="003142A7">
        <w:rPr>
          <w:rFonts w:ascii="Times New Roman" w:hAnsi="Times New Roman" w:cs="Times New Roman"/>
          <w:sz w:val="27"/>
          <w:szCs w:val="27"/>
        </w:rPr>
        <w:t xml:space="preserve"> юридическим отделом</w:t>
      </w:r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 xml:space="preserve">администрации Омутнинского </w:t>
      </w:r>
      <w:proofErr w:type="gramStart"/>
      <w:r w:rsidRPr="003142A7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поселения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="009251A9">
        <w:rPr>
          <w:rFonts w:ascii="Times New Roman" w:hAnsi="Times New Roman" w:cs="Times New Roman"/>
          <w:sz w:val="27"/>
          <w:szCs w:val="27"/>
        </w:rPr>
        <w:t>Е.Б. Волкова</w:t>
      </w:r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EF6191" w:rsidRPr="003142A7" w:rsidRDefault="00EF6191" w:rsidP="00EF619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Pr="003142A7">
        <w:rPr>
          <w:rFonts w:ascii="Times New Roman" w:hAnsi="Times New Roman" w:cs="Times New Roman"/>
          <w:sz w:val="27"/>
          <w:szCs w:val="27"/>
        </w:rPr>
        <w:t>аведующ</w:t>
      </w:r>
      <w:r>
        <w:rPr>
          <w:rFonts w:ascii="Times New Roman" w:hAnsi="Times New Roman" w:cs="Times New Roman"/>
          <w:sz w:val="27"/>
          <w:szCs w:val="27"/>
        </w:rPr>
        <w:t>ий</w:t>
      </w:r>
      <w:r w:rsidRPr="003142A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142A7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EF6191" w:rsidRDefault="00EF6191" w:rsidP="00EF619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Pr="003142A7">
        <w:rPr>
          <w:rFonts w:ascii="Times New Roman" w:hAnsi="Times New Roman" w:cs="Times New Roman"/>
          <w:sz w:val="27"/>
          <w:szCs w:val="27"/>
        </w:rPr>
        <w:t>тделом</w:t>
      </w:r>
      <w:r>
        <w:rPr>
          <w:rFonts w:ascii="Times New Roman" w:hAnsi="Times New Roman" w:cs="Times New Roman"/>
          <w:sz w:val="27"/>
          <w:szCs w:val="27"/>
        </w:rPr>
        <w:t>, главный бухгалтер</w:t>
      </w:r>
    </w:p>
    <w:p w:rsidR="00EF6191" w:rsidRDefault="00EF6191" w:rsidP="00EF619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142A7">
        <w:rPr>
          <w:rFonts w:ascii="Times New Roman" w:hAnsi="Times New Roman" w:cs="Times New Roman"/>
          <w:sz w:val="27"/>
          <w:szCs w:val="27"/>
        </w:rPr>
        <w:t xml:space="preserve">администрации Омутнинского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</w:p>
    <w:p w:rsidR="00EF6191" w:rsidRPr="003142A7" w:rsidRDefault="00EF6191" w:rsidP="00EF619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городского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3142A7">
        <w:rPr>
          <w:rFonts w:ascii="Times New Roman" w:hAnsi="Times New Roman" w:cs="Times New Roman"/>
          <w:sz w:val="27"/>
          <w:szCs w:val="27"/>
        </w:rPr>
        <w:t>поселения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М.Н. </w:t>
      </w:r>
      <w:proofErr w:type="spellStart"/>
      <w:r>
        <w:rPr>
          <w:rFonts w:ascii="Times New Roman" w:hAnsi="Times New Roman" w:cs="Times New Roman"/>
          <w:sz w:val="27"/>
          <w:szCs w:val="27"/>
        </w:rPr>
        <w:t>Леванова</w:t>
      </w:r>
      <w:proofErr w:type="spellEnd"/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856D02" w:rsidRPr="003A0211" w:rsidRDefault="00856D02" w:rsidP="003A0211">
      <w:pPr>
        <w:rPr>
          <w:rFonts w:ascii="Times New Roman" w:hAnsi="Times New Roman" w:cs="Times New Roman"/>
          <w:sz w:val="24"/>
          <w:szCs w:val="24"/>
        </w:rPr>
        <w:sectPr w:rsidR="00856D02" w:rsidRPr="003A0211" w:rsidSect="0021758D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554104" w:rsidRDefault="00554104" w:rsidP="00F574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55E6" w:rsidRDefault="00F57492" w:rsidP="00F574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B155E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Омутнинского городского поселения </w:t>
      </w:r>
    </w:p>
    <w:p w:rsidR="002F3D86" w:rsidRDefault="00B155E6" w:rsidP="002F3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1436C">
        <w:rPr>
          <w:rFonts w:ascii="Times New Roman" w:hAnsi="Times New Roman" w:cs="Times New Roman"/>
          <w:sz w:val="24"/>
          <w:szCs w:val="24"/>
        </w:rPr>
        <w:t xml:space="preserve">  </w:t>
      </w:r>
      <w:r w:rsidR="00970771">
        <w:rPr>
          <w:rFonts w:ascii="Times New Roman" w:hAnsi="Times New Roman" w:cs="Times New Roman"/>
          <w:sz w:val="24"/>
          <w:szCs w:val="24"/>
        </w:rPr>
        <w:t>07.02.2024</w:t>
      </w:r>
      <w:r w:rsidR="0001436C">
        <w:rPr>
          <w:rFonts w:ascii="Times New Roman" w:hAnsi="Times New Roman" w:cs="Times New Roman"/>
          <w:sz w:val="24"/>
          <w:szCs w:val="24"/>
        </w:rPr>
        <w:t xml:space="preserve">  </w:t>
      </w:r>
      <w:r w:rsidR="002F3D86">
        <w:rPr>
          <w:rFonts w:ascii="Times New Roman" w:hAnsi="Times New Roman" w:cs="Times New Roman"/>
          <w:sz w:val="24"/>
          <w:szCs w:val="24"/>
        </w:rPr>
        <w:t>№</w:t>
      </w:r>
      <w:r w:rsidR="00970771">
        <w:rPr>
          <w:rFonts w:ascii="Times New Roman" w:hAnsi="Times New Roman" w:cs="Times New Roman"/>
          <w:sz w:val="24"/>
          <w:szCs w:val="24"/>
        </w:rPr>
        <w:t>101</w:t>
      </w:r>
      <w:r w:rsidR="0001436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7492" w:rsidRPr="00661FEB" w:rsidRDefault="00661FEB" w:rsidP="00E15D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 xml:space="preserve">Значения базовых нормативов затрат на оказание </w:t>
      </w:r>
      <w:r w:rsidR="0021758D">
        <w:rPr>
          <w:rFonts w:ascii="Times New Roman" w:hAnsi="Times New Roman" w:cs="Times New Roman"/>
          <w:sz w:val="24"/>
          <w:szCs w:val="24"/>
        </w:rPr>
        <w:t>муниципальных</w:t>
      </w:r>
      <w:r w:rsidRPr="00661FEB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E15D4C" w:rsidRPr="00661FEB">
        <w:rPr>
          <w:rFonts w:ascii="Times New Roman" w:hAnsi="Times New Roman" w:cs="Times New Roman"/>
          <w:sz w:val="24"/>
          <w:szCs w:val="24"/>
        </w:rPr>
        <w:t>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</w:t>
      </w:r>
      <w:r w:rsidR="0001436C">
        <w:rPr>
          <w:rFonts w:ascii="Times New Roman" w:hAnsi="Times New Roman" w:cs="Times New Roman"/>
          <w:sz w:val="24"/>
          <w:szCs w:val="24"/>
        </w:rPr>
        <w:t xml:space="preserve"> на 202</w:t>
      </w:r>
      <w:r w:rsidR="00EF6191">
        <w:rPr>
          <w:rFonts w:ascii="Times New Roman" w:hAnsi="Times New Roman" w:cs="Times New Roman"/>
          <w:sz w:val="24"/>
          <w:szCs w:val="24"/>
        </w:rPr>
        <w:t>4</w:t>
      </w:r>
      <w:r w:rsidR="00502120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80"/>
        <w:gridCol w:w="1158"/>
        <w:gridCol w:w="2532"/>
        <w:gridCol w:w="850"/>
        <w:gridCol w:w="709"/>
        <w:gridCol w:w="567"/>
        <w:gridCol w:w="992"/>
        <w:gridCol w:w="851"/>
        <w:gridCol w:w="708"/>
        <w:gridCol w:w="710"/>
        <w:gridCol w:w="567"/>
        <w:gridCol w:w="567"/>
        <w:gridCol w:w="567"/>
        <w:gridCol w:w="850"/>
        <w:gridCol w:w="709"/>
        <w:gridCol w:w="992"/>
      </w:tblGrid>
      <w:tr w:rsidR="00847A3C" w:rsidRPr="00E15D4C" w:rsidTr="007C54C9">
        <w:trPr>
          <w:trHeight w:val="276"/>
        </w:trPr>
        <w:tc>
          <w:tcPr>
            <w:tcW w:w="1380" w:type="dxa"/>
            <w:vMerge w:val="restart"/>
          </w:tcPr>
          <w:p w:rsidR="00847A3C" w:rsidRPr="0078524E" w:rsidRDefault="00847A3C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158" w:type="dxa"/>
            <w:vMerge w:val="restart"/>
          </w:tcPr>
          <w:p w:rsidR="00847A3C" w:rsidRPr="0078524E" w:rsidRDefault="00847A3C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из базового (отраслевого перечня</w:t>
            </w:r>
            <w:proofErr w:type="gramEnd"/>
          </w:p>
        </w:tc>
        <w:tc>
          <w:tcPr>
            <w:tcW w:w="2532" w:type="dxa"/>
            <w:vMerge w:val="restart"/>
          </w:tcPr>
          <w:p w:rsidR="00847A3C" w:rsidRPr="0078524E" w:rsidRDefault="00847A3C" w:rsidP="00EF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3118" w:type="dxa"/>
            <w:gridSpan w:val="4"/>
          </w:tcPr>
          <w:p w:rsidR="00847A3C" w:rsidRPr="0078524E" w:rsidRDefault="00847A3C" w:rsidP="00EF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затрат, непосредственно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связанных с оказанием муниципальной услуги,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8"/>
          </w:tcPr>
          <w:p w:rsidR="00847A3C" w:rsidRPr="0078524E" w:rsidRDefault="00847A3C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общехозяйственные нужды,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847A3C" w:rsidRPr="0078524E" w:rsidRDefault="00847A3C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оказание услуги</w:t>
            </w:r>
            <w:r w:rsidR="008100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100B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2C2AA9" w:rsidRPr="00E15D4C" w:rsidTr="007C54C9">
        <w:trPr>
          <w:trHeight w:val="276"/>
        </w:trPr>
        <w:tc>
          <w:tcPr>
            <w:tcW w:w="1380" w:type="dxa"/>
            <w:vMerge/>
          </w:tcPr>
          <w:p w:rsidR="00847A3C" w:rsidRPr="003B3740" w:rsidRDefault="00847A3C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847A3C" w:rsidRPr="003B3740" w:rsidRDefault="00847A3C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МЗ</w:t>
            </w:r>
          </w:p>
        </w:tc>
        <w:tc>
          <w:tcPr>
            <w:tcW w:w="567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ИНЗ</w:t>
            </w:r>
          </w:p>
        </w:tc>
        <w:tc>
          <w:tcPr>
            <w:tcW w:w="851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КУ</w:t>
            </w:r>
          </w:p>
        </w:tc>
        <w:tc>
          <w:tcPr>
            <w:tcW w:w="708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СНИ</w:t>
            </w:r>
          </w:p>
        </w:tc>
        <w:tc>
          <w:tcPr>
            <w:tcW w:w="710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СОЦДИ</w:t>
            </w:r>
          </w:p>
        </w:tc>
        <w:tc>
          <w:tcPr>
            <w:tcW w:w="567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УС</w:t>
            </w:r>
          </w:p>
        </w:tc>
        <w:tc>
          <w:tcPr>
            <w:tcW w:w="567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ТУ</w:t>
            </w:r>
          </w:p>
        </w:tc>
        <w:tc>
          <w:tcPr>
            <w:tcW w:w="850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847A3C" w:rsidRPr="0078524E" w:rsidRDefault="009F0827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ПОН</w:t>
            </w:r>
          </w:p>
        </w:tc>
        <w:tc>
          <w:tcPr>
            <w:tcW w:w="992" w:type="dxa"/>
            <w:vMerge/>
          </w:tcPr>
          <w:p w:rsidR="00847A3C" w:rsidRDefault="00847A3C" w:rsidP="00E1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AA9" w:rsidRPr="007C54C9" w:rsidTr="00970771">
        <w:trPr>
          <w:trHeight w:val="793"/>
        </w:trPr>
        <w:tc>
          <w:tcPr>
            <w:tcW w:w="1380" w:type="dxa"/>
          </w:tcPr>
          <w:p w:rsidR="00CE267C" w:rsidRPr="00CE13C5" w:rsidRDefault="00CE13C5" w:rsidP="00E1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3C5">
              <w:rPr>
                <w:rFonts w:ascii="Times New Roman" w:hAnsi="Times New Roman" w:cs="Times New Roman"/>
                <w:sz w:val="16"/>
                <w:szCs w:val="16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1158" w:type="dxa"/>
            <w:vAlign w:val="center"/>
          </w:tcPr>
          <w:p w:rsidR="00CE267C" w:rsidRPr="00CE13C5" w:rsidRDefault="00CE13C5" w:rsidP="00970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3C5">
              <w:rPr>
                <w:rFonts w:ascii="Times New Roman" w:hAnsi="Times New Roman" w:cs="Times New Roman"/>
                <w:sz w:val="16"/>
                <w:szCs w:val="16"/>
              </w:rPr>
              <w:t>821110.Р.46.1.</w:t>
            </w:r>
            <w:r w:rsidR="00970771">
              <w:rPr>
                <w:rFonts w:ascii="Times New Roman" w:hAnsi="Times New Roman" w:cs="Times New Roman"/>
                <w:sz w:val="16"/>
                <w:szCs w:val="16"/>
              </w:rPr>
              <w:t>58810001000</w:t>
            </w:r>
          </w:p>
        </w:tc>
        <w:tc>
          <w:tcPr>
            <w:tcW w:w="2532" w:type="dxa"/>
            <w:vAlign w:val="center"/>
          </w:tcPr>
          <w:p w:rsidR="00CE267C" w:rsidRPr="007C54C9" w:rsidRDefault="007C54C9" w:rsidP="007C54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Общественные территории</w:t>
            </w:r>
          </w:p>
          <w:p w:rsidR="00B025E4" w:rsidRPr="007C54C9" w:rsidRDefault="00B025E4" w:rsidP="007C54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E267C" w:rsidRPr="007C54C9" w:rsidRDefault="00C82324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41950,00</w:t>
            </w:r>
          </w:p>
        </w:tc>
        <w:tc>
          <w:tcPr>
            <w:tcW w:w="709" w:type="dxa"/>
            <w:vAlign w:val="center"/>
          </w:tcPr>
          <w:p w:rsidR="00CE267C" w:rsidRPr="007C54C9" w:rsidRDefault="00C82324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5416,67</w:t>
            </w:r>
          </w:p>
        </w:tc>
        <w:tc>
          <w:tcPr>
            <w:tcW w:w="567" w:type="dxa"/>
            <w:vAlign w:val="center"/>
          </w:tcPr>
          <w:p w:rsidR="00CE267C" w:rsidRPr="007C54C9" w:rsidRDefault="00C82324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</w:tcPr>
          <w:p w:rsidR="00CE267C" w:rsidRPr="007C54C9" w:rsidRDefault="00970771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4380208,33</w:t>
            </w:r>
          </w:p>
        </w:tc>
        <w:tc>
          <w:tcPr>
            <w:tcW w:w="851" w:type="dxa"/>
            <w:vAlign w:val="center"/>
          </w:tcPr>
          <w:p w:rsidR="00CE267C" w:rsidRPr="007C54C9" w:rsidRDefault="00C82324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1800,42</w:t>
            </w:r>
          </w:p>
        </w:tc>
        <w:tc>
          <w:tcPr>
            <w:tcW w:w="708" w:type="dxa"/>
            <w:vAlign w:val="center"/>
          </w:tcPr>
          <w:p w:rsidR="00CE267C" w:rsidRPr="007C54C9" w:rsidRDefault="00C82324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333,33</w:t>
            </w:r>
          </w:p>
        </w:tc>
        <w:tc>
          <w:tcPr>
            <w:tcW w:w="710" w:type="dxa"/>
            <w:vAlign w:val="center"/>
          </w:tcPr>
          <w:p w:rsidR="00CE267C" w:rsidRPr="007C54C9" w:rsidRDefault="00C82324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Align w:val="center"/>
          </w:tcPr>
          <w:p w:rsidR="00CE267C" w:rsidRPr="007C54C9" w:rsidRDefault="00C82324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Align w:val="center"/>
          </w:tcPr>
          <w:p w:rsidR="00CE267C" w:rsidRPr="007C54C9" w:rsidRDefault="00C82324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Align w:val="center"/>
          </w:tcPr>
          <w:p w:rsidR="00CE267C" w:rsidRPr="007C54C9" w:rsidRDefault="00C82324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CE267C" w:rsidRPr="007C54C9" w:rsidRDefault="00C82324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C82324" w:rsidRPr="007C54C9" w:rsidRDefault="00C82324" w:rsidP="00C823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266,25</w:t>
            </w:r>
          </w:p>
        </w:tc>
        <w:tc>
          <w:tcPr>
            <w:tcW w:w="992" w:type="dxa"/>
            <w:vAlign w:val="center"/>
          </w:tcPr>
          <w:p w:rsidR="00CE267C" w:rsidRPr="007C54C9" w:rsidRDefault="00970771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F2276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429</w:t>
            </w:r>
            <w:r w:rsidR="00F2276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975,00</w:t>
            </w:r>
          </w:p>
        </w:tc>
      </w:tr>
      <w:tr w:rsidR="002C2AA9" w:rsidRPr="007C54C9" w:rsidTr="007C54C9">
        <w:trPr>
          <w:trHeight w:val="717"/>
        </w:trPr>
        <w:tc>
          <w:tcPr>
            <w:tcW w:w="5070" w:type="dxa"/>
            <w:gridSpan w:val="3"/>
            <w:vAlign w:val="center"/>
          </w:tcPr>
          <w:p w:rsidR="00EA44F9" w:rsidRPr="007C54C9" w:rsidRDefault="00EA44F9" w:rsidP="00554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4C9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vAlign w:val="center"/>
          </w:tcPr>
          <w:p w:rsidR="00EA44F9" w:rsidRPr="007C54C9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A44F9" w:rsidRPr="007C54C9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A44F9" w:rsidRPr="007C54C9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EA44F9" w:rsidRPr="007C54C9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EA44F9" w:rsidRPr="007C54C9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EA44F9" w:rsidRPr="007C54C9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EA44F9" w:rsidRPr="007C54C9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A44F9" w:rsidRPr="007C54C9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A44F9" w:rsidRPr="007C54C9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A44F9" w:rsidRPr="007C54C9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EA44F9" w:rsidRPr="007C54C9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A44F9" w:rsidRPr="007C54C9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EA44F9" w:rsidRPr="007C54C9" w:rsidRDefault="00970771" w:rsidP="009F08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F2276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429</w:t>
            </w:r>
            <w:r w:rsidR="00F2276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14"/>
                <w:szCs w:val="14"/>
              </w:rPr>
              <w:t>975,00</w:t>
            </w:r>
          </w:p>
        </w:tc>
      </w:tr>
    </w:tbl>
    <w:p w:rsidR="00502120" w:rsidRPr="007C54C9" w:rsidRDefault="00502120" w:rsidP="0050212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E13C5" w:rsidRDefault="00CE13C5" w:rsidP="0050212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E13C5" w:rsidRDefault="00CE13C5" w:rsidP="0050212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E13C5" w:rsidRDefault="00CE13C5" w:rsidP="0050212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82324" w:rsidRDefault="00C82324" w:rsidP="0050212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82324" w:rsidRDefault="00C82324" w:rsidP="0050212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E13C5" w:rsidRDefault="00CE13C5" w:rsidP="0050212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E13C5" w:rsidRDefault="00CE13C5" w:rsidP="0050212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E13C5" w:rsidRDefault="00CE13C5" w:rsidP="0050212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02120" w:rsidRPr="009631F7" w:rsidRDefault="00502120" w:rsidP="00502120">
      <w:pPr>
        <w:jc w:val="center"/>
        <w:rPr>
          <w:rFonts w:ascii="Times New Roman" w:hAnsi="Times New Roman" w:cs="Times New Roman"/>
          <w:sz w:val="18"/>
          <w:szCs w:val="18"/>
        </w:rPr>
      </w:pPr>
      <w:r w:rsidRPr="009631F7">
        <w:rPr>
          <w:rFonts w:ascii="Times New Roman" w:hAnsi="Times New Roman" w:cs="Times New Roman"/>
          <w:sz w:val="18"/>
          <w:szCs w:val="18"/>
        </w:rPr>
        <w:t>Значения базовых нормативов затрат на оказание муниципальных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 на 202</w:t>
      </w:r>
      <w:r w:rsidR="00AB4736">
        <w:rPr>
          <w:rFonts w:ascii="Times New Roman" w:hAnsi="Times New Roman" w:cs="Times New Roman"/>
          <w:sz w:val="18"/>
          <w:szCs w:val="18"/>
        </w:rPr>
        <w:t>5</w:t>
      </w:r>
      <w:r w:rsidRPr="009631F7">
        <w:rPr>
          <w:rFonts w:ascii="Times New Roman" w:hAnsi="Times New Roman" w:cs="Times New Roman"/>
          <w:sz w:val="18"/>
          <w:szCs w:val="18"/>
        </w:rPr>
        <w:t xml:space="preserve"> год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380"/>
        <w:gridCol w:w="1158"/>
        <w:gridCol w:w="1658"/>
        <w:gridCol w:w="1157"/>
        <w:gridCol w:w="992"/>
        <w:gridCol w:w="851"/>
        <w:gridCol w:w="1134"/>
        <w:gridCol w:w="992"/>
        <w:gridCol w:w="709"/>
        <w:gridCol w:w="567"/>
        <w:gridCol w:w="567"/>
        <w:gridCol w:w="709"/>
        <w:gridCol w:w="567"/>
        <w:gridCol w:w="850"/>
        <w:gridCol w:w="709"/>
        <w:gridCol w:w="1134"/>
      </w:tblGrid>
      <w:tr w:rsidR="00502120" w:rsidRPr="009631F7" w:rsidTr="002C2AA9">
        <w:trPr>
          <w:trHeight w:val="276"/>
        </w:trPr>
        <w:tc>
          <w:tcPr>
            <w:tcW w:w="1380" w:type="dxa"/>
            <w:vMerge w:val="restart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1158" w:type="dxa"/>
            <w:vMerge w:val="restart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 из базового (отраслевого перечня</w:t>
            </w:r>
            <w:proofErr w:type="gramEnd"/>
          </w:p>
        </w:tc>
        <w:tc>
          <w:tcPr>
            <w:tcW w:w="1658" w:type="dxa"/>
            <w:vMerge w:val="restart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Наименование благоустраиваемых территорий</w:t>
            </w:r>
          </w:p>
        </w:tc>
        <w:tc>
          <w:tcPr>
            <w:tcW w:w="4134" w:type="dxa"/>
            <w:gridSpan w:val="4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Базовый норматив затрат, непосредственно связанных с оказанием муниципальной услуги, руб.</w:t>
            </w:r>
          </w:p>
        </w:tc>
        <w:tc>
          <w:tcPr>
            <w:tcW w:w="5670" w:type="dxa"/>
            <w:gridSpan w:val="8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Базовый норматив затрат на общехозяйственные нужды, руб.</w:t>
            </w:r>
          </w:p>
        </w:tc>
        <w:tc>
          <w:tcPr>
            <w:tcW w:w="1134" w:type="dxa"/>
            <w:vMerge w:val="restart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 xml:space="preserve">Базовый норматив затрат на оказание услуги, </w:t>
            </w:r>
            <w:proofErr w:type="spell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</w:tr>
      <w:tr w:rsidR="00502120" w:rsidRPr="009631F7" w:rsidTr="002C2AA9">
        <w:trPr>
          <w:trHeight w:val="276"/>
        </w:trPr>
        <w:tc>
          <w:tcPr>
            <w:tcW w:w="1380" w:type="dxa"/>
            <w:vMerge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851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РЕЗ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ИНЗ</w:t>
            </w:r>
          </w:p>
        </w:tc>
        <w:tc>
          <w:tcPr>
            <w:tcW w:w="992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709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СНИ</w:t>
            </w:r>
          </w:p>
        </w:tc>
        <w:tc>
          <w:tcPr>
            <w:tcW w:w="567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СОЦДИ</w:t>
            </w:r>
          </w:p>
        </w:tc>
        <w:tc>
          <w:tcPr>
            <w:tcW w:w="567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РЕЗ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УС</w:t>
            </w:r>
          </w:p>
        </w:tc>
        <w:tc>
          <w:tcPr>
            <w:tcW w:w="567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</w:p>
        </w:tc>
        <w:tc>
          <w:tcPr>
            <w:tcW w:w="850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ПОН</w:t>
            </w:r>
          </w:p>
        </w:tc>
        <w:tc>
          <w:tcPr>
            <w:tcW w:w="1134" w:type="dxa"/>
            <w:vMerge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4C9" w:rsidRPr="009631F7" w:rsidTr="00AF29DF">
        <w:trPr>
          <w:trHeight w:val="717"/>
        </w:trPr>
        <w:tc>
          <w:tcPr>
            <w:tcW w:w="1380" w:type="dxa"/>
          </w:tcPr>
          <w:p w:rsidR="007C54C9" w:rsidRPr="00CE13C5" w:rsidRDefault="00CE13C5" w:rsidP="007D7C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3C5">
              <w:rPr>
                <w:rFonts w:ascii="Times New Roman" w:hAnsi="Times New Roman" w:cs="Times New Roman"/>
                <w:sz w:val="16"/>
                <w:szCs w:val="16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1158" w:type="dxa"/>
          </w:tcPr>
          <w:p w:rsidR="007C54C9" w:rsidRPr="00CE13C5" w:rsidRDefault="00970771" w:rsidP="007D7C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13C5">
              <w:rPr>
                <w:rFonts w:ascii="Times New Roman" w:hAnsi="Times New Roman" w:cs="Times New Roman"/>
                <w:sz w:val="16"/>
                <w:szCs w:val="16"/>
              </w:rPr>
              <w:t>821110.Р.46.1.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58810001000</w:t>
            </w:r>
          </w:p>
        </w:tc>
        <w:tc>
          <w:tcPr>
            <w:tcW w:w="1658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Общественные территории</w:t>
            </w:r>
          </w:p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7C54C9" w:rsidRPr="007C54C9" w:rsidRDefault="00882BB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41950,00</w:t>
            </w:r>
          </w:p>
        </w:tc>
        <w:tc>
          <w:tcPr>
            <w:tcW w:w="992" w:type="dxa"/>
            <w:vAlign w:val="center"/>
          </w:tcPr>
          <w:p w:rsidR="007C54C9" w:rsidRPr="007C54C9" w:rsidRDefault="00882BB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5753,54</w:t>
            </w:r>
          </w:p>
        </w:tc>
        <w:tc>
          <w:tcPr>
            <w:tcW w:w="851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54C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</w:tcPr>
          <w:p w:rsidR="007C54C9" w:rsidRPr="007C54C9" w:rsidRDefault="00882BB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180783,96</w:t>
            </w:r>
          </w:p>
        </w:tc>
        <w:tc>
          <w:tcPr>
            <w:tcW w:w="992" w:type="dxa"/>
            <w:vAlign w:val="center"/>
          </w:tcPr>
          <w:p w:rsidR="007C54C9" w:rsidRPr="007C54C9" w:rsidRDefault="00882BB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1535,42</w:t>
            </w:r>
          </w:p>
        </w:tc>
        <w:tc>
          <w:tcPr>
            <w:tcW w:w="709" w:type="dxa"/>
            <w:vAlign w:val="center"/>
          </w:tcPr>
          <w:p w:rsidR="007C54C9" w:rsidRPr="007C54C9" w:rsidRDefault="00882BB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347,92</w:t>
            </w:r>
          </w:p>
        </w:tc>
        <w:tc>
          <w:tcPr>
            <w:tcW w:w="567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54C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54C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54C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54C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54C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7C54C9" w:rsidRPr="007C54C9" w:rsidRDefault="00882BB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277,08</w:t>
            </w:r>
          </w:p>
        </w:tc>
        <w:tc>
          <w:tcPr>
            <w:tcW w:w="1134" w:type="dxa"/>
            <w:vAlign w:val="center"/>
          </w:tcPr>
          <w:p w:rsidR="007C54C9" w:rsidRPr="007C54C9" w:rsidRDefault="00882BB9" w:rsidP="000077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230647,92</w:t>
            </w:r>
          </w:p>
        </w:tc>
      </w:tr>
      <w:tr w:rsidR="007C54C9" w:rsidRPr="009631F7" w:rsidTr="002C2AA9">
        <w:trPr>
          <w:trHeight w:val="341"/>
        </w:trPr>
        <w:tc>
          <w:tcPr>
            <w:tcW w:w="4196" w:type="dxa"/>
            <w:gridSpan w:val="3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4C9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57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C54C9" w:rsidRPr="007C54C9" w:rsidRDefault="00882BB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230647,92</w:t>
            </w:r>
          </w:p>
        </w:tc>
      </w:tr>
    </w:tbl>
    <w:p w:rsidR="00502120" w:rsidRPr="009631F7" w:rsidRDefault="00502120" w:rsidP="00502120">
      <w:pPr>
        <w:jc w:val="center"/>
        <w:rPr>
          <w:rFonts w:ascii="Times New Roman" w:hAnsi="Times New Roman" w:cs="Times New Roman"/>
          <w:sz w:val="18"/>
          <w:szCs w:val="18"/>
        </w:rPr>
      </w:pPr>
      <w:r w:rsidRPr="009631F7">
        <w:rPr>
          <w:rFonts w:ascii="Times New Roman" w:hAnsi="Times New Roman" w:cs="Times New Roman"/>
          <w:sz w:val="18"/>
          <w:szCs w:val="18"/>
        </w:rPr>
        <w:t>Значения базовых нормативов затрат на оказание муниципальных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 на 202</w:t>
      </w:r>
      <w:r w:rsidR="00AB4736">
        <w:rPr>
          <w:rFonts w:ascii="Times New Roman" w:hAnsi="Times New Roman" w:cs="Times New Roman"/>
          <w:sz w:val="18"/>
          <w:szCs w:val="18"/>
        </w:rPr>
        <w:t>6</w:t>
      </w:r>
      <w:r w:rsidRPr="009631F7">
        <w:rPr>
          <w:rFonts w:ascii="Times New Roman" w:hAnsi="Times New Roman" w:cs="Times New Roman"/>
          <w:sz w:val="18"/>
          <w:szCs w:val="18"/>
        </w:rPr>
        <w:t xml:space="preserve"> год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0"/>
        <w:gridCol w:w="1158"/>
        <w:gridCol w:w="2957"/>
        <w:gridCol w:w="850"/>
        <w:gridCol w:w="709"/>
        <w:gridCol w:w="567"/>
        <w:gridCol w:w="992"/>
        <w:gridCol w:w="851"/>
        <w:gridCol w:w="709"/>
        <w:gridCol w:w="567"/>
        <w:gridCol w:w="708"/>
        <w:gridCol w:w="567"/>
        <w:gridCol w:w="567"/>
        <w:gridCol w:w="851"/>
        <w:gridCol w:w="709"/>
        <w:gridCol w:w="1134"/>
      </w:tblGrid>
      <w:tr w:rsidR="00502120" w:rsidRPr="009631F7" w:rsidTr="002C2AA9">
        <w:trPr>
          <w:trHeight w:val="276"/>
        </w:trPr>
        <w:tc>
          <w:tcPr>
            <w:tcW w:w="1380" w:type="dxa"/>
            <w:vMerge w:val="restart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1158" w:type="dxa"/>
            <w:vMerge w:val="restart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 из базового (отраслевого перечня</w:t>
            </w:r>
            <w:proofErr w:type="gramEnd"/>
          </w:p>
        </w:tc>
        <w:tc>
          <w:tcPr>
            <w:tcW w:w="2957" w:type="dxa"/>
            <w:vMerge w:val="restart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Наименование благоустраиваемых территорий</w:t>
            </w:r>
          </w:p>
        </w:tc>
        <w:tc>
          <w:tcPr>
            <w:tcW w:w="3118" w:type="dxa"/>
            <w:gridSpan w:val="4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Базовый норматив затрат, непосредственно связанных с оказанием муниципальной услуги, руб.</w:t>
            </w:r>
          </w:p>
        </w:tc>
        <w:tc>
          <w:tcPr>
            <w:tcW w:w="5529" w:type="dxa"/>
            <w:gridSpan w:val="8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Базовый норматив затрат на общехозяйственные нужды, руб.</w:t>
            </w:r>
          </w:p>
        </w:tc>
        <w:tc>
          <w:tcPr>
            <w:tcW w:w="1134" w:type="dxa"/>
            <w:vMerge w:val="restart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 xml:space="preserve">Базовый норматив затрат на оказание услуги, </w:t>
            </w:r>
            <w:proofErr w:type="spell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</w:tr>
      <w:tr w:rsidR="002C2AA9" w:rsidRPr="009631F7" w:rsidTr="00AB4736">
        <w:trPr>
          <w:trHeight w:val="276"/>
        </w:trPr>
        <w:tc>
          <w:tcPr>
            <w:tcW w:w="1380" w:type="dxa"/>
            <w:vMerge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vMerge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567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РЕЗ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ИНЗ</w:t>
            </w:r>
          </w:p>
        </w:tc>
        <w:tc>
          <w:tcPr>
            <w:tcW w:w="851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709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СНИ</w:t>
            </w:r>
          </w:p>
        </w:tc>
        <w:tc>
          <w:tcPr>
            <w:tcW w:w="567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СОЦДИ</w:t>
            </w:r>
          </w:p>
        </w:tc>
        <w:tc>
          <w:tcPr>
            <w:tcW w:w="708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РЕЗ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УС</w:t>
            </w:r>
          </w:p>
        </w:tc>
        <w:tc>
          <w:tcPr>
            <w:tcW w:w="567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</w:p>
        </w:tc>
        <w:tc>
          <w:tcPr>
            <w:tcW w:w="851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ПОН</w:t>
            </w:r>
          </w:p>
        </w:tc>
        <w:tc>
          <w:tcPr>
            <w:tcW w:w="1134" w:type="dxa"/>
            <w:vMerge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20D6" w:rsidRPr="009631F7" w:rsidTr="00AB4736">
        <w:trPr>
          <w:trHeight w:val="717"/>
        </w:trPr>
        <w:tc>
          <w:tcPr>
            <w:tcW w:w="1380" w:type="dxa"/>
          </w:tcPr>
          <w:p w:rsidR="008820D6" w:rsidRPr="00CE13C5" w:rsidRDefault="00CE13C5" w:rsidP="00A76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3C5">
              <w:rPr>
                <w:rFonts w:ascii="Times New Roman" w:hAnsi="Times New Roman" w:cs="Times New Roman"/>
                <w:sz w:val="16"/>
                <w:szCs w:val="16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1158" w:type="dxa"/>
          </w:tcPr>
          <w:p w:rsidR="008820D6" w:rsidRPr="00CE13C5" w:rsidRDefault="00970771" w:rsidP="00A76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3C5">
              <w:rPr>
                <w:rFonts w:ascii="Times New Roman" w:hAnsi="Times New Roman" w:cs="Times New Roman"/>
                <w:sz w:val="16"/>
                <w:szCs w:val="16"/>
              </w:rPr>
              <w:t>821110.Р.46.1.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58810001000</w:t>
            </w:r>
          </w:p>
        </w:tc>
        <w:tc>
          <w:tcPr>
            <w:tcW w:w="2957" w:type="dxa"/>
          </w:tcPr>
          <w:p w:rsidR="008820D6" w:rsidRDefault="00AB4736" w:rsidP="00452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820D6" w:rsidRPr="0002483B">
              <w:rPr>
                <w:rFonts w:ascii="Times New Roman" w:hAnsi="Times New Roman" w:cs="Times New Roman"/>
                <w:sz w:val="20"/>
                <w:szCs w:val="20"/>
              </w:rPr>
              <w:t>бщественны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820D6" w:rsidRPr="0002483B">
              <w:rPr>
                <w:rFonts w:ascii="Times New Roman" w:hAnsi="Times New Roman" w:cs="Times New Roman"/>
                <w:sz w:val="20"/>
                <w:szCs w:val="20"/>
              </w:rPr>
              <w:t xml:space="preserve"> террит</w:t>
            </w:r>
            <w:r w:rsidR="008820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820D6" w:rsidRPr="0002483B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8820D6" w:rsidRPr="009631F7" w:rsidRDefault="008820D6" w:rsidP="00452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20D6" w:rsidRPr="002F3D86" w:rsidRDefault="00882BB9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41950,00</w:t>
            </w:r>
          </w:p>
        </w:tc>
        <w:tc>
          <w:tcPr>
            <w:tcW w:w="709" w:type="dxa"/>
            <w:vAlign w:val="center"/>
          </w:tcPr>
          <w:p w:rsidR="008820D6" w:rsidRPr="002F3D86" w:rsidRDefault="00882BB9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5416,67</w:t>
            </w:r>
          </w:p>
        </w:tc>
        <w:tc>
          <w:tcPr>
            <w:tcW w:w="567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992" w:type="dxa"/>
            <w:vAlign w:val="center"/>
          </w:tcPr>
          <w:p w:rsidR="008820D6" w:rsidRPr="002F3D86" w:rsidRDefault="00882BB9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190161,04</w:t>
            </w:r>
          </w:p>
        </w:tc>
        <w:tc>
          <w:tcPr>
            <w:tcW w:w="851" w:type="dxa"/>
            <w:vAlign w:val="center"/>
          </w:tcPr>
          <w:p w:rsidR="008820D6" w:rsidRPr="002F3D86" w:rsidRDefault="00882BB9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1733,96</w:t>
            </w:r>
          </w:p>
        </w:tc>
        <w:tc>
          <w:tcPr>
            <w:tcW w:w="709" w:type="dxa"/>
            <w:vAlign w:val="center"/>
          </w:tcPr>
          <w:p w:rsidR="008820D6" w:rsidRPr="002F3D86" w:rsidRDefault="00882BB9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362,50</w:t>
            </w:r>
          </w:p>
        </w:tc>
        <w:tc>
          <w:tcPr>
            <w:tcW w:w="567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08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851" w:type="dxa"/>
            <w:vAlign w:val="center"/>
          </w:tcPr>
          <w:p w:rsidR="008820D6" w:rsidRPr="002F3D86" w:rsidRDefault="00AB473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8820D6" w:rsidRPr="002F3D86" w:rsidRDefault="00882BB9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288,33</w:t>
            </w:r>
          </w:p>
        </w:tc>
        <w:tc>
          <w:tcPr>
            <w:tcW w:w="1134" w:type="dxa"/>
            <w:vAlign w:val="center"/>
          </w:tcPr>
          <w:p w:rsidR="008820D6" w:rsidRPr="002F3D86" w:rsidRDefault="00882BB9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239912,50</w:t>
            </w:r>
          </w:p>
        </w:tc>
      </w:tr>
      <w:tr w:rsidR="002C2AA9" w:rsidRPr="009631F7" w:rsidTr="00AB4736">
        <w:trPr>
          <w:trHeight w:val="430"/>
        </w:trPr>
        <w:tc>
          <w:tcPr>
            <w:tcW w:w="5495" w:type="dxa"/>
            <w:gridSpan w:val="3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502120" w:rsidRPr="002F3D86" w:rsidRDefault="00882BB9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239912,50</w:t>
            </w:r>
          </w:p>
        </w:tc>
      </w:tr>
    </w:tbl>
    <w:p w:rsidR="00502120" w:rsidRPr="009631F7" w:rsidRDefault="00502120" w:rsidP="00502120">
      <w:pPr>
        <w:rPr>
          <w:rFonts w:ascii="Times New Roman" w:hAnsi="Times New Roman" w:cs="Times New Roman"/>
          <w:sz w:val="18"/>
          <w:szCs w:val="18"/>
        </w:rPr>
      </w:pPr>
      <w:r w:rsidRPr="009631F7">
        <w:rPr>
          <w:rFonts w:ascii="Times New Roman" w:hAnsi="Times New Roman" w:cs="Times New Roman"/>
          <w:sz w:val="18"/>
          <w:szCs w:val="18"/>
        </w:rPr>
        <w:t xml:space="preserve">Значения натуральных норм, необходимые для определения базовых нормативов затрат на оказание государственных услуг в сфере жилищно-коммунального хозяйства, благоустройства, градостроительной деятельности, строительства и архитектуры, приведены в </w:t>
      </w:r>
      <w:hyperlink w:anchor="sub_10000" w:history="1">
        <w:r w:rsidRPr="009631F7">
          <w:rPr>
            <w:rStyle w:val="a4"/>
            <w:rFonts w:ascii="Times New Roman" w:hAnsi="Times New Roman" w:cs="Times New Roman"/>
            <w:color w:val="auto"/>
            <w:sz w:val="18"/>
            <w:szCs w:val="18"/>
          </w:rPr>
          <w:t>приложении</w:t>
        </w:r>
      </w:hyperlink>
    </w:p>
    <w:p w:rsidR="00E97B48" w:rsidRDefault="00E97B48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E97B48" w:rsidRDefault="00E97B48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9631F7" w:rsidRDefault="009631F7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9631F7" w:rsidRDefault="009631F7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2C2AA9" w:rsidRDefault="002C2AA9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CE13C5" w:rsidRDefault="00CE13C5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CE13C5" w:rsidRDefault="00CE13C5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sectPr w:rsidR="00CE13C5" w:rsidSect="003E4B9A">
      <w:pgSz w:w="16838" w:h="11906" w:orient="landscape"/>
      <w:pgMar w:top="851" w:right="8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F8" w:rsidRDefault="00080DF8" w:rsidP="00F57492">
      <w:pPr>
        <w:spacing w:after="0" w:line="240" w:lineRule="auto"/>
      </w:pPr>
      <w:r>
        <w:separator/>
      </w:r>
    </w:p>
  </w:endnote>
  <w:endnote w:type="continuationSeparator" w:id="0">
    <w:p w:rsidR="00080DF8" w:rsidRDefault="00080DF8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F8" w:rsidRDefault="00080DF8" w:rsidP="00F57492">
      <w:pPr>
        <w:spacing w:after="0" w:line="240" w:lineRule="auto"/>
      </w:pPr>
      <w:r>
        <w:separator/>
      </w:r>
    </w:p>
  </w:footnote>
  <w:footnote w:type="continuationSeparator" w:id="0">
    <w:p w:rsidR="00080DF8" w:rsidRDefault="00080DF8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4D8"/>
    <w:multiLevelType w:val="multilevel"/>
    <w:tmpl w:val="A1188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B3C59"/>
    <w:multiLevelType w:val="multilevel"/>
    <w:tmpl w:val="BA9EB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4C"/>
    <w:rsid w:val="0000519F"/>
    <w:rsid w:val="000077CD"/>
    <w:rsid w:val="0001436C"/>
    <w:rsid w:val="0002483B"/>
    <w:rsid w:val="000258B9"/>
    <w:rsid w:val="00080DF8"/>
    <w:rsid w:val="0008231C"/>
    <w:rsid w:val="000A240A"/>
    <w:rsid w:val="000B779E"/>
    <w:rsid w:val="000C2E9D"/>
    <w:rsid w:val="000C560D"/>
    <w:rsid w:val="000E27C1"/>
    <w:rsid w:val="00143561"/>
    <w:rsid w:val="00187420"/>
    <w:rsid w:val="00196D4F"/>
    <w:rsid w:val="001A5F62"/>
    <w:rsid w:val="001B1349"/>
    <w:rsid w:val="001F1B9B"/>
    <w:rsid w:val="0021758D"/>
    <w:rsid w:val="00233D4A"/>
    <w:rsid w:val="00240444"/>
    <w:rsid w:val="002451BA"/>
    <w:rsid w:val="002477F2"/>
    <w:rsid w:val="00247AF1"/>
    <w:rsid w:val="002567CC"/>
    <w:rsid w:val="002649BC"/>
    <w:rsid w:val="002A351F"/>
    <w:rsid w:val="002B100B"/>
    <w:rsid w:val="002B4599"/>
    <w:rsid w:val="002C2AA9"/>
    <w:rsid w:val="002F3D86"/>
    <w:rsid w:val="00302992"/>
    <w:rsid w:val="00314589"/>
    <w:rsid w:val="00330995"/>
    <w:rsid w:val="003654DC"/>
    <w:rsid w:val="00375C62"/>
    <w:rsid w:val="003A0211"/>
    <w:rsid w:val="003A521E"/>
    <w:rsid w:val="003B0961"/>
    <w:rsid w:val="003B3740"/>
    <w:rsid w:val="003B4A22"/>
    <w:rsid w:val="003C0758"/>
    <w:rsid w:val="003C6C2A"/>
    <w:rsid w:val="003E3EAA"/>
    <w:rsid w:val="003E4B9A"/>
    <w:rsid w:val="00413849"/>
    <w:rsid w:val="00444529"/>
    <w:rsid w:val="00452B40"/>
    <w:rsid w:val="00453021"/>
    <w:rsid w:val="004543FC"/>
    <w:rsid w:val="00456DC6"/>
    <w:rsid w:val="00483936"/>
    <w:rsid w:val="00491688"/>
    <w:rsid w:val="004A356A"/>
    <w:rsid w:val="004C632F"/>
    <w:rsid w:val="004E1833"/>
    <w:rsid w:val="0050162F"/>
    <w:rsid w:val="00502120"/>
    <w:rsid w:val="0050386D"/>
    <w:rsid w:val="00507A71"/>
    <w:rsid w:val="005433E6"/>
    <w:rsid w:val="00554104"/>
    <w:rsid w:val="00557321"/>
    <w:rsid w:val="00584FEA"/>
    <w:rsid w:val="00586716"/>
    <w:rsid w:val="00587E2C"/>
    <w:rsid w:val="005A6CE8"/>
    <w:rsid w:val="005B3122"/>
    <w:rsid w:val="005B5A2A"/>
    <w:rsid w:val="005C10D8"/>
    <w:rsid w:val="005C79B4"/>
    <w:rsid w:val="006152BB"/>
    <w:rsid w:val="006323F8"/>
    <w:rsid w:val="00641B1F"/>
    <w:rsid w:val="00641FFD"/>
    <w:rsid w:val="00661FEB"/>
    <w:rsid w:val="00665EA6"/>
    <w:rsid w:val="0067308A"/>
    <w:rsid w:val="00676920"/>
    <w:rsid w:val="006A183D"/>
    <w:rsid w:val="006C2927"/>
    <w:rsid w:val="006C45F8"/>
    <w:rsid w:val="006D4091"/>
    <w:rsid w:val="006E46C1"/>
    <w:rsid w:val="006F6A4D"/>
    <w:rsid w:val="00707A3C"/>
    <w:rsid w:val="00753FB1"/>
    <w:rsid w:val="00761ED6"/>
    <w:rsid w:val="0078524E"/>
    <w:rsid w:val="007B15A5"/>
    <w:rsid w:val="007C0B7A"/>
    <w:rsid w:val="007C54C9"/>
    <w:rsid w:val="007D067B"/>
    <w:rsid w:val="007E52CD"/>
    <w:rsid w:val="008100B8"/>
    <w:rsid w:val="00827766"/>
    <w:rsid w:val="00835613"/>
    <w:rsid w:val="00847A3C"/>
    <w:rsid w:val="00856D02"/>
    <w:rsid w:val="008820D6"/>
    <w:rsid w:val="00882BB9"/>
    <w:rsid w:val="0089188E"/>
    <w:rsid w:val="008C4E56"/>
    <w:rsid w:val="008E7D62"/>
    <w:rsid w:val="008F0BDA"/>
    <w:rsid w:val="008F388C"/>
    <w:rsid w:val="00914C5B"/>
    <w:rsid w:val="009251A9"/>
    <w:rsid w:val="0094126B"/>
    <w:rsid w:val="0096030A"/>
    <w:rsid w:val="009631F7"/>
    <w:rsid w:val="009660B1"/>
    <w:rsid w:val="00970771"/>
    <w:rsid w:val="00982D63"/>
    <w:rsid w:val="00995A51"/>
    <w:rsid w:val="009A0988"/>
    <w:rsid w:val="009B08E1"/>
    <w:rsid w:val="009F0827"/>
    <w:rsid w:val="00A056D0"/>
    <w:rsid w:val="00A274F4"/>
    <w:rsid w:val="00A47BF6"/>
    <w:rsid w:val="00A674A9"/>
    <w:rsid w:val="00A8309B"/>
    <w:rsid w:val="00A83380"/>
    <w:rsid w:val="00A86987"/>
    <w:rsid w:val="00A91885"/>
    <w:rsid w:val="00AB4736"/>
    <w:rsid w:val="00AF0897"/>
    <w:rsid w:val="00B025E4"/>
    <w:rsid w:val="00B035B9"/>
    <w:rsid w:val="00B1364C"/>
    <w:rsid w:val="00B155E6"/>
    <w:rsid w:val="00B46676"/>
    <w:rsid w:val="00BA3A35"/>
    <w:rsid w:val="00BB163A"/>
    <w:rsid w:val="00BC5BD4"/>
    <w:rsid w:val="00BE397D"/>
    <w:rsid w:val="00BF216B"/>
    <w:rsid w:val="00BF2D5F"/>
    <w:rsid w:val="00C25799"/>
    <w:rsid w:val="00C31527"/>
    <w:rsid w:val="00C367D7"/>
    <w:rsid w:val="00C43C77"/>
    <w:rsid w:val="00C66E4F"/>
    <w:rsid w:val="00C75699"/>
    <w:rsid w:val="00C82324"/>
    <w:rsid w:val="00CB1349"/>
    <w:rsid w:val="00CC380B"/>
    <w:rsid w:val="00CC4985"/>
    <w:rsid w:val="00CD1D21"/>
    <w:rsid w:val="00CE13C5"/>
    <w:rsid w:val="00CE267C"/>
    <w:rsid w:val="00CF7DAF"/>
    <w:rsid w:val="00D35AC6"/>
    <w:rsid w:val="00D639D5"/>
    <w:rsid w:val="00D85F3A"/>
    <w:rsid w:val="00D96E0D"/>
    <w:rsid w:val="00DA12B7"/>
    <w:rsid w:val="00DA4F61"/>
    <w:rsid w:val="00DA6969"/>
    <w:rsid w:val="00DA6D93"/>
    <w:rsid w:val="00DC0BEC"/>
    <w:rsid w:val="00DF3F87"/>
    <w:rsid w:val="00E15D4C"/>
    <w:rsid w:val="00E66174"/>
    <w:rsid w:val="00E85477"/>
    <w:rsid w:val="00E97B48"/>
    <w:rsid w:val="00EA44F9"/>
    <w:rsid w:val="00EC15D2"/>
    <w:rsid w:val="00EC23E1"/>
    <w:rsid w:val="00EE2581"/>
    <w:rsid w:val="00EF47C4"/>
    <w:rsid w:val="00EF6191"/>
    <w:rsid w:val="00F22762"/>
    <w:rsid w:val="00F23564"/>
    <w:rsid w:val="00F55DDD"/>
    <w:rsid w:val="00F57492"/>
    <w:rsid w:val="00F60495"/>
    <w:rsid w:val="00F85C9D"/>
    <w:rsid w:val="00F914EA"/>
    <w:rsid w:val="00FF6DFA"/>
    <w:rsid w:val="00FF74B2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D67EFF33B06BAE9A28A09E2BD6DCEC4F5CF053DB6CB27FAC7FC95C227420A4DD14E91C74760A13958E685F477EFCE84040FAAD58BDO5D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8D834-B1B8-454D-8415-B96D3178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2023-12-27T12:30:00Z</cp:lastPrinted>
  <dcterms:created xsi:type="dcterms:W3CDTF">2024-02-09T06:21:00Z</dcterms:created>
  <dcterms:modified xsi:type="dcterms:W3CDTF">2024-02-09T06:21:00Z</dcterms:modified>
</cp:coreProperties>
</file>