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DE" w:rsidRPr="00032502" w:rsidRDefault="00F350DE" w:rsidP="00F350DE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350DE" w:rsidRPr="00032502" w:rsidRDefault="00F350DE" w:rsidP="00F350DE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350DE" w:rsidRPr="00032502" w:rsidRDefault="00F350DE" w:rsidP="00F350DE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F350DE" w:rsidRPr="00032502" w:rsidRDefault="00F350DE" w:rsidP="00F350DE">
      <w:pPr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F350DE" w:rsidRPr="00032502" w:rsidRDefault="00F350DE" w:rsidP="00F350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F350DE" w:rsidRPr="00032502" w:rsidRDefault="00F350DE" w:rsidP="00F350DE">
      <w:pPr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F350DE" w:rsidRPr="00032502" w:rsidRDefault="00F350DE" w:rsidP="00F350DE">
      <w:pPr>
        <w:rPr>
          <w:rFonts w:ascii="Times New Roman" w:hAnsi="Times New Roman"/>
          <w:sz w:val="36"/>
          <w:szCs w:val="36"/>
        </w:rPr>
      </w:pPr>
    </w:p>
    <w:p w:rsidR="00F350DE" w:rsidRPr="00032502" w:rsidRDefault="00E30939" w:rsidP="00F350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</w:t>
      </w:r>
      <w:r w:rsidR="00F350DE">
        <w:rPr>
          <w:rFonts w:ascii="Times New Roman" w:hAnsi="Times New Roman"/>
          <w:sz w:val="28"/>
          <w:szCs w:val="28"/>
        </w:rPr>
        <w:t>.</w:t>
      </w:r>
      <w:r w:rsidR="00F350DE" w:rsidRPr="00032502">
        <w:rPr>
          <w:rFonts w:ascii="Times New Roman" w:hAnsi="Times New Roman"/>
          <w:sz w:val="28"/>
          <w:szCs w:val="28"/>
        </w:rPr>
        <w:t>202</w:t>
      </w:r>
      <w:r w:rsidR="00F350DE">
        <w:rPr>
          <w:rFonts w:ascii="Times New Roman" w:hAnsi="Times New Roman"/>
          <w:sz w:val="28"/>
          <w:szCs w:val="28"/>
        </w:rPr>
        <w:t>4</w:t>
      </w:r>
      <w:r w:rsidR="00F350DE" w:rsidRPr="00032502">
        <w:rPr>
          <w:rFonts w:ascii="Times New Roman" w:hAnsi="Times New Roman"/>
          <w:sz w:val="28"/>
          <w:szCs w:val="28"/>
        </w:rPr>
        <w:tab/>
      </w:r>
      <w:r w:rsidR="00F350DE" w:rsidRPr="00032502">
        <w:rPr>
          <w:rFonts w:ascii="Times New Roman" w:hAnsi="Times New Roman"/>
          <w:sz w:val="28"/>
          <w:szCs w:val="28"/>
        </w:rPr>
        <w:tab/>
      </w:r>
      <w:r w:rsidR="00F350DE" w:rsidRPr="00032502">
        <w:rPr>
          <w:rFonts w:ascii="Times New Roman" w:hAnsi="Times New Roman"/>
          <w:sz w:val="28"/>
          <w:szCs w:val="28"/>
        </w:rPr>
        <w:tab/>
      </w:r>
      <w:r w:rsidR="00F350DE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F350DE" w:rsidRPr="00032502">
        <w:rPr>
          <w:rFonts w:ascii="Times New Roman" w:hAnsi="Times New Roman"/>
          <w:sz w:val="28"/>
          <w:szCs w:val="28"/>
        </w:rPr>
        <w:tab/>
      </w:r>
      <w:r w:rsidR="00F350DE" w:rsidRPr="00032502">
        <w:rPr>
          <w:rFonts w:ascii="Times New Roman" w:hAnsi="Times New Roman"/>
          <w:sz w:val="28"/>
          <w:szCs w:val="28"/>
        </w:rPr>
        <w:tab/>
      </w:r>
      <w:r w:rsidR="00F350DE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F350DE">
        <w:rPr>
          <w:rFonts w:ascii="Times New Roman" w:hAnsi="Times New Roman"/>
          <w:sz w:val="28"/>
          <w:szCs w:val="28"/>
        </w:rPr>
        <w:tab/>
      </w:r>
      <w:r w:rsidR="00F350DE">
        <w:rPr>
          <w:rFonts w:ascii="Times New Roman" w:hAnsi="Times New Roman"/>
          <w:sz w:val="28"/>
          <w:szCs w:val="28"/>
        </w:rPr>
        <w:tab/>
      </w:r>
      <w:r w:rsidR="00F350DE" w:rsidRPr="00032502">
        <w:rPr>
          <w:rFonts w:ascii="Times New Roman" w:hAnsi="Times New Roman"/>
          <w:sz w:val="28"/>
          <w:szCs w:val="28"/>
        </w:rPr>
        <w:t xml:space="preserve">№ </w:t>
      </w:r>
      <w:r w:rsidR="00F350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744</w:t>
      </w:r>
      <w:r w:rsidR="00F350DE">
        <w:rPr>
          <w:rFonts w:ascii="Times New Roman" w:hAnsi="Times New Roman"/>
          <w:sz w:val="28"/>
          <w:szCs w:val="28"/>
        </w:rPr>
        <w:t>__</w:t>
      </w:r>
    </w:p>
    <w:p w:rsidR="00F350DE" w:rsidRPr="00032502" w:rsidRDefault="00F350DE" w:rsidP="00F350DE">
      <w:pPr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F350DE" w:rsidRPr="00032502" w:rsidRDefault="00F350DE" w:rsidP="00F350DE">
      <w:pPr>
        <w:jc w:val="center"/>
        <w:rPr>
          <w:rFonts w:ascii="Times New Roman" w:hAnsi="Times New Roman"/>
          <w:sz w:val="48"/>
          <w:szCs w:val="48"/>
        </w:rPr>
      </w:pPr>
    </w:p>
    <w:p w:rsidR="00F350DE" w:rsidRPr="00032502" w:rsidRDefault="00F350DE" w:rsidP="00F350DE">
      <w:pPr>
        <w:ind w:left="426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</w:t>
      </w:r>
    </w:p>
    <w:p w:rsidR="00F350DE" w:rsidRPr="00032502" w:rsidRDefault="00F350DE" w:rsidP="00F350DE">
      <w:pPr>
        <w:ind w:left="142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F350DE" w:rsidRPr="00032502" w:rsidRDefault="00F350DE" w:rsidP="0033524E">
      <w:pPr>
        <w:spacing w:line="276" w:lineRule="auto"/>
        <w:ind w:left="-567" w:right="-1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В соо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ветстви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z w:val="28"/>
          <w:szCs w:val="28"/>
        </w:rPr>
        <w:t>с Гра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ост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оитель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032502">
        <w:rPr>
          <w:rFonts w:ascii="Times New Roman" w:hAnsi="Times New Roman"/>
          <w:color w:val="000000"/>
          <w:sz w:val="28"/>
          <w:szCs w:val="28"/>
        </w:rPr>
        <w:t>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Земельн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за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ом от 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.07.201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032502">
        <w:rPr>
          <w:rFonts w:ascii="Times New Roman" w:hAnsi="Times New Roman"/>
          <w:color w:val="000000"/>
          <w:sz w:val="28"/>
          <w:szCs w:val="28"/>
        </w:rPr>
        <w:t>№ 218-Ф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z w:val="28"/>
          <w:szCs w:val="28"/>
        </w:rPr>
        <w:t>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виж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032502">
        <w:rPr>
          <w:rFonts w:ascii="Times New Roman" w:hAnsi="Times New Roman"/>
          <w:color w:val="000000"/>
          <w:sz w:val="28"/>
          <w:szCs w:val="28"/>
        </w:rPr>
        <w:t>ости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Омутнинского городского поселения от 05.08.2021 № 681 «Об утверждении Правил землепользования и застройки в </w:t>
      </w:r>
      <w:r w:rsidRPr="00032502">
        <w:rPr>
          <w:rFonts w:ascii="Times New Roman" w:hAnsi="Times New Roman"/>
          <w:sz w:val="28"/>
          <w:szCs w:val="28"/>
        </w:rPr>
        <w:t>муниципальном образовании Омутнинское городское поселение Омутнинского района  Кировской области,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Уставом 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r w:rsidRPr="00032502">
        <w:rPr>
          <w:rFonts w:ascii="Times New Roman" w:hAnsi="Times New Roman"/>
          <w:sz w:val="28"/>
          <w:szCs w:val="28"/>
        </w:rPr>
        <w:t xml:space="preserve">Омутнинского городского поселения </w:t>
      </w:r>
      <w:r w:rsidRPr="0003250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03250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350DE" w:rsidRDefault="00F350DE" w:rsidP="0033524E">
      <w:pPr>
        <w:spacing w:line="276" w:lineRule="auto"/>
        <w:ind w:left="-567" w:right="-1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инат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032502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ориаль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зоны ОД-1 (</w:t>
      </w:r>
      <w:r w:rsidRPr="00032502">
        <w:rPr>
          <w:rStyle w:val="fontstyle01"/>
        </w:rPr>
        <w:t xml:space="preserve">зона объектов делового, общественного и коммерческого назначения), </w:t>
      </w:r>
      <w:r w:rsidRPr="00032502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Омутнинский район, Омутнинское городское поселение, </w:t>
      </w:r>
      <w:r w:rsidRPr="00032502">
        <w:rPr>
          <w:rStyle w:val="fontstyle01"/>
        </w:rPr>
        <w:t>реестровый (учетный) номер 43:22-7.122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F350DE" w:rsidRPr="00032502" w:rsidRDefault="00F350DE" w:rsidP="0033524E">
      <w:pPr>
        <w:spacing w:line="276" w:lineRule="auto"/>
        <w:ind w:left="-567" w:right="-1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Style w:val="a3"/>
          <w:rFonts w:ascii="Times New Roman" w:hAnsi="Times New Roman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ю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чреж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032502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жбы </w:t>
      </w:r>
      <w:r w:rsidRPr="00032502">
        <w:rPr>
          <w:rFonts w:ascii="Times New Roman" w:hAnsi="Times New Roman"/>
          <w:color w:val="000000"/>
          <w:sz w:val="28"/>
          <w:szCs w:val="28"/>
        </w:rPr>
        <w:lastRenderedPageBreak/>
        <w:t>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032502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F350DE" w:rsidRPr="00032502" w:rsidRDefault="00106B7D" w:rsidP="0033524E">
      <w:pPr>
        <w:spacing w:line="276" w:lineRule="auto"/>
        <w:ind w:left="-567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Freeform 1965" o:spid="_x0000_s1026" style="position:absolute;left:0;text-align:left;margin-left:389.2pt;margin-top:2.25pt;width:178.4pt;height:14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5553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1EYgIAAK8FAAAOAAAAZHJzL2Uyb0RvYy54bWysVE2P2jAQvVfqf7B8LwEqWBY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" path="m,188976r2265553,l2265553,,,,,188976xe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Freeform 1966" o:spid="_x0000_s1027" style="position:absolute;left:0;text-align:left;margin-left:56.9pt;margin-top:19.3pt;width:385.8pt;height:14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9914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" path="m,188976r4899914,l4899914,,,,,188976xe" stroked="f" strokeweight="1pt">
            <v:path arrowok="t"/>
            <w10:wrap anchorx="page"/>
          </v:shape>
        </w:pict>
      </w:r>
      <w:r w:rsidR="00F350DE" w:rsidRPr="00032502">
        <w:rPr>
          <w:rFonts w:ascii="Times New Roman" w:hAnsi="Times New Roman"/>
          <w:color w:val="000000"/>
          <w:sz w:val="28"/>
          <w:szCs w:val="28"/>
        </w:rPr>
        <w:t xml:space="preserve">3. Постановление администрации Омутнинского городского поселения от </w:t>
      </w:r>
      <w:r w:rsidR="00F350DE">
        <w:rPr>
          <w:rFonts w:ascii="Times New Roman" w:hAnsi="Times New Roman"/>
          <w:color w:val="000000"/>
          <w:sz w:val="28"/>
          <w:szCs w:val="28"/>
        </w:rPr>
        <w:t>14.11</w:t>
      </w:r>
      <w:r w:rsidR="00F350DE" w:rsidRPr="00032502">
        <w:rPr>
          <w:rFonts w:ascii="Times New Roman" w:hAnsi="Times New Roman"/>
          <w:color w:val="000000"/>
          <w:sz w:val="28"/>
          <w:szCs w:val="28"/>
        </w:rPr>
        <w:t xml:space="preserve">.2022 № </w:t>
      </w:r>
      <w:r w:rsidR="00F350DE">
        <w:rPr>
          <w:rFonts w:ascii="Times New Roman" w:hAnsi="Times New Roman"/>
          <w:color w:val="000000"/>
          <w:sz w:val="28"/>
          <w:szCs w:val="28"/>
        </w:rPr>
        <w:t>972</w:t>
      </w:r>
      <w:r w:rsidR="00F350DE" w:rsidRPr="0003250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350DE" w:rsidRPr="00032502">
        <w:rPr>
          <w:rFonts w:ascii="Times New Roman" w:hAnsi="Times New Roman"/>
          <w:sz w:val="28"/>
          <w:szCs w:val="28"/>
        </w:rPr>
        <w:t>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зон» признать утратившим силу.</w:t>
      </w:r>
    </w:p>
    <w:p w:rsidR="00F350DE" w:rsidRPr="00032502" w:rsidRDefault="00F350DE" w:rsidP="0033524E">
      <w:pPr>
        <w:spacing w:line="276" w:lineRule="auto"/>
        <w:ind w:left="-567" w:right="-1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4. Наст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П), в С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z w:val="28"/>
          <w:szCs w:val="28"/>
        </w:rPr>
        <w:t>ных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разования 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тнинское горо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ское поселение 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 района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z w:val="28"/>
          <w:szCs w:val="28"/>
        </w:rPr>
        <w:t>т-сайте 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министрации 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 городского поселения.</w:t>
      </w:r>
    </w:p>
    <w:p w:rsidR="00F350DE" w:rsidRPr="00032502" w:rsidRDefault="00F350DE" w:rsidP="0033524E">
      <w:pPr>
        <w:tabs>
          <w:tab w:val="left" w:pos="851"/>
        </w:tabs>
        <w:spacing w:line="276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5. Постановление вст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03250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F350DE" w:rsidRPr="00032502" w:rsidRDefault="00F350DE" w:rsidP="0033524E">
      <w:pPr>
        <w:spacing w:line="276" w:lineRule="auto"/>
        <w:ind w:left="-567" w:right="-1" w:firstLine="709"/>
        <w:rPr>
          <w:rFonts w:ascii="Times New Roman" w:hAnsi="Times New Roman"/>
          <w:sz w:val="28"/>
          <w:szCs w:val="28"/>
        </w:rPr>
      </w:pPr>
    </w:p>
    <w:p w:rsidR="00F350DE" w:rsidRPr="00032502" w:rsidRDefault="00F350DE" w:rsidP="0033524E">
      <w:pPr>
        <w:spacing w:line="276" w:lineRule="auto"/>
        <w:ind w:left="-567" w:right="-1" w:firstLine="709"/>
        <w:rPr>
          <w:rFonts w:ascii="Times New Roman" w:hAnsi="Times New Roman"/>
          <w:sz w:val="28"/>
          <w:szCs w:val="28"/>
        </w:rPr>
      </w:pPr>
    </w:p>
    <w:p w:rsidR="00F350DE" w:rsidRPr="00032502" w:rsidRDefault="00F350DE" w:rsidP="0033524E">
      <w:pPr>
        <w:spacing w:line="276" w:lineRule="auto"/>
        <w:ind w:left="-567" w:right="-1" w:firstLine="709"/>
        <w:rPr>
          <w:rFonts w:ascii="Times New Roman" w:hAnsi="Times New Roman"/>
          <w:sz w:val="28"/>
          <w:szCs w:val="28"/>
        </w:rPr>
      </w:pPr>
    </w:p>
    <w:p w:rsidR="00F350DE" w:rsidRPr="00032502" w:rsidRDefault="00F350DE" w:rsidP="0033524E">
      <w:pPr>
        <w:spacing w:line="276" w:lineRule="auto"/>
        <w:ind w:left="-567" w:right="-1" w:firstLine="709"/>
        <w:rPr>
          <w:rFonts w:ascii="Times New Roman" w:hAnsi="Times New Roman"/>
          <w:sz w:val="28"/>
          <w:szCs w:val="28"/>
        </w:rPr>
      </w:pPr>
    </w:p>
    <w:p w:rsidR="00F350DE" w:rsidRPr="00032502" w:rsidRDefault="00F350DE" w:rsidP="0033524E">
      <w:pPr>
        <w:pStyle w:val="2"/>
        <w:spacing w:before="0" w:after="0" w:line="276" w:lineRule="auto"/>
        <w:ind w:left="-567" w:right="-1"/>
        <w:rPr>
          <w:rFonts w:ascii="Times New Roman" w:hAnsi="Times New Roman" w:cs="Times New Roman"/>
          <w:b w:val="0"/>
          <w:i w:val="0"/>
          <w:color w:val="000000"/>
        </w:rPr>
      </w:pPr>
      <w:r w:rsidRPr="00032502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F350DE" w:rsidRDefault="00F350DE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 xml:space="preserve">Омутнинского городского поселения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501A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32502">
        <w:rPr>
          <w:rFonts w:ascii="Times New Roman" w:hAnsi="Times New Roman"/>
          <w:color w:val="000000"/>
          <w:sz w:val="28"/>
          <w:szCs w:val="28"/>
        </w:rPr>
        <w:t>И.В. Шаталов</w:t>
      </w:r>
    </w:p>
    <w:p w:rsidR="0033524E" w:rsidRDefault="0033524E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202909" w:rsidRDefault="00202909" w:rsidP="0033524E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202909" w:rsidSect="005F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047"/>
    <w:rsid w:val="00103A3B"/>
    <w:rsid w:val="00106B7D"/>
    <w:rsid w:val="00122519"/>
    <w:rsid w:val="00202909"/>
    <w:rsid w:val="00203701"/>
    <w:rsid w:val="0033524E"/>
    <w:rsid w:val="005E09F9"/>
    <w:rsid w:val="005F40AE"/>
    <w:rsid w:val="00862528"/>
    <w:rsid w:val="009F5251"/>
    <w:rsid w:val="00AF4A39"/>
    <w:rsid w:val="00B73047"/>
    <w:rsid w:val="00D00B96"/>
    <w:rsid w:val="00DB6976"/>
    <w:rsid w:val="00E30939"/>
    <w:rsid w:val="00E501A4"/>
    <w:rsid w:val="00F3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0D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350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0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F350DE"/>
    <w:rPr>
      <w:i/>
      <w:iCs/>
    </w:rPr>
  </w:style>
  <w:style w:type="character" w:customStyle="1" w:styleId="fontstyle01">
    <w:name w:val="fontstyle01"/>
    <w:basedOn w:val="a0"/>
    <w:rsid w:val="00F350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2024-09-03T08:17:00Z</cp:lastPrinted>
  <dcterms:created xsi:type="dcterms:W3CDTF">2024-08-22T14:05:00Z</dcterms:created>
  <dcterms:modified xsi:type="dcterms:W3CDTF">2024-10-04T07:05:00Z</dcterms:modified>
</cp:coreProperties>
</file>