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23C" w:rsidRPr="00B10213" w:rsidRDefault="0017123C" w:rsidP="0017123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ОМУТНИНСКАЯ ГОРОДСКАЯ ДУМА</w:t>
      </w:r>
    </w:p>
    <w:p w:rsidR="0017123C" w:rsidRPr="00B10213" w:rsidRDefault="0017123C" w:rsidP="0017123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ОМУТНИНСКОГО РАЙОНА КИРОВСКОЙ ОБЛАСТИ</w:t>
      </w:r>
    </w:p>
    <w:p w:rsidR="0017123C" w:rsidRPr="00B10213" w:rsidRDefault="0017123C" w:rsidP="0017123C">
      <w:pPr>
        <w:tabs>
          <w:tab w:val="left" w:pos="-4962"/>
        </w:tabs>
        <w:jc w:val="center"/>
        <w:rPr>
          <w:b/>
          <w:sz w:val="28"/>
          <w:szCs w:val="28"/>
        </w:rPr>
      </w:pPr>
      <w:r w:rsidRPr="00B10213">
        <w:rPr>
          <w:b/>
          <w:sz w:val="28"/>
          <w:szCs w:val="28"/>
        </w:rPr>
        <w:t>ПЯТОГО СОЗЫВА</w:t>
      </w:r>
    </w:p>
    <w:p w:rsidR="0017123C" w:rsidRPr="00B10213" w:rsidRDefault="0017123C" w:rsidP="0017123C">
      <w:pPr>
        <w:tabs>
          <w:tab w:val="left" w:pos="-4962"/>
        </w:tabs>
        <w:rPr>
          <w:sz w:val="28"/>
          <w:szCs w:val="28"/>
        </w:rPr>
      </w:pPr>
      <w:r w:rsidRPr="00B10213">
        <w:rPr>
          <w:sz w:val="36"/>
          <w:szCs w:val="36"/>
        </w:rPr>
        <w:t xml:space="preserve"> </w:t>
      </w:r>
    </w:p>
    <w:p w:rsidR="0017123C" w:rsidRPr="00B10213" w:rsidRDefault="0017123C" w:rsidP="0017123C">
      <w:pPr>
        <w:tabs>
          <w:tab w:val="left" w:pos="-4962"/>
          <w:tab w:val="left" w:pos="3210"/>
        </w:tabs>
        <w:jc w:val="center"/>
        <w:rPr>
          <w:b/>
          <w:sz w:val="32"/>
          <w:szCs w:val="32"/>
        </w:rPr>
      </w:pPr>
      <w:r w:rsidRPr="00B10213">
        <w:rPr>
          <w:b/>
          <w:sz w:val="32"/>
          <w:szCs w:val="32"/>
        </w:rPr>
        <w:t xml:space="preserve">РЕШЕНИЕ </w:t>
      </w:r>
    </w:p>
    <w:p w:rsidR="0017123C" w:rsidRPr="00095FC7" w:rsidRDefault="0017123C" w:rsidP="0017123C">
      <w:pPr>
        <w:tabs>
          <w:tab w:val="left" w:pos="-4962"/>
          <w:tab w:val="left" w:pos="3210"/>
        </w:tabs>
        <w:jc w:val="center"/>
        <w:rPr>
          <w:sz w:val="32"/>
          <w:szCs w:val="32"/>
        </w:rPr>
      </w:pPr>
    </w:p>
    <w:p w:rsidR="0017123C" w:rsidRPr="00B10213" w:rsidRDefault="00AD7E43" w:rsidP="0017123C">
      <w:pPr>
        <w:tabs>
          <w:tab w:val="left" w:pos="-4962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25.04.</w:t>
      </w:r>
      <w:r w:rsidR="0017123C">
        <w:rPr>
          <w:sz w:val="28"/>
          <w:szCs w:val="28"/>
        </w:rPr>
        <w:t>2025</w:t>
      </w:r>
      <w:r w:rsidR="0017123C" w:rsidRPr="00B10213">
        <w:rPr>
          <w:sz w:val="28"/>
          <w:szCs w:val="28"/>
        </w:rPr>
        <w:t xml:space="preserve">                          </w:t>
      </w:r>
      <w:r w:rsidR="0017123C">
        <w:rPr>
          <w:sz w:val="28"/>
          <w:szCs w:val="28"/>
        </w:rPr>
        <w:tab/>
      </w:r>
      <w:r w:rsidR="0017123C">
        <w:rPr>
          <w:sz w:val="28"/>
          <w:szCs w:val="28"/>
        </w:rPr>
        <w:tab/>
      </w:r>
      <w:r w:rsidR="0017123C" w:rsidRPr="00B10213">
        <w:rPr>
          <w:sz w:val="28"/>
          <w:szCs w:val="28"/>
        </w:rPr>
        <w:t xml:space="preserve">                                                  № </w:t>
      </w:r>
      <w:r w:rsidR="006B5293">
        <w:rPr>
          <w:sz w:val="28"/>
          <w:szCs w:val="28"/>
        </w:rPr>
        <w:t>23</w:t>
      </w:r>
    </w:p>
    <w:p w:rsidR="0017123C" w:rsidRPr="00B10213" w:rsidRDefault="0017123C" w:rsidP="0017123C">
      <w:pPr>
        <w:tabs>
          <w:tab w:val="left" w:pos="-4962"/>
        </w:tabs>
        <w:jc w:val="center"/>
        <w:rPr>
          <w:sz w:val="28"/>
          <w:szCs w:val="28"/>
        </w:rPr>
      </w:pPr>
      <w:r w:rsidRPr="00B10213">
        <w:rPr>
          <w:sz w:val="28"/>
          <w:szCs w:val="28"/>
        </w:rPr>
        <w:t>г. Омутнинск</w:t>
      </w:r>
    </w:p>
    <w:p w:rsidR="0017123C" w:rsidRPr="003C49C0" w:rsidRDefault="0017123C" w:rsidP="0017123C">
      <w:pPr>
        <w:spacing w:line="360" w:lineRule="auto"/>
        <w:jc w:val="center"/>
        <w:rPr>
          <w:b/>
          <w:sz w:val="28"/>
          <w:szCs w:val="28"/>
        </w:rPr>
      </w:pPr>
    </w:p>
    <w:p w:rsidR="0017123C" w:rsidRDefault="0017123C" w:rsidP="00171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даче согласия на прием имущества, </w:t>
      </w:r>
    </w:p>
    <w:p w:rsidR="0017123C" w:rsidRPr="00F30D63" w:rsidRDefault="0017123C" w:rsidP="0017123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безвозмездно передаваемого из собственности муниципального образования Омутнинский муниципальный  район  в муниципальную собственность Омутнинского городского поселения</w:t>
      </w:r>
    </w:p>
    <w:p w:rsidR="0017123C" w:rsidRPr="009913D1" w:rsidRDefault="0017123C" w:rsidP="0017123C">
      <w:pPr>
        <w:jc w:val="both"/>
        <w:rPr>
          <w:sz w:val="44"/>
          <w:szCs w:val="44"/>
        </w:rPr>
      </w:pPr>
    </w:p>
    <w:p w:rsidR="0017123C" w:rsidRPr="00AF3FBB" w:rsidRDefault="0017123C" w:rsidP="0017123C">
      <w:pPr>
        <w:spacing w:line="264" w:lineRule="auto"/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proofErr w:type="gramStart"/>
      <w:r w:rsidRPr="00AF3FBB">
        <w:rPr>
          <w:sz w:val="26"/>
          <w:szCs w:val="26"/>
        </w:rPr>
        <w:t xml:space="preserve">В соответствии со статьёй  50 Федерального Закона от 06.10.2003 №131-ФЗ «Об общих принципах организации местного самоуправления в Российской Федерации», Законом Кировской области </w:t>
      </w:r>
      <w:r>
        <w:rPr>
          <w:sz w:val="26"/>
          <w:szCs w:val="26"/>
        </w:rPr>
        <w:t xml:space="preserve"> от  03.03.2008 № 222-ЗО «О порядке разграничения имущества, находящегося в собственности муниципальных образований, расположенных на территории Кировской области», Законом Кировской области </w:t>
      </w:r>
      <w:r w:rsidRPr="00AF3FBB">
        <w:rPr>
          <w:sz w:val="26"/>
          <w:szCs w:val="26"/>
        </w:rPr>
        <w:t>от 04.12.2012 № 222-ЗО «</w:t>
      </w:r>
      <w:r w:rsidRPr="00AF3FBB">
        <w:rPr>
          <w:bCs/>
          <w:color w:val="262525"/>
          <w:sz w:val="26"/>
          <w:szCs w:val="26"/>
        </w:rPr>
        <w:t>О социальной поддержке детей-сирот и детей, оставшихся без попечения родителей, лиц из числа детей-сирот и</w:t>
      </w:r>
      <w:proofErr w:type="gramEnd"/>
      <w:r w:rsidRPr="00AF3FBB">
        <w:rPr>
          <w:bCs/>
          <w:color w:val="262525"/>
          <w:sz w:val="26"/>
          <w:szCs w:val="26"/>
        </w:rPr>
        <w:t xml:space="preserve"> детей, оставшихся без попечения родителей, детей, попавших в сложную жизненную ситуацию»</w:t>
      </w:r>
      <w:r w:rsidRPr="00AF3FBB">
        <w:rPr>
          <w:sz w:val="26"/>
          <w:szCs w:val="26"/>
        </w:rPr>
        <w:t>, руководствуясь пунктом 2.3 Положения «</w:t>
      </w:r>
      <w:r w:rsidRPr="00AF3FBB">
        <w:rPr>
          <w:bCs/>
          <w:sz w:val="26"/>
          <w:szCs w:val="26"/>
        </w:rPr>
        <w:t xml:space="preserve">О порядке управления и распоряжения  имуществом муниципального образования Омутнинское городское поселение Омутнинского района  Кировской области»,  утвержденного решением  Омутнинской городской Думой от 13.02.2013 № 10,  </w:t>
      </w:r>
      <w:proofErr w:type="spellStart"/>
      <w:r w:rsidRPr="00AF3FBB">
        <w:rPr>
          <w:sz w:val="26"/>
          <w:szCs w:val="26"/>
        </w:rPr>
        <w:t>Омутнинская</w:t>
      </w:r>
      <w:proofErr w:type="spellEnd"/>
      <w:r w:rsidRPr="00AF3FBB">
        <w:rPr>
          <w:sz w:val="26"/>
          <w:szCs w:val="26"/>
        </w:rPr>
        <w:t xml:space="preserve"> городская Дума </w:t>
      </w:r>
      <w:r w:rsidRPr="00AF3FBB">
        <w:rPr>
          <w:b/>
          <w:sz w:val="26"/>
          <w:szCs w:val="26"/>
        </w:rPr>
        <w:t>РЕШИЛА:</w:t>
      </w:r>
    </w:p>
    <w:p w:rsidR="0017123C" w:rsidRPr="00976F59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64" w:lineRule="auto"/>
        <w:jc w:val="both"/>
        <w:rPr>
          <w:spacing w:val="-5"/>
          <w:sz w:val="26"/>
          <w:szCs w:val="26"/>
        </w:rPr>
      </w:pPr>
      <w:r w:rsidRPr="00AF3FBB">
        <w:rPr>
          <w:sz w:val="26"/>
          <w:szCs w:val="26"/>
        </w:rPr>
        <w:tab/>
      </w:r>
      <w:r w:rsidRPr="00976F59">
        <w:rPr>
          <w:spacing w:val="-5"/>
          <w:sz w:val="26"/>
          <w:szCs w:val="26"/>
        </w:rPr>
        <w:t xml:space="preserve">1. Дать согласие на прием имущества, безвозмездно передаваемого  из собственности муниципального образования Омутнинский муниципальный район в муниципальную собственность Омутнинского городского поселения. Перечень </w:t>
      </w:r>
      <w:r>
        <w:rPr>
          <w:spacing w:val="-5"/>
          <w:sz w:val="26"/>
          <w:szCs w:val="26"/>
        </w:rPr>
        <w:t xml:space="preserve">жилых помещений </w:t>
      </w:r>
      <w:r w:rsidRPr="00976F59">
        <w:rPr>
          <w:spacing w:val="-5"/>
          <w:sz w:val="26"/>
          <w:szCs w:val="26"/>
        </w:rPr>
        <w:t xml:space="preserve">прилагается. </w:t>
      </w:r>
    </w:p>
    <w:p w:rsidR="0017123C" w:rsidRPr="00AF3FBB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64" w:lineRule="auto"/>
        <w:jc w:val="both"/>
        <w:rPr>
          <w:sz w:val="26"/>
          <w:szCs w:val="26"/>
        </w:rPr>
      </w:pPr>
      <w:r w:rsidRPr="00AF3FBB">
        <w:rPr>
          <w:sz w:val="26"/>
          <w:szCs w:val="26"/>
        </w:rPr>
        <w:tab/>
        <w:t xml:space="preserve">2. </w:t>
      </w:r>
      <w:r>
        <w:rPr>
          <w:sz w:val="26"/>
          <w:szCs w:val="26"/>
        </w:rPr>
        <w:t xml:space="preserve">Настоящее решение опубликовать </w:t>
      </w:r>
      <w:r w:rsidRPr="00AF3FBB">
        <w:rPr>
          <w:sz w:val="26"/>
          <w:szCs w:val="26"/>
        </w:rPr>
        <w:t xml:space="preserve">в </w:t>
      </w:r>
      <w:r>
        <w:rPr>
          <w:sz w:val="26"/>
          <w:szCs w:val="26"/>
        </w:rPr>
        <w:t>с</w:t>
      </w:r>
      <w:r w:rsidRPr="00AF3FBB">
        <w:rPr>
          <w:sz w:val="26"/>
          <w:szCs w:val="26"/>
        </w:rPr>
        <w:t>борнике основных муниципальных правовых актов  органов местного самоуправления муниципального образования Омутнинское городское поселение Омутни</w:t>
      </w:r>
      <w:r>
        <w:rPr>
          <w:sz w:val="26"/>
          <w:szCs w:val="26"/>
        </w:rPr>
        <w:t>нского района Кировской области и разместить на официальном сайте администрации Омутнинского городского поселения в информационно-телекоммуникационной сети «Интернет».</w:t>
      </w:r>
    </w:p>
    <w:p w:rsidR="0017123C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64" w:lineRule="auto"/>
        <w:jc w:val="both"/>
        <w:rPr>
          <w:spacing w:val="-16"/>
          <w:sz w:val="26"/>
          <w:szCs w:val="26"/>
        </w:rPr>
      </w:pPr>
      <w:r w:rsidRPr="00AF3FBB">
        <w:rPr>
          <w:spacing w:val="-16"/>
          <w:sz w:val="26"/>
          <w:szCs w:val="26"/>
        </w:rPr>
        <w:tab/>
        <w:t>3</w:t>
      </w:r>
      <w:r>
        <w:rPr>
          <w:spacing w:val="-16"/>
          <w:sz w:val="26"/>
          <w:szCs w:val="26"/>
        </w:rPr>
        <w:t>.   Р</w:t>
      </w:r>
      <w:r w:rsidRPr="00AF3FBB">
        <w:rPr>
          <w:spacing w:val="-16"/>
          <w:sz w:val="26"/>
          <w:szCs w:val="26"/>
        </w:rPr>
        <w:t>ешение вступает в силу</w:t>
      </w:r>
      <w:r>
        <w:rPr>
          <w:spacing w:val="-16"/>
          <w:sz w:val="26"/>
          <w:szCs w:val="26"/>
        </w:rPr>
        <w:t xml:space="preserve">  </w:t>
      </w:r>
      <w:r w:rsidR="00AD7E43">
        <w:rPr>
          <w:spacing w:val="-16"/>
          <w:sz w:val="26"/>
          <w:szCs w:val="26"/>
        </w:rPr>
        <w:t>со дня его опубликования</w:t>
      </w:r>
      <w:r w:rsidRPr="00AF3FBB">
        <w:rPr>
          <w:spacing w:val="-16"/>
          <w:sz w:val="26"/>
          <w:szCs w:val="26"/>
        </w:rPr>
        <w:t>.</w:t>
      </w:r>
    </w:p>
    <w:p w:rsidR="0017123C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spacing w:line="264" w:lineRule="auto"/>
        <w:jc w:val="both"/>
        <w:rPr>
          <w:spacing w:val="-16"/>
          <w:sz w:val="26"/>
          <w:szCs w:val="26"/>
        </w:rPr>
      </w:pPr>
    </w:p>
    <w:p w:rsidR="0017123C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 xml:space="preserve">Председатель Омутнинской городской Думы </w:t>
      </w:r>
    </w:p>
    <w:p w:rsidR="0017123C" w:rsidRPr="00AF3FBB" w:rsidRDefault="0017123C" w:rsidP="0017123C">
      <w:pPr>
        <w:shd w:val="clear" w:color="auto" w:fill="FFFFFF"/>
        <w:tabs>
          <w:tab w:val="left" w:pos="720"/>
          <w:tab w:val="left" w:pos="1276"/>
        </w:tabs>
        <w:autoSpaceDN w:val="0"/>
        <w:adjustRightInd w:val="0"/>
        <w:jc w:val="both"/>
        <w:rPr>
          <w:spacing w:val="-16"/>
          <w:sz w:val="26"/>
          <w:szCs w:val="26"/>
        </w:rPr>
      </w:pPr>
      <w:r>
        <w:rPr>
          <w:spacing w:val="-16"/>
          <w:sz w:val="26"/>
          <w:szCs w:val="26"/>
        </w:rPr>
        <w:t>Омутнинского района Кировской области                           В.С. Рубашкин</w:t>
      </w:r>
    </w:p>
    <w:p w:rsidR="0017123C" w:rsidRPr="00033FCB" w:rsidRDefault="0017123C" w:rsidP="0017123C">
      <w:pPr>
        <w:jc w:val="both"/>
        <w:rPr>
          <w:sz w:val="28"/>
          <w:szCs w:val="28"/>
        </w:rPr>
      </w:pPr>
    </w:p>
    <w:p w:rsidR="0017123C" w:rsidRPr="00AF3FBB" w:rsidRDefault="0017123C" w:rsidP="0017123C">
      <w:pPr>
        <w:jc w:val="both"/>
        <w:rPr>
          <w:sz w:val="26"/>
          <w:szCs w:val="26"/>
        </w:rPr>
      </w:pPr>
      <w:r w:rsidRPr="00AF3FBB">
        <w:rPr>
          <w:sz w:val="26"/>
          <w:szCs w:val="26"/>
        </w:rPr>
        <w:t xml:space="preserve">Глава муниципального образования </w:t>
      </w:r>
    </w:p>
    <w:p w:rsidR="0017123C" w:rsidRPr="00AF3FBB" w:rsidRDefault="0017123C" w:rsidP="0017123C">
      <w:pPr>
        <w:jc w:val="both"/>
        <w:rPr>
          <w:sz w:val="26"/>
          <w:szCs w:val="26"/>
        </w:rPr>
      </w:pPr>
      <w:r w:rsidRPr="00AF3FBB">
        <w:rPr>
          <w:sz w:val="26"/>
          <w:szCs w:val="26"/>
        </w:rPr>
        <w:t>Омутнинское городское поселение</w:t>
      </w:r>
    </w:p>
    <w:p w:rsidR="00625AB7" w:rsidRDefault="0017123C" w:rsidP="001552C8">
      <w:pPr>
        <w:jc w:val="both"/>
        <w:rPr>
          <w:sz w:val="26"/>
          <w:szCs w:val="26"/>
        </w:rPr>
      </w:pPr>
      <w:r w:rsidRPr="00AF3FBB">
        <w:rPr>
          <w:sz w:val="26"/>
          <w:szCs w:val="26"/>
        </w:rPr>
        <w:t xml:space="preserve">Омутнинского района Кировской области          </w:t>
      </w:r>
      <w:bookmarkStart w:id="0" w:name="_GoBack"/>
      <w:bookmarkEnd w:id="0"/>
      <w:r w:rsidRPr="00AF3FBB">
        <w:rPr>
          <w:sz w:val="26"/>
          <w:szCs w:val="26"/>
        </w:rPr>
        <w:t>И.В.</w:t>
      </w:r>
      <w:r>
        <w:rPr>
          <w:sz w:val="26"/>
          <w:szCs w:val="26"/>
        </w:rPr>
        <w:t xml:space="preserve"> </w:t>
      </w:r>
      <w:r w:rsidRPr="00AF3FBB">
        <w:rPr>
          <w:sz w:val="26"/>
          <w:szCs w:val="26"/>
        </w:rPr>
        <w:t>Шаталов</w:t>
      </w: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356"/>
      </w:tblGrid>
      <w:tr w:rsidR="0015197D" w:rsidRPr="0058673E" w:rsidTr="0061155F">
        <w:trPr>
          <w:trHeight w:val="240"/>
        </w:trPr>
        <w:tc>
          <w:tcPr>
            <w:tcW w:w="9356" w:type="dxa"/>
          </w:tcPr>
          <w:p w:rsidR="0015197D" w:rsidRPr="0058673E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Приложение</w:t>
            </w:r>
          </w:p>
          <w:p w:rsidR="0015197D" w:rsidRPr="0058673E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  <w:p w:rsidR="0015197D" w:rsidRPr="0058673E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8673E">
              <w:rPr>
                <w:rFonts w:eastAsia="Calibri"/>
                <w:color w:val="000000"/>
                <w:sz w:val="28"/>
                <w:szCs w:val="28"/>
                <w:lang w:eastAsia="en-US"/>
              </w:rPr>
              <w:t>УТВЕРЖДЕН</w:t>
            </w:r>
          </w:p>
        </w:tc>
      </w:tr>
      <w:tr w:rsidR="0015197D" w:rsidRPr="00D734F4" w:rsidTr="0061155F">
        <w:trPr>
          <w:trHeight w:val="240"/>
        </w:trPr>
        <w:tc>
          <w:tcPr>
            <w:tcW w:w="9356" w:type="dxa"/>
          </w:tcPr>
          <w:p w:rsidR="0015197D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решением Омутнинской городской Думы </w:t>
            </w:r>
          </w:p>
          <w:p w:rsidR="0015197D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от 25.04.2025  № </w:t>
            </w:r>
            <w:r w:rsidR="006B5293">
              <w:rPr>
                <w:rFonts w:eastAsia="Calibri"/>
                <w:color w:val="000000"/>
                <w:sz w:val="28"/>
                <w:szCs w:val="28"/>
                <w:lang w:eastAsia="en-US"/>
              </w:rPr>
              <w:t>23</w:t>
            </w:r>
          </w:p>
          <w:p w:rsidR="0015197D" w:rsidRPr="00D734F4" w:rsidRDefault="0015197D" w:rsidP="0061155F">
            <w:pPr>
              <w:autoSpaceDE w:val="0"/>
              <w:autoSpaceDN w:val="0"/>
              <w:adjustRightInd w:val="0"/>
              <w:ind w:left="5924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15197D" w:rsidRDefault="0015197D" w:rsidP="0015197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ЕРЕЧЕНЬ</w:t>
      </w:r>
    </w:p>
    <w:p w:rsidR="0015197D" w:rsidRDefault="0015197D" w:rsidP="0015197D">
      <w:pPr>
        <w:jc w:val="center"/>
        <w:rPr>
          <w:b/>
          <w:sz w:val="28"/>
          <w:szCs w:val="28"/>
        </w:rPr>
      </w:pPr>
      <w:r w:rsidRPr="006E0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жилых помещений, принимаемых в собственность</w:t>
      </w:r>
    </w:p>
    <w:p w:rsidR="0015197D" w:rsidRDefault="0015197D" w:rsidP="00151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Омутнинское городское поселение </w:t>
      </w:r>
    </w:p>
    <w:p w:rsidR="0015197D" w:rsidRDefault="0015197D" w:rsidP="001519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Омутнинского района Кировской области</w:t>
      </w:r>
    </w:p>
    <w:p w:rsidR="0015197D" w:rsidRDefault="0015197D" w:rsidP="0015197D">
      <w:pPr>
        <w:spacing w:line="480" w:lineRule="exact"/>
        <w:jc w:val="center"/>
        <w:rPr>
          <w:sz w:val="28"/>
          <w:szCs w:val="28"/>
        </w:rPr>
      </w:pPr>
    </w:p>
    <w:tbl>
      <w:tblPr>
        <w:tblW w:w="9499" w:type="dxa"/>
        <w:tblInd w:w="-27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710"/>
        <w:gridCol w:w="992"/>
        <w:gridCol w:w="1844"/>
        <w:gridCol w:w="1984"/>
        <w:gridCol w:w="1134"/>
        <w:gridCol w:w="1701"/>
        <w:gridCol w:w="709"/>
      </w:tblGrid>
      <w:tr w:rsidR="0015197D" w:rsidRPr="00257CFF" w:rsidTr="0015197D">
        <w:trPr>
          <w:trHeight w:val="1478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F10CF7" w:rsidRDefault="0015197D" w:rsidP="0061155F">
            <w:pPr>
              <w:spacing w:after="100"/>
              <w:jc w:val="center"/>
              <w:rPr>
                <w:color w:val="000000"/>
                <w:sz w:val="26"/>
                <w:szCs w:val="26"/>
              </w:rPr>
            </w:pPr>
            <w:r w:rsidRPr="00F10CF7">
              <w:rPr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F10CF7">
              <w:rPr>
                <w:color w:val="000000"/>
                <w:sz w:val="26"/>
                <w:szCs w:val="26"/>
              </w:rPr>
              <w:t>п</w:t>
            </w:r>
            <w:proofErr w:type="gramEnd"/>
            <w:r w:rsidRPr="00F10CF7">
              <w:rPr>
                <w:color w:val="000000"/>
                <w:sz w:val="26"/>
                <w:szCs w:val="26"/>
              </w:rPr>
              <w:t>/п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7C145E" w:rsidRDefault="0015197D" w:rsidP="0061155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 xml:space="preserve">Вид </w:t>
            </w:r>
          </w:p>
          <w:p w:rsidR="0015197D" w:rsidRPr="007C145E" w:rsidRDefault="0015197D" w:rsidP="0061155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имущества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7C145E" w:rsidRDefault="0015197D" w:rsidP="0061155F">
            <w:pPr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Наименование объекта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AE764E" w:rsidRDefault="0015197D" w:rsidP="0061155F">
            <w:pPr>
              <w:jc w:val="center"/>
            </w:pPr>
            <w:proofErr w:type="spellStart"/>
            <w:r w:rsidRPr="00AE764E">
              <w:t>Местонахожде</w:t>
            </w:r>
            <w:proofErr w:type="spellEnd"/>
          </w:p>
          <w:p w:rsidR="0015197D" w:rsidRPr="007C145E" w:rsidRDefault="0015197D" w:rsidP="0061155F">
            <w:pPr>
              <w:jc w:val="center"/>
            </w:pPr>
            <w:proofErr w:type="spellStart"/>
            <w:r w:rsidRPr="00AE764E">
              <w:t>ние</w:t>
            </w:r>
            <w:proofErr w:type="spellEnd"/>
            <w:r w:rsidRPr="00AE764E">
              <w:t xml:space="preserve"> объекта (адрес)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7C145E" w:rsidRDefault="0015197D" w:rsidP="0061155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Технические характеристики объекта (год выпуска, площадь, реестровый номер</w:t>
            </w:r>
            <w:r>
              <w:rPr>
                <w:color w:val="000000"/>
              </w:rPr>
              <w:t>, кадастровый номер</w:t>
            </w:r>
            <w:r w:rsidRPr="007C145E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AE764E" w:rsidRDefault="0015197D" w:rsidP="0061155F">
            <w:pPr>
              <w:jc w:val="center"/>
            </w:pPr>
            <w:proofErr w:type="spellStart"/>
            <w:r w:rsidRPr="00AE764E">
              <w:t>Балансо</w:t>
            </w:r>
            <w:proofErr w:type="spellEnd"/>
          </w:p>
          <w:p w:rsidR="0015197D" w:rsidRPr="007C145E" w:rsidRDefault="0015197D" w:rsidP="0061155F">
            <w:pPr>
              <w:jc w:val="center"/>
            </w:pPr>
            <w:proofErr w:type="spellStart"/>
            <w:r w:rsidRPr="00AE764E">
              <w:t>вая</w:t>
            </w:r>
            <w:proofErr w:type="spellEnd"/>
            <w:r w:rsidRPr="00AE764E">
              <w:t xml:space="preserve">  стоимость объекта (рублей)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7C145E" w:rsidRDefault="0015197D" w:rsidP="0061155F">
            <w:pPr>
              <w:spacing w:after="100"/>
              <w:jc w:val="center"/>
              <w:rPr>
                <w:color w:val="000000"/>
              </w:rPr>
            </w:pPr>
            <w:r w:rsidRPr="007C145E">
              <w:rPr>
                <w:color w:val="000000"/>
              </w:rPr>
              <w:t>Основание нахождения объекта у юридического лица (вид документа, дата, номер)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15197D" w:rsidRPr="00257CFF" w:rsidRDefault="0015197D" w:rsidP="0061155F">
            <w:pPr>
              <w:spacing w:after="100"/>
              <w:jc w:val="center"/>
              <w:rPr>
                <w:color w:val="000000"/>
                <w:sz w:val="20"/>
                <w:szCs w:val="20"/>
              </w:rPr>
            </w:pPr>
            <w:r w:rsidRPr="00257CFF">
              <w:rPr>
                <w:color w:val="000000"/>
                <w:sz w:val="20"/>
                <w:szCs w:val="20"/>
              </w:rPr>
              <w:t>Прочие условия</w:t>
            </w:r>
          </w:p>
        </w:tc>
      </w:tr>
      <w:tr w:rsidR="0015197D" w:rsidRPr="00232AD5" w:rsidTr="0015197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232AD5" w:rsidRDefault="0015197D" w:rsidP="0061155F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856C53">
              <w:rPr>
                <w:color w:val="000000" w:themeColor="text1"/>
              </w:rPr>
              <w:t>Омутнис</w:t>
            </w:r>
            <w:r>
              <w:rPr>
                <w:color w:val="000000" w:themeColor="text1"/>
              </w:rPr>
              <w:t>нкий</w:t>
            </w:r>
            <w:proofErr w:type="spellEnd"/>
            <w:r>
              <w:rPr>
                <w:color w:val="000000" w:themeColor="text1"/>
              </w:rPr>
              <w:t xml:space="preserve"> район, </w:t>
            </w:r>
            <w:proofErr w:type="spellStart"/>
            <w:r>
              <w:rPr>
                <w:color w:val="000000" w:themeColor="text1"/>
              </w:rPr>
              <w:t>г</w:t>
            </w:r>
            <w:proofErr w:type="gramStart"/>
            <w:r>
              <w:rPr>
                <w:color w:val="000000" w:themeColor="text1"/>
              </w:rPr>
              <w:t>.О</w:t>
            </w:r>
            <w:proofErr w:type="gramEnd"/>
            <w:r>
              <w:rPr>
                <w:color w:val="000000" w:themeColor="text1"/>
              </w:rPr>
              <w:t>мутнинск</w:t>
            </w:r>
            <w:proofErr w:type="spellEnd"/>
            <w:r>
              <w:rPr>
                <w:color w:val="000000" w:themeColor="text1"/>
              </w:rPr>
              <w:t>, ул.30-л</w:t>
            </w:r>
            <w:r w:rsidRPr="00856C53">
              <w:rPr>
                <w:color w:val="000000" w:themeColor="text1"/>
              </w:rPr>
              <w:t>етия Победы, д.31, кв.30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30,1 </w:t>
            </w:r>
            <w:proofErr w:type="spellStart"/>
            <w:r w:rsidRPr="005075A7">
              <w:rPr>
                <w:color w:val="000000" w:themeColor="text1"/>
              </w:rPr>
              <w:t>кв.м</w:t>
            </w:r>
            <w:proofErr w:type="spellEnd"/>
            <w:r w:rsidRPr="005075A7">
              <w:rPr>
                <w:color w:val="000000" w:themeColor="text1"/>
              </w:rPr>
              <w:t xml:space="preserve">. </w:t>
            </w:r>
          </w:p>
          <w:p w:rsidR="0015197D" w:rsidRPr="005075A7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1.3.1.60</w:t>
            </w:r>
          </w:p>
          <w:p w:rsidR="0015197D" w:rsidRPr="005075A7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43:22:310126:1279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197D" w:rsidRPr="005201D0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705 510</w:t>
            </w:r>
            <w:r w:rsidRPr="005201D0">
              <w:rPr>
                <w:color w:val="000000" w:themeColor="text1"/>
              </w:rPr>
              <w:t>,00</w:t>
            </w:r>
          </w:p>
          <w:p w:rsidR="0015197D" w:rsidRPr="00074043" w:rsidRDefault="0015197D" w:rsidP="0061155F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201D0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Муниципальный контракт № 0140300025120000012-2020-27 от 06.05.2020,  Выписка ЕГРН 43:22:310126:1279-43/006/2020-1 от</w:t>
            </w:r>
            <w:r>
              <w:rPr>
                <w:color w:val="000000" w:themeColor="text1"/>
              </w:rPr>
              <w:t xml:space="preserve"> </w:t>
            </w:r>
            <w:r w:rsidRPr="00856C53">
              <w:rPr>
                <w:color w:val="000000" w:themeColor="text1"/>
              </w:rPr>
              <w:t>03.06.2020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232AD5" w:rsidRDefault="0015197D" w:rsidP="0061155F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15197D" w:rsidRPr="00232AD5" w:rsidTr="0015197D"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Default="0015197D" w:rsidP="0061155F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 xml:space="preserve">жилое </w:t>
            </w:r>
          </w:p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помещение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spacing w:line="288" w:lineRule="atLeast"/>
              <w:jc w:val="center"/>
              <w:rPr>
                <w:color w:val="000000" w:themeColor="text1"/>
              </w:rPr>
            </w:pPr>
            <w:r w:rsidRPr="005075A7">
              <w:rPr>
                <w:color w:val="000000" w:themeColor="text1"/>
              </w:rPr>
              <w:t>квартира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5075A7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 xml:space="preserve">Кировская область, </w:t>
            </w:r>
            <w:proofErr w:type="spellStart"/>
            <w:r w:rsidRPr="00856C53">
              <w:rPr>
                <w:color w:val="000000" w:themeColor="text1"/>
              </w:rPr>
              <w:t>Омутниснкий</w:t>
            </w:r>
            <w:proofErr w:type="spellEnd"/>
            <w:r w:rsidRPr="00856C53">
              <w:rPr>
                <w:color w:val="000000" w:themeColor="text1"/>
              </w:rPr>
              <w:t xml:space="preserve"> район,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 w:rsidRPr="00856C53">
              <w:rPr>
                <w:color w:val="000000" w:themeColor="text1"/>
              </w:rPr>
              <w:t>г</w:t>
            </w:r>
            <w:proofErr w:type="gramStart"/>
            <w:r w:rsidRPr="00856C53">
              <w:rPr>
                <w:color w:val="000000" w:themeColor="text1"/>
              </w:rPr>
              <w:t>.О</w:t>
            </w:r>
            <w:proofErr w:type="gramEnd"/>
            <w:r w:rsidRPr="00856C53">
              <w:rPr>
                <w:color w:val="000000" w:themeColor="text1"/>
              </w:rPr>
              <w:t>мутнинск</w:t>
            </w:r>
            <w:proofErr w:type="spellEnd"/>
            <w:r w:rsidRPr="00856C53">
              <w:rPr>
                <w:color w:val="000000" w:themeColor="text1"/>
              </w:rPr>
              <w:t>, ул. 30-летия Победы д.28 кв.61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29,9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</w:t>
            </w:r>
          </w:p>
          <w:p w:rsidR="0015197D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1.3.1.58</w:t>
            </w:r>
          </w:p>
          <w:p w:rsidR="0015197D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43:22310120:1062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5197D" w:rsidRDefault="0015197D" w:rsidP="006115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705 510,00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Default="0015197D" w:rsidP="0061155F">
            <w:pPr>
              <w:jc w:val="center"/>
              <w:rPr>
                <w:color w:val="000000" w:themeColor="text1"/>
              </w:rPr>
            </w:pPr>
            <w:r w:rsidRPr="00856C53">
              <w:rPr>
                <w:color w:val="000000" w:themeColor="text1"/>
              </w:rPr>
              <w:t>Муниципальный контракт № 0140300025120000010-2020-24, Выписка ЕГРН 43:22:310120:1062-43/006/2020-1 от  08.06.2020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5197D" w:rsidRPr="00232AD5" w:rsidRDefault="0015197D" w:rsidP="0061155F">
            <w:pPr>
              <w:spacing w:line="288" w:lineRule="atLeast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5197D" w:rsidRDefault="0015197D" w:rsidP="0015197D">
      <w:pPr>
        <w:jc w:val="both"/>
        <w:rPr>
          <w:sz w:val="22"/>
          <w:szCs w:val="22"/>
        </w:rPr>
      </w:pPr>
    </w:p>
    <w:p w:rsidR="0015197D" w:rsidRPr="008C25B2" w:rsidRDefault="0015197D" w:rsidP="0015197D">
      <w:pPr>
        <w:jc w:val="both"/>
        <w:rPr>
          <w:sz w:val="22"/>
          <w:szCs w:val="22"/>
        </w:rPr>
      </w:pPr>
    </w:p>
    <w:p w:rsidR="0015197D" w:rsidRPr="008C25B2" w:rsidRDefault="0015197D" w:rsidP="0015197D">
      <w:pPr>
        <w:spacing w:after="720"/>
        <w:jc w:val="center"/>
        <w:rPr>
          <w:sz w:val="22"/>
          <w:szCs w:val="22"/>
        </w:rPr>
      </w:pPr>
      <w:r w:rsidRPr="008C25B2">
        <w:rPr>
          <w:sz w:val="22"/>
          <w:szCs w:val="22"/>
        </w:rPr>
        <w:t>_______</w:t>
      </w:r>
      <w:r>
        <w:rPr>
          <w:sz w:val="22"/>
          <w:szCs w:val="22"/>
        </w:rPr>
        <w:t>_______</w:t>
      </w:r>
    </w:p>
    <w:p w:rsidR="0015197D" w:rsidRDefault="0015197D" w:rsidP="001552C8">
      <w:pPr>
        <w:jc w:val="both"/>
      </w:pPr>
    </w:p>
    <w:sectPr w:rsidR="0015197D" w:rsidSect="00033FCB">
      <w:pgSz w:w="11906" w:h="16838"/>
      <w:pgMar w:top="1134" w:right="99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23C"/>
    <w:rsid w:val="0015197D"/>
    <w:rsid w:val="001552C8"/>
    <w:rsid w:val="0017123C"/>
    <w:rsid w:val="00625AB7"/>
    <w:rsid w:val="006B5293"/>
    <w:rsid w:val="00807851"/>
    <w:rsid w:val="00AD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4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7E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7E4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2025-04-24T07:29:00Z</cp:lastPrinted>
  <dcterms:created xsi:type="dcterms:W3CDTF">2025-04-18T12:17:00Z</dcterms:created>
  <dcterms:modified xsi:type="dcterms:W3CDTF">2025-04-24T07:29:00Z</dcterms:modified>
</cp:coreProperties>
</file>