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90" w:rsidRPr="005972C7" w:rsidRDefault="006B7E02" w:rsidP="00B07D17">
      <w:pPr>
        <w:ind w:left="6372"/>
        <w:rPr>
          <w:sz w:val="22"/>
          <w:szCs w:val="22"/>
        </w:rPr>
      </w:pPr>
      <w:r>
        <w:t xml:space="preserve">   </w:t>
      </w:r>
      <w:r w:rsidR="00B93990">
        <w:t xml:space="preserve">    </w:t>
      </w:r>
      <w:r w:rsidR="00B93990" w:rsidRPr="00326396">
        <w:rPr>
          <w:sz w:val="22"/>
          <w:szCs w:val="22"/>
        </w:rPr>
        <w:t xml:space="preserve">Приложение № </w:t>
      </w:r>
      <w:r w:rsidR="00EA52CF" w:rsidRPr="00326396">
        <w:rPr>
          <w:sz w:val="22"/>
          <w:szCs w:val="22"/>
        </w:rPr>
        <w:t>16</w:t>
      </w:r>
    </w:p>
    <w:p w:rsidR="00B93990" w:rsidRPr="004944CB" w:rsidRDefault="00B93990" w:rsidP="00B07D17">
      <w:pPr>
        <w:rPr>
          <w:sz w:val="22"/>
          <w:szCs w:val="22"/>
        </w:rPr>
      </w:pPr>
      <w:r w:rsidRPr="005972C7">
        <w:rPr>
          <w:sz w:val="22"/>
          <w:szCs w:val="22"/>
        </w:rPr>
        <w:tab/>
      </w:r>
      <w:r w:rsidRPr="005972C7">
        <w:rPr>
          <w:sz w:val="22"/>
          <w:szCs w:val="22"/>
        </w:rPr>
        <w:tab/>
      </w:r>
      <w:r w:rsidRPr="005972C7">
        <w:rPr>
          <w:sz w:val="22"/>
          <w:szCs w:val="22"/>
        </w:rPr>
        <w:tab/>
      </w:r>
      <w:r w:rsidRPr="005972C7">
        <w:rPr>
          <w:sz w:val="22"/>
          <w:szCs w:val="22"/>
        </w:rPr>
        <w:tab/>
      </w:r>
      <w:r w:rsidRPr="005972C7">
        <w:rPr>
          <w:sz w:val="22"/>
          <w:szCs w:val="22"/>
        </w:rPr>
        <w:tab/>
      </w:r>
      <w:r w:rsidRPr="005972C7">
        <w:rPr>
          <w:sz w:val="22"/>
          <w:szCs w:val="22"/>
        </w:rPr>
        <w:tab/>
      </w:r>
      <w:r w:rsidRPr="005972C7">
        <w:rPr>
          <w:sz w:val="22"/>
          <w:szCs w:val="22"/>
        </w:rPr>
        <w:tab/>
      </w:r>
      <w:r w:rsidRPr="005972C7">
        <w:rPr>
          <w:sz w:val="22"/>
          <w:szCs w:val="22"/>
        </w:rPr>
        <w:tab/>
        <w:t xml:space="preserve">                     к решению  Омутнинской</w:t>
      </w:r>
      <w:r w:rsidRPr="004944CB">
        <w:rPr>
          <w:sz w:val="22"/>
          <w:szCs w:val="22"/>
        </w:rPr>
        <w:t xml:space="preserve"> </w:t>
      </w:r>
    </w:p>
    <w:p w:rsidR="00B93990" w:rsidRPr="004944CB" w:rsidRDefault="00B93990" w:rsidP="00B07D17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B93990" w:rsidRPr="004944CB" w:rsidRDefault="00B93990" w:rsidP="004F7086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</w:t>
      </w:r>
      <w:r w:rsidR="00A32CCE">
        <w:rPr>
          <w:sz w:val="22"/>
          <w:szCs w:val="22"/>
        </w:rPr>
        <w:t xml:space="preserve">                            </w:t>
      </w:r>
      <w:r w:rsidR="00C42862" w:rsidRPr="00C42862">
        <w:rPr>
          <w:sz w:val="22"/>
          <w:szCs w:val="22"/>
        </w:rPr>
        <w:t>от 20.12.2024 № 80</w:t>
      </w:r>
      <w:bookmarkStart w:id="0" w:name="_GoBack"/>
      <w:bookmarkEnd w:id="0"/>
    </w:p>
    <w:p w:rsidR="00B93990" w:rsidRPr="004944CB" w:rsidRDefault="00B93990" w:rsidP="00B07D17">
      <w:pPr>
        <w:jc w:val="center"/>
        <w:rPr>
          <w:sz w:val="26"/>
          <w:szCs w:val="26"/>
        </w:rPr>
      </w:pPr>
    </w:p>
    <w:tbl>
      <w:tblPr>
        <w:tblW w:w="10065" w:type="dxa"/>
        <w:tblInd w:w="-601" w:type="dxa"/>
        <w:tblLook w:val="00A0" w:firstRow="1" w:lastRow="0" w:firstColumn="1" w:lastColumn="0" w:noHBand="0" w:noVBand="0"/>
      </w:tblPr>
      <w:tblGrid>
        <w:gridCol w:w="10065"/>
      </w:tblGrid>
      <w:tr w:rsidR="00B93990" w:rsidRPr="005A362E" w:rsidTr="000E6877">
        <w:trPr>
          <w:trHeight w:val="36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13007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0E6877">
        <w:trPr>
          <w:trHeight w:val="108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506E99" w:rsidRPr="00506E99" w:rsidRDefault="00B93990" w:rsidP="001A282A">
            <w:pPr>
              <w:jc w:val="center"/>
              <w:rPr>
                <w:sz w:val="20"/>
                <w:szCs w:val="20"/>
              </w:rPr>
            </w:pPr>
            <w:proofErr w:type="gramStart"/>
            <w:r w:rsidRPr="00506E99">
              <w:rPr>
                <w:b/>
                <w:bCs/>
                <w:sz w:val="20"/>
                <w:szCs w:val="20"/>
              </w:rPr>
              <w:t>иных межбюджетных трансфертов на выполнение полномочий</w:t>
            </w:r>
            <w:r w:rsidR="00506E99" w:rsidRPr="00506E99">
              <w:rPr>
                <w:b/>
                <w:sz w:val="20"/>
                <w:szCs w:val="20"/>
              </w:rPr>
              <w:t xml:space="preserve"> по 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выдаче градостроительного плана земельного участка, расположенного в границах поселения,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</w:t>
            </w:r>
            <w:proofErr w:type="gramEnd"/>
            <w:r w:rsidR="00506E99" w:rsidRPr="00506E9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506E99" w:rsidRPr="00506E99">
              <w:rPr>
                <w:b/>
                <w:sz w:val="20"/>
                <w:szCs w:val="20"/>
              </w:rPr>
              <w:t>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резервированию земель и изъятию земельных участков в границах поселения для муниципальных нужд, осуществлению муниципального земельного контроля в границах поселения, осуществлению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нарушений:</w:t>
            </w:r>
            <w:r w:rsidR="00506E99" w:rsidRPr="00506E99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направление уведомления о соответствии указанных в</w:t>
            </w:r>
            <w:proofErr w:type="gramEnd"/>
            <w:r w:rsidR="00B57CEF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B57CEF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уведомлении </w:t>
            </w:r>
            <w:r w:rsidR="00506E99" w:rsidRPr="00506E99">
              <w:rPr>
                <w:b/>
                <w:color w:val="000000"/>
                <w:sz w:val="20"/>
                <w:szCs w:val="20"/>
                <w:shd w:val="clear" w:color="auto" w:fill="FFFFFF"/>
              </w:rPr>
              <w:t>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</w:t>
            </w:r>
            <w:r w:rsidR="00B57CEF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уведомлении </w:t>
            </w:r>
            <w:r w:rsidR="00506E99" w:rsidRPr="00506E99">
              <w:rPr>
                <w:b/>
                <w:color w:val="000000"/>
                <w:sz w:val="20"/>
                <w:szCs w:val="20"/>
                <w:shd w:val="clear" w:color="auto" w:fill="FFFFFF"/>
              </w:rPr>
              <w:t>о планируемом строительстве параметров объекта индивидуального жилищного строительства или садового дома установленным параметрам</w:t>
            </w:r>
            <w:proofErr w:type="gramEnd"/>
            <w:r w:rsidR="00506E99" w:rsidRPr="00506E99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506E99" w:rsidRPr="00506E99">
              <w:rPr>
                <w:b/>
                <w:color w:val="000000"/>
                <w:sz w:val="20"/>
                <w:szCs w:val="20"/>
                <w:shd w:val="clear" w:color="auto" w:fill="FFFFFF"/>
              </w:rPr>
              <w:t>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</w:t>
            </w:r>
            <w:r w:rsidR="00B57CEF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законодательством </w:t>
            </w:r>
            <w:r w:rsidR="00506E99" w:rsidRPr="00506E99">
              <w:rPr>
                <w:b/>
                <w:color w:val="000000"/>
                <w:sz w:val="20"/>
                <w:szCs w:val="20"/>
                <w:shd w:val="clear" w:color="auto" w:fill="FFFFFF"/>
              </w:rPr>
              <w:t>Российской Федерации</w:t>
            </w:r>
            <w:proofErr w:type="gramEnd"/>
            <w:r w:rsidR="00506E99" w:rsidRPr="00506E99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506E99" w:rsidRPr="00506E99">
              <w:rPr>
                <w:b/>
                <w:color w:val="000000"/>
                <w:sz w:val="20"/>
                <w:szCs w:val="20"/>
                <w:shd w:val="clear" w:color="auto" w:fill="FFFFFF"/>
              </w:rPr>
              <w:t>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</w:t>
            </w:r>
            <w:r w:rsidR="00B57CEF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правилами </w:t>
            </w:r>
            <w:r w:rsidR="00506E99" w:rsidRPr="00506E99">
              <w:rPr>
                <w:b/>
                <w:color w:val="000000"/>
                <w:sz w:val="20"/>
                <w:szCs w:val="20"/>
                <w:shd w:val="clear" w:color="auto" w:fill="FFFFFF"/>
              </w:rPr>
              <w:t>землепользования и застройки,</w:t>
            </w:r>
            <w:r w:rsidR="00B57CEF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документацией </w:t>
            </w:r>
            <w:r w:rsidR="00506E99" w:rsidRPr="00506E99">
              <w:rPr>
                <w:b/>
                <w:color w:val="000000"/>
                <w:sz w:val="20"/>
                <w:szCs w:val="20"/>
                <w:shd w:val="clear" w:color="auto" w:fill="FFFFFF"/>
              </w:rPr>
              <w:t>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</w:t>
            </w:r>
            <w:proofErr w:type="gramEnd"/>
            <w:r w:rsidR="00506E99" w:rsidRPr="00506E99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</w:t>
            </w:r>
            <w:r w:rsidR="00506E99" w:rsidRPr="00506E99">
              <w:rPr>
                <w:b/>
                <w:sz w:val="20"/>
                <w:szCs w:val="20"/>
                <w:shd w:val="clear" w:color="auto" w:fill="FFFFFF"/>
              </w:rPr>
              <w:t>Градостроительным</w:t>
            </w:r>
            <w:r w:rsidR="00B57CEF">
              <w:rPr>
                <w:b/>
                <w:sz w:val="20"/>
                <w:szCs w:val="20"/>
                <w:shd w:val="clear" w:color="auto" w:fill="FFFFFF"/>
              </w:rPr>
              <w:t xml:space="preserve"> кодексом </w:t>
            </w:r>
            <w:r w:rsidR="00506E99" w:rsidRPr="00506E99">
              <w:rPr>
                <w:b/>
                <w:color w:val="000000"/>
                <w:sz w:val="20"/>
                <w:szCs w:val="20"/>
                <w:shd w:val="clear" w:color="auto" w:fill="FFFFFF"/>
              </w:rPr>
              <w:t>Российской Федерации</w:t>
            </w:r>
          </w:p>
          <w:p w:rsidR="00506E99" w:rsidRPr="00506E99" w:rsidRDefault="00506E99" w:rsidP="00506E9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B93990" w:rsidRPr="00506E99" w:rsidRDefault="00B93990" w:rsidP="00803A3A">
            <w:pPr>
              <w:jc w:val="center"/>
              <w:rPr>
                <w:b/>
                <w:bCs/>
                <w:sz w:val="28"/>
                <w:szCs w:val="28"/>
              </w:rPr>
            </w:pPr>
            <w:r w:rsidRPr="00506E99">
              <w:rPr>
                <w:b/>
                <w:bCs/>
                <w:sz w:val="28"/>
                <w:szCs w:val="28"/>
              </w:rPr>
              <w:t>на 202</w:t>
            </w:r>
            <w:r w:rsidR="00803A3A">
              <w:rPr>
                <w:b/>
                <w:bCs/>
                <w:sz w:val="28"/>
                <w:szCs w:val="28"/>
              </w:rPr>
              <w:t>6</w:t>
            </w:r>
            <w:r w:rsidRPr="00506E99">
              <w:rPr>
                <w:b/>
                <w:bCs/>
                <w:sz w:val="28"/>
                <w:szCs w:val="28"/>
              </w:rPr>
              <w:t xml:space="preserve"> год и на 202</w:t>
            </w:r>
            <w:r w:rsidR="00803A3A">
              <w:rPr>
                <w:b/>
                <w:bCs/>
                <w:sz w:val="28"/>
                <w:szCs w:val="28"/>
              </w:rPr>
              <w:t>7</w:t>
            </w:r>
            <w:r w:rsidRPr="00506E99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 w:rsidP="00B07D17"/>
    <w:tbl>
      <w:tblPr>
        <w:tblW w:w="10105" w:type="dxa"/>
        <w:tblInd w:w="-601" w:type="dxa"/>
        <w:tblLook w:val="00A0" w:firstRow="1" w:lastRow="0" w:firstColumn="1" w:lastColumn="0" w:noHBand="0" w:noVBand="0"/>
      </w:tblPr>
      <w:tblGrid>
        <w:gridCol w:w="594"/>
        <w:gridCol w:w="406"/>
        <w:gridCol w:w="5805"/>
        <w:gridCol w:w="630"/>
        <w:gridCol w:w="1020"/>
        <w:gridCol w:w="1517"/>
        <w:gridCol w:w="133"/>
      </w:tblGrid>
      <w:tr w:rsidR="00B93990" w:rsidRPr="005A362E" w:rsidTr="000E6877">
        <w:trPr>
          <w:gridAfter w:val="1"/>
          <w:wAfter w:w="133" w:type="dxa"/>
          <w:trHeight w:val="645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rPr>
                <w:sz w:val="20"/>
                <w:szCs w:val="20"/>
              </w:rPr>
            </w:pP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803A3A">
            <w:pPr>
              <w:jc w:val="center"/>
              <w:rPr>
                <w:sz w:val="20"/>
                <w:szCs w:val="20"/>
              </w:rPr>
            </w:pPr>
            <w:r w:rsidRPr="005A362E">
              <w:rPr>
                <w:color w:val="000000"/>
                <w:sz w:val="28"/>
                <w:szCs w:val="28"/>
              </w:rPr>
              <w:t>тыс. рублей</w:t>
            </w:r>
          </w:p>
        </w:tc>
      </w:tr>
      <w:tr w:rsidR="000E6877" w:rsidTr="000E6877">
        <w:trPr>
          <w:trHeight w:val="37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877" w:rsidRDefault="000E6877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877" w:rsidRDefault="000E6877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877" w:rsidRDefault="000E6877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</w:tr>
      <w:tr w:rsidR="000E6877" w:rsidTr="000E6877">
        <w:trPr>
          <w:trHeight w:val="37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877" w:rsidRDefault="000E6877" w:rsidP="00130070">
            <w:pPr>
              <w:rPr>
                <w:sz w:val="28"/>
                <w:szCs w:val="28"/>
              </w:rPr>
            </w:pPr>
          </w:p>
        </w:tc>
        <w:tc>
          <w:tcPr>
            <w:tcW w:w="6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877" w:rsidRDefault="000E6877" w:rsidP="00130070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6877" w:rsidRDefault="000E6877" w:rsidP="007910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10D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6877" w:rsidRDefault="000E6877" w:rsidP="007910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10D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0E6877" w:rsidTr="000E6877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6877" w:rsidRDefault="000E6877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6877" w:rsidRPr="00B07D17" w:rsidRDefault="000E6877" w:rsidP="00130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Омутнинский район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6877" w:rsidRPr="00B07D17" w:rsidRDefault="000E6877" w:rsidP="00CA06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7076D">
              <w:rPr>
                <w:color w:val="000000"/>
                <w:sz w:val="28"/>
                <w:szCs w:val="28"/>
              </w:rPr>
              <w:t>3</w:t>
            </w:r>
            <w:r w:rsidR="00803A3A">
              <w:rPr>
                <w:color w:val="000000"/>
                <w:sz w:val="28"/>
                <w:szCs w:val="28"/>
              </w:rPr>
              <w:t>3,</w:t>
            </w:r>
            <w:r w:rsidR="00CA062D">
              <w:rPr>
                <w:color w:val="000000"/>
                <w:sz w:val="28"/>
                <w:szCs w:val="28"/>
              </w:rPr>
              <w:t>900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6877" w:rsidRPr="00B07D17" w:rsidRDefault="00A7076D" w:rsidP="00CA06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803A3A">
              <w:rPr>
                <w:color w:val="000000"/>
                <w:sz w:val="28"/>
                <w:szCs w:val="28"/>
              </w:rPr>
              <w:t>3,</w:t>
            </w:r>
            <w:r w:rsidR="00CA062D">
              <w:rPr>
                <w:color w:val="000000"/>
                <w:sz w:val="28"/>
                <w:szCs w:val="28"/>
              </w:rPr>
              <w:t>900</w:t>
            </w:r>
          </w:p>
        </w:tc>
      </w:tr>
      <w:tr w:rsidR="000E6877" w:rsidTr="000E6877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6877" w:rsidRDefault="000E6877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6877" w:rsidRDefault="000E6877" w:rsidP="00130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6877" w:rsidRDefault="00A7076D" w:rsidP="00CA06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803A3A">
              <w:rPr>
                <w:color w:val="000000"/>
                <w:sz w:val="28"/>
                <w:szCs w:val="28"/>
              </w:rPr>
              <w:t>3,</w:t>
            </w:r>
            <w:r w:rsidR="00CA062D">
              <w:rPr>
                <w:color w:val="000000"/>
                <w:sz w:val="28"/>
                <w:szCs w:val="28"/>
              </w:rPr>
              <w:t>900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6877" w:rsidRDefault="00A7076D" w:rsidP="00CA06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803A3A">
              <w:rPr>
                <w:color w:val="000000"/>
                <w:sz w:val="28"/>
                <w:szCs w:val="28"/>
              </w:rPr>
              <w:t>3,</w:t>
            </w:r>
            <w:r w:rsidR="00CA062D">
              <w:rPr>
                <w:color w:val="000000"/>
                <w:sz w:val="28"/>
                <w:szCs w:val="28"/>
              </w:rPr>
              <w:t>900</w:t>
            </w:r>
          </w:p>
        </w:tc>
      </w:tr>
    </w:tbl>
    <w:p w:rsidR="00B93990" w:rsidRDefault="00B93990" w:rsidP="00B07D17"/>
    <w:p w:rsidR="00B93990" w:rsidRDefault="00B93990" w:rsidP="00B07D17"/>
    <w:p w:rsidR="00B93990" w:rsidRDefault="00B93990"/>
    <w:p w:rsidR="00B93990" w:rsidRDefault="00B93990"/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821ED"/>
    <w:rsid w:val="000C436B"/>
    <w:rsid w:val="000E6877"/>
    <w:rsid w:val="0011169A"/>
    <w:rsid w:val="00130070"/>
    <w:rsid w:val="001337FC"/>
    <w:rsid w:val="001A282A"/>
    <w:rsid w:val="0026556B"/>
    <w:rsid w:val="002C533D"/>
    <w:rsid w:val="002D370E"/>
    <w:rsid w:val="00326396"/>
    <w:rsid w:val="00356226"/>
    <w:rsid w:val="00381AD9"/>
    <w:rsid w:val="003A40EE"/>
    <w:rsid w:val="003C2EAC"/>
    <w:rsid w:val="003F47FE"/>
    <w:rsid w:val="004104C5"/>
    <w:rsid w:val="004944CB"/>
    <w:rsid w:val="004B3E77"/>
    <w:rsid w:val="004B4CA9"/>
    <w:rsid w:val="004D6212"/>
    <w:rsid w:val="004F7086"/>
    <w:rsid w:val="00506E99"/>
    <w:rsid w:val="005118EF"/>
    <w:rsid w:val="005541FE"/>
    <w:rsid w:val="005972C7"/>
    <w:rsid w:val="005A362E"/>
    <w:rsid w:val="005C7775"/>
    <w:rsid w:val="005F00DF"/>
    <w:rsid w:val="005F0921"/>
    <w:rsid w:val="00607302"/>
    <w:rsid w:val="00612A49"/>
    <w:rsid w:val="00625F3C"/>
    <w:rsid w:val="00650D3D"/>
    <w:rsid w:val="00673965"/>
    <w:rsid w:val="00680DDD"/>
    <w:rsid w:val="006967FA"/>
    <w:rsid w:val="006B7E02"/>
    <w:rsid w:val="006C4549"/>
    <w:rsid w:val="0070366F"/>
    <w:rsid w:val="00716A1E"/>
    <w:rsid w:val="00731626"/>
    <w:rsid w:val="007910D9"/>
    <w:rsid w:val="00803A3A"/>
    <w:rsid w:val="00810EB6"/>
    <w:rsid w:val="00874C58"/>
    <w:rsid w:val="008B4C63"/>
    <w:rsid w:val="00907C10"/>
    <w:rsid w:val="009815E5"/>
    <w:rsid w:val="0099530B"/>
    <w:rsid w:val="009B6A40"/>
    <w:rsid w:val="00A32CCE"/>
    <w:rsid w:val="00A526BC"/>
    <w:rsid w:val="00A555DA"/>
    <w:rsid w:val="00A55FF9"/>
    <w:rsid w:val="00A7076D"/>
    <w:rsid w:val="00AA2271"/>
    <w:rsid w:val="00AD1563"/>
    <w:rsid w:val="00AF0DFC"/>
    <w:rsid w:val="00AF1DAF"/>
    <w:rsid w:val="00B07D17"/>
    <w:rsid w:val="00B13FD3"/>
    <w:rsid w:val="00B57CEF"/>
    <w:rsid w:val="00B93990"/>
    <w:rsid w:val="00BA610C"/>
    <w:rsid w:val="00BD42A5"/>
    <w:rsid w:val="00C417A9"/>
    <w:rsid w:val="00C42862"/>
    <w:rsid w:val="00C50DEF"/>
    <w:rsid w:val="00CA062D"/>
    <w:rsid w:val="00D009B9"/>
    <w:rsid w:val="00D356ED"/>
    <w:rsid w:val="00D468DE"/>
    <w:rsid w:val="00D87E50"/>
    <w:rsid w:val="00DA1D8F"/>
    <w:rsid w:val="00DE43B8"/>
    <w:rsid w:val="00DE4BCA"/>
    <w:rsid w:val="00E16E79"/>
    <w:rsid w:val="00EA52CF"/>
    <w:rsid w:val="00EB726A"/>
    <w:rsid w:val="00ED0DCD"/>
    <w:rsid w:val="00EF104B"/>
    <w:rsid w:val="00EF76A5"/>
    <w:rsid w:val="00F11C3A"/>
    <w:rsid w:val="00F56FEA"/>
    <w:rsid w:val="00FB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19</cp:revision>
  <cp:lastPrinted>2023-12-28T05:24:00Z</cp:lastPrinted>
  <dcterms:created xsi:type="dcterms:W3CDTF">2023-11-10T20:06:00Z</dcterms:created>
  <dcterms:modified xsi:type="dcterms:W3CDTF">2024-12-20T11:26:00Z</dcterms:modified>
</cp:coreProperties>
</file>