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7AC" w:rsidRPr="002A6A48" w:rsidRDefault="000B67AC" w:rsidP="000B67AC">
      <w:pPr>
        <w:rPr>
          <w:b/>
          <w:sz w:val="28"/>
          <w:szCs w:val="28"/>
        </w:rPr>
      </w:pPr>
    </w:p>
    <w:p w:rsidR="000B67AC" w:rsidRPr="002A6A48" w:rsidRDefault="000B67AC" w:rsidP="000B67AC">
      <w:pPr>
        <w:jc w:val="center"/>
        <w:rPr>
          <w:sz w:val="38"/>
          <w:szCs w:val="38"/>
        </w:rPr>
      </w:pPr>
      <w:r w:rsidRPr="002A6A48">
        <w:rPr>
          <w:sz w:val="38"/>
          <w:szCs w:val="38"/>
        </w:rPr>
        <w:t>Муниципальное образование</w:t>
      </w:r>
    </w:p>
    <w:p w:rsidR="000B67AC" w:rsidRPr="002A6A48" w:rsidRDefault="000B67AC" w:rsidP="000B67AC">
      <w:pPr>
        <w:jc w:val="center"/>
        <w:rPr>
          <w:sz w:val="38"/>
          <w:szCs w:val="38"/>
        </w:rPr>
      </w:pPr>
      <w:r w:rsidRPr="002A6A48">
        <w:rPr>
          <w:sz w:val="38"/>
          <w:szCs w:val="38"/>
        </w:rPr>
        <w:t>Омутнинское городское поселение</w:t>
      </w:r>
    </w:p>
    <w:p w:rsidR="000B67AC" w:rsidRPr="002A6A48" w:rsidRDefault="000B67AC" w:rsidP="000B67AC">
      <w:pPr>
        <w:jc w:val="center"/>
        <w:rPr>
          <w:sz w:val="38"/>
          <w:szCs w:val="38"/>
        </w:rPr>
      </w:pPr>
      <w:r w:rsidRPr="002A6A48">
        <w:rPr>
          <w:sz w:val="38"/>
          <w:szCs w:val="38"/>
        </w:rPr>
        <w:t xml:space="preserve">Омутнинского района </w:t>
      </w:r>
    </w:p>
    <w:p w:rsidR="000B67AC" w:rsidRPr="002A6A48" w:rsidRDefault="000B67AC" w:rsidP="000B67AC">
      <w:pPr>
        <w:jc w:val="center"/>
        <w:rPr>
          <w:sz w:val="38"/>
          <w:szCs w:val="38"/>
        </w:rPr>
      </w:pPr>
      <w:r w:rsidRPr="002A6A48">
        <w:rPr>
          <w:sz w:val="38"/>
          <w:szCs w:val="38"/>
        </w:rPr>
        <w:t xml:space="preserve">Кировской области </w:t>
      </w:r>
    </w:p>
    <w:p w:rsidR="000B67AC" w:rsidRPr="002A6A48" w:rsidRDefault="000B67AC" w:rsidP="000B67AC">
      <w:pPr>
        <w:rPr>
          <w:sz w:val="42"/>
          <w:szCs w:val="42"/>
        </w:rPr>
      </w:pPr>
    </w:p>
    <w:p w:rsidR="000B67AC" w:rsidRPr="002A6A48" w:rsidRDefault="000B67AC" w:rsidP="000B67AC">
      <w:pPr>
        <w:rPr>
          <w:sz w:val="42"/>
          <w:szCs w:val="42"/>
        </w:rPr>
      </w:pPr>
    </w:p>
    <w:p w:rsidR="000B67AC" w:rsidRPr="002A6A48" w:rsidRDefault="000B67AC" w:rsidP="000B67AC">
      <w:pPr>
        <w:rPr>
          <w:sz w:val="42"/>
          <w:szCs w:val="42"/>
        </w:rPr>
      </w:pPr>
    </w:p>
    <w:p w:rsidR="000B67AC" w:rsidRPr="002A6A48" w:rsidRDefault="000B67AC" w:rsidP="000B67AC">
      <w:pPr>
        <w:rPr>
          <w:sz w:val="42"/>
          <w:szCs w:val="42"/>
        </w:rPr>
      </w:pPr>
    </w:p>
    <w:p w:rsidR="000B67AC" w:rsidRPr="002A6A48" w:rsidRDefault="000B67AC" w:rsidP="000B67AC">
      <w:pPr>
        <w:rPr>
          <w:sz w:val="42"/>
          <w:szCs w:val="42"/>
        </w:rPr>
      </w:pPr>
    </w:p>
    <w:p w:rsidR="000B67AC" w:rsidRPr="002A6A48" w:rsidRDefault="000B67AC" w:rsidP="000B67AC">
      <w:pPr>
        <w:jc w:val="center"/>
        <w:rPr>
          <w:sz w:val="42"/>
          <w:szCs w:val="42"/>
        </w:rPr>
      </w:pPr>
    </w:p>
    <w:p w:rsidR="000B67AC" w:rsidRPr="002A6A48" w:rsidRDefault="000B67AC" w:rsidP="000B67AC">
      <w:pPr>
        <w:jc w:val="center"/>
        <w:rPr>
          <w:b/>
          <w:sz w:val="46"/>
          <w:szCs w:val="46"/>
        </w:rPr>
      </w:pPr>
      <w:r w:rsidRPr="002A6A48">
        <w:rPr>
          <w:b/>
          <w:sz w:val="46"/>
          <w:szCs w:val="46"/>
        </w:rPr>
        <w:t xml:space="preserve">СБОРНИК </w:t>
      </w:r>
    </w:p>
    <w:p w:rsidR="000B67AC" w:rsidRPr="002A6A48" w:rsidRDefault="000B67AC" w:rsidP="000B67AC">
      <w:pPr>
        <w:jc w:val="center"/>
        <w:rPr>
          <w:b/>
          <w:sz w:val="46"/>
          <w:szCs w:val="46"/>
        </w:rPr>
      </w:pPr>
      <w:r w:rsidRPr="002A6A48">
        <w:rPr>
          <w:b/>
          <w:sz w:val="46"/>
          <w:szCs w:val="46"/>
        </w:rPr>
        <w:t xml:space="preserve">основных муниципальных правовых </w:t>
      </w:r>
    </w:p>
    <w:p w:rsidR="000B67AC" w:rsidRPr="002A6A48" w:rsidRDefault="000B67AC" w:rsidP="000B67AC">
      <w:pPr>
        <w:jc w:val="center"/>
        <w:rPr>
          <w:b/>
          <w:sz w:val="46"/>
          <w:szCs w:val="46"/>
        </w:rPr>
      </w:pPr>
      <w:r w:rsidRPr="002A6A48">
        <w:rPr>
          <w:b/>
          <w:sz w:val="46"/>
          <w:szCs w:val="46"/>
        </w:rPr>
        <w:t xml:space="preserve">актов органов местного самоуправления </w:t>
      </w:r>
    </w:p>
    <w:p w:rsidR="000B67AC" w:rsidRPr="002A6A48" w:rsidRDefault="000B67AC" w:rsidP="000B67AC">
      <w:pPr>
        <w:jc w:val="center"/>
        <w:rPr>
          <w:b/>
          <w:sz w:val="46"/>
          <w:szCs w:val="46"/>
        </w:rPr>
      </w:pPr>
      <w:r w:rsidRPr="002A6A48">
        <w:rPr>
          <w:b/>
          <w:sz w:val="46"/>
          <w:szCs w:val="46"/>
        </w:rPr>
        <w:t xml:space="preserve">муниципального образования </w:t>
      </w:r>
    </w:p>
    <w:p w:rsidR="000B67AC" w:rsidRPr="002A6A48" w:rsidRDefault="000B67AC" w:rsidP="000B67AC">
      <w:pPr>
        <w:jc w:val="center"/>
        <w:rPr>
          <w:b/>
          <w:sz w:val="46"/>
          <w:szCs w:val="46"/>
        </w:rPr>
      </w:pPr>
      <w:r w:rsidRPr="002A6A48">
        <w:rPr>
          <w:b/>
          <w:sz w:val="46"/>
          <w:szCs w:val="46"/>
        </w:rPr>
        <w:t>Омутнинское городское поселение</w:t>
      </w:r>
    </w:p>
    <w:p w:rsidR="000B67AC" w:rsidRPr="002A6A48" w:rsidRDefault="000B67AC" w:rsidP="000B67AC">
      <w:pPr>
        <w:jc w:val="center"/>
        <w:rPr>
          <w:b/>
          <w:sz w:val="46"/>
          <w:szCs w:val="46"/>
        </w:rPr>
      </w:pPr>
      <w:r w:rsidRPr="002A6A48">
        <w:rPr>
          <w:b/>
          <w:sz w:val="46"/>
          <w:szCs w:val="46"/>
        </w:rPr>
        <w:t>Омутнинского района</w:t>
      </w:r>
    </w:p>
    <w:p w:rsidR="000B67AC" w:rsidRPr="002A6A48" w:rsidRDefault="000B67AC" w:rsidP="000B67AC">
      <w:pPr>
        <w:jc w:val="center"/>
        <w:rPr>
          <w:sz w:val="42"/>
          <w:szCs w:val="42"/>
        </w:rPr>
      </w:pPr>
      <w:r w:rsidRPr="002A6A48">
        <w:rPr>
          <w:b/>
          <w:sz w:val="46"/>
          <w:szCs w:val="46"/>
        </w:rPr>
        <w:t>Кировской области</w:t>
      </w:r>
    </w:p>
    <w:p w:rsidR="000B67AC" w:rsidRPr="002A6A48" w:rsidRDefault="000B67AC" w:rsidP="000B67AC">
      <w:pPr>
        <w:rPr>
          <w:sz w:val="42"/>
          <w:szCs w:val="42"/>
        </w:rPr>
      </w:pPr>
    </w:p>
    <w:p w:rsidR="000B67AC" w:rsidRPr="002A6A48" w:rsidRDefault="000B67AC" w:rsidP="000B67AC">
      <w:pPr>
        <w:rPr>
          <w:sz w:val="42"/>
          <w:szCs w:val="42"/>
        </w:rPr>
      </w:pPr>
    </w:p>
    <w:p w:rsidR="000B67AC" w:rsidRPr="002A6A48" w:rsidRDefault="000B67AC" w:rsidP="000B67AC">
      <w:pPr>
        <w:jc w:val="center"/>
        <w:rPr>
          <w:b/>
          <w:sz w:val="31"/>
          <w:szCs w:val="31"/>
        </w:rPr>
      </w:pPr>
      <w:r w:rsidRPr="002A6A48">
        <w:rPr>
          <w:b/>
          <w:sz w:val="31"/>
          <w:szCs w:val="31"/>
        </w:rPr>
        <w:t>№ 1</w:t>
      </w:r>
      <w:r>
        <w:rPr>
          <w:b/>
          <w:sz w:val="31"/>
          <w:szCs w:val="31"/>
        </w:rPr>
        <w:t>4</w:t>
      </w:r>
    </w:p>
    <w:p w:rsidR="000B67AC" w:rsidRPr="002A6A48" w:rsidRDefault="00946B56" w:rsidP="000B67AC">
      <w:pPr>
        <w:jc w:val="center"/>
        <w:rPr>
          <w:b/>
          <w:sz w:val="31"/>
          <w:szCs w:val="31"/>
        </w:rPr>
      </w:pPr>
      <w:r>
        <w:rPr>
          <w:b/>
          <w:sz w:val="31"/>
          <w:szCs w:val="31"/>
        </w:rPr>
        <w:t>12</w:t>
      </w:r>
      <w:r w:rsidR="000B67AC">
        <w:rPr>
          <w:b/>
          <w:sz w:val="31"/>
          <w:szCs w:val="31"/>
        </w:rPr>
        <w:t xml:space="preserve"> сентября</w:t>
      </w:r>
      <w:r w:rsidR="000B67AC" w:rsidRPr="00612F30">
        <w:rPr>
          <w:b/>
          <w:sz w:val="31"/>
          <w:szCs w:val="31"/>
        </w:rPr>
        <w:t xml:space="preserve"> 2022 года</w:t>
      </w:r>
      <w:r w:rsidR="000B67AC" w:rsidRPr="002A6A48">
        <w:rPr>
          <w:b/>
          <w:sz w:val="31"/>
          <w:szCs w:val="31"/>
        </w:rPr>
        <w:t xml:space="preserve"> </w:t>
      </w:r>
    </w:p>
    <w:p w:rsidR="000B67AC" w:rsidRPr="002A6A48" w:rsidRDefault="000B67AC" w:rsidP="000B67AC">
      <w:pPr>
        <w:jc w:val="center"/>
        <w:rPr>
          <w:b/>
          <w:sz w:val="31"/>
          <w:szCs w:val="31"/>
        </w:rPr>
      </w:pPr>
    </w:p>
    <w:p w:rsidR="000B67AC" w:rsidRPr="002A6A48" w:rsidRDefault="000B67AC" w:rsidP="000B67AC">
      <w:pPr>
        <w:jc w:val="center"/>
        <w:rPr>
          <w:b/>
          <w:sz w:val="31"/>
          <w:szCs w:val="31"/>
        </w:rPr>
      </w:pPr>
    </w:p>
    <w:p w:rsidR="000B67AC" w:rsidRPr="002A6A48" w:rsidRDefault="000B67AC" w:rsidP="000B67AC">
      <w:pPr>
        <w:jc w:val="center"/>
        <w:rPr>
          <w:b/>
          <w:sz w:val="31"/>
          <w:szCs w:val="31"/>
        </w:rPr>
      </w:pPr>
    </w:p>
    <w:p w:rsidR="000B67AC" w:rsidRPr="002A6A48" w:rsidRDefault="000B67AC" w:rsidP="000B67AC">
      <w:pPr>
        <w:jc w:val="center"/>
        <w:rPr>
          <w:b/>
          <w:sz w:val="31"/>
          <w:szCs w:val="31"/>
        </w:rPr>
      </w:pPr>
    </w:p>
    <w:p w:rsidR="000B67AC" w:rsidRPr="002A6A48" w:rsidRDefault="000B67AC" w:rsidP="000B67AC">
      <w:pPr>
        <w:jc w:val="center"/>
        <w:rPr>
          <w:b/>
          <w:sz w:val="31"/>
          <w:szCs w:val="31"/>
        </w:rPr>
      </w:pPr>
    </w:p>
    <w:p w:rsidR="000B67AC" w:rsidRPr="002A6A48" w:rsidRDefault="000B67AC" w:rsidP="000B67AC">
      <w:pPr>
        <w:jc w:val="center"/>
        <w:rPr>
          <w:b/>
          <w:sz w:val="31"/>
          <w:szCs w:val="31"/>
        </w:rPr>
      </w:pPr>
    </w:p>
    <w:p w:rsidR="000B67AC" w:rsidRPr="002A6A48" w:rsidRDefault="000B67AC" w:rsidP="000B67AC">
      <w:pPr>
        <w:jc w:val="center"/>
        <w:rPr>
          <w:b/>
          <w:sz w:val="31"/>
          <w:szCs w:val="31"/>
        </w:rPr>
      </w:pPr>
    </w:p>
    <w:p w:rsidR="000B67AC" w:rsidRPr="002A6A48" w:rsidRDefault="000B67AC" w:rsidP="000B67AC">
      <w:pPr>
        <w:jc w:val="center"/>
        <w:rPr>
          <w:b/>
          <w:sz w:val="38"/>
          <w:szCs w:val="38"/>
        </w:rPr>
      </w:pPr>
      <w:r w:rsidRPr="002A6A48">
        <w:rPr>
          <w:sz w:val="31"/>
          <w:szCs w:val="31"/>
        </w:rPr>
        <w:t>Официальное издание</w:t>
      </w:r>
    </w:p>
    <w:p w:rsidR="000B67AC" w:rsidRPr="002A6A48" w:rsidRDefault="000B67AC" w:rsidP="000B67AC">
      <w:pPr>
        <w:spacing w:line="276" w:lineRule="auto"/>
        <w:jc w:val="center"/>
        <w:rPr>
          <w:b/>
          <w:sz w:val="26"/>
          <w:szCs w:val="26"/>
        </w:rPr>
      </w:pPr>
    </w:p>
    <w:p w:rsidR="000B67AC" w:rsidRDefault="000B67AC" w:rsidP="000B67AC">
      <w:pPr>
        <w:spacing w:line="276" w:lineRule="auto"/>
        <w:jc w:val="center"/>
        <w:rPr>
          <w:b/>
          <w:sz w:val="26"/>
          <w:szCs w:val="26"/>
        </w:rPr>
      </w:pPr>
    </w:p>
    <w:p w:rsidR="000B67AC" w:rsidRDefault="000B67AC" w:rsidP="000B67AC">
      <w:pPr>
        <w:spacing w:line="276" w:lineRule="auto"/>
        <w:jc w:val="center"/>
        <w:rPr>
          <w:b/>
          <w:sz w:val="26"/>
          <w:szCs w:val="26"/>
        </w:rPr>
      </w:pPr>
    </w:p>
    <w:p w:rsidR="000B67AC" w:rsidRDefault="000B67AC" w:rsidP="000B67AC">
      <w:pPr>
        <w:spacing w:line="276" w:lineRule="auto"/>
        <w:jc w:val="center"/>
        <w:rPr>
          <w:b/>
          <w:sz w:val="26"/>
          <w:szCs w:val="26"/>
        </w:rPr>
      </w:pPr>
    </w:p>
    <w:p w:rsidR="000B67AC" w:rsidRDefault="000B67AC" w:rsidP="000B67AC">
      <w:pPr>
        <w:spacing w:line="276" w:lineRule="auto"/>
        <w:jc w:val="center"/>
        <w:rPr>
          <w:b/>
          <w:sz w:val="26"/>
          <w:szCs w:val="26"/>
        </w:rPr>
      </w:pPr>
    </w:p>
    <w:p w:rsidR="00176F89" w:rsidRDefault="00176F89" w:rsidP="000B67AC">
      <w:pPr>
        <w:spacing w:line="276" w:lineRule="auto"/>
        <w:jc w:val="center"/>
        <w:rPr>
          <w:b/>
          <w:sz w:val="28"/>
          <w:szCs w:val="28"/>
        </w:rPr>
      </w:pPr>
    </w:p>
    <w:p w:rsidR="000B67AC" w:rsidRPr="002A6A48" w:rsidRDefault="000B67AC" w:rsidP="000B67AC">
      <w:pPr>
        <w:spacing w:line="276" w:lineRule="auto"/>
        <w:jc w:val="center"/>
        <w:rPr>
          <w:b/>
          <w:sz w:val="28"/>
          <w:szCs w:val="28"/>
        </w:rPr>
      </w:pPr>
      <w:r w:rsidRPr="002A6A48">
        <w:rPr>
          <w:b/>
          <w:sz w:val="28"/>
          <w:szCs w:val="28"/>
        </w:rPr>
        <w:t>СБОРНИК</w:t>
      </w:r>
    </w:p>
    <w:p w:rsidR="000B67AC" w:rsidRPr="002A6A48" w:rsidRDefault="000B67AC" w:rsidP="000B67AC">
      <w:pPr>
        <w:jc w:val="center"/>
        <w:rPr>
          <w:sz w:val="28"/>
          <w:szCs w:val="28"/>
        </w:rPr>
      </w:pPr>
      <w:r w:rsidRPr="002A6A48">
        <w:rPr>
          <w:sz w:val="28"/>
          <w:szCs w:val="28"/>
        </w:rPr>
        <w:t>основных муниципальных правовых актов</w:t>
      </w:r>
    </w:p>
    <w:p w:rsidR="000B67AC" w:rsidRPr="002A6A48" w:rsidRDefault="000B67AC" w:rsidP="000B67AC">
      <w:pPr>
        <w:jc w:val="center"/>
        <w:rPr>
          <w:sz w:val="28"/>
          <w:szCs w:val="28"/>
        </w:rPr>
      </w:pPr>
      <w:r w:rsidRPr="002A6A48">
        <w:rPr>
          <w:sz w:val="28"/>
          <w:szCs w:val="28"/>
        </w:rPr>
        <w:t xml:space="preserve">органов местного самоуправления муниципального образования </w:t>
      </w:r>
    </w:p>
    <w:p w:rsidR="000B67AC" w:rsidRDefault="000B67AC" w:rsidP="000B67AC">
      <w:pPr>
        <w:jc w:val="center"/>
        <w:rPr>
          <w:sz w:val="28"/>
          <w:szCs w:val="28"/>
        </w:rPr>
      </w:pPr>
      <w:r w:rsidRPr="002A6A48">
        <w:rPr>
          <w:sz w:val="28"/>
          <w:szCs w:val="28"/>
        </w:rPr>
        <w:t>Омутнинское городское поселение Омутнинского района  Кировской области</w:t>
      </w:r>
    </w:p>
    <w:p w:rsidR="007C5CCE" w:rsidRDefault="007C5CCE" w:rsidP="000B67AC">
      <w:pPr>
        <w:jc w:val="center"/>
        <w:rPr>
          <w:sz w:val="28"/>
          <w:szCs w:val="28"/>
        </w:rPr>
      </w:pPr>
    </w:p>
    <w:p w:rsidR="007C5CCE" w:rsidRPr="002A6A48" w:rsidRDefault="007C5CCE" w:rsidP="000B67AC">
      <w:pPr>
        <w:jc w:val="center"/>
        <w:rPr>
          <w:sz w:val="28"/>
          <w:szCs w:val="28"/>
        </w:rPr>
      </w:pPr>
    </w:p>
    <w:p w:rsidR="000B67AC" w:rsidRPr="002A6A48" w:rsidRDefault="000B67AC" w:rsidP="000B67AC">
      <w:pPr>
        <w:pBdr>
          <w:top w:val="single" w:sz="12" w:space="1" w:color="auto"/>
          <w:bottom w:val="single" w:sz="12" w:space="1" w:color="auto"/>
        </w:pBdr>
        <w:rPr>
          <w:b/>
          <w:sz w:val="28"/>
          <w:szCs w:val="28"/>
        </w:rPr>
      </w:pPr>
      <w:r w:rsidRPr="002A6A48">
        <w:rPr>
          <w:b/>
          <w:sz w:val="28"/>
          <w:szCs w:val="28"/>
        </w:rPr>
        <w:t xml:space="preserve">     № 1</w:t>
      </w:r>
      <w:r>
        <w:rPr>
          <w:b/>
          <w:sz w:val="28"/>
          <w:szCs w:val="28"/>
        </w:rPr>
        <w:t>4</w:t>
      </w:r>
      <w:r w:rsidRPr="002A6A48">
        <w:rPr>
          <w:b/>
          <w:sz w:val="28"/>
          <w:szCs w:val="28"/>
        </w:rPr>
        <w:tab/>
        <w:t xml:space="preserve"> </w:t>
      </w:r>
      <w:r w:rsidR="00946B56">
        <w:rPr>
          <w:b/>
          <w:sz w:val="28"/>
          <w:szCs w:val="28"/>
        </w:rPr>
        <w:t>12</w:t>
      </w:r>
      <w:r>
        <w:rPr>
          <w:b/>
          <w:sz w:val="28"/>
          <w:szCs w:val="28"/>
        </w:rPr>
        <w:t xml:space="preserve"> сентября</w:t>
      </w:r>
      <w:r w:rsidRPr="002A6A48">
        <w:rPr>
          <w:b/>
          <w:sz w:val="28"/>
          <w:szCs w:val="28"/>
        </w:rPr>
        <w:t xml:space="preserve"> 2022 года               </w:t>
      </w:r>
      <w:r w:rsidRPr="002A6A48">
        <w:rPr>
          <w:b/>
          <w:sz w:val="28"/>
          <w:szCs w:val="28"/>
        </w:rPr>
        <w:tab/>
      </w:r>
      <w:r>
        <w:rPr>
          <w:b/>
          <w:sz w:val="28"/>
          <w:szCs w:val="28"/>
        </w:rPr>
        <w:t xml:space="preserve">              </w:t>
      </w:r>
      <w:r w:rsidRPr="002A6A48">
        <w:rPr>
          <w:b/>
          <w:sz w:val="28"/>
          <w:szCs w:val="28"/>
        </w:rPr>
        <w:t>Официальное</w:t>
      </w:r>
      <w:r>
        <w:rPr>
          <w:b/>
          <w:sz w:val="28"/>
          <w:szCs w:val="28"/>
        </w:rPr>
        <w:t xml:space="preserve">  </w:t>
      </w:r>
      <w:r w:rsidRPr="002A6A48">
        <w:rPr>
          <w:b/>
          <w:sz w:val="28"/>
          <w:szCs w:val="28"/>
        </w:rPr>
        <w:t xml:space="preserve"> издание</w:t>
      </w:r>
    </w:p>
    <w:p w:rsidR="000B67AC" w:rsidRDefault="000B67AC" w:rsidP="000B67AC">
      <w:pPr>
        <w:tabs>
          <w:tab w:val="left" w:pos="7260"/>
        </w:tabs>
        <w:jc w:val="center"/>
        <w:rPr>
          <w:b/>
          <w:sz w:val="28"/>
          <w:szCs w:val="28"/>
        </w:rPr>
      </w:pPr>
    </w:p>
    <w:p w:rsidR="007C5CCE" w:rsidRDefault="007C5CCE" w:rsidP="000B67AC">
      <w:pPr>
        <w:tabs>
          <w:tab w:val="left" w:pos="7260"/>
        </w:tabs>
        <w:jc w:val="center"/>
        <w:rPr>
          <w:b/>
          <w:sz w:val="28"/>
          <w:szCs w:val="28"/>
        </w:rPr>
      </w:pPr>
    </w:p>
    <w:p w:rsidR="00854759" w:rsidRDefault="00854759" w:rsidP="000B67AC">
      <w:pPr>
        <w:tabs>
          <w:tab w:val="left" w:pos="7260"/>
        </w:tabs>
        <w:jc w:val="center"/>
        <w:rPr>
          <w:b/>
          <w:sz w:val="28"/>
          <w:szCs w:val="28"/>
        </w:rPr>
      </w:pPr>
    </w:p>
    <w:p w:rsidR="00176F89" w:rsidRDefault="00176F89" w:rsidP="000B67AC">
      <w:pPr>
        <w:tabs>
          <w:tab w:val="left" w:pos="7260"/>
        </w:tabs>
        <w:jc w:val="center"/>
        <w:rPr>
          <w:b/>
          <w:sz w:val="28"/>
          <w:szCs w:val="28"/>
        </w:rPr>
      </w:pPr>
    </w:p>
    <w:p w:rsidR="007C5CCE" w:rsidRPr="002A6A48" w:rsidRDefault="007C5CCE" w:rsidP="000B67AC">
      <w:pPr>
        <w:tabs>
          <w:tab w:val="left" w:pos="7260"/>
        </w:tabs>
        <w:jc w:val="center"/>
        <w:rPr>
          <w:b/>
          <w:sz w:val="28"/>
          <w:szCs w:val="28"/>
        </w:rPr>
      </w:pPr>
    </w:p>
    <w:p w:rsidR="000B67AC" w:rsidRDefault="000B67AC" w:rsidP="000B67AC">
      <w:pPr>
        <w:tabs>
          <w:tab w:val="left" w:pos="7260"/>
        </w:tabs>
        <w:jc w:val="center"/>
        <w:rPr>
          <w:b/>
          <w:sz w:val="28"/>
          <w:szCs w:val="28"/>
        </w:rPr>
      </w:pPr>
      <w:r w:rsidRPr="002A6A48">
        <w:rPr>
          <w:b/>
          <w:sz w:val="28"/>
          <w:szCs w:val="28"/>
        </w:rPr>
        <w:t>СОДЕРЖАНИЕ</w:t>
      </w:r>
    </w:p>
    <w:p w:rsidR="000B67AC" w:rsidRDefault="000B67AC" w:rsidP="000B67AC">
      <w:pPr>
        <w:tabs>
          <w:tab w:val="left" w:pos="7260"/>
        </w:tabs>
        <w:jc w:val="center"/>
        <w:rPr>
          <w:b/>
          <w:sz w:val="26"/>
          <w:szCs w:val="26"/>
        </w:rPr>
      </w:pPr>
    </w:p>
    <w:p w:rsidR="000B67AC" w:rsidRDefault="000B67AC" w:rsidP="000B67AC">
      <w:pPr>
        <w:spacing w:line="264" w:lineRule="auto"/>
        <w:jc w:val="center"/>
        <w:rPr>
          <w:b/>
          <w:sz w:val="26"/>
          <w:szCs w:val="26"/>
        </w:rPr>
      </w:pPr>
      <w:r w:rsidRPr="002A6A48">
        <w:rPr>
          <w:b/>
          <w:sz w:val="26"/>
          <w:szCs w:val="26"/>
        </w:rPr>
        <w:t>Раздел 1</w:t>
      </w:r>
    </w:p>
    <w:p w:rsidR="000B67AC" w:rsidRDefault="000B67AC" w:rsidP="000B67AC">
      <w:pPr>
        <w:jc w:val="center"/>
        <w:rPr>
          <w:b/>
          <w:sz w:val="26"/>
          <w:szCs w:val="26"/>
        </w:rPr>
      </w:pPr>
      <w:r w:rsidRPr="002A6A48">
        <w:rPr>
          <w:b/>
          <w:sz w:val="26"/>
          <w:szCs w:val="26"/>
        </w:rPr>
        <w:t>Решения Омутнинской городской Думы</w:t>
      </w:r>
    </w:p>
    <w:p w:rsidR="007C5CCE" w:rsidRDefault="007C5CCE" w:rsidP="000B67AC">
      <w:pPr>
        <w:jc w:val="center"/>
        <w:rPr>
          <w:b/>
          <w:sz w:val="26"/>
          <w:szCs w:val="26"/>
        </w:rPr>
      </w:pPr>
    </w:p>
    <w:tbl>
      <w:tblPr>
        <w:tblW w:w="9923" w:type="dxa"/>
        <w:tblInd w:w="108" w:type="dxa"/>
        <w:tblLayout w:type="fixed"/>
        <w:tblLook w:val="01E0"/>
      </w:tblPr>
      <w:tblGrid>
        <w:gridCol w:w="709"/>
        <w:gridCol w:w="7088"/>
        <w:gridCol w:w="1417"/>
        <w:gridCol w:w="709"/>
      </w:tblGrid>
      <w:tr w:rsidR="000B67AC" w:rsidRPr="0010641A" w:rsidTr="000B67AC">
        <w:trPr>
          <w:trHeight w:val="426"/>
        </w:trPr>
        <w:tc>
          <w:tcPr>
            <w:tcW w:w="709" w:type="dxa"/>
            <w:tcBorders>
              <w:top w:val="single" w:sz="4" w:space="0" w:color="auto"/>
              <w:left w:val="single" w:sz="4" w:space="0" w:color="auto"/>
              <w:bottom w:val="single" w:sz="4" w:space="0" w:color="auto"/>
              <w:right w:val="single" w:sz="4" w:space="0" w:color="auto"/>
            </w:tcBorders>
          </w:tcPr>
          <w:p w:rsidR="000B67AC" w:rsidRPr="0010641A" w:rsidRDefault="000B67AC" w:rsidP="0010641A">
            <w:pPr>
              <w:jc w:val="center"/>
              <w:rPr>
                <w:b/>
                <w:sz w:val="26"/>
                <w:szCs w:val="26"/>
              </w:rPr>
            </w:pPr>
            <w:r w:rsidRPr="0010641A">
              <w:rPr>
                <w:b/>
                <w:sz w:val="26"/>
                <w:szCs w:val="26"/>
              </w:rPr>
              <w:t>№ п/п</w:t>
            </w:r>
          </w:p>
        </w:tc>
        <w:tc>
          <w:tcPr>
            <w:tcW w:w="7088" w:type="dxa"/>
            <w:tcBorders>
              <w:top w:val="single" w:sz="4" w:space="0" w:color="auto"/>
              <w:left w:val="single" w:sz="4" w:space="0" w:color="auto"/>
              <w:bottom w:val="single" w:sz="4" w:space="0" w:color="auto"/>
              <w:right w:val="single" w:sz="4" w:space="0" w:color="auto"/>
            </w:tcBorders>
          </w:tcPr>
          <w:p w:rsidR="000B67AC" w:rsidRPr="0010641A" w:rsidRDefault="000B67AC" w:rsidP="0010641A">
            <w:pPr>
              <w:jc w:val="center"/>
              <w:rPr>
                <w:sz w:val="26"/>
                <w:szCs w:val="26"/>
              </w:rPr>
            </w:pPr>
            <w:r w:rsidRPr="0010641A">
              <w:rPr>
                <w:b/>
                <w:sz w:val="26"/>
                <w:szCs w:val="26"/>
              </w:rPr>
              <w:t>Решения</w:t>
            </w:r>
          </w:p>
        </w:tc>
        <w:tc>
          <w:tcPr>
            <w:tcW w:w="1417" w:type="dxa"/>
            <w:tcBorders>
              <w:top w:val="single" w:sz="4" w:space="0" w:color="auto"/>
              <w:left w:val="single" w:sz="4" w:space="0" w:color="auto"/>
              <w:bottom w:val="single" w:sz="4" w:space="0" w:color="auto"/>
              <w:right w:val="single" w:sz="4" w:space="0" w:color="auto"/>
            </w:tcBorders>
          </w:tcPr>
          <w:p w:rsidR="000B67AC" w:rsidRPr="0010641A" w:rsidRDefault="000B67AC" w:rsidP="0010641A">
            <w:pPr>
              <w:jc w:val="center"/>
              <w:rPr>
                <w:b/>
                <w:sz w:val="26"/>
                <w:szCs w:val="26"/>
              </w:rPr>
            </w:pPr>
            <w:r w:rsidRPr="0010641A">
              <w:rPr>
                <w:b/>
                <w:sz w:val="26"/>
                <w:szCs w:val="26"/>
              </w:rPr>
              <w:t>№, дата</w:t>
            </w:r>
          </w:p>
        </w:tc>
        <w:tc>
          <w:tcPr>
            <w:tcW w:w="709" w:type="dxa"/>
            <w:tcBorders>
              <w:top w:val="single" w:sz="4" w:space="0" w:color="auto"/>
              <w:left w:val="single" w:sz="4" w:space="0" w:color="auto"/>
              <w:bottom w:val="single" w:sz="4" w:space="0" w:color="auto"/>
              <w:right w:val="single" w:sz="4" w:space="0" w:color="auto"/>
            </w:tcBorders>
          </w:tcPr>
          <w:p w:rsidR="000B67AC" w:rsidRPr="0010641A" w:rsidRDefault="000B67AC" w:rsidP="0010641A">
            <w:pPr>
              <w:jc w:val="center"/>
              <w:rPr>
                <w:b/>
                <w:sz w:val="26"/>
                <w:szCs w:val="26"/>
              </w:rPr>
            </w:pPr>
            <w:r w:rsidRPr="0010641A">
              <w:rPr>
                <w:b/>
                <w:sz w:val="26"/>
                <w:szCs w:val="26"/>
              </w:rPr>
              <w:t>Стр.</w:t>
            </w:r>
          </w:p>
        </w:tc>
      </w:tr>
      <w:tr w:rsidR="000B67AC" w:rsidRPr="0010641A" w:rsidTr="000B67AC">
        <w:trPr>
          <w:trHeight w:val="426"/>
        </w:trPr>
        <w:tc>
          <w:tcPr>
            <w:tcW w:w="709" w:type="dxa"/>
            <w:tcBorders>
              <w:top w:val="single" w:sz="4" w:space="0" w:color="auto"/>
              <w:left w:val="single" w:sz="4" w:space="0" w:color="auto"/>
              <w:bottom w:val="single" w:sz="4" w:space="0" w:color="auto"/>
              <w:right w:val="single" w:sz="4" w:space="0" w:color="auto"/>
            </w:tcBorders>
          </w:tcPr>
          <w:p w:rsidR="000B67AC" w:rsidRPr="0010641A" w:rsidRDefault="000B67AC" w:rsidP="0010641A">
            <w:pPr>
              <w:jc w:val="center"/>
              <w:rPr>
                <w:sz w:val="26"/>
                <w:szCs w:val="26"/>
              </w:rPr>
            </w:pPr>
            <w:r w:rsidRPr="0010641A">
              <w:rPr>
                <w:sz w:val="26"/>
                <w:szCs w:val="26"/>
              </w:rPr>
              <w:t>212</w:t>
            </w:r>
          </w:p>
        </w:tc>
        <w:tc>
          <w:tcPr>
            <w:tcW w:w="7088" w:type="dxa"/>
            <w:tcBorders>
              <w:top w:val="single" w:sz="4" w:space="0" w:color="auto"/>
              <w:left w:val="single" w:sz="4" w:space="0" w:color="auto"/>
              <w:bottom w:val="single" w:sz="4" w:space="0" w:color="auto"/>
              <w:right w:val="single" w:sz="4" w:space="0" w:color="auto"/>
            </w:tcBorders>
          </w:tcPr>
          <w:p w:rsidR="000B67AC" w:rsidRPr="0010641A" w:rsidRDefault="00146894" w:rsidP="0010641A">
            <w:pPr>
              <w:ind w:left="34"/>
              <w:rPr>
                <w:sz w:val="26"/>
                <w:szCs w:val="26"/>
              </w:rPr>
            </w:pPr>
            <w:r w:rsidRPr="0010641A">
              <w:rPr>
                <w:sz w:val="26"/>
                <w:szCs w:val="26"/>
              </w:rPr>
              <w:t>Об установлении границ осуществления территориального общественного самоуправления «Мирный»</w:t>
            </w:r>
          </w:p>
        </w:tc>
        <w:tc>
          <w:tcPr>
            <w:tcW w:w="1417" w:type="dxa"/>
            <w:tcBorders>
              <w:top w:val="single" w:sz="4" w:space="0" w:color="auto"/>
              <w:left w:val="single" w:sz="4" w:space="0" w:color="auto"/>
              <w:bottom w:val="single" w:sz="4" w:space="0" w:color="auto"/>
              <w:right w:val="single" w:sz="4" w:space="0" w:color="auto"/>
            </w:tcBorders>
          </w:tcPr>
          <w:p w:rsidR="000B67AC" w:rsidRPr="0010641A" w:rsidRDefault="00146894" w:rsidP="0010641A">
            <w:pPr>
              <w:jc w:val="center"/>
              <w:rPr>
                <w:sz w:val="26"/>
                <w:szCs w:val="26"/>
              </w:rPr>
            </w:pPr>
            <w:r w:rsidRPr="0010641A">
              <w:rPr>
                <w:sz w:val="26"/>
                <w:szCs w:val="26"/>
              </w:rPr>
              <w:t>39</w:t>
            </w:r>
          </w:p>
          <w:p w:rsidR="00146894" w:rsidRPr="0010641A" w:rsidRDefault="00146894" w:rsidP="0010641A">
            <w:pPr>
              <w:jc w:val="center"/>
              <w:rPr>
                <w:sz w:val="26"/>
                <w:szCs w:val="26"/>
              </w:rPr>
            </w:pPr>
            <w:r w:rsidRPr="0010641A">
              <w:rPr>
                <w:sz w:val="26"/>
                <w:szCs w:val="26"/>
              </w:rPr>
              <w:t>07.09.2022</w:t>
            </w:r>
          </w:p>
        </w:tc>
        <w:tc>
          <w:tcPr>
            <w:tcW w:w="709" w:type="dxa"/>
            <w:tcBorders>
              <w:top w:val="single" w:sz="4" w:space="0" w:color="auto"/>
              <w:left w:val="single" w:sz="4" w:space="0" w:color="auto"/>
              <w:bottom w:val="single" w:sz="4" w:space="0" w:color="auto"/>
              <w:right w:val="single" w:sz="4" w:space="0" w:color="auto"/>
            </w:tcBorders>
          </w:tcPr>
          <w:p w:rsidR="000B67AC" w:rsidRPr="0010641A" w:rsidRDefault="00E11A43" w:rsidP="0010641A">
            <w:pPr>
              <w:jc w:val="center"/>
              <w:rPr>
                <w:sz w:val="26"/>
                <w:szCs w:val="26"/>
              </w:rPr>
            </w:pPr>
            <w:r>
              <w:rPr>
                <w:sz w:val="26"/>
                <w:szCs w:val="26"/>
              </w:rPr>
              <w:t>3</w:t>
            </w:r>
          </w:p>
        </w:tc>
      </w:tr>
    </w:tbl>
    <w:p w:rsidR="000B67AC" w:rsidRPr="002A6A48" w:rsidRDefault="000B67AC" w:rsidP="000B67AC">
      <w:pPr>
        <w:jc w:val="center"/>
        <w:rPr>
          <w:b/>
          <w:sz w:val="26"/>
          <w:szCs w:val="26"/>
        </w:rPr>
      </w:pPr>
    </w:p>
    <w:p w:rsidR="000B67AC" w:rsidRDefault="000B67AC" w:rsidP="000B67AC">
      <w:pPr>
        <w:jc w:val="center"/>
        <w:rPr>
          <w:b/>
          <w:sz w:val="26"/>
          <w:szCs w:val="26"/>
        </w:rPr>
      </w:pPr>
      <w:r w:rsidRPr="002A6A48">
        <w:rPr>
          <w:b/>
          <w:sz w:val="26"/>
          <w:szCs w:val="26"/>
        </w:rPr>
        <w:t xml:space="preserve">Раздел 2 </w:t>
      </w:r>
    </w:p>
    <w:p w:rsidR="000B67AC" w:rsidRDefault="000B67AC" w:rsidP="000B67AC">
      <w:pPr>
        <w:jc w:val="center"/>
        <w:rPr>
          <w:b/>
          <w:sz w:val="26"/>
          <w:szCs w:val="26"/>
        </w:rPr>
      </w:pPr>
      <w:r w:rsidRPr="002A6A48">
        <w:rPr>
          <w:b/>
          <w:sz w:val="26"/>
          <w:szCs w:val="26"/>
        </w:rPr>
        <w:t>Постановления администрации Омутнинского городского поселения</w:t>
      </w:r>
    </w:p>
    <w:p w:rsidR="007C5CCE" w:rsidRDefault="007C5CCE" w:rsidP="000B67AC">
      <w:pPr>
        <w:jc w:val="center"/>
        <w:rPr>
          <w:b/>
          <w:sz w:val="26"/>
          <w:szCs w:val="26"/>
        </w:rPr>
      </w:pPr>
    </w:p>
    <w:tbl>
      <w:tblPr>
        <w:tblW w:w="9923" w:type="dxa"/>
        <w:tblInd w:w="108" w:type="dxa"/>
        <w:tblLayout w:type="fixed"/>
        <w:tblLook w:val="01E0"/>
      </w:tblPr>
      <w:tblGrid>
        <w:gridCol w:w="709"/>
        <w:gridCol w:w="7088"/>
        <w:gridCol w:w="1417"/>
        <w:gridCol w:w="709"/>
      </w:tblGrid>
      <w:tr w:rsidR="000B67AC" w:rsidRPr="002A6A48" w:rsidTr="000B67AC">
        <w:trPr>
          <w:trHeight w:val="426"/>
        </w:trPr>
        <w:tc>
          <w:tcPr>
            <w:tcW w:w="709" w:type="dxa"/>
            <w:tcBorders>
              <w:top w:val="single" w:sz="4" w:space="0" w:color="auto"/>
              <w:left w:val="single" w:sz="4" w:space="0" w:color="auto"/>
              <w:bottom w:val="single" w:sz="4" w:space="0" w:color="auto"/>
              <w:right w:val="single" w:sz="4" w:space="0" w:color="auto"/>
            </w:tcBorders>
          </w:tcPr>
          <w:p w:rsidR="000B67AC" w:rsidRPr="002A6A48" w:rsidRDefault="000B67AC" w:rsidP="007C5CCE">
            <w:pPr>
              <w:spacing w:line="240" w:lineRule="exact"/>
              <w:jc w:val="center"/>
              <w:rPr>
                <w:b/>
                <w:sz w:val="22"/>
                <w:szCs w:val="22"/>
              </w:rPr>
            </w:pPr>
            <w:r w:rsidRPr="002A6A48">
              <w:rPr>
                <w:b/>
                <w:sz w:val="22"/>
                <w:szCs w:val="22"/>
              </w:rPr>
              <w:t>№ п/п</w:t>
            </w:r>
          </w:p>
        </w:tc>
        <w:tc>
          <w:tcPr>
            <w:tcW w:w="7088" w:type="dxa"/>
            <w:tcBorders>
              <w:top w:val="single" w:sz="4" w:space="0" w:color="auto"/>
              <w:left w:val="single" w:sz="4" w:space="0" w:color="auto"/>
              <w:bottom w:val="single" w:sz="4" w:space="0" w:color="auto"/>
              <w:right w:val="single" w:sz="4" w:space="0" w:color="auto"/>
            </w:tcBorders>
          </w:tcPr>
          <w:p w:rsidR="000B67AC" w:rsidRPr="007C5CCE" w:rsidRDefault="000B67AC" w:rsidP="007C5CCE">
            <w:pPr>
              <w:jc w:val="center"/>
              <w:rPr>
                <w:sz w:val="26"/>
                <w:szCs w:val="26"/>
              </w:rPr>
            </w:pPr>
            <w:r w:rsidRPr="007C5CCE">
              <w:rPr>
                <w:b/>
                <w:sz w:val="26"/>
                <w:szCs w:val="26"/>
              </w:rPr>
              <w:t>Постановление</w:t>
            </w:r>
          </w:p>
        </w:tc>
        <w:tc>
          <w:tcPr>
            <w:tcW w:w="1417" w:type="dxa"/>
            <w:tcBorders>
              <w:top w:val="single" w:sz="4" w:space="0" w:color="auto"/>
              <w:left w:val="single" w:sz="4" w:space="0" w:color="auto"/>
              <w:bottom w:val="single" w:sz="4" w:space="0" w:color="auto"/>
              <w:right w:val="single" w:sz="4" w:space="0" w:color="auto"/>
            </w:tcBorders>
          </w:tcPr>
          <w:p w:rsidR="000B67AC" w:rsidRPr="007C5CCE" w:rsidRDefault="000B67AC" w:rsidP="007C5CCE">
            <w:pPr>
              <w:jc w:val="center"/>
              <w:rPr>
                <w:b/>
                <w:sz w:val="26"/>
                <w:szCs w:val="26"/>
              </w:rPr>
            </w:pPr>
            <w:r w:rsidRPr="007C5CCE">
              <w:rPr>
                <w:b/>
                <w:sz w:val="26"/>
                <w:szCs w:val="26"/>
              </w:rPr>
              <w:t>№, дата</w:t>
            </w:r>
          </w:p>
        </w:tc>
        <w:tc>
          <w:tcPr>
            <w:tcW w:w="709" w:type="dxa"/>
            <w:tcBorders>
              <w:top w:val="single" w:sz="4" w:space="0" w:color="auto"/>
              <w:left w:val="single" w:sz="4" w:space="0" w:color="auto"/>
              <w:bottom w:val="single" w:sz="4" w:space="0" w:color="auto"/>
              <w:right w:val="single" w:sz="4" w:space="0" w:color="auto"/>
            </w:tcBorders>
          </w:tcPr>
          <w:p w:rsidR="000B67AC" w:rsidRPr="002A6A48" w:rsidRDefault="000B67AC" w:rsidP="007C5CCE">
            <w:pPr>
              <w:spacing w:line="240" w:lineRule="exact"/>
              <w:jc w:val="center"/>
              <w:rPr>
                <w:b/>
                <w:sz w:val="22"/>
                <w:szCs w:val="22"/>
              </w:rPr>
            </w:pPr>
            <w:r w:rsidRPr="002A6A48">
              <w:rPr>
                <w:b/>
                <w:sz w:val="22"/>
                <w:szCs w:val="22"/>
              </w:rPr>
              <w:t>Стр.</w:t>
            </w:r>
          </w:p>
        </w:tc>
      </w:tr>
      <w:tr w:rsidR="000B67AC" w:rsidRPr="002A6A48" w:rsidTr="000B67AC">
        <w:trPr>
          <w:trHeight w:val="426"/>
        </w:trPr>
        <w:tc>
          <w:tcPr>
            <w:tcW w:w="709" w:type="dxa"/>
            <w:tcBorders>
              <w:top w:val="single" w:sz="4" w:space="0" w:color="auto"/>
              <w:left w:val="single" w:sz="4" w:space="0" w:color="auto"/>
              <w:bottom w:val="single" w:sz="4" w:space="0" w:color="auto"/>
              <w:right w:val="single" w:sz="4" w:space="0" w:color="auto"/>
            </w:tcBorders>
          </w:tcPr>
          <w:p w:rsidR="000B67AC" w:rsidRPr="002A6A48" w:rsidRDefault="000B67AC" w:rsidP="007C5CCE">
            <w:pPr>
              <w:spacing w:line="240" w:lineRule="exact"/>
              <w:jc w:val="center"/>
              <w:rPr>
                <w:sz w:val="22"/>
                <w:szCs w:val="22"/>
              </w:rPr>
            </w:pPr>
            <w:r>
              <w:rPr>
                <w:sz w:val="22"/>
                <w:szCs w:val="22"/>
              </w:rPr>
              <w:t>213</w:t>
            </w:r>
          </w:p>
        </w:tc>
        <w:tc>
          <w:tcPr>
            <w:tcW w:w="7088" w:type="dxa"/>
            <w:tcBorders>
              <w:top w:val="single" w:sz="4" w:space="0" w:color="auto"/>
              <w:left w:val="single" w:sz="4" w:space="0" w:color="auto"/>
              <w:bottom w:val="single" w:sz="4" w:space="0" w:color="auto"/>
              <w:right w:val="single" w:sz="4" w:space="0" w:color="auto"/>
            </w:tcBorders>
          </w:tcPr>
          <w:p w:rsidR="000B67AC" w:rsidRPr="007C5CCE" w:rsidRDefault="000B67AC" w:rsidP="007C5CCE">
            <w:pPr>
              <w:rPr>
                <w:sz w:val="26"/>
                <w:szCs w:val="26"/>
              </w:rPr>
            </w:pPr>
            <w:r w:rsidRPr="007C5CCE">
              <w:rPr>
                <w:sz w:val="26"/>
                <w:szCs w:val="26"/>
              </w:rPr>
              <w:t>Об утверждении технического задания</w:t>
            </w:r>
            <w:r w:rsidR="005D7BB5" w:rsidRPr="007C5CCE">
              <w:rPr>
                <w:sz w:val="26"/>
                <w:szCs w:val="26"/>
              </w:rPr>
              <w:t xml:space="preserve"> </w:t>
            </w:r>
            <w:r w:rsidRPr="007C5CCE">
              <w:rPr>
                <w:sz w:val="26"/>
                <w:szCs w:val="26"/>
              </w:rPr>
              <w:t>на разработку инв</w:t>
            </w:r>
            <w:r w:rsidRPr="007C5CCE">
              <w:rPr>
                <w:sz w:val="26"/>
                <w:szCs w:val="26"/>
              </w:rPr>
              <w:t>е</w:t>
            </w:r>
            <w:r w:rsidRPr="007C5CCE">
              <w:rPr>
                <w:sz w:val="26"/>
                <w:szCs w:val="26"/>
              </w:rPr>
              <w:t>стиционной программы о развитии систем водоснабжения Омутнинского городского поселения Омутнинского  района Кировской области на 2023-2025 годы</w:t>
            </w:r>
          </w:p>
        </w:tc>
        <w:tc>
          <w:tcPr>
            <w:tcW w:w="1417" w:type="dxa"/>
            <w:tcBorders>
              <w:top w:val="single" w:sz="4" w:space="0" w:color="auto"/>
              <w:left w:val="single" w:sz="4" w:space="0" w:color="auto"/>
              <w:bottom w:val="single" w:sz="4" w:space="0" w:color="auto"/>
              <w:right w:val="single" w:sz="4" w:space="0" w:color="auto"/>
            </w:tcBorders>
          </w:tcPr>
          <w:p w:rsidR="000B67AC" w:rsidRPr="007C5CCE" w:rsidRDefault="000B67AC" w:rsidP="007C5CCE">
            <w:pPr>
              <w:jc w:val="center"/>
              <w:rPr>
                <w:sz w:val="26"/>
                <w:szCs w:val="26"/>
              </w:rPr>
            </w:pPr>
            <w:r w:rsidRPr="007C5CCE">
              <w:rPr>
                <w:sz w:val="26"/>
                <w:szCs w:val="26"/>
              </w:rPr>
              <w:t>705</w:t>
            </w:r>
          </w:p>
          <w:p w:rsidR="000B67AC" w:rsidRPr="007C5CCE" w:rsidRDefault="000B67AC" w:rsidP="007C5CCE">
            <w:pPr>
              <w:jc w:val="center"/>
              <w:rPr>
                <w:sz w:val="26"/>
                <w:szCs w:val="26"/>
              </w:rPr>
            </w:pPr>
            <w:r w:rsidRPr="007C5CCE">
              <w:rPr>
                <w:sz w:val="26"/>
                <w:szCs w:val="26"/>
              </w:rPr>
              <w:t>26.08.2022</w:t>
            </w:r>
          </w:p>
        </w:tc>
        <w:tc>
          <w:tcPr>
            <w:tcW w:w="709" w:type="dxa"/>
            <w:tcBorders>
              <w:top w:val="single" w:sz="4" w:space="0" w:color="auto"/>
              <w:left w:val="single" w:sz="4" w:space="0" w:color="auto"/>
              <w:bottom w:val="single" w:sz="4" w:space="0" w:color="auto"/>
              <w:right w:val="single" w:sz="4" w:space="0" w:color="auto"/>
            </w:tcBorders>
          </w:tcPr>
          <w:p w:rsidR="000B67AC" w:rsidRPr="002A6A48" w:rsidRDefault="00E11A43" w:rsidP="007C5CCE">
            <w:pPr>
              <w:spacing w:line="240" w:lineRule="exact"/>
              <w:jc w:val="center"/>
              <w:rPr>
                <w:sz w:val="22"/>
                <w:szCs w:val="22"/>
              </w:rPr>
            </w:pPr>
            <w:r>
              <w:rPr>
                <w:sz w:val="22"/>
                <w:szCs w:val="22"/>
              </w:rPr>
              <w:t>4</w:t>
            </w:r>
          </w:p>
        </w:tc>
      </w:tr>
      <w:tr w:rsidR="000B67AC" w:rsidRPr="002A6A48" w:rsidTr="000B67AC">
        <w:trPr>
          <w:trHeight w:val="426"/>
        </w:trPr>
        <w:tc>
          <w:tcPr>
            <w:tcW w:w="709" w:type="dxa"/>
            <w:tcBorders>
              <w:top w:val="single" w:sz="4" w:space="0" w:color="auto"/>
              <w:left w:val="single" w:sz="4" w:space="0" w:color="auto"/>
              <w:bottom w:val="single" w:sz="4" w:space="0" w:color="auto"/>
              <w:right w:val="single" w:sz="4" w:space="0" w:color="auto"/>
            </w:tcBorders>
          </w:tcPr>
          <w:p w:rsidR="000B67AC" w:rsidRPr="002A6A48" w:rsidRDefault="007C5CCE" w:rsidP="007C5CCE">
            <w:pPr>
              <w:spacing w:line="240" w:lineRule="exact"/>
              <w:jc w:val="center"/>
              <w:rPr>
                <w:sz w:val="22"/>
                <w:szCs w:val="22"/>
              </w:rPr>
            </w:pPr>
            <w:r>
              <w:rPr>
                <w:sz w:val="22"/>
                <w:szCs w:val="22"/>
              </w:rPr>
              <w:t>214</w:t>
            </w:r>
          </w:p>
        </w:tc>
        <w:tc>
          <w:tcPr>
            <w:tcW w:w="7088" w:type="dxa"/>
            <w:tcBorders>
              <w:top w:val="single" w:sz="4" w:space="0" w:color="auto"/>
              <w:left w:val="single" w:sz="4" w:space="0" w:color="auto"/>
              <w:bottom w:val="single" w:sz="4" w:space="0" w:color="auto"/>
              <w:right w:val="single" w:sz="4" w:space="0" w:color="auto"/>
            </w:tcBorders>
          </w:tcPr>
          <w:p w:rsidR="000B67AC" w:rsidRPr="007C5CCE" w:rsidRDefault="00001817" w:rsidP="007C5CCE">
            <w:pPr>
              <w:rPr>
                <w:sz w:val="26"/>
                <w:szCs w:val="26"/>
              </w:rPr>
            </w:pPr>
            <w:r w:rsidRPr="007C5CCE">
              <w:rPr>
                <w:sz w:val="26"/>
                <w:szCs w:val="26"/>
              </w:rPr>
              <w:t>Об утверждении порядка  проведения инвентаризации дв</w:t>
            </w:r>
            <w:r w:rsidRPr="007C5CCE">
              <w:rPr>
                <w:sz w:val="26"/>
                <w:szCs w:val="26"/>
              </w:rPr>
              <w:t>о</w:t>
            </w:r>
            <w:r w:rsidRPr="007C5CCE">
              <w:rPr>
                <w:sz w:val="26"/>
                <w:szCs w:val="26"/>
              </w:rPr>
              <w:t>ровых и общественных территорий на территории муниц</w:t>
            </w:r>
            <w:r w:rsidRPr="007C5CCE">
              <w:rPr>
                <w:sz w:val="26"/>
                <w:szCs w:val="26"/>
              </w:rPr>
              <w:t>и</w:t>
            </w:r>
            <w:r w:rsidRPr="007C5CCE">
              <w:rPr>
                <w:sz w:val="26"/>
                <w:szCs w:val="26"/>
              </w:rPr>
              <w:t>пального</w:t>
            </w:r>
            <w:r w:rsidR="005D7BB5" w:rsidRPr="007C5CCE">
              <w:rPr>
                <w:sz w:val="26"/>
                <w:szCs w:val="26"/>
              </w:rPr>
              <w:t xml:space="preserve"> </w:t>
            </w:r>
            <w:r w:rsidRPr="007C5CCE">
              <w:rPr>
                <w:sz w:val="26"/>
                <w:szCs w:val="26"/>
              </w:rPr>
              <w:t xml:space="preserve"> образования Омутнинское городское поселение Омутнинского района Кировской области</w:t>
            </w:r>
          </w:p>
        </w:tc>
        <w:tc>
          <w:tcPr>
            <w:tcW w:w="1417" w:type="dxa"/>
            <w:tcBorders>
              <w:top w:val="single" w:sz="4" w:space="0" w:color="auto"/>
              <w:left w:val="single" w:sz="4" w:space="0" w:color="auto"/>
              <w:bottom w:val="single" w:sz="4" w:space="0" w:color="auto"/>
              <w:right w:val="single" w:sz="4" w:space="0" w:color="auto"/>
            </w:tcBorders>
          </w:tcPr>
          <w:p w:rsidR="000B67AC" w:rsidRPr="007C5CCE" w:rsidRDefault="000B67AC" w:rsidP="007C5CCE">
            <w:pPr>
              <w:jc w:val="center"/>
              <w:rPr>
                <w:sz w:val="26"/>
                <w:szCs w:val="26"/>
              </w:rPr>
            </w:pPr>
            <w:r w:rsidRPr="007C5CCE">
              <w:rPr>
                <w:sz w:val="26"/>
                <w:szCs w:val="26"/>
              </w:rPr>
              <w:t>713</w:t>
            </w:r>
          </w:p>
          <w:p w:rsidR="000B67AC" w:rsidRPr="007C5CCE" w:rsidRDefault="000B67AC" w:rsidP="007C5CCE">
            <w:pPr>
              <w:jc w:val="center"/>
              <w:rPr>
                <w:sz w:val="26"/>
                <w:szCs w:val="26"/>
              </w:rPr>
            </w:pPr>
            <w:r w:rsidRPr="007C5CCE">
              <w:rPr>
                <w:sz w:val="26"/>
                <w:szCs w:val="26"/>
              </w:rPr>
              <w:t>31.08.2022</w:t>
            </w:r>
          </w:p>
        </w:tc>
        <w:tc>
          <w:tcPr>
            <w:tcW w:w="709" w:type="dxa"/>
            <w:tcBorders>
              <w:top w:val="single" w:sz="4" w:space="0" w:color="auto"/>
              <w:left w:val="single" w:sz="4" w:space="0" w:color="auto"/>
              <w:bottom w:val="single" w:sz="4" w:space="0" w:color="auto"/>
              <w:right w:val="single" w:sz="4" w:space="0" w:color="auto"/>
            </w:tcBorders>
          </w:tcPr>
          <w:p w:rsidR="000B67AC" w:rsidRPr="002A6A48" w:rsidRDefault="00E11A43" w:rsidP="007C5CCE">
            <w:pPr>
              <w:spacing w:line="240" w:lineRule="exact"/>
              <w:jc w:val="center"/>
              <w:rPr>
                <w:sz w:val="22"/>
                <w:szCs w:val="22"/>
              </w:rPr>
            </w:pPr>
            <w:r>
              <w:rPr>
                <w:sz w:val="22"/>
                <w:szCs w:val="22"/>
              </w:rPr>
              <w:t>11</w:t>
            </w:r>
          </w:p>
        </w:tc>
      </w:tr>
      <w:tr w:rsidR="000B67AC" w:rsidRPr="002A6A48" w:rsidTr="000B67AC">
        <w:trPr>
          <w:trHeight w:val="426"/>
        </w:trPr>
        <w:tc>
          <w:tcPr>
            <w:tcW w:w="709" w:type="dxa"/>
            <w:tcBorders>
              <w:top w:val="single" w:sz="4" w:space="0" w:color="auto"/>
              <w:left w:val="single" w:sz="4" w:space="0" w:color="auto"/>
              <w:bottom w:val="single" w:sz="4" w:space="0" w:color="auto"/>
              <w:right w:val="single" w:sz="4" w:space="0" w:color="auto"/>
            </w:tcBorders>
          </w:tcPr>
          <w:p w:rsidR="000B67AC" w:rsidRPr="002A6A48" w:rsidRDefault="007C5CCE" w:rsidP="007C5CCE">
            <w:pPr>
              <w:spacing w:line="240" w:lineRule="exact"/>
              <w:jc w:val="center"/>
              <w:rPr>
                <w:sz w:val="22"/>
                <w:szCs w:val="22"/>
              </w:rPr>
            </w:pPr>
            <w:r>
              <w:rPr>
                <w:sz w:val="22"/>
                <w:szCs w:val="22"/>
              </w:rPr>
              <w:t>215</w:t>
            </w:r>
          </w:p>
        </w:tc>
        <w:tc>
          <w:tcPr>
            <w:tcW w:w="7088" w:type="dxa"/>
            <w:tcBorders>
              <w:top w:val="single" w:sz="4" w:space="0" w:color="auto"/>
              <w:left w:val="single" w:sz="4" w:space="0" w:color="auto"/>
              <w:bottom w:val="single" w:sz="4" w:space="0" w:color="auto"/>
              <w:right w:val="single" w:sz="4" w:space="0" w:color="auto"/>
            </w:tcBorders>
          </w:tcPr>
          <w:p w:rsidR="000B67AC" w:rsidRPr="007C5CCE" w:rsidRDefault="000B67AC" w:rsidP="007C5CCE">
            <w:pPr>
              <w:rPr>
                <w:sz w:val="26"/>
                <w:szCs w:val="26"/>
              </w:rPr>
            </w:pPr>
            <w:r w:rsidRPr="007C5CCE">
              <w:rPr>
                <w:sz w:val="26"/>
                <w:szCs w:val="26"/>
              </w:rPr>
              <w:t>О внесении изменений в постановление администрации Омутнинского городского поселения от 23.12.2020 № 1003</w:t>
            </w:r>
          </w:p>
        </w:tc>
        <w:tc>
          <w:tcPr>
            <w:tcW w:w="1417" w:type="dxa"/>
            <w:tcBorders>
              <w:top w:val="single" w:sz="4" w:space="0" w:color="auto"/>
              <w:left w:val="single" w:sz="4" w:space="0" w:color="auto"/>
              <w:bottom w:val="single" w:sz="4" w:space="0" w:color="auto"/>
              <w:right w:val="single" w:sz="4" w:space="0" w:color="auto"/>
            </w:tcBorders>
          </w:tcPr>
          <w:p w:rsidR="000B67AC" w:rsidRPr="007C5CCE" w:rsidRDefault="000B67AC" w:rsidP="007C5CCE">
            <w:pPr>
              <w:jc w:val="center"/>
              <w:rPr>
                <w:sz w:val="26"/>
                <w:szCs w:val="26"/>
              </w:rPr>
            </w:pPr>
            <w:r w:rsidRPr="007C5CCE">
              <w:rPr>
                <w:sz w:val="26"/>
                <w:szCs w:val="26"/>
              </w:rPr>
              <w:t>717</w:t>
            </w:r>
          </w:p>
          <w:p w:rsidR="000B67AC" w:rsidRPr="007C5CCE" w:rsidRDefault="000B67AC" w:rsidP="007C5CCE">
            <w:pPr>
              <w:jc w:val="center"/>
              <w:rPr>
                <w:sz w:val="26"/>
                <w:szCs w:val="26"/>
              </w:rPr>
            </w:pPr>
            <w:r w:rsidRPr="007C5CCE">
              <w:rPr>
                <w:sz w:val="26"/>
                <w:szCs w:val="26"/>
              </w:rPr>
              <w:t>31.08.2022</w:t>
            </w:r>
          </w:p>
        </w:tc>
        <w:tc>
          <w:tcPr>
            <w:tcW w:w="709" w:type="dxa"/>
            <w:tcBorders>
              <w:top w:val="single" w:sz="4" w:space="0" w:color="auto"/>
              <w:left w:val="single" w:sz="4" w:space="0" w:color="auto"/>
              <w:bottom w:val="single" w:sz="4" w:space="0" w:color="auto"/>
              <w:right w:val="single" w:sz="4" w:space="0" w:color="auto"/>
            </w:tcBorders>
          </w:tcPr>
          <w:p w:rsidR="000B67AC" w:rsidRPr="002A6A48" w:rsidRDefault="00E11A43" w:rsidP="007C5CCE">
            <w:pPr>
              <w:spacing w:line="240" w:lineRule="exact"/>
              <w:jc w:val="center"/>
              <w:rPr>
                <w:sz w:val="22"/>
                <w:szCs w:val="22"/>
              </w:rPr>
            </w:pPr>
            <w:r>
              <w:rPr>
                <w:sz w:val="22"/>
                <w:szCs w:val="22"/>
              </w:rPr>
              <w:t>16</w:t>
            </w:r>
          </w:p>
        </w:tc>
      </w:tr>
      <w:tr w:rsidR="000B67AC" w:rsidRPr="002A6A48" w:rsidTr="000B67AC">
        <w:trPr>
          <w:trHeight w:val="426"/>
        </w:trPr>
        <w:tc>
          <w:tcPr>
            <w:tcW w:w="709" w:type="dxa"/>
            <w:tcBorders>
              <w:top w:val="single" w:sz="4" w:space="0" w:color="auto"/>
              <w:left w:val="single" w:sz="4" w:space="0" w:color="auto"/>
              <w:bottom w:val="single" w:sz="4" w:space="0" w:color="auto"/>
              <w:right w:val="single" w:sz="4" w:space="0" w:color="auto"/>
            </w:tcBorders>
          </w:tcPr>
          <w:p w:rsidR="000B67AC" w:rsidRPr="002A6A48" w:rsidRDefault="007C5CCE" w:rsidP="007C5CCE">
            <w:pPr>
              <w:spacing w:line="240" w:lineRule="exact"/>
              <w:jc w:val="center"/>
              <w:rPr>
                <w:sz w:val="22"/>
                <w:szCs w:val="22"/>
              </w:rPr>
            </w:pPr>
            <w:r>
              <w:rPr>
                <w:sz w:val="22"/>
                <w:szCs w:val="22"/>
              </w:rPr>
              <w:t>216</w:t>
            </w:r>
          </w:p>
        </w:tc>
        <w:tc>
          <w:tcPr>
            <w:tcW w:w="7088" w:type="dxa"/>
            <w:tcBorders>
              <w:top w:val="single" w:sz="4" w:space="0" w:color="auto"/>
              <w:left w:val="single" w:sz="4" w:space="0" w:color="auto"/>
              <w:bottom w:val="single" w:sz="4" w:space="0" w:color="auto"/>
              <w:right w:val="single" w:sz="4" w:space="0" w:color="auto"/>
            </w:tcBorders>
          </w:tcPr>
          <w:p w:rsidR="000B67AC" w:rsidRPr="007C5CCE" w:rsidRDefault="000B67AC" w:rsidP="007C5CCE">
            <w:pPr>
              <w:rPr>
                <w:sz w:val="26"/>
                <w:szCs w:val="26"/>
              </w:rPr>
            </w:pPr>
            <w:r w:rsidRPr="007C5CCE">
              <w:rPr>
                <w:sz w:val="26"/>
                <w:szCs w:val="26"/>
              </w:rPr>
              <w:t>О внесении изменений в постановление администрации Омутнинского городского поселения от 17.01.2022 № 17</w:t>
            </w:r>
          </w:p>
        </w:tc>
        <w:tc>
          <w:tcPr>
            <w:tcW w:w="1417" w:type="dxa"/>
            <w:tcBorders>
              <w:top w:val="single" w:sz="4" w:space="0" w:color="auto"/>
              <w:left w:val="single" w:sz="4" w:space="0" w:color="auto"/>
              <w:bottom w:val="single" w:sz="4" w:space="0" w:color="auto"/>
              <w:right w:val="single" w:sz="4" w:space="0" w:color="auto"/>
            </w:tcBorders>
          </w:tcPr>
          <w:p w:rsidR="000B67AC" w:rsidRPr="007C5CCE" w:rsidRDefault="000B67AC" w:rsidP="007C5CCE">
            <w:pPr>
              <w:jc w:val="center"/>
              <w:rPr>
                <w:sz w:val="26"/>
                <w:szCs w:val="26"/>
              </w:rPr>
            </w:pPr>
            <w:r w:rsidRPr="007C5CCE">
              <w:rPr>
                <w:sz w:val="26"/>
                <w:szCs w:val="26"/>
              </w:rPr>
              <w:t>718</w:t>
            </w:r>
          </w:p>
          <w:p w:rsidR="000B67AC" w:rsidRPr="007C5CCE" w:rsidRDefault="000B67AC" w:rsidP="007C5CCE">
            <w:pPr>
              <w:jc w:val="center"/>
              <w:rPr>
                <w:sz w:val="26"/>
                <w:szCs w:val="26"/>
              </w:rPr>
            </w:pPr>
            <w:r w:rsidRPr="007C5CCE">
              <w:rPr>
                <w:sz w:val="26"/>
                <w:szCs w:val="26"/>
              </w:rPr>
              <w:t>31.08.2022</w:t>
            </w:r>
          </w:p>
        </w:tc>
        <w:tc>
          <w:tcPr>
            <w:tcW w:w="709" w:type="dxa"/>
            <w:tcBorders>
              <w:top w:val="single" w:sz="4" w:space="0" w:color="auto"/>
              <w:left w:val="single" w:sz="4" w:space="0" w:color="auto"/>
              <w:bottom w:val="single" w:sz="4" w:space="0" w:color="auto"/>
              <w:right w:val="single" w:sz="4" w:space="0" w:color="auto"/>
            </w:tcBorders>
          </w:tcPr>
          <w:p w:rsidR="000B67AC" w:rsidRPr="002A6A48" w:rsidRDefault="00E11A43" w:rsidP="007C5CCE">
            <w:pPr>
              <w:spacing w:line="240" w:lineRule="exact"/>
              <w:jc w:val="center"/>
              <w:rPr>
                <w:sz w:val="22"/>
                <w:szCs w:val="22"/>
              </w:rPr>
            </w:pPr>
            <w:r>
              <w:rPr>
                <w:sz w:val="22"/>
                <w:szCs w:val="22"/>
              </w:rPr>
              <w:t>21</w:t>
            </w:r>
          </w:p>
        </w:tc>
      </w:tr>
      <w:tr w:rsidR="000B67AC" w:rsidRPr="002A6A48" w:rsidTr="000B67AC">
        <w:trPr>
          <w:trHeight w:val="426"/>
        </w:trPr>
        <w:tc>
          <w:tcPr>
            <w:tcW w:w="709" w:type="dxa"/>
            <w:tcBorders>
              <w:top w:val="single" w:sz="4" w:space="0" w:color="auto"/>
              <w:left w:val="single" w:sz="4" w:space="0" w:color="auto"/>
              <w:bottom w:val="single" w:sz="4" w:space="0" w:color="auto"/>
              <w:right w:val="single" w:sz="4" w:space="0" w:color="auto"/>
            </w:tcBorders>
          </w:tcPr>
          <w:p w:rsidR="000B67AC" w:rsidRPr="002A6A48" w:rsidRDefault="007C5CCE" w:rsidP="007C5CCE">
            <w:pPr>
              <w:spacing w:line="240" w:lineRule="exact"/>
              <w:jc w:val="center"/>
              <w:rPr>
                <w:sz w:val="22"/>
                <w:szCs w:val="22"/>
              </w:rPr>
            </w:pPr>
            <w:r>
              <w:rPr>
                <w:sz w:val="22"/>
                <w:szCs w:val="22"/>
              </w:rPr>
              <w:t>217</w:t>
            </w:r>
          </w:p>
        </w:tc>
        <w:tc>
          <w:tcPr>
            <w:tcW w:w="7088" w:type="dxa"/>
            <w:tcBorders>
              <w:top w:val="single" w:sz="4" w:space="0" w:color="auto"/>
              <w:left w:val="single" w:sz="4" w:space="0" w:color="auto"/>
              <w:bottom w:val="single" w:sz="4" w:space="0" w:color="auto"/>
              <w:right w:val="single" w:sz="4" w:space="0" w:color="auto"/>
            </w:tcBorders>
          </w:tcPr>
          <w:p w:rsidR="000B67AC" w:rsidRPr="007C5CCE" w:rsidRDefault="00946B56" w:rsidP="007C5CCE">
            <w:pPr>
              <w:rPr>
                <w:sz w:val="26"/>
                <w:szCs w:val="26"/>
              </w:rPr>
            </w:pPr>
            <w:r w:rsidRPr="007C5CCE">
              <w:rPr>
                <w:sz w:val="26"/>
                <w:szCs w:val="26"/>
              </w:rPr>
              <w:t>Об утверждении муниципальной комиссии по проведению инвентаризации дворовых и общественных территорий, гр</w:t>
            </w:r>
            <w:r w:rsidRPr="007C5CCE">
              <w:rPr>
                <w:sz w:val="26"/>
                <w:szCs w:val="26"/>
              </w:rPr>
              <w:t>а</w:t>
            </w:r>
            <w:r w:rsidRPr="007C5CCE">
              <w:rPr>
                <w:sz w:val="26"/>
                <w:szCs w:val="26"/>
              </w:rPr>
              <w:t>фика проведения инвентаризации дворовых и общественных территорий</w:t>
            </w:r>
          </w:p>
        </w:tc>
        <w:tc>
          <w:tcPr>
            <w:tcW w:w="1417" w:type="dxa"/>
            <w:tcBorders>
              <w:top w:val="single" w:sz="4" w:space="0" w:color="auto"/>
              <w:left w:val="single" w:sz="4" w:space="0" w:color="auto"/>
              <w:bottom w:val="single" w:sz="4" w:space="0" w:color="auto"/>
              <w:right w:val="single" w:sz="4" w:space="0" w:color="auto"/>
            </w:tcBorders>
          </w:tcPr>
          <w:p w:rsidR="000B67AC" w:rsidRPr="007C5CCE" w:rsidRDefault="000B67AC" w:rsidP="007C5CCE">
            <w:pPr>
              <w:jc w:val="center"/>
              <w:rPr>
                <w:sz w:val="26"/>
                <w:szCs w:val="26"/>
              </w:rPr>
            </w:pPr>
            <w:r w:rsidRPr="007C5CCE">
              <w:rPr>
                <w:sz w:val="26"/>
                <w:szCs w:val="26"/>
              </w:rPr>
              <w:t>727</w:t>
            </w:r>
          </w:p>
          <w:p w:rsidR="000B67AC" w:rsidRPr="007C5CCE" w:rsidRDefault="000B67AC" w:rsidP="007C5CCE">
            <w:pPr>
              <w:jc w:val="center"/>
              <w:rPr>
                <w:sz w:val="26"/>
                <w:szCs w:val="26"/>
              </w:rPr>
            </w:pPr>
            <w:r w:rsidRPr="007C5CCE">
              <w:rPr>
                <w:sz w:val="26"/>
                <w:szCs w:val="26"/>
              </w:rPr>
              <w:t>01.09.2022</w:t>
            </w:r>
          </w:p>
        </w:tc>
        <w:tc>
          <w:tcPr>
            <w:tcW w:w="709" w:type="dxa"/>
            <w:tcBorders>
              <w:top w:val="single" w:sz="4" w:space="0" w:color="auto"/>
              <w:left w:val="single" w:sz="4" w:space="0" w:color="auto"/>
              <w:bottom w:val="single" w:sz="4" w:space="0" w:color="auto"/>
              <w:right w:val="single" w:sz="4" w:space="0" w:color="auto"/>
            </w:tcBorders>
          </w:tcPr>
          <w:p w:rsidR="000B67AC" w:rsidRPr="002A6A48" w:rsidRDefault="00E11A43" w:rsidP="007C5CCE">
            <w:pPr>
              <w:spacing w:line="240" w:lineRule="exact"/>
              <w:jc w:val="center"/>
              <w:rPr>
                <w:sz w:val="22"/>
                <w:szCs w:val="22"/>
              </w:rPr>
            </w:pPr>
            <w:r>
              <w:rPr>
                <w:sz w:val="22"/>
                <w:szCs w:val="22"/>
              </w:rPr>
              <w:t>24</w:t>
            </w:r>
          </w:p>
        </w:tc>
      </w:tr>
      <w:tr w:rsidR="000B67AC" w:rsidRPr="002A6A48" w:rsidTr="000B67AC">
        <w:trPr>
          <w:trHeight w:val="426"/>
        </w:trPr>
        <w:tc>
          <w:tcPr>
            <w:tcW w:w="709" w:type="dxa"/>
            <w:tcBorders>
              <w:top w:val="single" w:sz="4" w:space="0" w:color="auto"/>
              <w:left w:val="single" w:sz="4" w:space="0" w:color="auto"/>
              <w:bottom w:val="single" w:sz="4" w:space="0" w:color="auto"/>
              <w:right w:val="single" w:sz="4" w:space="0" w:color="auto"/>
            </w:tcBorders>
          </w:tcPr>
          <w:p w:rsidR="000B67AC" w:rsidRPr="002A6A48" w:rsidRDefault="007C5CCE" w:rsidP="007C5CCE">
            <w:pPr>
              <w:spacing w:line="240" w:lineRule="exact"/>
              <w:jc w:val="center"/>
              <w:rPr>
                <w:sz w:val="22"/>
                <w:szCs w:val="22"/>
              </w:rPr>
            </w:pPr>
            <w:r>
              <w:rPr>
                <w:sz w:val="22"/>
                <w:szCs w:val="22"/>
              </w:rPr>
              <w:t>218</w:t>
            </w:r>
          </w:p>
        </w:tc>
        <w:tc>
          <w:tcPr>
            <w:tcW w:w="7088" w:type="dxa"/>
            <w:tcBorders>
              <w:top w:val="single" w:sz="4" w:space="0" w:color="auto"/>
              <w:left w:val="single" w:sz="4" w:space="0" w:color="auto"/>
              <w:bottom w:val="single" w:sz="4" w:space="0" w:color="auto"/>
              <w:right w:val="single" w:sz="4" w:space="0" w:color="auto"/>
            </w:tcBorders>
          </w:tcPr>
          <w:p w:rsidR="000B67AC" w:rsidRPr="007C5CCE" w:rsidRDefault="00DA3CEF" w:rsidP="007C5CCE">
            <w:pPr>
              <w:rPr>
                <w:sz w:val="26"/>
                <w:szCs w:val="26"/>
              </w:rPr>
            </w:pPr>
            <w:r w:rsidRPr="007C5CCE">
              <w:rPr>
                <w:sz w:val="26"/>
                <w:szCs w:val="26"/>
              </w:rPr>
              <w:t>О внесении изменений в постановление администрации Омутнинского городского поселения от 23.12.2020 г. № 1002</w:t>
            </w:r>
          </w:p>
        </w:tc>
        <w:tc>
          <w:tcPr>
            <w:tcW w:w="1417" w:type="dxa"/>
            <w:tcBorders>
              <w:top w:val="single" w:sz="4" w:space="0" w:color="auto"/>
              <w:left w:val="single" w:sz="4" w:space="0" w:color="auto"/>
              <w:bottom w:val="single" w:sz="4" w:space="0" w:color="auto"/>
              <w:right w:val="single" w:sz="4" w:space="0" w:color="auto"/>
            </w:tcBorders>
          </w:tcPr>
          <w:p w:rsidR="00DA3CEF" w:rsidRPr="007C5CCE" w:rsidRDefault="00DA3CEF" w:rsidP="007C5CCE">
            <w:pPr>
              <w:jc w:val="center"/>
              <w:rPr>
                <w:sz w:val="26"/>
                <w:szCs w:val="26"/>
              </w:rPr>
            </w:pPr>
            <w:r w:rsidRPr="007C5CCE">
              <w:rPr>
                <w:sz w:val="26"/>
                <w:szCs w:val="26"/>
              </w:rPr>
              <w:t>730</w:t>
            </w:r>
          </w:p>
          <w:p w:rsidR="000B67AC" w:rsidRPr="007C5CCE" w:rsidRDefault="00DA3CEF" w:rsidP="007C5CCE">
            <w:pPr>
              <w:jc w:val="center"/>
              <w:rPr>
                <w:sz w:val="26"/>
                <w:szCs w:val="26"/>
              </w:rPr>
            </w:pPr>
            <w:r w:rsidRPr="007C5CCE">
              <w:rPr>
                <w:sz w:val="26"/>
                <w:szCs w:val="26"/>
              </w:rPr>
              <w:t>02.09.2022</w:t>
            </w:r>
          </w:p>
        </w:tc>
        <w:tc>
          <w:tcPr>
            <w:tcW w:w="709" w:type="dxa"/>
            <w:tcBorders>
              <w:top w:val="single" w:sz="4" w:space="0" w:color="auto"/>
              <w:left w:val="single" w:sz="4" w:space="0" w:color="auto"/>
              <w:bottom w:val="single" w:sz="4" w:space="0" w:color="auto"/>
              <w:right w:val="single" w:sz="4" w:space="0" w:color="auto"/>
            </w:tcBorders>
          </w:tcPr>
          <w:p w:rsidR="000B67AC" w:rsidRPr="002A6A48" w:rsidRDefault="00E11A43" w:rsidP="007C5CCE">
            <w:pPr>
              <w:spacing w:line="240" w:lineRule="exact"/>
              <w:jc w:val="center"/>
              <w:rPr>
                <w:sz w:val="22"/>
                <w:szCs w:val="22"/>
              </w:rPr>
            </w:pPr>
            <w:r>
              <w:rPr>
                <w:sz w:val="22"/>
                <w:szCs w:val="22"/>
              </w:rPr>
              <w:t>26</w:t>
            </w:r>
          </w:p>
        </w:tc>
      </w:tr>
      <w:tr w:rsidR="00DA3CEF" w:rsidRPr="002A6A48" w:rsidTr="000B67AC">
        <w:trPr>
          <w:trHeight w:val="426"/>
        </w:trPr>
        <w:tc>
          <w:tcPr>
            <w:tcW w:w="709" w:type="dxa"/>
            <w:tcBorders>
              <w:top w:val="single" w:sz="4" w:space="0" w:color="auto"/>
              <w:left w:val="single" w:sz="4" w:space="0" w:color="auto"/>
              <w:bottom w:val="single" w:sz="4" w:space="0" w:color="auto"/>
              <w:right w:val="single" w:sz="4" w:space="0" w:color="auto"/>
            </w:tcBorders>
          </w:tcPr>
          <w:p w:rsidR="00DA3CEF" w:rsidRPr="002A6A48" w:rsidRDefault="007C5CCE" w:rsidP="007C5CCE">
            <w:pPr>
              <w:spacing w:line="240" w:lineRule="exact"/>
              <w:jc w:val="center"/>
              <w:rPr>
                <w:sz w:val="22"/>
                <w:szCs w:val="22"/>
              </w:rPr>
            </w:pPr>
            <w:r>
              <w:rPr>
                <w:sz w:val="22"/>
                <w:szCs w:val="22"/>
              </w:rPr>
              <w:t>219</w:t>
            </w:r>
          </w:p>
        </w:tc>
        <w:tc>
          <w:tcPr>
            <w:tcW w:w="7088" w:type="dxa"/>
            <w:tcBorders>
              <w:top w:val="single" w:sz="4" w:space="0" w:color="auto"/>
              <w:left w:val="single" w:sz="4" w:space="0" w:color="auto"/>
              <w:bottom w:val="single" w:sz="4" w:space="0" w:color="auto"/>
              <w:right w:val="single" w:sz="4" w:space="0" w:color="auto"/>
            </w:tcBorders>
          </w:tcPr>
          <w:p w:rsidR="00DA3CEF" w:rsidRPr="007C5CCE" w:rsidRDefault="00DA3CEF" w:rsidP="007C5CCE">
            <w:pPr>
              <w:rPr>
                <w:sz w:val="26"/>
                <w:szCs w:val="26"/>
              </w:rPr>
            </w:pPr>
            <w:r w:rsidRPr="007C5CCE">
              <w:rPr>
                <w:sz w:val="26"/>
                <w:szCs w:val="26"/>
              </w:rPr>
              <w:t>О внесении изменений в постановление администрации Омутнинского городского поселения от 17.01.2022 № 13</w:t>
            </w:r>
          </w:p>
        </w:tc>
        <w:tc>
          <w:tcPr>
            <w:tcW w:w="1417" w:type="dxa"/>
            <w:tcBorders>
              <w:top w:val="single" w:sz="4" w:space="0" w:color="auto"/>
              <w:left w:val="single" w:sz="4" w:space="0" w:color="auto"/>
              <w:bottom w:val="single" w:sz="4" w:space="0" w:color="auto"/>
              <w:right w:val="single" w:sz="4" w:space="0" w:color="auto"/>
            </w:tcBorders>
          </w:tcPr>
          <w:p w:rsidR="00DA3CEF" w:rsidRPr="007C5CCE" w:rsidRDefault="00DA3CEF" w:rsidP="007C5CCE">
            <w:pPr>
              <w:jc w:val="center"/>
              <w:rPr>
                <w:sz w:val="26"/>
                <w:szCs w:val="26"/>
              </w:rPr>
            </w:pPr>
            <w:r w:rsidRPr="007C5CCE">
              <w:rPr>
                <w:sz w:val="26"/>
                <w:szCs w:val="26"/>
              </w:rPr>
              <w:t>731</w:t>
            </w:r>
          </w:p>
          <w:p w:rsidR="00DA3CEF" w:rsidRPr="007C5CCE" w:rsidRDefault="00DA3CEF" w:rsidP="007C5CCE">
            <w:pPr>
              <w:jc w:val="center"/>
              <w:rPr>
                <w:sz w:val="26"/>
                <w:szCs w:val="26"/>
              </w:rPr>
            </w:pPr>
            <w:r w:rsidRPr="007C5CCE">
              <w:rPr>
                <w:sz w:val="26"/>
                <w:szCs w:val="26"/>
              </w:rPr>
              <w:t>02.09.2022</w:t>
            </w:r>
          </w:p>
        </w:tc>
        <w:tc>
          <w:tcPr>
            <w:tcW w:w="709" w:type="dxa"/>
            <w:tcBorders>
              <w:top w:val="single" w:sz="4" w:space="0" w:color="auto"/>
              <w:left w:val="single" w:sz="4" w:space="0" w:color="auto"/>
              <w:bottom w:val="single" w:sz="4" w:space="0" w:color="auto"/>
              <w:right w:val="single" w:sz="4" w:space="0" w:color="auto"/>
            </w:tcBorders>
          </w:tcPr>
          <w:p w:rsidR="00DA3CEF" w:rsidRPr="002A6A48" w:rsidRDefault="00E11A43" w:rsidP="007C5CCE">
            <w:pPr>
              <w:spacing w:line="240" w:lineRule="exact"/>
              <w:jc w:val="center"/>
              <w:rPr>
                <w:sz w:val="22"/>
                <w:szCs w:val="22"/>
              </w:rPr>
            </w:pPr>
            <w:r>
              <w:rPr>
                <w:sz w:val="22"/>
                <w:szCs w:val="22"/>
              </w:rPr>
              <w:t>34</w:t>
            </w:r>
          </w:p>
        </w:tc>
      </w:tr>
      <w:tr w:rsidR="000B67AC" w:rsidRPr="002A6A48" w:rsidTr="007C5CCE">
        <w:trPr>
          <w:trHeight w:val="134"/>
        </w:trPr>
        <w:tc>
          <w:tcPr>
            <w:tcW w:w="709" w:type="dxa"/>
            <w:tcBorders>
              <w:top w:val="single" w:sz="4" w:space="0" w:color="auto"/>
              <w:left w:val="single" w:sz="4" w:space="0" w:color="auto"/>
              <w:bottom w:val="single" w:sz="4" w:space="0" w:color="auto"/>
              <w:right w:val="single" w:sz="4" w:space="0" w:color="auto"/>
            </w:tcBorders>
          </w:tcPr>
          <w:p w:rsidR="000B67AC" w:rsidRPr="002A6A48" w:rsidRDefault="007C5CCE" w:rsidP="007C5CCE">
            <w:pPr>
              <w:spacing w:line="240" w:lineRule="exact"/>
              <w:jc w:val="center"/>
              <w:rPr>
                <w:sz w:val="22"/>
                <w:szCs w:val="22"/>
              </w:rPr>
            </w:pPr>
            <w:r>
              <w:rPr>
                <w:sz w:val="22"/>
                <w:szCs w:val="22"/>
              </w:rPr>
              <w:lastRenderedPageBreak/>
              <w:t>220</w:t>
            </w:r>
          </w:p>
        </w:tc>
        <w:tc>
          <w:tcPr>
            <w:tcW w:w="7088" w:type="dxa"/>
            <w:tcBorders>
              <w:top w:val="single" w:sz="4" w:space="0" w:color="auto"/>
              <w:left w:val="single" w:sz="4" w:space="0" w:color="auto"/>
              <w:bottom w:val="single" w:sz="4" w:space="0" w:color="auto"/>
              <w:right w:val="single" w:sz="4" w:space="0" w:color="auto"/>
            </w:tcBorders>
          </w:tcPr>
          <w:p w:rsidR="000B67AC" w:rsidRPr="007C5CCE" w:rsidRDefault="005D7BB5" w:rsidP="007C5CCE">
            <w:pPr>
              <w:rPr>
                <w:sz w:val="26"/>
                <w:szCs w:val="26"/>
              </w:rPr>
            </w:pPr>
            <w:r w:rsidRPr="007C5CCE">
              <w:rPr>
                <w:bCs/>
                <w:sz w:val="26"/>
                <w:szCs w:val="26"/>
              </w:rPr>
              <w:t>О внесении изменений в постановление администрации Омутнинского городского поселения от 10.10.2017 № 862</w:t>
            </w:r>
          </w:p>
        </w:tc>
        <w:tc>
          <w:tcPr>
            <w:tcW w:w="1417" w:type="dxa"/>
            <w:tcBorders>
              <w:top w:val="single" w:sz="4" w:space="0" w:color="auto"/>
              <w:left w:val="single" w:sz="4" w:space="0" w:color="auto"/>
              <w:bottom w:val="single" w:sz="4" w:space="0" w:color="auto"/>
              <w:right w:val="single" w:sz="4" w:space="0" w:color="auto"/>
            </w:tcBorders>
          </w:tcPr>
          <w:p w:rsidR="00DA3CEF" w:rsidRPr="007C5CCE" w:rsidRDefault="00DA3CEF" w:rsidP="007C5CCE">
            <w:pPr>
              <w:jc w:val="center"/>
              <w:rPr>
                <w:sz w:val="26"/>
                <w:szCs w:val="26"/>
              </w:rPr>
            </w:pPr>
            <w:r w:rsidRPr="007C5CCE">
              <w:rPr>
                <w:sz w:val="26"/>
                <w:szCs w:val="26"/>
              </w:rPr>
              <w:t>732</w:t>
            </w:r>
          </w:p>
          <w:p w:rsidR="000B67AC" w:rsidRPr="007C5CCE" w:rsidRDefault="00DA3CEF" w:rsidP="007C5CCE">
            <w:pPr>
              <w:jc w:val="center"/>
              <w:rPr>
                <w:sz w:val="26"/>
                <w:szCs w:val="26"/>
              </w:rPr>
            </w:pPr>
            <w:r w:rsidRPr="007C5CCE">
              <w:rPr>
                <w:sz w:val="26"/>
                <w:szCs w:val="26"/>
              </w:rPr>
              <w:t>02.09.2022</w:t>
            </w:r>
          </w:p>
        </w:tc>
        <w:tc>
          <w:tcPr>
            <w:tcW w:w="709" w:type="dxa"/>
            <w:tcBorders>
              <w:top w:val="single" w:sz="4" w:space="0" w:color="auto"/>
              <w:left w:val="single" w:sz="4" w:space="0" w:color="auto"/>
              <w:bottom w:val="single" w:sz="4" w:space="0" w:color="auto"/>
              <w:right w:val="single" w:sz="4" w:space="0" w:color="auto"/>
            </w:tcBorders>
          </w:tcPr>
          <w:p w:rsidR="000B67AC" w:rsidRPr="002A6A48" w:rsidRDefault="00E11A43" w:rsidP="007C5CCE">
            <w:pPr>
              <w:spacing w:line="240" w:lineRule="exact"/>
              <w:jc w:val="center"/>
              <w:rPr>
                <w:sz w:val="22"/>
                <w:szCs w:val="22"/>
              </w:rPr>
            </w:pPr>
            <w:r>
              <w:rPr>
                <w:sz w:val="22"/>
                <w:szCs w:val="22"/>
              </w:rPr>
              <w:t>37</w:t>
            </w:r>
          </w:p>
        </w:tc>
      </w:tr>
      <w:tr w:rsidR="000B67AC" w:rsidRPr="002A6A48" w:rsidTr="000B67AC">
        <w:trPr>
          <w:trHeight w:val="70"/>
        </w:trPr>
        <w:tc>
          <w:tcPr>
            <w:tcW w:w="709" w:type="dxa"/>
            <w:tcBorders>
              <w:top w:val="single" w:sz="4" w:space="0" w:color="auto"/>
              <w:left w:val="single" w:sz="4" w:space="0" w:color="auto"/>
              <w:bottom w:val="single" w:sz="4" w:space="0" w:color="auto"/>
              <w:right w:val="single" w:sz="4" w:space="0" w:color="auto"/>
            </w:tcBorders>
          </w:tcPr>
          <w:p w:rsidR="000B67AC" w:rsidRPr="002A6A48" w:rsidRDefault="007C5CCE" w:rsidP="007C5CCE">
            <w:pPr>
              <w:spacing w:line="240" w:lineRule="exact"/>
              <w:jc w:val="center"/>
              <w:rPr>
                <w:sz w:val="22"/>
                <w:szCs w:val="22"/>
              </w:rPr>
            </w:pPr>
            <w:r>
              <w:rPr>
                <w:sz w:val="22"/>
                <w:szCs w:val="22"/>
              </w:rPr>
              <w:t>221</w:t>
            </w:r>
          </w:p>
        </w:tc>
        <w:tc>
          <w:tcPr>
            <w:tcW w:w="7088" w:type="dxa"/>
            <w:tcBorders>
              <w:top w:val="single" w:sz="4" w:space="0" w:color="auto"/>
              <w:left w:val="single" w:sz="4" w:space="0" w:color="auto"/>
              <w:bottom w:val="single" w:sz="4" w:space="0" w:color="auto"/>
              <w:right w:val="single" w:sz="4" w:space="0" w:color="auto"/>
            </w:tcBorders>
          </w:tcPr>
          <w:p w:rsidR="000B67AC" w:rsidRPr="007C5CCE" w:rsidRDefault="00DA3CEF" w:rsidP="007C5CCE">
            <w:pPr>
              <w:rPr>
                <w:sz w:val="26"/>
                <w:szCs w:val="26"/>
              </w:rPr>
            </w:pPr>
            <w:r w:rsidRPr="007C5CCE">
              <w:rPr>
                <w:sz w:val="26"/>
                <w:szCs w:val="26"/>
              </w:rPr>
              <w:t>О внесении изменений в постановление администрации Омутнинского городского поселения от 23.12.2020 г. № 1005</w:t>
            </w:r>
          </w:p>
        </w:tc>
        <w:tc>
          <w:tcPr>
            <w:tcW w:w="1417" w:type="dxa"/>
            <w:tcBorders>
              <w:top w:val="single" w:sz="4" w:space="0" w:color="auto"/>
              <w:left w:val="single" w:sz="4" w:space="0" w:color="auto"/>
              <w:bottom w:val="single" w:sz="4" w:space="0" w:color="auto"/>
              <w:right w:val="single" w:sz="4" w:space="0" w:color="auto"/>
            </w:tcBorders>
          </w:tcPr>
          <w:p w:rsidR="00DA3CEF" w:rsidRPr="007C5CCE" w:rsidRDefault="00DA3CEF" w:rsidP="007C5CCE">
            <w:pPr>
              <w:jc w:val="center"/>
              <w:rPr>
                <w:sz w:val="26"/>
                <w:szCs w:val="26"/>
              </w:rPr>
            </w:pPr>
            <w:r w:rsidRPr="007C5CCE">
              <w:rPr>
                <w:sz w:val="26"/>
                <w:szCs w:val="26"/>
              </w:rPr>
              <w:t>733</w:t>
            </w:r>
          </w:p>
          <w:p w:rsidR="000B67AC" w:rsidRPr="007C5CCE" w:rsidRDefault="00DA3CEF" w:rsidP="007C5CCE">
            <w:pPr>
              <w:jc w:val="center"/>
              <w:rPr>
                <w:sz w:val="26"/>
                <w:szCs w:val="26"/>
              </w:rPr>
            </w:pPr>
            <w:r w:rsidRPr="007C5CCE">
              <w:rPr>
                <w:sz w:val="26"/>
                <w:szCs w:val="26"/>
              </w:rPr>
              <w:t>02.09.2022</w:t>
            </w:r>
          </w:p>
        </w:tc>
        <w:tc>
          <w:tcPr>
            <w:tcW w:w="709" w:type="dxa"/>
            <w:tcBorders>
              <w:top w:val="single" w:sz="4" w:space="0" w:color="auto"/>
              <w:left w:val="single" w:sz="4" w:space="0" w:color="auto"/>
              <w:bottom w:val="single" w:sz="4" w:space="0" w:color="auto"/>
              <w:right w:val="single" w:sz="4" w:space="0" w:color="auto"/>
            </w:tcBorders>
          </w:tcPr>
          <w:p w:rsidR="000B67AC" w:rsidRPr="002A6A48" w:rsidRDefault="00E11A43" w:rsidP="007C5CCE">
            <w:pPr>
              <w:spacing w:line="240" w:lineRule="exact"/>
              <w:jc w:val="center"/>
              <w:rPr>
                <w:sz w:val="22"/>
                <w:szCs w:val="22"/>
              </w:rPr>
            </w:pPr>
            <w:r>
              <w:rPr>
                <w:sz w:val="22"/>
                <w:szCs w:val="22"/>
              </w:rPr>
              <w:t>42</w:t>
            </w:r>
          </w:p>
        </w:tc>
      </w:tr>
      <w:tr w:rsidR="00DA3CEF" w:rsidRPr="002A6A48" w:rsidTr="000B67AC">
        <w:trPr>
          <w:trHeight w:val="70"/>
        </w:trPr>
        <w:tc>
          <w:tcPr>
            <w:tcW w:w="709" w:type="dxa"/>
            <w:tcBorders>
              <w:top w:val="single" w:sz="4" w:space="0" w:color="auto"/>
              <w:left w:val="single" w:sz="4" w:space="0" w:color="auto"/>
              <w:bottom w:val="single" w:sz="4" w:space="0" w:color="auto"/>
              <w:right w:val="single" w:sz="4" w:space="0" w:color="auto"/>
            </w:tcBorders>
          </w:tcPr>
          <w:p w:rsidR="00DA3CEF" w:rsidRPr="002A6A48" w:rsidRDefault="007C5CCE" w:rsidP="007C5CCE">
            <w:pPr>
              <w:spacing w:line="240" w:lineRule="exact"/>
              <w:jc w:val="center"/>
              <w:rPr>
                <w:sz w:val="22"/>
                <w:szCs w:val="22"/>
              </w:rPr>
            </w:pPr>
            <w:r>
              <w:rPr>
                <w:sz w:val="22"/>
                <w:szCs w:val="22"/>
              </w:rPr>
              <w:t>222</w:t>
            </w:r>
          </w:p>
        </w:tc>
        <w:tc>
          <w:tcPr>
            <w:tcW w:w="7088" w:type="dxa"/>
            <w:tcBorders>
              <w:top w:val="single" w:sz="4" w:space="0" w:color="auto"/>
              <w:left w:val="single" w:sz="4" w:space="0" w:color="auto"/>
              <w:bottom w:val="single" w:sz="4" w:space="0" w:color="auto"/>
              <w:right w:val="single" w:sz="4" w:space="0" w:color="auto"/>
            </w:tcBorders>
          </w:tcPr>
          <w:p w:rsidR="00DA3CEF" w:rsidRPr="007C5CCE" w:rsidRDefault="00DA3CEF" w:rsidP="007C5CCE">
            <w:pPr>
              <w:rPr>
                <w:sz w:val="26"/>
                <w:szCs w:val="26"/>
              </w:rPr>
            </w:pPr>
            <w:r w:rsidRPr="007C5CCE">
              <w:rPr>
                <w:sz w:val="26"/>
                <w:szCs w:val="26"/>
              </w:rPr>
              <w:t>О внесении изменений в постановление администрации Омутнинского городского поселения от 21.01.2022 № 51</w:t>
            </w:r>
          </w:p>
        </w:tc>
        <w:tc>
          <w:tcPr>
            <w:tcW w:w="1417" w:type="dxa"/>
            <w:tcBorders>
              <w:top w:val="single" w:sz="4" w:space="0" w:color="auto"/>
              <w:left w:val="single" w:sz="4" w:space="0" w:color="auto"/>
              <w:bottom w:val="single" w:sz="4" w:space="0" w:color="auto"/>
              <w:right w:val="single" w:sz="4" w:space="0" w:color="auto"/>
            </w:tcBorders>
          </w:tcPr>
          <w:p w:rsidR="00DA3CEF" w:rsidRPr="007C5CCE" w:rsidRDefault="00DA3CEF" w:rsidP="007C5CCE">
            <w:pPr>
              <w:jc w:val="center"/>
              <w:rPr>
                <w:sz w:val="26"/>
                <w:szCs w:val="26"/>
              </w:rPr>
            </w:pPr>
            <w:r w:rsidRPr="007C5CCE">
              <w:rPr>
                <w:sz w:val="26"/>
                <w:szCs w:val="26"/>
              </w:rPr>
              <w:t>734</w:t>
            </w:r>
          </w:p>
          <w:p w:rsidR="00DA3CEF" w:rsidRPr="007C5CCE" w:rsidRDefault="00DA3CEF" w:rsidP="007C5CCE">
            <w:pPr>
              <w:jc w:val="center"/>
              <w:rPr>
                <w:sz w:val="26"/>
                <w:szCs w:val="26"/>
              </w:rPr>
            </w:pPr>
            <w:r w:rsidRPr="007C5CCE">
              <w:rPr>
                <w:sz w:val="26"/>
                <w:szCs w:val="26"/>
              </w:rPr>
              <w:t>02.09.2022</w:t>
            </w:r>
          </w:p>
        </w:tc>
        <w:tc>
          <w:tcPr>
            <w:tcW w:w="709" w:type="dxa"/>
            <w:tcBorders>
              <w:top w:val="single" w:sz="4" w:space="0" w:color="auto"/>
              <w:left w:val="single" w:sz="4" w:space="0" w:color="auto"/>
              <w:bottom w:val="single" w:sz="4" w:space="0" w:color="auto"/>
              <w:right w:val="single" w:sz="4" w:space="0" w:color="auto"/>
            </w:tcBorders>
          </w:tcPr>
          <w:p w:rsidR="00DA3CEF" w:rsidRPr="002A6A48" w:rsidRDefault="00E11A43" w:rsidP="007C5CCE">
            <w:pPr>
              <w:spacing w:line="240" w:lineRule="exact"/>
              <w:jc w:val="center"/>
              <w:rPr>
                <w:sz w:val="22"/>
                <w:szCs w:val="22"/>
              </w:rPr>
            </w:pPr>
            <w:r>
              <w:rPr>
                <w:sz w:val="22"/>
                <w:szCs w:val="22"/>
              </w:rPr>
              <w:t>46</w:t>
            </w:r>
          </w:p>
        </w:tc>
      </w:tr>
      <w:tr w:rsidR="000B67AC" w:rsidRPr="002A6A48" w:rsidTr="000B67AC">
        <w:trPr>
          <w:trHeight w:val="426"/>
        </w:trPr>
        <w:tc>
          <w:tcPr>
            <w:tcW w:w="709" w:type="dxa"/>
            <w:tcBorders>
              <w:top w:val="single" w:sz="4" w:space="0" w:color="auto"/>
              <w:left w:val="single" w:sz="4" w:space="0" w:color="auto"/>
              <w:bottom w:val="single" w:sz="4" w:space="0" w:color="auto"/>
              <w:right w:val="single" w:sz="4" w:space="0" w:color="auto"/>
            </w:tcBorders>
          </w:tcPr>
          <w:p w:rsidR="000B67AC" w:rsidRPr="002A6A48" w:rsidRDefault="007C5CCE" w:rsidP="007C5CCE">
            <w:pPr>
              <w:spacing w:line="240" w:lineRule="exact"/>
              <w:jc w:val="center"/>
              <w:rPr>
                <w:sz w:val="22"/>
                <w:szCs w:val="22"/>
              </w:rPr>
            </w:pPr>
            <w:r>
              <w:rPr>
                <w:sz w:val="22"/>
                <w:szCs w:val="22"/>
              </w:rPr>
              <w:t>223</w:t>
            </w:r>
          </w:p>
        </w:tc>
        <w:tc>
          <w:tcPr>
            <w:tcW w:w="7088" w:type="dxa"/>
            <w:tcBorders>
              <w:top w:val="single" w:sz="4" w:space="0" w:color="auto"/>
              <w:left w:val="single" w:sz="4" w:space="0" w:color="auto"/>
              <w:bottom w:val="single" w:sz="4" w:space="0" w:color="auto"/>
              <w:right w:val="single" w:sz="4" w:space="0" w:color="auto"/>
            </w:tcBorders>
          </w:tcPr>
          <w:p w:rsidR="000B67AC" w:rsidRPr="007C5CCE" w:rsidRDefault="00DA3CEF" w:rsidP="007C5CCE">
            <w:pPr>
              <w:rPr>
                <w:sz w:val="26"/>
                <w:szCs w:val="26"/>
              </w:rPr>
            </w:pPr>
            <w:r w:rsidRPr="007C5CCE">
              <w:rPr>
                <w:sz w:val="26"/>
                <w:szCs w:val="26"/>
              </w:rPr>
              <w:t>О внесении изменений в постановление администрации Омутнинского городского поселения от 23.12.2020 г. № 1006</w:t>
            </w:r>
          </w:p>
        </w:tc>
        <w:tc>
          <w:tcPr>
            <w:tcW w:w="1417" w:type="dxa"/>
            <w:tcBorders>
              <w:top w:val="single" w:sz="4" w:space="0" w:color="auto"/>
              <w:left w:val="single" w:sz="4" w:space="0" w:color="auto"/>
              <w:bottom w:val="single" w:sz="4" w:space="0" w:color="auto"/>
              <w:right w:val="single" w:sz="4" w:space="0" w:color="auto"/>
            </w:tcBorders>
          </w:tcPr>
          <w:p w:rsidR="00DA3CEF" w:rsidRPr="007C5CCE" w:rsidRDefault="00DA3CEF" w:rsidP="007C5CCE">
            <w:pPr>
              <w:jc w:val="center"/>
              <w:rPr>
                <w:sz w:val="26"/>
                <w:szCs w:val="26"/>
              </w:rPr>
            </w:pPr>
            <w:r w:rsidRPr="007C5CCE">
              <w:rPr>
                <w:sz w:val="26"/>
                <w:szCs w:val="26"/>
              </w:rPr>
              <w:t>746</w:t>
            </w:r>
          </w:p>
          <w:p w:rsidR="000B67AC" w:rsidRPr="007C5CCE" w:rsidRDefault="00DA3CEF" w:rsidP="007C5CCE">
            <w:pPr>
              <w:jc w:val="center"/>
              <w:rPr>
                <w:sz w:val="26"/>
                <w:szCs w:val="26"/>
              </w:rPr>
            </w:pPr>
            <w:r w:rsidRPr="007C5CCE">
              <w:rPr>
                <w:sz w:val="26"/>
                <w:szCs w:val="26"/>
              </w:rPr>
              <w:t>05.09.2022</w:t>
            </w:r>
          </w:p>
        </w:tc>
        <w:tc>
          <w:tcPr>
            <w:tcW w:w="709" w:type="dxa"/>
            <w:tcBorders>
              <w:top w:val="single" w:sz="4" w:space="0" w:color="auto"/>
              <w:left w:val="single" w:sz="4" w:space="0" w:color="auto"/>
              <w:bottom w:val="single" w:sz="4" w:space="0" w:color="auto"/>
              <w:right w:val="single" w:sz="4" w:space="0" w:color="auto"/>
            </w:tcBorders>
          </w:tcPr>
          <w:p w:rsidR="000B67AC" w:rsidRPr="002A6A48" w:rsidRDefault="00E11A43" w:rsidP="007C5CCE">
            <w:pPr>
              <w:spacing w:line="240" w:lineRule="exact"/>
              <w:jc w:val="center"/>
              <w:rPr>
                <w:sz w:val="22"/>
                <w:szCs w:val="22"/>
              </w:rPr>
            </w:pPr>
            <w:r>
              <w:rPr>
                <w:sz w:val="22"/>
                <w:szCs w:val="22"/>
              </w:rPr>
              <w:t>50</w:t>
            </w:r>
          </w:p>
        </w:tc>
      </w:tr>
      <w:tr w:rsidR="000B67AC" w:rsidRPr="002A6A48" w:rsidTr="000B67AC">
        <w:trPr>
          <w:trHeight w:val="70"/>
        </w:trPr>
        <w:tc>
          <w:tcPr>
            <w:tcW w:w="709" w:type="dxa"/>
            <w:tcBorders>
              <w:top w:val="single" w:sz="4" w:space="0" w:color="auto"/>
              <w:left w:val="single" w:sz="4" w:space="0" w:color="auto"/>
              <w:bottom w:val="single" w:sz="4" w:space="0" w:color="auto"/>
              <w:right w:val="single" w:sz="4" w:space="0" w:color="auto"/>
            </w:tcBorders>
          </w:tcPr>
          <w:p w:rsidR="000B67AC" w:rsidRPr="002A6A48" w:rsidRDefault="007C5CCE" w:rsidP="007C5CCE">
            <w:pPr>
              <w:spacing w:line="240" w:lineRule="exact"/>
              <w:jc w:val="center"/>
              <w:rPr>
                <w:sz w:val="22"/>
                <w:szCs w:val="22"/>
              </w:rPr>
            </w:pPr>
            <w:r>
              <w:rPr>
                <w:sz w:val="22"/>
                <w:szCs w:val="22"/>
              </w:rPr>
              <w:t>224</w:t>
            </w:r>
          </w:p>
        </w:tc>
        <w:tc>
          <w:tcPr>
            <w:tcW w:w="7088" w:type="dxa"/>
            <w:tcBorders>
              <w:top w:val="single" w:sz="4" w:space="0" w:color="auto"/>
              <w:left w:val="single" w:sz="4" w:space="0" w:color="auto"/>
              <w:bottom w:val="single" w:sz="4" w:space="0" w:color="auto"/>
              <w:right w:val="single" w:sz="4" w:space="0" w:color="auto"/>
            </w:tcBorders>
          </w:tcPr>
          <w:p w:rsidR="000B67AC" w:rsidRPr="007C5CCE" w:rsidRDefault="00DA3CEF" w:rsidP="007C5CCE">
            <w:pPr>
              <w:rPr>
                <w:sz w:val="26"/>
                <w:szCs w:val="26"/>
              </w:rPr>
            </w:pPr>
            <w:r w:rsidRPr="007C5CCE">
              <w:rPr>
                <w:sz w:val="26"/>
                <w:szCs w:val="26"/>
              </w:rPr>
              <w:t>О внесении изменений в постановление администрации Омутнинского городского поселения от 19.01.2022 № 30</w:t>
            </w:r>
          </w:p>
        </w:tc>
        <w:tc>
          <w:tcPr>
            <w:tcW w:w="1417" w:type="dxa"/>
            <w:tcBorders>
              <w:top w:val="single" w:sz="4" w:space="0" w:color="auto"/>
              <w:left w:val="single" w:sz="4" w:space="0" w:color="auto"/>
              <w:bottom w:val="single" w:sz="4" w:space="0" w:color="auto"/>
              <w:right w:val="single" w:sz="4" w:space="0" w:color="auto"/>
            </w:tcBorders>
          </w:tcPr>
          <w:p w:rsidR="00DA3CEF" w:rsidRPr="007C5CCE" w:rsidRDefault="00DA3CEF" w:rsidP="007C5CCE">
            <w:pPr>
              <w:jc w:val="center"/>
              <w:rPr>
                <w:sz w:val="26"/>
                <w:szCs w:val="26"/>
              </w:rPr>
            </w:pPr>
            <w:r w:rsidRPr="007C5CCE">
              <w:rPr>
                <w:sz w:val="26"/>
                <w:szCs w:val="26"/>
              </w:rPr>
              <w:t>747</w:t>
            </w:r>
          </w:p>
          <w:p w:rsidR="000B67AC" w:rsidRPr="007C5CCE" w:rsidRDefault="00DA3CEF" w:rsidP="007C5CCE">
            <w:pPr>
              <w:jc w:val="center"/>
              <w:rPr>
                <w:sz w:val="26"/>
                <w:szCs w:val="26"/>
              </w:rPr>
            </w:pPr>
            <w:r w:rsidRPr="007C5CCE">
              <w:rPr>
                <w:sz w:val="26"/>
                <w:szCs w:val="26"/>
              </w:rPr>
              <w:t>05.09.2022</w:t>
            </w:r>
          </w:p>
        </w:tc>
        <w:tc>
          <w:tcPr>
            <w:tcW w:w="709" w:type="dxa"/>
            <w:tcBorders>
              <w:top w:val="single" w:sz="4" w:space="0" w:color="auto"/>
              <w:left w:val="single" w:sz="4" w:space="0" w:color="auto"/>
              <w:bottom w:val="single" w:sz="4" w:space="0" w:color="auto"/>
              <w:right w:val="single" w:sz="4" w:space="0" w:color="auto"/>
            </w:tcBorders>
          </w:tcPr>
          <w:p w:rsidR="000B67AC" w:rsidRPr="002A6A48" w:rsidRDefault="00E11A43" w:rsidP="007C5CCE">
            <w:pPr>
              <w:spacing w:line="240" w:lineRule="exact"/>
              <w:jc w:val="center"/>
              <w:rPr>
                <w:sz w:val="22"/>
                <w:szCs w:val="22"/>
              </w:rPr>
            </w:pPr>
            <w:r>
              <w:rPr>
                <w:sz w:val="22"/>
                <w:szCs w:val="22"/>
              </w:rPr>
              <w:t>54</w:t>
            </w:r>
          </w:p>
        </w:tc>
      </w:tr>
      <w:tr w:rsidR="000B67AC" w:rsidRPr="002A6A48" w:rsidTr="000B67AC">
        <w:trPr>
          <w:trHeight w:val="70"/>
        </w:trPr>
        <w:tc>
          <w:tcPr>
            <w:tcW w:w="709" w:type="dxa"/>
            <w:tcBorders>
              <w:top w:val="single" w:sz="4" w:space="0" w:color="auto"/>
              <w:left w:val="single" w:sz="4" w:space="0" w:color="auto"/>
              <w:bottom w:val="single" w:sz="4" w:space="0" w:color="auto"/>
              <w:right w:val="single" w:sz="4" w:space="0" w:color="auto"/>
            </w:tcBorders>
          </w:tcPr>
          <w:p w:rsidR="000B67AC" w:rsidRPr="002A6A48" w:rsidRDefault="007C5CCE" w:rsidP="007C5CCE">
            <w:pPr>
              <w:spacing w:line="240" w:lineRule="exact"/>
              <w:jc w:val="center"/>
              <w:rPr>
                <w:sz w:val="22"/>
                <w:szCs w:val="22"/>
              </w:rPr>
            </w:pPr>
            <w:r>
              <w:rPr>
                <w:sz w:val="22"/>
                <w:szCs w:val="22"/>
              </w:rPr>
              <w:t>225</w:t>
            </w:r>
          </w:p>
        </w:tc>
        <w:tc>
          <w:tcPr>
            <w:tcW w:w="7088" w:type="dxa"/>
            <w:tcBorders>
              <w:top w:val="single" w:sz="4" w:space="0" w:color="auto"/>
              <w:left w:val="single" w:sz="4" w:space="0" w:color="auto"/>
              <w:bottom w:val="single" w:sz="4" w:space="0" w:color="auto"/>
              <w:right w:val="single" w:sz="4" w:space="0" w:color="auto"/>
            </w:tcBorders>
          </w:tcPr>
          <w:p w:rsidR="000B67AC" w:rsidRPr="007C5CCE" w:rsidRDefault="00DA3CEF" w:rsidP="007C5CCE">
            <w:pPr>
              <w:rPr>
                <w:sz w:val="26"/>
                <w:szCs w:val="26"/>
              </w:rPr>
            </w:pPr>
            <w:r w:rsidRPr="007C5CCE">
              <w:rPr>
                <w:sz w:val="26"/>
                <w:szCs w:val="26"/>
              </w:rPr>
              <w:t>О внесении изменений в постановление администрации Омутнинского городского поселения от 23.12.2020 г. № 1004</w:t>
            </w:r>
          </w:p>
        </w:tc>
        <w:tc>
          <w:tcPr>
            <w:tcW w:w="1417" w:type="dxa"/>
            <w:tcBorders>
              <w:top w:val="single" w:sz="4" w:space="0" w:color="auto"/>
              <w:left w:val="single" w:sz="4" w:space="0" w:color="auto"/>
              <w:bottom w:val="single" w:sz="4" w:space="0" w:color="auto"/>
              <w:right w:val="single" w:sz="4" w:space="0" w:color="auto"/>
            </w:tcBorders>
          </w:tcPr>
          <w:p w:rsidR="00DA3CEF" w:rsidRPr="007C5CCE" w:rsidRDefault="00DA3CEF" w:rsidP="007C5CCE">
            <w:pPr>
              <w:jc w:val="center"/>
              <w:rPr>
                <w:sz w:val="26"/>
                <w:szCs w:val="26"/>
              </w:rPr>
            </w:pPr>
            <w:r w:rsidRPr="007C5CCE">
              <w:rPr>
                <w:sz w:val="26"/>
                <w:szCs w:val="26"/>
              </w:rPr>
              <w:t>748</w:t>
            </w:r>
          </w:p>
          <w:p w:rsidR="000B67AC" w:rsidRPr="007C5CCE" w:rsidRDefault="00DA3CEF" w:rsidP="007C5CCE">
            <w:pPr>
              <w:jc w:val="center"/>
              <w:rPr>
                <w:sz w:val="26"/>
                <w:szCs w:val="26"/>
              </w:rPr>
            </w:pPr>
            <w:r w:rsidRPr="007C5CCE">
              <w:rPr>
                <w:sz w:val="26"/>
                <w:szCs w:val="26"/>
              </w:rPr>
              <w:t>06.09.2022</w:t>
            </w:r>
          </w:p>
        </w:tc>
        <w:tc>
          <w:tcPr>
            <w:tcW w:w="709" w:type="dxa"/>
            <w:tcBorders>
              <w:top w:val="single" w:sz="4" w:space="0" w:color="auto"/>
              <w:left w:val="single" w:sz="4" w:space="0" w:color="auto"/>
              <w:bottom w:val="single" w:sz="4" w:space="0" w:color="auto"/>
              <w:right w:val="single" w:sz="4" w:space="0" w:color="auto"/>
            </w:tcBorders>
          </w:tcPr>
          <w:p w:rsidR="000B67AC" w:rsidRPr="002A6A48" w:rsidRDefault="00E11A43" w:rsidP="007C5CCE">
            <w:pPr>
              <w:spacing w:line="240" w:lineRule="exact"/>
              <w:jc w:val="center"/>
              <w:rPr>
                <w:sz w:val="22"/>
                <w:szCs w:val="22"/>
              </w:rPr>
            </w:pPr>
            <w:r>
              <w:rPr>
                <w:sz w:val="22"/>
                <w:szCs w:val="22"/>
              </w:rPr>
              <w:t>57</w:t>
            </w:r>
          </w:p>
        </w:tc>
      </w:tr>
      <w:tr w:rsidR="000B67AC" w:rsidRPr="002A6A48" w:rsidTr="000B67AC">
        <w:trPr>
          <w:trHeight w:val="426"/>
        </w:trPr>
        <w:tc>
          <w:tcPr>
            <w:tcW w:w="709" w:type="dxa"/>
            <w:tcBorders>
              <w:top w:val="single" w:sz="4" w:space="0" w:color="auto"/>
              <w:left w:val="single" w:sz="4" w:space="0" w:color="auto"/>
              <w:bottom w:val="single" w:sz="4" w:space="0" w:color="auto"/>
              <w:right w:val="single" w:sz="4" w:space="0" w:color="auto"/>
            </w:tcBorders>
          </w:tcPr>
          <w:p w:rsidR="000B67AC" w:rsidRPr="002A6A48" w:rsidRDefault="007C5CCE" w:rsidP="007C5CCE">
            <w:pPr>
              <w:spacing w:line="240" w:lineRule="exact"/>
              <w:jc w:val="center"/>
              <w:rPr>
                <w:sz w:val="22"/>
                <w:szCs w:val="22"/>
              </w:rPr>
            </w:pPr>
            <w:r>
              <w:rPr>
                <w:sz w:val="22"/>
                <w:szCs w:val="22"/>
              </w:rPr>
              <w:t>226</w:t>
            </w:r>
          </w:p>
        </w:tc>
        <w:tc>
          <w:tcPr>
            <w:tcW w:w="7088" w:type="dxa"/>
            <w:tcBorders>
              <w:top w:val="single" w:sz="4" w:space="0" w:color="auto"/>
              <w:left w:val="single" w:sz="4" w:space="0" w:color="auto"/>
              <w:bottom w:val="single" w:sz="4" w:space="0" w:color="auto"/>
              <w:right w:val="single" w:sz="4" w:space="0" w:color="auto"/>
            </w:tcBorders>
          </w:tcPr>
          <w:p w:rsidR="000B67AC" w:rsidRPr="007C5CCE" w:rsidRDefault="00DA3CEF" w:rsidP="007C5CCE">
            <w:pPr>
              <w:rPr>
                <w:sz w:val="26"/>
                <w:szCs w:val="26"/>
              </w:rPr>
            </w:pPr>
            <w:r w:rsidRPr="007C5CCE">
              <w:rPr>
                <w:sz w:val="26"/>
                <w:szCs w:val="26"/>
              </w:rPr>
              <w:t>О внесении изменений в постановление администрации Омутнинского городского поселения от 20.01.2022 № 45</w:t>
            </w:r>
          </w:p>
        </w:tc>
        <w:tc>
          <w:tcPr>
            <w:tcW w:w="1417" w:type="dxa"/>
            <w:tcBorders>
              <w:top w:val="single" w:sz="4" w:space="0" w:color="auto"/>
              <w:left w:val="single" w:sz="4" w:space="0" w:color="auto"/>
              <w:bottom w:val="single" w:sz="4" w:space="0" w:color="auto"/>
              <w:right w:val="single" w:sz="4" w:space="0" w:color="auto"/>
            </w:tcBorders>
          </w:tcPr>
          <w:p w:rsidR="00DA3CEF" w:rsidRPr="007C5CCE" w:rsidRDefault="00DA3CEF" w:rsidP="007C5CCE">
            <w:pPr>
              <w:jc w:val="center"/>
              <w:rPr>
                <w:sz w:val="26"/>
                <w:szCs w:val="26"/>
              </w:rPr>
            </w:pPr>
            <w:r w:rsidRPr="007C5CCE">
              <w:rPr>
                <w:sz w:val="26"/>
                <w:szCs w:val="26"/>
              </w:rPr>
              <w:t>749</w:t>
            </w:r>
          </w:p>
          <w:p w:rsidR="000B67AC" w:rsidRPr="007C5CCE" w:rsidRDefault="00DA3CEF" w:rsidP="007C5CCE">
            <w:pPr>
              <w:jc w:val="center"/>
              <w:rPr>
                <w:sz w:val="26"/>
                <w:szCs w:val="26"/>
              </w:rPr>
            </w:pPr>
            <w:r w:rsidRPr="007C5CCE">
              <w:rPr>
                <w:sz w:val="26"/>
                <w:szCs w:val="26"/>
              </w:rPr>
              <w:t>06.09.2022</w:t>
            </w:r>
          </w:p>
        </w:tc>
        <w:tc>
          <w:tcPr>
            <w:tcW w:w="709" w:type="dxa"/>
            <w:tcBorders>
              <w:top w:val="single" w:sz="4" w:space="0" w:color="auto"/>
              <w:left w:val="single" w:sz="4" w:space="0" w:color="auto"/>
              <w:bottom w:val="single" w:sz="4" w:space="0" w:color="auto"/>
              <w:right w:val="single" w:sz="4" w:space="0" w:color="auto"/>
            </w:tcBorders>
          </w:tcPr>
          <w:p w:rsidR="000B67AC" w:rsidRPr="002A6A48" w:rsidRDefault="00E11A43" w:rsidP="007C5CCE">
            <w:pPr>
              <w:spacing w:line="240" w:lineRule="exact"/>
              <w:jc w:val="center"/>
              <w:rPr>
                <w:sz w:val="22"/>
                <w:szCs w:val="22"/>
              </w:rPr>
            </w:pPr>
            <w:r>
              <w:rPr>
                <w:sz w:val="22"/>
                <w:szCs w:val="22"/>
              </w:rPr>
              <w:t>60</w:t>
            </w:r>
          </w:p>
        </w:tc>
      </w:tr>
      <w:tr w:rsidR="00146894" w:rsidRPr="002A6A48" w:rsidTr="000B67AC">
        <w:trPr>
          <w:trHeight w:val="426"/>
        </w:trPr>
        <w:tc>
          <w:tcPr>
            <w:tcW w:w="709" w:type="dxa"/>
            <w:tcBorders>
              <w:top w:val="single" w:sz="4" w:space="0" w:color="auto"/>
              <w:left w:val="single" w:sz="4" w:space="0" w:color="auto"/>
              <w:bottom w:val="single" w:sz="4" w:space="0" w:color="auto"/>
              <w:right w:val="single" w:sz="4" w:space="0" w:color="auto"/>
            </w:tcBorders>
          </w:tcPr>
          <w:p w:rsidR="00146894" w:rsidRPr="002A6A48" w:rsidRDefault="007C5CCE" w:rsidP="007C5CCE">
            <w:pPr>
              <w:spacing w:line="240" w:lineRule="exact"/>
              <w:jc w:val="center"/>
              <w:rPr>
                <w:sz w:val="22"/>
                <w:szCs w:val="22"/>
              </w:rPr>
            </w:pPr>
            <w:r>
              <w:rPr>
                <w:sz w:val="22"/>
                <w:szCs w:val="22"/>
              </w:rPr>
              <w:t>227</w:t>
            </w:r>
          </w:p>
        </w:tc>
        <w:tc>
          <w:tcPr>
            <w:tcW w:w="7088" w:type="dxa"/>
            <w:tcBorders>
              <w:top w:val="single" w:sz="4" w:space="0" w:color="auto"/>
              <w:left w:val="single" w:sz="4" w:space="0" w:color="auto"/>
              <w:bottom w:val="single" w:sz="4" w:space="0" w:color="auto"/>
              <w:right w:val="single" w:sz="4" w:space="0" w:color="auto"/>
            </w:tcBorders>
          </w:tcPr>
          <w:p w:rsidR="00146894" w:rsidRPr="007C5CCE" w:rsidRDefault="00146894" w:rsidP="007C5CCE">
            <w:pPr>
              <w:rPr>
                <w:sz w:val="26"/>
                <w:szCs w:val="26"/>
              </w:rPr>
            </w:pPr>
            <w:r w:rsidRPr="007C5CCE">
              <w:rPr>
                <w:sz w:val="26"/>
                <w:szCs w:val="26"/>
              </w:rPr>
              <w:t>О внесении изменений в постановление администрации Омутнинского городского поселения от 21.03.2019 № 232</w:t>
            </w:r>
          </w:p>
        </w:tc>
        <w:tc>
          <w:tcPr>
            <w:tcW w:w="1417" w:type="dxa"/>
            <w:tcBorders>
              <w:top w:val="single" w:sz="4" w:space="0" w:color="auto"/>
              <w:left w:val="single" w:sz="4" w:space="0" w:color="auto"/>
              <w:bottom w:val="single" w:sz="4" w:space="0" w:color="auto"/>
              <w:right w:val="single" w:sz="4" w:space="0" w:color="auto"/>
            </w:tcBorders>
          </w:tcPr>
          <w:p w:rsidR="00146894" w:rsidRPr="007C5CCE" w:rsidRDefault="00146894" w:rsidP="007C5CCE">
            <w:pPr>
              <w:jc w:val="center"/>
              <w:rPr>
                <w:sz w:val="26"/>
                <w:szCs w:val="26"/>
              </w:rPr>
            </w:pPr>
            <w:r w:rsidRPr="007C5CCE">
              <w:rPr>
                <w:sz w:val="26"/>
                <w:szCs w:val="26"/>
              </w:rPr>
              <w:t>755</w:t>
            </w:r>
          </w:p>
          <w:p w:rsidR="00146894" w:rsidRPr="007C5CCE" w:rsidRDefault="00146894" w:rsidP="007C5CCE">
            <w:pPr>
              <w:jc w:val="center"/>
              <w:rPr>
                <w:sz w:val="26"/>
                <w:szCs w:val="26"/>
              </w:rPr>
            </w:pPr>
            <w:r w:rsidRPr="007C5CCE">
              <w:rPr>
                <w:sz w:val="26"/>
                <w:szCs w:val="26"/>
              </w:rPr>
              <w:t>07.09.2022</w:t>
            </w:r>
          </w:p>
        </w:tc>
        <w:tc>
          <w:tcPr>
            <w:tcW w:w="709" w:type="dxa"/>
            <w:tcBorders>
              <w:top w:val="single" w:sz="4" w:space="0" w:color="auto"/>
              <w:left w:val="single" w:sz="4" w:space="0" w:color="auto"/>
              <w:bottom w:val="single" w:sz="4" w:space="0" w:color="auto"/>
              <w:right w:val="single" w:sz="4" w:space="0" w:color="auto"/>
            </w:tcBorders>
          </w:tcPr>
          <w:p w:rsidR="00146894" w:rsidRPr="002A6A48" w:rsidRDefault="00E11A43" w:rsidP="007C5CCE">
            <w:pPr>
              <w:spacing w:line="240" w:lineRule="exact"/>
              <w:jc w:val="center"/>
              <w:rPr>
                <w:sz w:val="22"/>
                <w:szCs w:val="22"/>
              </w:rPr>
            </w:pPr>
            <w:r>
              <w:rPr>
                <w:sz w:val="22"/>
                <w:szCs w:val="22"/>
              </w:rPr>
              <w:t>63</w:t>
            </w:r>
          </w:p>
        </w:tc>
      </w:tr>
      <w:tr w:rsidR="00146894" w:rsidRPr="002A6A48" w:rsidTr="000B67AC">
        <w:trPr>
          <w:trHeight w:val="426"/>
        </w:trPr>
        <w:tc>
          <w:tcPr>
            <w:tcW w:w="709" w:type="dxa"/>
            <w:tcBorders>
              <w:top w:val="single" w:sz="4" w:space="0" w:color="auto"/>
              <w:left w:val="single" w:sz="4" w:space="0" w:color="auto"/>
              <w:bottom w:val="single" w:sz="4" w:space="0" w:color="auto"/>
              <w:right w:val="single" w:sz="4" w:space="0" w:color="auto"/>
            </w:tcBorders>
          </w:tcPr>
          <w:p w:rsidR="00146894" w:rsidRPr="002A6A48" w:rsidRDefault="007C5CCE" w:rsidP="007C5CCE">
            <w:pPr>
              <w:spacing w:line="240" w:lineRule="exact"/>
              <w:jc w:val="center"/>
              <w:rPr>
                <w:sz w:val="22"/>
                <w:szCs w:val="22"/>
              </w:rPr>
            </w:pPr>
            <w:r>
              <w:rPr>
                <w:sz w:val="22"/>
                <w:szCs w:val="22"/>
              </w:rPr>
              <w:t>228</w:t>
            </w:r>
          </w:p>
        </w:tc>
        <w:tc>
          <w:tcPr>
            <w:tcW w:w="7088" w:type="dxa"/>
            <w:tcBorders>
              <w:top w:val="single" w:sz="4" w:space="0" w:color="auto"/>
              <w:left w:val="single" w:sz="4" w:space="0" w:color="auto"/>
              <w:bottom w:val="single" w:sz="4" w:space="0" w:color="auto"/>
              <w:right w:val="single" w:sz="4" w:space="0" w:color="auto"/>
            </w:tcBorders>
          </w:tcPr>
          <w:p w:rsidR="00146894" w:rsidRPr="007C5CCE" w:rsidRDefault="00146894" w:rsidP="007C5CCE">
            <w:pPr>
              <w:rPr>
                <w:sz w:val="26"/>
                <w:szCs w:val="26"/>
              </w:rPr>
            </w:pPr>
            <w:r w:rsidRPr="007C5CCE">
              <w:rPr>
                <w:sz w:val="26"/>
                <w:szCs w:val="26"/>
              </w:rPr>
              <w:t>О внесении изменений в постановление администрации Омутнинского городского поселения от 21.01.2022 № 55</w:t>
            </w:r>
          </w:p>
        </w:tc>
        <w:tc>
          <w:tcPr>
            <w:tcW w:w="1417" w:type="dxa"/>
            <w:tcBorders>
              <w:top w:val="single" w:sz="4" w:space="0" w:color="auto"/>
              <w:left w:val="single" w:sz="4" w:space="0" w:color="auto"/>
              <w:bottom w:val="single" w:sz="4" w:space="0" w:color="auto"/>
              <w:right w:val="single" w:sz="4" w:space="0" w:color="auto"/>
            </w:tcBorders>
          </w:tcPr>
          <w:p w:rsidR="00146894" w:rsidRPr="007C5CCE" w:rsidRDefault="00146894" w:rsidP="007C5CCE">
            <w:pPr>
              <w:jc w:val="center"/>
              <w:rPr>
                <w:sz w:val="26"/>
                <w:szCs w:val="26"/>
              </w:rPr>
            </w:pPr>
            <w:r w:rsidRPr="007C5CCE">
              <w:rPr>
                <w:sz w:val="26"/>
                <w:szCs w:val="26"/>
              </w:rPr>
              <w:t>756</w:t>
            </w:r>
          </w:p>
          <w:p w:rsidR="00146894" w:rsidRPr="007C5CCE" w:rsidRDefault="00146894" w:rsidP="007C5CCE">
            <w:pPr>
              <w:jc w:val="center"/>
              <w:rPr>
                <w:sz w:val="26"/>
                <w:szCs w:val="26"/>
              </w:rPr>
            </w:pPr>
            <w:r w:rsidRPr="007C5CCE">
              <w:rPr>
                <w:sz w:val="26"/>
                <w:szCs w:val="26"/>
              </w:rPr>
              <w:t>07.09.2022</w:t>
            </w:r>
          </w:p>
        </w:tc>
        <w:tc>
          <w:tcPr>
            <w:tcW w:w="709" w:type="dxa"/>
            <w:tcBorders>
              <w:top w:val="single" w:sz="4" w:space="0" w:color="auto"/>
              <w:left w:val="single" w:sz="4" w:space="0" w:color="auto"/>
              <w:bottom w:val="single" w:sz="4" w:space="0" w:color="auto"/>
              <w:right w:val="single" w:sz="4" w:space="0" w:color="auto"/>
            </w:tcBorders>
          </w:tcPr>
          <w:p w:rsidR="00146894" w:rsidRPr="002A6A48" w:rsidRDefault="00E11A43" w:rsidP="007C5CCE">
            <w:pPr>
              <w:spacing w:line="240" w:lineRule="exact"/>
              <w:jc w:val="center"/>
              <w:rPr>
                <w:sz w:val="22"/>
                <w:szCs w:val="22"/>
              </w:rPr>
            </w:pPr>
            <w:r>
              <w:rPr>
                <w:sz w:val="22"/>
                <w:szCs w:val="22"/>
              </w:rPr>
              <w:t>70</w:t>
            </w:r>
          </w:p>
        </w:tc>
      </w:tr>
      <w:tr w:rsidR="00146894" w:rsidRPr="002A6A48" w:rsidTr="000B67AC">
        <w:trPr>
          <w:trHeight w:val="426"/>
        </w:trPr>
        <w:tc>
          <w:tcPr>
            <w:tcW w:w="709" w:type="dxa"/>
            <w:tcBorders>
              <w:top w:val="single" w:sz="4" w:space="0" w:color="auto"/>
              <w:left w:val="single" w:sz="4" w:space="0" w:color="auto"/>
              <w:bottom w:val="single" w:sz="4" w:space="0" w:color="auto"/>
              <w:right w:val="single" w:sz="4" w:space="0" w:color="auto"/>
            </w:tcBorders>
          </w:tcPr>
          <w:p w:rsidR="00146894" w:rsidRPr="002A6A48" w:rsidRDefault="007C5CCE" w:rsidP="007C5CCE">
            <w:pPr>
              <w:spacing w:line="240" w:lineRule="exact"/>
              <w:jc w:val="center"/>
              <w:rPr>
                <w:sz w:val="22"/>
                <w:szCs w:val="22"/>
              </w:rPr>
            </w:pPr>
            <w:r>
              <w:rPr>
                <w:sz w:val="22"/>
                <w:szCs w:val="22"/>
              </w:rPr>
              <w:t>229</w:t>
            </w:r>
          </w:p>
        </w:tc>
        <w:tc>
          <w:tcPr>
            <w:tcW w:w="7088" w:type="dxa"/>
            <w:tcBorders>
              <w:top w:val="single" w:sz="4" w:space="0" w:color="auto"/>
              <w:left w:val="single" w:sz="4" w:space="0" w:color="auto"/>
              <w:bottom w:val="single" w:sz="4" w:space="0" w:color="auto"/>
              <w:right w:val="single" w:sz="4" w:space="0" w:color="auto"/>
            </w:tcBorders>
          </w:tcPr>
          <w:p w:rsidR="00146894" w:rsidRPr="007C5CCE" w:rsidRDefault="00146894" w:rsidP="007C5CCE">
            <w:pPr>
              <w:rPr>
                <w:sz w:val="26"/>
                <w:szCs w:val="26"/>
              </w:rPr>
            </w:pPr>
            <w:r w:rsidRPr="007C5CCE">
              <w:rPr>
                <w:sz w:val="26"/>
                <w:szCs w:val="26"/>
              </w:rPr>
              <w:t>О внесении изменений в постановление администрации Омутнинского городского поселения от 23.12.2020 г. № 1001</w:t>
            </w:r>
          </w:p>
        </w:tc>
        <w:tc>
          <w:tcPr>
            <w:tcW w:w="1417" w:type="dxa"/>
            <w:tcBorders>
              <w:top w:val="single" w:sz="4" w:space="0" w:color="auto"/>
              <w:left w:val="single" w:sz="4" w:space="0" w:color="auto"/>
              <w:bottom w:val="single" w:sz="4" w:space="0" w:color="auto"/>
              <w:right w:val="single" w:sz="4" w:space="0" w:color="auto"/>
            </w:tcBorders>
          </w:tcPr>
          <w:p w:rsidR="00146894" w:rsidRPr="007C5CCE" w:rsidRDefault="00146894" w:rsidP="007C5CCE">
            <w:pPr>
              <w:jc w:val="center"/>
              <w:rPr>
                <w:sz w:val="26"/>
                <w:szCs w:val="26"/>
              </w:rPr>
            </w:pPr>
            <w:r w:rsidRPr="007C5CCE">
              <w:rPr>
                <w:sz w:val="26"/>
                <w:szCs w:val="26"/>
              </w:rPr>
              <w:t>757</w:t>
            </w:r>
          </w:p>
          <w:p w:rsidR="00146894" w:rsidRPr="007C5CCE" w:rsidRDefault="00146894" w:rsidP="007C5CCE">
            <w:pPr>
              <w:jc w:val="center"/>
              <w:rPr>
                <w:sz w:val="26"/>
                <w:szCs w:val="26"/>
              </w:rPr>
            </w:pPr>
            <w:r w:rsidRPr="007C5CCE">
              <w:rPr>
                <w:sz w:val="26"/>
                <w:szCs w:val="26"/>
              </w:rPr>
              <w:t>07.09.2022</w:t>
            </w:r>
          </w:p>
        </w:tc>
        <w:tc>
          <w:tcPr>
            <w:tcW w:w="709" w:type="dxa"/>
            <w:tcBorders>
              <w:top w:val="single" w:sz="4" w:space="0" w:color="auto"/>
              <w:left w:val="single" w:sz="4" w:space="0" w:color="auto"/>
              <w:bottom w:val="single" w:sz="4" w:space="0" w:color="auto"/>
              <w:right w:val="single" w:sz="4" w:space="0" w:color="auto"/>
            </w:tcBorders>
          </w:tcPr>
          <w:p w:rsidR="00146894" w:rsidRPr="002A6A48" w:rsidRDefault="00E11A43" w:rsidP="007C5CCE">
            <w:pPr>
              <w:spacing w:line="240" w:lineRule="exact"/>
              <w:jc w:val="center"/>
              <w:rPr>
                <w:sz w:val="22"/>
                <w:szCs w:val="22"/>
              </w:rPr>
            </w:pPr>
            <w:r>
              <w:rPr>
                <w:sz w:val="22"/>
                <w:szCs w:val="22"/>
              </w:rPr>
              <w:t>72</w:t>
            </w:r>
          </w:p>
        </w:tc>
      </w:tr>
      <w:tr w:rsidR="00146894" w:rsidRPr="002A6A48" w:rsidTr="000B67AC">
        <w:trPr>
          <w:trHeight w:val="426"/>
        </w:trPr>
        <w:tc>
          <w:tcPr>
            <w:tcW w:w="709" w:type="dxa"/>
            <w:tcBorders>
              <w:top w:val="single" w:sz="4" w:space="0" w:color="auto"/>
              <w:left w:val="single" w:sz="4" w:space="0" w:color="auto"/>
              <w:bottom w:val="single" w:sz="4" w:space="0" w:color="auto"/>
              <w:right w:val="single" w:sz="4" w:space="0" w:color="auto"/>
            </w:tcBorders>
          </w:tcPr>
          <w:p w:rsidR="00146894" w:rsidRPr="002A6A48" w:rsidRDefault="007C5CCE" w:rsidP="007C5CCE">
            <w:pPr>
              <w:spacing w:line="240" w:lineRule="exact"/>
              <w:jc w:val="center"/>
              <w:rPr>
                <w:sz w:val="22"/>
                <w:szCs w:val="22"/>
              </w:rPr>
            </w:pPr>
            <w:r>
              <w:rPr>
                <w:sz w:val="22"/>
                <w:szCs w:val="22"/>
              </w:rPr>
              <w:t>230</w:t>
            </w:r>
          </w:p>
        </w:tc>
        <w:tc>
          <w:tcPr>
            <w:tcW w:w="7088" w:type="dxa"/>
            <w:tcBorders>
              <w:top w:val="single" w:sz="4" w:space="0" w:color="auto"/>
              <w:left w:val="single" w:sz="4" w:space="0" w:color="auto"/>
              <w:bottom w:val="single" w:sz="4" w:space="0" w:color="auto"/>
              <w:right w:val="single" w:sz="4" w:space="0" w:color="auto"/>
            </w:tcBorders>
          </w:tcPr>
          <w:p w:rsidR="00146894" w:rsidRPr="007C5CCE" w:rsidRDefault="00146894" w:rsidP="007C5CCE">
            <w:pPr>
              <w:rPr>
                <w:sz w:val="26"/>
                <w:szCs w:val="26"/>
              </w:rPr>
            </w:pPr>
            <w:r w:rsidRPr="007C5CCE">
              <w:rPr>
                <w:sz w:val="26"/>
                <w:szCs w:val="26"/>
              </w:rPr>
              <w:t>О внесении изменений в постановление администрации Омутнинского городского поселения от 12.01.2022 № 6</w:t>
            </w:r>
          </w:p>
        </w:tc>
        <w:tc>
          <w:tcPr>
            <w:tcW w:w="1417" w:type="dxa"/>
            <w:tcBorders>
              <w:top w:val="single" w:sz="4" w:space="0" w:color="auto"/>
              <w:left w:val="single" w:sz="4" w:space="0" w:color="auto"/>
              <w:bottom w:val="single" w:sz="4" w:space="0" w:color="auto"/>
              <w:right w:val="single" w:sz="4" w:space="0" w:color="auto"/>
            </w:tcBorders>
          </w:tcPr>
          <w:p w:rsidR="00146894" w:rsidRPr="007C5CCE" w:rsidRDefault="00146894" w:rsidP="007C5CCE">
            <w:pPr>
              <w:jc w:val="center"/>
              <w:rPr>
                <w:sz w:val="26"/>
                <w:szCs w:val="26"/>
              </w:rPr>
            </w:pPr>
            <w:r w:rsidRPr="007C5CCE">
              <w:rPr>
                <w:sz w:val="26"/>
                <w:szCs w:val="26"/>
              </w:rPr>
              <w:t>758</w:t>
            </w:r>
          </w:p>
          <w:p w:rsidR="00146894" w:rsidRPr="007C5CCE" w:rsidRDefault="00146894" w:rsidP="007C5CCE">
            <w:pPr>
              <w:jc w:val="center"/>
              <w:rPr>
                <w:sz w:val="26"/>
                <w:szCs w:val="26"/>
              </w:rPr>
            </w:pPr>
            <w:r w:rsidRPr="007C5CCE">
              <w:rPr>
                <w:sz w:val="26"/>
                <w:szCs w:val="26"/>
              </w:rPr>
              <w:t>07.09.2022</w:t>
            </w:r>
          </w:p>
        </w:tc>
        <w:tc>
          <w:tcPr>
            <w:tcW w:w="709" w:type="dxa"/>
            <w:tcBorders>
              <w:top w:val="single" w:sz="4" w:space="0" w:color="auto"/>
              <w:left w:val="single" w:sz="4" w:space="0" w:color="auto"/>
              <w:bottom w:val="single" w:sz="4" w:space="0" w:color="auto"/>
              <w:right w:val="single" w:sz="4" w:space="0" w:color="auto"/>
            </w:tcBorders>
          </w:tcPr>
          <w:p w:rsidR="00146894" w:rsidRPr="002A6A48" w:rsidRDefault="00E11A43" w:rsidP="007C5CCE">
            <w:pPr>
              <w:spacing w:line="240" w:lineRule="exact"/>
              <w:jc w:val="center"/>
              <w:rPr>
                <w:sz w:val="22"/>
                <w:szCs w:val="22"/>
              </w:rPr>
            </w:pPr>
            <w:r>
              <w:rPr>
                <w:sz w:val="22"/>
                <w:szCs w:val="22"/>
              </w:rPr>
              <w:t>77</w:t>
            </w:r>
          </w:p>
        </w:tc>
      </w:tr>
      <w:tr w:rsidR="00146894" w:rsidRPr="002A6A48" w:rsidTr="000B67AC">
        <w:trPr>
          <w:trHeight w:val="426"/>
        </w:trPr>
        <w:tc>
          <w:tcPr>
            <w:tcW w:w="709" w:type="dxa"/>
            <w:tcBorders>
              <w:top w:val="single" w:sz="4" w:space="0" w:color="auto"/>
              <w:left w:val="single" w:sz="4" w:space="0" w:color="auto"/>
              <w:bottom w:val="single" w:sz="4" w:space="0" w:color="auto"/>
              <w:right w:val="single" w:sz="4" w:space="0" w:color="auto"/>
            </w:tcBorders>
          </w:tcPr>
          <w:p w:rsidR="00146894" w:rsidRPr="002A6A48" w:rsidRDefault="007C5CCE" w:rsidP="007C5CCE">
            <w:pPr>
              <w:spacing w:line="240" w:lineRule="exact"/>
              <w:jc w:val="center"/>
              <w:rPr>
                <w:sz w:val="22"/>
                <w:szCs w:val="22"/>
              </w:rPr>
            </w:pPr>
            <w:r>
              <w:rPr>
                <w:sz w:val="22"/>
                <w:szCs w:val="22"/>
              </w:rPr>
              <w:t>231</w:t>
            </w:r>
          </w:p>
        </w:tc>
        <w:tc>
          <w:tcPr>
            <w:tcW w:w="7088" w:type="dxa"/>
            <w:tcBorders>
              <w:top w:val="single" w:sz="4" w:space="0" w:color="auto"/>
              <w:left w:val="single" w:sz="4" w:space="0" w:color="auto"/>
              <w:bottom w:val="single" w:sz="4" w:space="0" w:color="auto"/>
              <w:right w:val="single" w:sz="4" w:space="0" w:color="auto"/>
            </w:tcBorders>
          </w:tcPr>
          <w:p w:rsidR="00146894" w:rsidRPr="007C5CCE" w:rsidRDefault="005D7BB5" w:rsidP="007C5CCE">
            <w:pPr>
              <w:rPr>
                <w:sz w:val="26"/>
                <w:szCs w:val="26"/>
              </w:rPr>
            </w:pPr>
            <w:r w:rsidRPr="007C5CCE">
              <w:rPr>
                <w:sz w:val="26"/>
                <w:szCs w:val="26"/>
              </w:rPr>
              <w:t>О внесении изменений в постановление администрации Омутнинского городского поселения от 23.12.2020 г. № 1000</w:t>
            </w:r>
          </w:p>
        </w:tc>
        <w:tc>
          <w:tcPr>
            <w:tcW w:w="1417" w:type="dxa"/>
            <w:tcBorders>
              <w:top w:val="single" w:sz="4" w:space="0" w:color="auto"/>
              <w:left w:val="single" w:sz="4" w:space="0" w:color="auto"/>
              <w:bottom w:val="single" w:sz="4" w:space="0" w:color="auto"/>
              <w:right w:val="single" w:sz="4" w:space="0" w:color="auto"/>
            </w:tcBorders>
          </w:tcPr>
          <w:p w:rsidR="005D7BB5" w:rsidRPr="007C5CCE" w:rsidRDefault="005D7BB5" w:rsidP="007C5CCE">
            <w:pPr>
              <w:jc w:val="center"/>
              <w:rPr>
                <w:sz w:val="26"/>
                <w:szCs w:val="26"/>
              </w:rPr>
            </w:pPr>
            <w:r w:rsidRPr="007C5CCE">
              <w:rPr>
                <w:sz w:val="26"/>
                <w:szCs w:val="26"/>
              </w:rPr>
              <w:t>761</w:t>
            </w:r>
          </w:p>
          <w:p w:rsidR="00146894" w:rsidRPr="007C5CCE" w:rsidRDefault="005D7BB5" w:rsidP="007C5CCE">
            <w:pPr>
              <w:jc w:val="center"/>
              <w:rPr>
                <w:sz w:val="26"/>
                <w:szCs w:val="26"/>
              </w:rPr>
            </w:pPr>
            <w:r w:rsidRPr="007C5CCE">
              <w:rPr>
                <w:sz w:val="26"/>
                <w:szCs w:val="26"/>
              </w:rPr>
              <w:t>07.09.2022</w:t>
            </w:r>
          </w:p>
        </w:tc>
        <w:tc>
          <w:tcPr>
            <w:tcW w:w="709" w:type="dxa"/>
            <w:tcBorders>
              <w:top w:val="single" w:sz="4" w:space="0" w:color="auto"/>
              <w:left w:val="single" w:sz="4" w:space="0" w:color="auto"/>
              <w:bottom w:val="single" w:sz="4" w:space="0" w:color="auto"/>
              <w:right w:val="single" w:sz="4" w:space="0" w:color="auto"/>
            </w:tcBorders>
          </w:tcPr>
          <w:p w:rsidR="00146894" w:rsidRPr="002A6A48" w:rsidRDefault="00E11A43" w:rsidP="007C5CCE">
            <w:pPr>
              <w:spacing w:line="240" w:lineRule="exact"/>
              <w:jc w:val="center"/>
              <w:rPr>
                <w:sz w:val="22"/>
                <w:szCs w:val="22"/>
              </w:rPr>
            </w:pPr>
            <w:r>
              <w:rPr>
                <w:sz w:val="22"/>
                <w:szCs w:val="22"/>
              </w:rPr>
              <w:t>81</w:t>
            </w:r>
          </w:p>
        </w:tc>
      </w:tr>
      <w:tr w:rsidR="00146894" w:rsidRPr="002A6A48" w:rsidTr="000B67AC">
        <w:trPr>
          <w:trHeight w:val="426"/>
        </w:trPr>
        <w:tc>
          <w:tcPr>
            <w:tcW w:w="709" w:type="dxa"/>
            <w:tcBorders>
              <w:top w:val="single" w:sz="4" w:space="0" w:color="auto"/>
              <w:left w:val="single" w:sz="4" w:space="0" w:color="auto"/>
              <w:bottom w:val="single" w:sz="4" w:space="0" w:color="auto"/>
              <w:right w:val="single" w:sz="4" w:space="0" w:color="auto"/>
            </w:tcBorders>
          </w:tcPr>
          <w:p w:rsidR="00146894" w:rsidRPr="002A6A48" w:rsidRDefault="007C5CCE" w:rsidP="007C5CCE">
            <w:pPr>
              <w:spacing w:line="240" w:lineRule="exact"/>
              <w:jc w:val="center"/>
              <w:rPr>
                <w:sz w:val="22"/>
                <w:szCs w:val="22"/>
              </w:rPr>
            </w:pPr>
            <w:r>
              <w:rPr>
                <w:sz w:val="22"/>
                <w:szCs w:val="22"/>
              </w:rPr>
              <w:t>232</w:t>
            </w:r>
          </w:p>
        </w:tc>
        <w:tc>
          <w:tcPr>
            <w:tcW w:w="7088" w:type="dxa"/>
            <w:tcBorders>
              <w:top w:val="single" w:sz="4" w:space="0" w:color="auto"/>
              <w:left w:val="single" w:sz="4" w:space="0" w:color="auto"/>
              <w:bottom w:val="single" w:sz="4" w:space="0" w:color="auto"/>
              <w:right w:val="single" w:sz="4" w:space="0" w:color="auto"/>
            </w:tcBorders>
          </w:tcPr>
          <w:p w:rsidR="00146894" w:rsidRPr="007C5CCE" w:rsidRDefault="005D7BB5" w:rsidP="007C5CCE">
            <w:pPr>
              <w:rPr>
                <w:sz w:val="26"/>
                <w:szCs w:val="26"/>
              </w:rPr>
            </w:pPr>
            <w:r w:rsidRPr="007C5CCE">
              <w:rPr>
                <w:sz w:val="26"/>
                <w:szCs w:val="26"/>
              </w:rPr>
              <w:t>О внесении изменений в постановление администрации Омутнинского городского поселения от 19.01.2022 № 38</w:t>
            </w:r>
          </w:p>
        </w:tc>
        <w:tc>
          <w:tcPr>
            <w:tcW w:w="1417" w:type="dxa"/>
            <w:tcBorders>
              <w:top w:val="single" w:sz="4" w:space="0" w:color="auto"/>
              <w:left w:val="single" w:sz="4" w:space="0" w:color="auto"/>
              <w:bottom w:val="single" w:sz="4" w:space="0" w:color="auto"/>
              <w:right w:val="single" w:sz="4" w:space="0" w:color="auto"/>
            </w:tcBorders>
          </w:tcPr>
          <w:p w:rsidR="005D7BB5" w:rsidRPr="007C5CCE" w:rsidRDefault="005D7BB5" w:rsidP="007C5CCE">
            <w:pPr>
              <w:jc w:val="center"/>
              <w:rPr>
                <w:sz w:val="26"/>
                <w:szCs w:val="26"/>
              </w:rPr>
            </w:pPr>
            <w:r w:rsidRPr="007C5CCE">
              <w:rPr>
                <w:sz w:val="26"/>
                <w:szCs w:val="26"/>
              </w:rPr>
              <w:t>762</w:t>
            </w:r>
          </w:p>
          <w:p w:rsidR="00146894" w:rsidRPr="007C5CCE" w:rsidRDefault="005D7BB5" w:rsidP="007C5CCE">
            <w:pPr>
              <w:jc w:val="center"/>
              <w:rPr>
                <w:sz w:val="26"/>
                <w:szCs w:val="26"/>
              </w:rPr>
            </w:pPr>
            <w:r w:rsidRPr="007C5CCE">
              <w:rPr>
                <w:sz w:val="26"/>
                <w:szCs w:val="26"/>
              </w:rPr>
              <w:t>07.09.2022</w:t>
            </w:r>
          </w:p>
        </w:tc>
        <w:tc>
          <w:tcPr>
            <w:tcW w:w="709" w:type="dxa"/>
            <w:tcBorders>
              <w:top w:val="single" w:sz="4" w:space="0" w:color="auto"/>
              <w:left w:val="single" w:sz="4" w:space="0" w:color="auto"/>
              <w:bottom w:val="single" w:sz="4" w:space="0" w:color="auto"/>
              <w:right w:val="single" w:sz="4" w:space="0" w:color="auto"/>
            </w:tcBorders>
          </w:tcPr>
          <w:p w:rsidR="00146894" w:rsidRPr="002A6A48" w:rsidRDefault="00E11A43" w:rsidP="007C5CCE">
            <w:pPr>
              <w:spacing w:line="240" w:lineRule="exact"/>
              <w:jc w:val="center"/>
              <w:rPr>
                <w:sz w:val="22"/>
                <w:szCs w:val="22"/>
              </w:rPr>
            </w:pPr>
            <w:r>
              <w:rPr>
                <w:sz w:val="22"/>
                <w:szCs w:val="22"/>
              </w:rPr>
              <w:t>85</w:t>
            </w:r>
          </w:p>
        </w:tc>
      </w:tr>
    </w:tbl>
    <w:p w:rsidR="009D7D9A" w:rsidRDefault="009D7D9A" w:rsidP="000B67AC"/>
    <w:p w:rsidR="00E0321C" w:rsidRDefault="00E0321C" w:rsidP="00E0321C">
      <w:pPr>
        <w:jc w:val="center"/>
        <w:rPr>
          <w:b/>
          <w:sz w:val="26"/>
          <w:szCs w:val="26"/>
        </w:rPr>
      </w:pPr>
      <w:r w:rsidRPr="002A6A48">
        <w:rPr>
          <w:b/>
          <w:sz w:val="26"/>
          <w:szCs w:val="26"/>
        </w:rPr>
        <w:t xml:space="preserve">Раздел </w:t>
      </w:r>
      <w:r>
        <w:rPr>
          <w:b/>
          <w:sz w:val="26"/>
          <w:szCs w:val="26"/>
        </w:rPr>
        <w:t>3</w:t>
      </w:r>
      <w:r w:rsidRPr="002A6A48">
        <w:rPr>
          <w:b/>
          <w:sz w:val="26"/>
          <w:szCs w:val="26"/>
        </w:rPr>
        <w:t xml:space="preserve"> </w:t>
      </w:r>
    </w:p>
    <w:p w:rsidR="00E0321C" w:rsidRDefault="00E0321C" w:rsidP="00E0321C">
      <w:pPr>
        <w:jc w:val="center"/>
        <w:rPr>
          <w:b/>
          <w:sz w:val="26"/>
          <w:szCs w:val="26"/>
        </w:rPr>
      </w:pPr>
      <w:r>
        <w:rPr>
          <w:b/>
          <w:sz w:val="26"/>
          <w:szCs w:val="26"/>
        </w:rPr>
        <w:t>Распоряжения</w:t>
      </w:r>
      <w:r w:rsidRPr="002A6A48">
        <w:rPr>
          <w:b/>
          <w:sz w:val="26"/>
          <w:szCs w:val="26"/>
        </w:rPr>
        <w:t xml:space="preserve"> администрации Омутнинского городского поселения</w:t>
      </w:r>
    </w:p>
    <w:p w:rsidR="00E0321C" w:rsidRDefault="00E0321C" w:rsidP="00E0321C">
      <w:pPr>
        <w:jc w:val="center"/>
        <w:rPr>
          <w:b/>
          <w:sz w:val="26"/>
          <w:szCs w:val="26"/>
        </w:rPr>
      </w:pPr>
    </w:p>
    <w:tbl>
      <w:tblPr>
        <w:tblW w:w="9923" w:type="dxa"/>
        <w:tblInd w:w="108" w:type="dxa"/>
        <w:tblLayout w:type="fixed"/>
        <w:tblLook w:val="01E0"/>
      </w:tblPr>
      <w:tblGrid>
        <w:gridCol w:w="709"/>
        <w:gridCol w:w="7088"/>
        <w:gridCol w:w="1417"/>
        <w:gridCol w:w="709"/>
      </w:tblGrid>
      <w:tr w:rsidR="00E0321C" w:rsidRPr="002A6A48" w:rsidTr="00E0321C">
        <w:trPr>
          <w:trHeight w:val="426"/>
        </w:trPr>
        <w:tc>
          <w:tcPr>
            <w:tcW w:w="709" w:type="dxa"/>
            <w:tcBorders>
              <w:top w:val="single" w:sz="4" w:space="0" w:color="auto"/>
              <w:left w:val="single" w:sz="4" w:space="0" w:color="auto"/>
              <w:bottom w:val="single" w:sz="4" w:space="0" w:color="auto"/>
              <w:right w:val="single" w:sz="4" w:space="0" w:color="auto"/>
            </w:tcBorders>
          </w:tcPr>
          <w:p w:rsidR="00E0321C" w:rsidRPr="002A6A48" w:rsidRDefault="00E0321C" w:rsidP="00E0321C">
            <w:pPr>
              <w:spacing w:line="240" w:lineRule="exact"/>
              <w:jc w:val="center"/>
              <w:rPr>
                <w:b/>
                <w:sz w:val="22"/>
                <w:szCs w:val="22"/>
              </w:rPr>
            </w:pPr>
            <w:r w:rsidRPr="002A6A48">
              <w:rPr>
                <w:b/>
                <w:sz w:val="22"/>
                <w:szCs w:val="22"/>
              </w:rPr>
              <w:t>№ п/п</w:t>
            </w:r>
          </w:p>
        </w:tc>
        <w:tc>
          <w:tcPr>
            <w:tcW w:w="7088" w:type="dxa"/>
            <w:tcBorders>
              <w:top w:val="single" w:sz="4" w:space="0" w:color="auto"/>
              <w:left w:val="single" w:sz="4" w:space="0" w:color="auto"/>
              <w:bottom w:val="single" w:sz="4" w:space="0" w:color="auto"/>
              <w:right w:val="single" w:sz="4" w:space="0" w:color="auto"/>
            </w:tcBorders>
          </w:tcPr>
          <w:p w:rsidR="00E0321C" w:rsidRPr="007C5CCE" w:rsidRDefault="00E0321C" w:rsidP="00E0321C">
            <w:pPr>
              <w:jc w:val="center"/>
              <w:rPr>
                <w:sz w:val="26"/>
                <w:szCs w:val="26"/>
              </w:rPr>
            </w:pPr>
            <w:r>
              <w:rPr>
                <w:b/>
                <w:sz w:val="26"/>
                <w:szCs w:val="26"/>
              </w:rPr>
              <w:t>Распоряжение</w:t>
            </w:r>
          </w:p>
        </w:tc>
        <w:tc>
          <w:tcPr>
            <w:tcW w:w="1417" w:type="dxa"/>
            <w:tcBorders>
              <w:top w:val="single" w:sz="4" w:space="0" w:color="auto"/>
              <w:left w:val="single" w:sz="4" w:space="0" w:color="auto"/>
              <w:bottom w:val="single" w:sz="4" w:space="0" w:color="auto"/>
              <w:right w:val="single" w:sz="4" w:space="0" w:color="auto"/>
            </w:tcBorders>
          </w:tcPr>
          <w:p w:rsidR="00E0321C" w:rsidRPr="007C5CCE" w:rsidRDefault="00E0321C" w:rsidP="00E0321C">
            <w:pPr>
              <w:jc w:val="center"/>
              <w:rPr>
                <w:b/>
                <w:sz w:val="26"/>
                <w:szCs w:val="26"/>
              </w:rPr>
            </w:pPr>
            <w:r w:rsidRPr="007C5CCE">
              <w:rPr>
                <w:b/>
                <w:sz w:val="26"/>
                <w:szCs w:val="26"/>
              </w:rPr>
              <w:t>№, дата</w:t>
            </w:r>
          </w:p>
        </w:tc>
        <w:tc>
          <w:tcPr>
            <w:tcW w:w="709" w:type="dxa"/>
            <w:tcBorders>
              <w:top w:val="single" w:sz="4" w:space="0" w:color="auto"/>
              <w:left w:val="single" w:sz="4" w:space="0" w:color="auto"/>
              <w:bottom w:val="single" w:sz="4" w:space="0" w:color="auto"/>
              <w:right w:val="single" w:sz="4" w:space="0" w:color="auto"/>
            </w:tcBorders>
          </w:tcPr>
          <w:p w:rsidR="00E0321C" w:rsidRPr="002A6A48" w:rsidRDefault="00E0321C" w:rsidP="00E0321C">
            <w:pPr>
              <w:spacing w:line="240" w:lineRule="exact"/>
              <w:jc w:val="center"/>
              <w:rPr>
                <w:b/>
                <w:sz w:val="22"/>
                <w:szCs w:val="22"/>
              </w:rPr>
            </w:pPr>
            <w:r w:rsidRPr="002A6A48">
              <w:rPr>
                <w:b/>
                <w:sz w:val="22"/>
                <w:szCs w:val="22"/>
              </w:rPr>
              <w:t>Стр.</w:t>
            </w:r>
          </w:p>
        </w:tc>
      </w:tr>
      <w:tr w:rsidR="00E0321C" w:rsidRPr="002A6A48" w:rsidTr="00E0321C">
        <w:trPr>
          <w:trHeight w:val="426"/>
        </w:trPr>
        <w:tc>
          <w:tcPr>
            <w:tcW w:w="709" w:type="dxa"/>
            <w:tcBorders>
              <w:top w:val="single" w:sz="4" w:space="0" w:color="auto"/>
              <w:left w:val="single" w:sz="4" w:space="0" w:color="auto"/>
              <w:bottom w:val="single" w:sz="4" w:space="0" w:color="auto"/>
              <w:right w:val="single" w:sz="4" w:space="0" w:color="auto"/>
            </w:tcBorders>
          </w:tcPr>
          <w:p w:rsidR="00E0321C" w:rsidRPr="002A6A48" w:rsidRDefault="00E0321C" w:rsidP="00E0321C">
            <w:pPr>
              <w:spacing w:line="240" w:lineRule="exact"/>
              <w:jc w:val="center"/>
              <w:rPr>
                <w:sz w:val="22"/>
                <w:szCs w:val="22"/>
              </w:rPr>
            </w:pPr>
            <w:r>
              <w:rPr>
                <w:sz w:val="22"/>
                <w:szCs w:val="22"/>
              </w:rPr>
              <w:t>233</w:t>
            </w:r>
          </w:p>
        </w:tc>
        <w:tc>
          <w:tcPr>
            <w:tcW w:w="7088" w:type="dxa"/>
            <w:tcBorders>
              <w:top w:val="single" w:sz="4" w:space="0" w:color="auto"/>
              <w:left w:val="single" w:sz="4" w:space="0" w:color="auto"/>
              <w:bottom w:val="single" w:sz="4" w:space="0" w:color="auto"/>
              <w:right w:val="single" w:sz="4" w:space="0" w:color="auto"/>
            </w:tcBorders>
          </w:tcPr>
          <w:p w:rsidR="00E0321C" w:rsidRPr="007C5CCE" w:rsidRDefault="00E0321C" w:rsidP="00E0321C">
            <w:pPr>
              <w:rPr>
                <w:sz w:val="26"/>
                <w:szCs w:val="26"/>
              </w:rPr>
            </w:pPr>
            <w:r w:rsidRPr="00E0321C">
              <w:t>О регистрации Устава</w:t>
            </w:r>
            <w:r>
              <w:t xml:space="preserve"> </w:t>
            </w:r>
            <w:r w:rsidRPr="00E0321C">
              <w:t>территориального общественного сам</w:t>
            </w:r>
            <w:r w:rsidRPr="00E0321C">
              <w:t>о</w:t>
            </w:r>
            <w:r w:rsidRPr="00E0321C">
              <w:t xml:space="preserve">управления «Мирный» </w:t>
            </w:r>
          </w:p>
        </w:tc>
        <w:tc>
          <w:tcPr>
            <w:tcW w:w="1417" w:type="dxa"/>
            <w:tcBorders>
              <w:top w:val="single" w:sz="4" w:space="0" w:color="auto"/>
              <w:left w:val="single" w:sz="4" w:space="0" w:color="auto"/>
              <w:bottom w:val="single" w:sz="4" w:space="0" w:color="auto"/>
              <w:right w:val="single" w:sz="4" w:space="0" w:color="auto"/>
            </w:tcBorders>
          </w:tcPr>
          <w:p w:rsidR="00E0321C" w:rsidRDefault="00E0321C" w:rsidP="00E0321C">
            <w:pPr>
              <w:jc w:val="center"/>
              <w:rPr>
                <w:sz w:val="26"/>
                <w:szCs w:val="26"/>
              </w:rPr>
            </w:pPr>
            <w:r>
              <w:rPr>
                <w:sz w:val="26"/>
                <w:szCs w:val="26"/>
              </w:rPr>
              <w:t>264</w:t>
            </w:r>
          </w:p>
          <w:p w:rsidR="00E0321C" w:rsidRPr="007C5CCE" w:rsidRDefault="00E0321C" w:rsidP="00E0321C">
            <w:pPr>
              <w:jc w:val="center"/>
              <w:rPr>
                <w:sz w:val="26"/>
                <w:szCs w:val="26"/>
              </w:rPr>
            </w:pPr>
            <w:r>
              <w:rPr>
                <w:sz w:val="26"/>
                <w:szCs w:val="26"/>
              </w:rPr>
              <w:t>08.09.2022</w:t>
            </w:r>
          </w:p>
        </w:tc>
        <w:tc>
          <w:tcPr>
            <w:tcW w:w="709" w:type="dxa"/>
            <w:tcBorders>
              <w:top w:val="single" w:sz="4" w:space="0" w:color="auto"/>
              <w:left w:val="single" w:sz="4" w:space="0" w:color="auto"/>
              <w:bottom w:val="single" w:sz="4" w:space="0" w:color="auto"/>
              <w:right w:val="single" w:sz="4" w:space="0" w:color="auto"/>
            </w:tcBorders>
          </w:tcPr>
          <w:p w:rsidR="00E0321C" w:rsidRPr="002A6A48" w:rsidRDefault="00E11A43" w:rsidP="00E0321C">
            <w:pPr>
              <w:spacing w:line="240" w:lineRule="exact"/>
              <w:jc w:val="center"/>
              <w:rPr>
                <w:sz w:val="22"/>
                <w:szCs w:val="22"/>
              </w:rPr>
            </w:pPr>
            <w:r>
              <w:rPr>
                <w:sz w:val="22"/>
                <w:szCs w:val="22"/>
              </w:rPr>
              <w:t>89</w:t>
            </w:r>
          </w:p>
        </w:tc>
      </w:tr>
    </w:tbl>
    <w:p w:rsidR="007C5CCE" w:rsidRDefault="007C5CCE" w:rsidP="00146894">
      <w:pPr>
        <w:ind w:left="-180"/>
        <w:jc w:val="center"/>
        <w:rPr>
          <w:b/>
          <w:bCs/>
          <w:sz w:val="28"/>
          <w:szCs w:val="28"/>
        </w:rPr>
      </w:pPr>
    </w:p>
    <w:p w:rsidR="00854759" w:rsidRDefault="00854759" w:rsidP="00146894">
      <w:pPr>
        <w:ind w:left="-180"/>
        <w:jc w:val="center"/>
        <w:rPr>
          <w:b/>
          <w:bCs/>
          <w:sz w:val="28"/>
          <w:szCs w:val="28"/>
        </w:rPr>
      </w:pPr>
    </w:p>
    <w:p w:rsidR="00854759" w:rsidRDefault="00854759" w:rsidP="00146894">
      <w:pPr>
        <w:ind w:left="-180"/>
        <w:jc w:val="center"/>
        <w:rPr>
          <w:b/>
          <w:bCs/>
          <w:sz w:val="28"/>
          <w:szCs w:val="28"/>
        </w:rPr>
      </w:pPr>
    </w:p>
    <w:p w:rsidR="00854759" w:rsidRDefault="00854759" w:rsidP="00146894">
      <w:pPr>
        <w:ind w:left="-180"/>
        <w:jc w:val="center"/>
        <w:rPr>
          <w:b/>
          <w:bCs/>
          <w:sz w:val="28"/>
          <w:szCs w:val="28"/>
        </w:rPr>
      </w:pPr>
    </w:p>
    <w:p w:rsidR="00854759" w:rsidRDefault="00854759" w:rsidP="00146894">
      <w:pPr>
        <w:ind w:left="-180"/>
        <w:jc w:val="center"/>
        <w:rPr>
          <w:b/>
          <w:bCs/>
          <w:sz w:val="28"/>
          <w:szCs w:val="28"/>
        </w:rPr>
      </w:pPr>
    </w:p>
    <w:p w:rsidR="00854759" w:rsidRDefault="00854759" w:rsidP="00146894">
      <w:pPr>
        <w:ind w:left="-180"/>
        <w:jc w:val="center"/>
        <w:rPr>
          <w:b/>
          <w:bCs/>
          <w:sz w:val="28"/>
          <w:szCs w:val="28"/>
        </w:rPr>
      </w:pPr>
    </w:p>
    <w:p w:rsidR="00854759" w:rsidRDefault="00854759" w:rsidP="00146894">
      <w:pPr>
        <w:ind w:left="-180"/>
        <w:jc w:val="center"/>
        <w:rPr>
          <w:b/>
          <w:bCs/>
          <w:sz w:val="28"/>
          <w:szCs w:val="28"/>
        </w:rPr>
      </w:pPr>
    </w:p>
    <w:p w:rsidR="00854759" w:rsidRDefault="00854759" w:rsidP="00146894">
      <w:pPr>
        <w:ind w:left="-180"/>
        <w:jc w:val="center"/>
        <w:rPr>
          <w:b/>
          <w:bCs/>
          <w:sz w:val="28"/>
          <w:szCs w:val="28"/>
        </w:rPr>
      </w:pPr>
    </w:p>
    <w:p w:rsidR="00854759" w:rsidRDefault="00854759" w:rsidP="00146894">
      <w:pPr>
        <w:ind w:left="-180"/>
        <w:jc w:val="center"/>
        <w:rPr>
          <w:b/>
          <w:bCs/>
          <w:sz w:val="28"/>
          <w:szCs w:val="28"/>
        </w:rPr>
      </w:pPr>
    </w:p>
    <w:p w:rsidR="00854759" w:rsidRDefault="00854759" w:rsidP="00146894">
      <w:pPr>
        <w:ind w:left="-180"/>
        <w:jc w:val="center"/>
        <w:rPr>
          <w:b/>
          <w:bCs/>
          <w:sz w:val="28"/>
          <w:szCs w:val="28"/>
        </w:rPr>
      </w:pPr>
    </w:p>
    <w:p w:rsidR="00854759" w:rsidRDefault="00854759" w:rsidP="00146894">
      <w:pPr>
        <w:ind w:left="-180"/>
        <w:jc w:val="center"/>
        <w:rPr>
          <w:b/>
          <w:bCs/>
          <w:sz w:val="28"/>
          <w:szCs w:val="28"/>
        </w:rPr>
      </w:pPr>
    </w:p>
    <w:p w:rsidR="00854759" w:rsidRDefault="00854759" w:rsidP="00146894">
      <w:pPr>
        <w:ind w:left="-180"/>
        <w:jc w:val="center"/>
        <w:rPr>
          <w:b/>
          <w:bCs/>
          <w:sz w:val="28"/>
          <w:szCs w:val="28"/>
        </w:rPr>
      </w:pPr>
    </w:p>
    <w:p w:rsidR="00854759" w:rsidRDefault="00854759" w:rsidP="00146894">
      <w:pPr>
        <w:ind w:left="-180"/>
        <w:jc w:val="center"/>
        <w:rPr>
          <w:b/>
          <w:bCs/>
          <w:sz w:val="28"/>
          <w:szCs w:val="28"/>
        </w:rPr>
      </w:pPr>
    </w:p>
    <w:p w:rsidR="00176F89" w:rsidRDefault="00176F89" w:rsidP="00146894">
      <w:pPr>
        <w:ind w:left="-180"/>
        <w:jc w:val="center"/>
        <w:rPr>
          <w:b/>
          <w:bCs/>
          <w:sz w:val="28"/>
          <w:szCs w:val="28"/>
        </w:rPr>
      </w:pPr>
    </w:p>
    <w:p w:rsidR="00176F89" w:rsidRDefault="00176F89" w:rsidP="00146894">
      <w:pPr>
        <w:ind w:left="-180"/>
        <w:jc w:val="center"/>
        <w:rPr>
          <w:b/>
          <w:bCs/>
          <w:sz w:val="28"/>
          <w:szCs w:val="28"/>
        </w:rPr>
      </w:pPr>
    </w:p>
    <w:p w:rsidR="00146894" w:rsidRPr="004B047C" w:rsidRDefault="00146894" w:rsidP="00146894">
      <w:pPr>
        <w:ind w:left="-180"/>
        <w:jc w:val="center"/>
        <w:rPr>
          <w:b/>
          <w:bCs/>
          <w:sz w:val="28"/>
          <w:szCs w:val="28"/>
        </w:rPr>
      </w:pPr>
      <w:r w:rsidRPr="004B047C">
        <w:rPr>
          <w:b/>
          <w:bCs/>
          <w:sz w:val="28"/>
          <w:szCs w:val="28"/>
        </w:rPr>
        <w:lastRenderedPageBreak/>
        <w:t>ОМУТНИНСКАЯ ГОРОДСКАЯ ДУМА</w:t>
      </w:r>
    </w:p>
    <w:p w:rsidR="00146894" w:rsidRPr="004B047C" w:rsidRDefault="00146894" w:rsidP="00146894">
      <w:pPr>
        <w:ind w:left="-180"/>
        <w:jc w:val="center"/>
        <w:rPr>
          <w:b/>
          <w:bCs/>
          <w:sz w:val="28"/>
          <w:szCs w:val="28"/>
        </w:rPr>
      </w:pPr>
      <w:r w:rsidRPr="004B047C">
        <w:rPr>
          <w:b/>
          <w:bCs/>
          <w:sz w:val="28"/>
          <w:szCs w:val="28"/>
        </w:rPr>
        <w:t>ОМУТНИНСКОГО РАЙОНА КИРОВСКОЙ ОБЛАСТИ</w:t>
      </w:r>
    </w:p>
    <w:p w:rsidR="00146894" w:rsidRPr="004B047C" w:rsidRDefault="00146894" w:rsidP="00146894">
      <w:pPr>
        <w:ind w:left="-180"/>
        <w:jc w:val="center"/>
        <w:rPr>
          <w:b/>
          <w:bCs/>
          <w:sz w:val="28"/>
          <w:szCs w:val="28"/>
        </w:rPr>
      </w:pPr>
      <w:r>
        <w:rPr>
          <w:b/>
          <w:bCs/>
          <w:sz w:val="28"/>
          <w:szCs w:val="28"/>
        </w:rPr>
        <w:t>ЧЕТВЕРТОГО</w:t>
      </w:r>
      <w:r w:rsidRPr="004B047C">
        <w:rPr>
          <w:b/>
          <w:bCs/>
          <w:sz w:val="28"/>
          <w:szCs w:val="28"/>
        </w:rPr>
        <w:t xml:space="preserve"> СОЗЫВА</w:t>
      </w:r>
    </w:p>
    <w:p w:rsidR="00146894" w:rsidRPr="004B047C" w:rsidRDefault="00146894" w:rsidP="00146894">
      <w:pPr>
        <w:ind w:left="-180"/>
        <w:jc w:val="center"/>
        <w:rPr>
          <w:b/>
          <w:bCs/>
          <w:sz w:val="36"/>
          <w:szCs w:val="36"/>
        </w:rPr>
      </w:pPr>
    </w:p>
    <w:p w:rsidR="00146894" w:rsidRPr="004B047C" w:rsidRDefault="00146894" w:rsidP="00146894">
      <w:pPr>
        <w:ind w:left="-180"/>
        <w:jc w:val="center"/>
        <w:rPr>
          <w:b/>
          <w:bCs/>
          <w:sz w:val="32"/>
          <w:szCs w:val="32"/>
        </w:rPr>
      </w:pPr>
      <w:r w:rsidRPr="004B047C">
        <w:rPr>
          <w:b/>
          <w:bCs/>
          <w:sz w:val="32"/>
          <w:szCs w:val="32"/>
        </w:rPr>
        <w:t>Р Е Ш Е Н И Е</w:t>
      </w:r>
      <w:r>
        <w:rPr>
          <w:b/>
          <w:bCs/>
          <w:sz w:val="32"/>
          <w:szCs w:val="32"/>
        </w:rPr>
        <w:t xml:space="preserve"> </w:t>
      </w:r>
      <w:r w:rsidRPr="004B047C">
        <w:rPr>
          <w:b/>
          <w:bCs/>
          <w:sz w:val="32"/>
          <w:szCs w:val="32"/>
        </w:rPr>
        <w:t xml:space="preserve"> </w:t>
      </w:r>
    </w:p>
    <w:p w:rsidR="00146894" w:rsidRPr="004B047C" w:rsidRDefault="00146894" w:rsidP="00146894">
      <w:pPr>
        <w:ind w:left="-180"/>
        <w:jc w:val="center"/>
        <w:rPr>
          <w:b/>
          <w:bCs/>
          <w:sz w:val="36"/>
          <w:szCs w:val="36"/>
        </w:rPr>
      </w:pPr>
    </w:p>
    <w:p w:rsidR="00146894" w:rsidRPr="004B047C" w:rsidRDefault="00146894" w:rsidP="00146894">
      <w:pPr>
        <w:ind w:left="-180"/>
        <w:jc w:val="center"/>
        <w:rPr>
          <w:sz w:val="28"/>
          <w:szCs w:val="28"/>
        </w:rPr>
      </w:pPr>
      <w:r>
        <w:rPr>
          <w:sz w:val="28"/>
          <w:szCs w:val="28"/>
        </w:rPr>
        <w:t>07.09.2022</w:t>
      </w:r>
      <w:r w:rsidRPr="004B047C">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B047C">
        <w:rPr>
          <w:sz w:val="28"/>
          <w:szCs w:val="28"/>
        </w:rPr>
        <w:t xml:space="preserve">№  </w:t>
      </w:r>
      <w:r>
        <w:rPr>
          <w:sz w:val="28"/>
          <w:szCs w:val="28"/>
        </w:rPr>
        <w:t>39</w:t>
      </w:r>
    </w:p>
    <w:p w:rsidR="00146894" w:rsidRPr="004B047C" w:rsidRDefault="00146894" w:rsidP="00146894">
      <w:pPr>
        <w:ind w:left="-180"/>
        <w:jc w:val="center"/>
        <w:rPr>
          <w:sz w:val="28"/>
          <w:szCs w:val="28"/>
        </w:rPr>
      </w:pPr>
      <w:r w:rsidRPr="004B047C">
        <w:rPr>
          <w:sz w:val="28"/>
          <w:szCs w:val="28"/>
        </w:rPr>
        <w:t>г. Омутнинск</w:t>
      </w:r>
    </w:p>
    <w:p w:rsidR="00146894" w:rsidRPr="004B047C" w:rsidRDefault="00146894" w:rsidP="00146894">
      <w:pPr>
        <w:ind w:left="-180"/>
        <w:jc w:val="center"/>
        <w:rPr>
          <w:sz w:val="48"/>
          <w:szCs w:val="48"/>
        </w:rPr>
      </w:pPr>
    </w:p>
    <w:p w:rsidR="00146894" w:rsidRDefault="00146894" w:rsidP="00146894">
      <w:pPr>
        <w:ind w:left="-180"/>
        <w:jc w:val="center"/>
        <w:rPr>
          <w:b/>
          <w:sz w:val="28"/>
          <w:szCs w:val="28"/>
        </w:rPr>
      </w:pPr>
      <w:r w:rsidRPr="007767CD">
        <w:rPr>
          <w:b/>
          <w:sz w:val="28"/>
          <w:szCs w:val="28"/>
        </w:rPr>
        <w:t>Об установлении границ</w:t>
      </w:r>
      <w:r>
        <w:rPr>
          <w:b/>
          <w:sz w:val="28"/>
          <w:szCs w:val="28"/>
        </w:rPr>
        <w:t xml:space="preserve"> осуществления </w:t>
      </w:r>
      <w:r w:rsidRPr="007767CD">
        <w:rPr>
          <w:b/>
          <w:sz w:val="28"/>
          <w:szCs w:val="28"/>
        </w:rPr>
        <w:t xml:space="preserve">территориального </w:t>
      </w:r>
    </w:p>
    <w:p w:rsidR="00146894" w:rsidRPr="007767CD" w:rsidRDefault="00146894" w:rsidP="00146894">
      <w:pPr>
        <w:ind w:left="-180"/>
        <w:jc w:val="center"/>
        <w:rPr>
          <w:b/>
          <w:sz w:val="28"/>
          <w:szCs w:val="28"/>
        </w:rPr>
      </w:pPr>
      <w:r>
        <w:rPr>
          <w:b/>
          <w:sz w:val="28"/>
          <w:szCs w:val="28"/>
        </w:rPr>
        <w:t>о</w:t>
      </w:r>
      <w:r w:rsidRPr="007767CD">
        <w:rPr>
          <w:b/>
          <w:sz w:val="28"/>
          <w:szCs w:val="28"/>
        </w:rPr>
        <w:t>бщественного</w:t>
      </w:r>
      <w:r>
        <w:rPr>
          <w:b/>
          <w:sz w:val="28"/>
          <w:szCs w:val="28"/>
        </w:rPr>
        <w:t xml:space="preserve"> </w:t>
      </w:r>
      <w:r w:rsidRPr="007767CD">
        <w:rPr>
          <w:b/>
          <w:sz w:val="28"/>
          <w:szCs w:val="28"/>
        </w:rPr>
        <w:t xml:space="preserve">самоуправления </w:t>
      </w:r>
      <w:r>
        <w:rPr>
          <w:b/>
          <w:sz w:val="28"/>
          <w:szCs w:val="28"/>
        </w:rPr>
        <w:t>«Мирный»</w:t>
      </w:r>
    </w:p>
    <w:p w:rsidR="00146894" w:rsidRPr="00BD0B05" w:rsidRDefault="00146894" w:rsidP="00146894">
      <w:pPr>
        <w:ind w:left="-180" w:firstLine="720"/>
        <w:jc w:val="center"/>
        <w:rPr>
          <w:b/>
          <w:sz w:val="48"/>
          <w:szCs w:val="48"/>
        </w:rPr>
      </w:pPr>
    </w:p>
    <w:p w:rsidR="00146894" w:rsidRPr="000E5BF5" w:rsidRDefault="00146894" w:rsidP="00146894">
      <w:pPr>
        <w:spacing w:line="252" w:lineRule="auto"/>
        <w:ind w:firstLine="720"/>
        <w:jc w:val="both"/>
        <w:rPr>
          <w:sz w:val="26"/>
          <w:szCs w:val="26"/>
        </w:rPr>
      </w:pPr>
      <w:r w:rsidRPr="000E5BF5">
        <w:rPr>
          <w:sz w:val="26"/>
          <w:szCs w:val="26"/>
        </w:rPr>
        <w:t>В соответствии со статьёй 14 Устава Омутнинского городского поселения, статьёй 6 Положения «Об организации и осуществлении территориального общественного сам</w:t>
      </w:r>
      <w:r w:rsidRPr="000E5BF5">
        <w:rPr>
          <w:sz w:val="26"/>
          <w:szCs w:val="26"/>
        </w:rPr>
        <w:t>о</w:t>
      </w:r>
      <w:r w:rsidRPr="000E5BF5">
        <w:rPr>
          <w:sz w:val="26"/>
          <w:szCs w:val="26"/>
        </w:rPr>
        <w:t>управления в Омутнинском городском поселении», утверждённого решением Омутни</w:t>
      </w:r>
      <w:r w:rsidRPr="000E5BF5">
        <w:rPr>
          <w:sz w:val="26"/>
          <w:szCs w:val="26"/>
        </w:rPr>
        <w:t>н</w:t>
      </w:r>
      <w:r w:rsidRPr="000E5BF5">
        <w:rPr>
          <w:sz w:val="26"/>
          <w:szCs w:val="26"/>
        </w:rPr>
        <w:t>ской городской Думы от 27.02.2006 № 27 (с изменениями от 12.04.2016 № 22), на основ</w:t>
      </w:r>
      <w:r w:rsidRPr="000E5BF5">
        <w:rPr>
          <w:sz w:val="26"/>
          <w:szCs w:val="26"/>
        </w:rPr>
        <w:t>а</w:t>
      </w:r>
      <w:r w:rsidRPr="000E5BF5">
        <w:rPr>
          <w:sz w:val="26"/>
          <w:szCs w:val="26"/>
        </w:rPr>
        <w:t>нии заявления</w:t>
      </w:r>
      <w:r w:rsidRPr="000E5BF5">
        <w:rPr>
          <w:color w:val="FF0000"/>
          <w:sz w:val="26"/>
          <w:szCs w:val="26"/>
        </w:rPr>
        <w:t xml:space="preserve"> </w:t>
      </w:r>
      <w:r w:rsidRPr="000E5BF5">
        <w:rPr>
          <w:sz w:val="26"/>
          <w:szCs w:val="26"/>
        </w:rPr>
        <w:t>жителей улиц: 40 лет Октября, Сталеваров, Халтурина, Снежная, Прол</w:t>
      </w:r>
      <w:r w:rsidRPr="000E5BF5">
        <w:rPr>
          <w:sz w:val="26"/>
          <w:szCs w:val="26"/>
        </w:rPr>
        <w:t>е</w:t>
      </w:r>
      <w:r w:rsidRPr="000E5BF5">
        <w:rPr>
          <w:sz w:val="26"/>
          <w:szCs w:val="26"/>
        </w:rPr>
        <w:t>тарская, Мира, Западная; пер. Мостовой города Омутнинска Кировской области, Ому</w:t>
      </w:r>
      <w:r w:rsidRPr="000E5BF5">
        <w:rPr>
          <w:sz w:val="26"/>
          <w:szCs w:val="26"/>
        </w:rPr>
        <w:t>т</w:t>
      </w:r>
      <w:r w:rsidRPr="000E5BF5">
        <w:rPr>
          <w:sz w:val="26"/>
          <w:szCs w:val="26"/>
        </w:rPr>
        <w:t xml:space="preserve">нинская городская Дума </w:t>
      </w:r>
      <w:r w:rsidRPr="000E5BF5">
        <w:rPr>
          <w:b/>
          <w:sz w:val="26"/>
          <w:szCs w:val="26"/>
        </w:rPr>
        <w:t>РЕШИЛА</w:t>
      </w:r>
      <w:r w:rsidRPr="000E5BF5">
        <w:rPr>
          <w:sz w:val="26"/>
          <w:szCs w:val="26"/>
        </w:rPr>
        <w:t>:</w:t>
      </w:r>
    </w:p>
    <w:p w:rsidR="00146894" w:rsidRPr="000E5BF5" w:rsidRDefault="00146894" w:rsidP="00146894">
      <w:pPr>
        <w:numPr>
          <w:ilvl w:val="0"/>
          <w:numId w:val="3"/>
        </w:numPr>
        <w:spacing w:line="252" w:lineRule="auto"/>
        <w:ind w:left="0" w:firstLine="720"/>
        <w:jc w:val="both"/>
        <w:rPr>
          <w:sz w:val="26"/>
          <w:szCs w:val="26"/>
        </w:rPr>
      </w:pPr>
      <w:r w:rsidRPr="000E5BF5">
        <w:rPr>
          <w:sz w:val="26"/>
          <w:szCs w:val="26"/>
        </w:rPr>
        <w:t>Установить границы осуществления территориального общественного сам</w:t>
      </w:r>
      <w:r w:rsidRPr="000E5BF5">
        <w:rPr>
          <w:sz w:val="26"/>
          <w:szCs w:val="26"/>
        </w:rPr>
        <w:t>о</w:t>
      </w:r>
      <w:r w:rsidRPr="000E5BF5">
        <w:rPr>
          <w:sz w:val="26"/>
          <w:szCs w:val="26"/>
        </w:rPr>
        <w:t>управления «Мирный» в границах домовладений, расположенных в г. Омутнинске по а</w:t>
      </w:r>
      <w:r w:rsidRPr="000E5BF5">
        <w:rPr>
          <w:sz w:val="26"/>
          <w:szCs w:val="26"/>
        </w:rPr>
        <w:t>д</w:t>
      </w:r>
      <w:r w:rsidRPr="000E5BF5">
        <w:rPr>
          <w:sz w:val="26"/>
          <w:szCs w:val="26"/>
        </w:rPr>
        <w:t xml:space="preserve">ресам: </w:t>
      </w:r>
    </w:p>
    <w:p w:rsidR="00146894" w:rsidRPr="000E5BF5" w:rsidRDefault="00146894" w:rsidP="00146894">
      <w:pPr>
        <w:spacing w:line="252" w:lineRule="auto"/>
        <w:ind w:firstLine="720"/>
        <w:jc w:val="both"/>
        <w:rPr>
          <w:sz w:val="26"/>
          <w:szCs w:val="26"/>
        </w:rPr>
      </w:pPr>
      <w:r w:rsidRPr="000E5BF5">
        <w:rPr>
          <w:sz w:val="26"/>
          <w:szCs w:val="26"/>
        </w:rPr>
        <w:t xml:space="preserve">- ул. 40-лет Октября от домовладения № 9А до № 13 и от № 20 до № 36, </w:t>
      </w:r>
    </w:p>
    <w:p w:rsidR="00146894" w:rsidRPr="000E5BF5" w:rsidRDefault="00146894" w:rsidP="00146894">
      <w:pPr>
        <w:spacing w:line="252" w:lineRule="auto"/>
        <w:ind w:firstLine="720"/>
        <w:jc w:val="both"/>
        <w:rPr>
          <w:sz w:val="26"/>
          <w:szCs w:val="26"/>
        </w:rPr>
      </w:pPr>
      <w:r w:rsidRPr="000E5BF5">
        <w:rPr>
          <w:sz w:val="26"/>
          <w:szCs w:val="26"/>
        </w:rPr>
        <w:t xml:space="preserve">- ул. Сталеваров от домовладения № 15 до № 31 и от № 20 до № 34, </w:t>
      </w:r>
    </w:p>
    <w:p w:rsidR="00146894" w:rsidRPr="000E5BF5" w:rsidRDefault="00146894" w:rsidP="00146894">
      <w:pPr>
        <w:spacing w:line="252" w:lineRule="auto"/>
        <w:ind w:firstLine="720"/>
        <w:jc w:val="both"/>
        <w:rPr>
          <w:sz w:val="26"/>
          <w:szCs w:val="26"/>
        </w:rPr>
      </w:pPr>
      <w:r w:rsidRPr="000E5BF5">
        <w:rPr>
          <w:sz w:val="26"/>
          <w:szCs w:val="26"/>
        </w:rPr>
        <w:t xml:space="preserve">- ул. Халтурина от домовладения № 176 до № 192 и от № 183 до № 195, </w:t>
      </w:r>
    </w:p>
    <w:p w:rsidR="00146894" w:rsidRPr="000E5BF5" w:rsidRDefault="00146894" w:rsidP="00146894">
      <w:pPr>
        <w:spacing w:line="252" w:lineRule="auto"/>
        <w:ind w:firstLine="720"/>
        <w:jc w:val="both"/>
        <w:rPr>
          <w:sz w:val="26"/>
          <w:szCs w:val="26"/>
        </w:rPr>
      </w:pPr>
      <w:r w:rsidRPr="000E5BF5">
        <w:rPr>
          <w:sz w:val="26"/>
          <w:szCs w:val="26"/>
        </w:rPr>
        <w:t xml:space="preserve">- ул. Снежная от домовладения № 12 до № 16 и от № 7А до № 19А, </w:t>
      </w:r>
    </w:p>
    <w:p w:rsidR="00146894" w:rsidRPr="000E5BF5" w:rsidRDefault="00146894" w:rsidP="00146894">
      <w:pPr>
        <w:spacing w:line="252" w:lineRule="auto"/>
        <w:ind w:firstLine="720"/>
        <w:jc w:val="both"/>
        <w:rPr>
          <w:sz w:val="26"/>
          <w:szCs w:val="26"/>
        </w:rPr>
      </w:pPr>
      <w:r w:rsidRPr="000E5BF5">
        <w:rPr>
          <w:sz w:val="26"/>
          <w:szCs w:val="26"/>
        </w:rPr>
        <w:t xml:space="preserve">- ул. Пролетарская от домовладения № 143 до № 161 и от № 180 до № 192, </w:t>
      </w:r>
    </w:p>
    <w:p w:rsidR="00146894" w:rsidRPr="000E5BF5" w:rsidRDefault="00146894" w:rsidP="00146894">
      <w:pPr>
        <w:spacing w:line="252" w:lineRule="auto"/>
        <w:ind w:firstLine="720"/>
        <w:jc w:val="both"/>
        <w:rPr>
          <w:sz w:val="26"/>
          <w:szCs w:val="26"/>
        </w:rPr>
      </w:pPr>
      <w:r w:rsidRPr="000E5BF5">
        <w:rPr>
          <w:sz w:val="26"/>
          <w:szCs w:val="26"/>
        </w:rPr>
        <w:t xml:space="preserve">- ул. Мира от домовладения № 2 до № 16 (только по четной стороне), </w:t>
      </w:r>
    </w:p>
    <w:p w:rsidR="00146894" w:rsidRPr="000E5BF5" w:rsidRDefault="00146894" w:rsidP="00146894">
      <w:pPr>
        <w:spacing w:line="252" w:lineRule="auto"/>
        <w:ind w:firstLine="720"/>
        <w:jc w:val="both"/>
        <w:rPr>
          <w:sz w:val="26"/>
          <w:szCs w:val="26"/>
        </w:rPr>
      </w:pPr>
      <w:r w:rsidRPr="000E5BF5">
        <w:rPr>
          <w:sz w:val="26"/>
          <w:szCs w:val="26"/>
        </w:rPr>
        <w:t xml:space="preserve">- ул. Западная от домовладения № 23 до № 35 (только по нечетной стороне), </w:t>
      </w:r>
    </w:p>
    <w:p w:rsidR="00146894" w:rsidRPr="000E5BF5" w:rsidRDefault="00146894" w:rsidP="00146894">
      <w:pPr>
        <w:spacing w:line="252" w:lineRule="auto"/>
        <w:ind w:firstLine="720"/>
        <w:jc w:val="both"/>
        <w:rPr>
          <w:sz w:val="26"/>
          <w:szCs w:val="26"/>
        </w:rPr>
      </w:pPr>
      <w:r w:rsidRPr="000E5BF5">
        <w:rPr>
          <w:sz w:val="26"/>
          <w:szCs w:val="26"/>
        </w:rPr>
        <w:t>- пер. Мостовой от домовладения № 3 до № 9 и от № 4 до № 10.</w:t>
      </w:r>
    </w:p>
    <w:p w:rsidR="00146894" w:rsidRPr="000E5BF5" w:rsidRDefault="00146894" w:rsidP="00146894">
      <w:pPr>
        <w:spacing w:line="252" w:lineRule="auto"/>
        <w:ind w:firstLine="720"/>
        <w:jc w:val="both"/>
        <w:rPr>
          <w:sz w:val="26"/>
          <w:szCs w:val="26"/>
        </w:rPr>
      </w:pPr>
      <w:bookmarkStart w:id="0" w:name="sub_3"/>
      <w:r w:rsidRPr="000E5BF5">
        <w:rPr>
          <w:sz w:val="26"/>
          <w:szCs w:val="26"/>
        </w:rPr>
        <w:t>2. Решение Омутнинской городской Думы от 24.10.2013 № 61 «Об установлении границ осуществления территориального общественного самоуправления «Мирный»» признать утратившим силу.</w:t>
      </w:r>
    </w:p>
    <w:p w:rsidR="00146894" w:rsidRPr="000E5BF5" w:rsidRDefault="00146894" w:rsidP="00146894">
      <w:pPr>
        <w:spacing w:line="252" w:lineRule="auto"/>
        <w:ind w:firstLine="720"/>
        <w:jc w:val="both"/>
        <w:rPr>
          <w:color w:val="000000"/>
          <w:sz w:val="26"/>
          <w:szCs w:val="26"/>
        </w:rPr>
      </w:pPr>
      <w:r w:rsidRPr="000E5BF5">
        <w:rPr>
          <w:sz w:val="26"/>
          <w:szCs w:val="26"/>
        </w:rPr>
        <w:t xml:space="preserve">3. </w:t>
      </w:r>
      <w:r w:rsidRPr="000E5BF5">
        <w:rPr>
          <w:color w:val="000000"/>
          <w:sz w:val="26"/>
          <w:szCs w:val="26"/>
        </w:rPr>
        <w:t>Настоящее решение опубликовать в Сборнике основных муниципальных прав</w:t>
      </w:r>
      <w:r w:rsidRPr="000E5BF5">
        <w:rPr>
          <w:color w:val="000000"/>
          <w:sz w:val="26"/>
          <w:szCs w:val="26"/>
        </w:rPr>
        <w:t>о</w:t>
      </w:r>
      <w:r w:rsidRPr="000E5BF5">
        <w:rPr>
          <w:color w:val="000000"/>
          <w:sz w:val="26"/>
          <w:szCs w:val="26"/>
        </w:rPr>
        <w:t>вых актов органов местного самоуправления муниципального образования Омутнинское городское поселение Омутнинского района Кировской области.</w:t>
      </w:r>
    </w:p>
    <w:p w:rsidR="00146894" w:rsidRPr="000E5BF5" w:rsidRDefault="00146894" w:rsidP="00146894">
      <w:pPr>
        <w:tabs>
          <w:tab w:val="left" w:pos="900"/>
        </w:tabs>
        <w:spacing w:line="252" w:lineRule="auto"/>
        <w:ind w:firstLine="720"/>
        <w:jc w:val="both"/>
        <w:rPr>
          <w:sz w:val="26"/>
          <w:szCs w:val="26"/>
        </w:rPr>
      </w:pPr>
      <w:r w:rsidRPr="000E5BF5">
        <w:rPr>
          <w:sz w:val="26"/>
          <w:szCs w:val="26"/>
        </w:rPr>
        <w:t>4. Решение вступает в силу в соответствии с действующим законодательством.</w:t>
      </w:r>
    </w:p>
    <w:bookmarkEnd w:id="0"/>
    <w:p w:rsidR="00146894" w:rsidRPr="000E5BF5" w:rsidRDefault="00146894" w:rsidP="00146894">
      <w:pPr>
        <w:tabs>
          <w:tab w:val="left" w:pos="900"/>
        </w:tabs>
        <w:ind w:firstLine="720"/>
        <w:jc w:val="both"/>
        <w:rPr>
          <w:sz w:val="26"/>
          <w:szCs w:val="26"/>
        </w:rPr>
      </w:pPr>
    </w:p>
    <w:p w:rsidR="00146894" w:rsidRDefault="00146894" w:rsidP="00146894">
      <w:pPr>
        <w:ind w:firstLine="24"/>
        <w:rPr>
          <w:sz w:val="26"/>
          <w:szCs w:val="26"/>
        </w:rPr>
      </w:pPr>
      <w:r>
        <w:rPr>
          <w:sz w:val="26"/>
          <w:szCs w:val="26"/>
        </w:rPr>
        <w:t xml:space="preserve">Председатель Омутнинской городской Думы </w:t>
      </w:r>
      <w:r>
        <w:rPr>
          <w:sz w:val="26"/>
          <w:szCs w:val="26"/>
        </w:rPr>
        <w:tab/>
        <w:t>В.С. Рубашкин</w:t>
      </w:r>
    </w:p>
    <w:p w:rsidR="00146894" w:rsidRDefault="00146894" w:rsidP="00146894">
      <w:pPr>
        <w:rPr>
          <w:sz w:val="26"/>
          <w:szCs w:val="26"/>
        </w:rPr>
      </w:pPr>
    </w:p>
    <w:p w:rsidR="00146894" w:rsidRDefault="00146894" w:rsidP="00146894">
      <w:pPr>
        <w:jc w:val="both"/>
        <w:rPr>
          <w:sz w:val="26"/>
          <w:szCs w:val="26"/>
        </w:rPr>
      </w:pPr>
      <w:r>
        <w:rPr>
          <w:sz w:val="26"/>
          <w:szCs w:val="26"/>
        </w:rPr>
        <w:t>Глава муниципального образования</w:t>
      </w:r>
    </w:p>
    <w:p w:rsidR="00146894" w:rsidRDefault="00146894" w:rsidP="00146894">
      <w:pPr>
        <w:jc w:val="both"/>
        <w:rPr>
          <w:sz w:val="26"/>
          <w:szCs w:val="26"/>
        </w:rPr>
      </w:pPr>
      <w:r>
        <w:rPr>
          <w:sz w:val="26"/>
          <w:szCs w:val="26"/>
        </w:rPr>
        <w:t>Омутнинское городское поселение</w:t>
      </w:r>
    </w:p>
    <w:p w:rsidR="00146894" w:rsidRDefault="00146894" w:rsidP="00146894">
      <w:pPr>
        <w:jc w:val="both"/>
        <w:rPr>
          <w:sz w:val="26"/>
          <w:szCs w:val="26"/>
        </w:rPr>
      </w:pPr>
      <w:r>
        <w:rPr>
          <w:sz w:val="26"/>
          <w:szCs w:val="26"/>
        </w:rPr>
        <w:t xml:space="preserve">Омутнинского района Кировской области        </w:t>
      </w:r>
      <w:r>
        <w:rPr>
          <w:sz w:val="26"/>
          <w:szCs w:val="26"/>
        </w:rPr>
        <w:tab/>
        <w:t>И.В. Шаталов</w:t>
      </w:r>
    </w:p>
    <w:p w:rsidR="00854759" w:rsidRDefault="00854759" w:rsidP="00146894">
      <w:pPr>
        <w:jc w:val="both"/>
        <w:rPr>
          <w:sz w:val="26"/>
          <w:szCs w:val="26"/>
        </w:rPr>
      </w:pPr>
    </w:p>
    <w:p w:rsidR="00854759" w:rsidRDefault="00854759" w:rsidP="00146894">
      <w:pPr>
        <w:jc w:val="both"/>
        <w:rPr>
          <w:sz w:val="26"/>
          <w:szCs w:val="26"/>
        </w:rPr>
      </w:pPr>
    </w:p>
    <w:p w:rsidR="00176F89" w:rsidRDefault="00176F89" w:rsidP="00854759">
      <w:pPr>
        <w:jc w:val="center"/>
        <w:rPr>
          <w:b/>
        </w:rPr>
      </w:pPr>
    </w:p>
    <w:p w:rsidR="00854759" w:rsidRPr="00176F89" w:rsidRDefault="00854759" w:rsidP="00854759">
      <w:pPr>
        <w:jc w:val="center"/>
        <w:rPr>
          <w:b/>
          <w:sz w:val="28"/>
          <w:szCs w:val="28"/>
        </w:rPr>
      </w:pPr>
      <w:r w:rsidRPr="00176F89">
        <w:rPr>
          <w:b/>
          <w:sz w:val="28"/>
          <w:szCs w:val="28"/>
        </w:rPr>
        <w:lastRenderedPageBreak/>
        <w:t>АДМИНИСТРАЦИЯ</w:t>
      </w:r>
    </w:p>
    <w:p w:rsidR="00854759" w:rsidRPr="00176F89" w:rsidRDefault="00854759" w:rsidP="00854759">
      <w:pPr>
        <w:jc w:val="center"/>
        <w:rPr>
          <w:b/>
          <w:sz w:val="28"/>
          <w:szCs w:val="28"/>
        </w:rPr>
      </w:pPr>
      <w:r w:rsidRPr="00176F89">
        <w:rPr>
          <w:b/>
          <w:sz w:val="28"/>
          <w:szCs w:val="28"/>
        </w:rPr>
        <w:t>МУНИЦИПАЛЬНОГО ОБРАЗОВАНИЯ</w:t>
      </w:r>
    </w:p>
    <w:p w:rsidR="00854759" w:rsidRPr="00176F89" w:rsidRDefault="00854759" w:rsidP="00854759">
      <w:pPr>
        <w:jc w:val="center"/>
        <w:rPr>
          <w:b/>
          <w:sz w:val="28"/>
          <w:szCs w:val="28"/>
        </w:rPr>
      </w:pPr>
      <w:r w:rsidRPr="00176F89">
        <w:rPr>
          <w:b/>
          <w:sz w:val="28"/>
          <w:szCs w:val="28"/>
        </w:rPr>
        <w:t>ОМУТНИНСКОЕ ГОРОДСКОЕ ПОСЕЛЕНИЕ</w:t>
      </w:r>
    </w:p>
    <w:p w:rsidR="00854759" w:rsidRPr="00176F89" w:rsidRDefault="00854759" w:rsidP="00854759">
      <w:pPr>
        <w:jc w:val="center"/>
        <w:rPr>
          <w:b/>
          <w:sz w:val="28"/>
          <w:szCs w:val="28"/>
        </w:rPr>
      </w:pPr>
      <w:r w:rsidRPr="00176F89">
        <w:rPr>
          <w:b/>
          <w:sz w:val="28"/>
          <w:szCs w:val="28"/>
        </w:rPr>
        <w:t>ОМУТНИНСКОГО РАЙОНА КИРОВСКОЙ ОБЛАСТИ</w:t>
      </w:r>
    </w:p>
    <w:p w:rsidR="00854759" w:rsidRPr="00321C54" w:rsidRDefault="00854759" w:rsidP="00854759">
      <w:pPr>
        <w:jc w:val="center"/>
        <w:rPr>
          <w:b/>
          <w:sz w:val="36"/>
          <w:szCs w:val="36"/>
        </w:rPr>
      </w:pPr>
    </w:p>
    <w:p w:rsidR="00854759" w:rsidRDefault="00854759" w:rsidP="00854759">
      <w:pPr>
        <w:jc w:val="center"/>
        <w:rPr>
          <w:b/>
          <w:sz w:val="32"/>
          <w:szCs w:val="32"/>
        </w:rPr>
      </w:pPr>
      <w:r w:rsidRPr="00321C54">
        <w:rPr>
          <w:b/>
          <w:sz w:val="32"/>
          <w:szCs w:val="32"/>
        </w:rPr>
        <w:t>ПОСТАНОВЛЕНИЕ</w:t>
      </w:r>
    </w:p>
    <w:p w:rsidR="00854759" w:rsidRPr="00321C54" w:rsidRDefault="00854759" w:rsidP="00854759">
      <w:pPr>
        <w:jc w:val="center"/>
        <w:rPr>
          <w:b/>
          <w:sz w:val="32"/>
          <w:szCs w:val="32"/>
        </w:rPr>
      </w:pPr>
    </w:p>
    <w:p w:rsidR="00854759" w:rsidRPr="00176F89" w:rsidRDefault="00854759" w:rsidP="00854759">
      <w:pPr>
        <w:jc w:val="center"/>
        <w:rPr>
          <w:color w:val="000000"/>
          <w:sz w:val="28"/>
          <w:szCs w:val="28"/>
        </w:rPr>
      </w:pPr>
      <w:r w:rsidRPr="00176F89">
        <w:rPr>
          <w:color w:val="000000"/>
          <w:sz w:val="28"/>
          <w:szCs w:val="28"/>
        </w:rPr>
        <w:t>26.08.2022</w:t>
      </w:r>
      <w:r w:rsidRPr="00176F89">
        <w:rPr>
          <w:color w:val="000000"/>
          <w:sz w:val="28"/>
          <w:szCs w:val="28"/>
        </w:rPr>
        <w:tab/>
      </w:r>
      <w:r w:rsidRPr="00176F89">
        <w:rPr>
          <w:color w:val="000000"/>
          <w:sz w:val="28"/>
          <w:szCs w:val="28"/>
        </w:rPr>
        <w:tab/>
      </w:r>
      <w:r w:rsidRPr="00176F89">
        <w:rPr>
          <w:color w:val="000000"/>
          <w:sz w:val="28"/>
          <w:szCs w:val="28"/>
        </w:rPr>
        <w:tab/>
      </w:r>
      <w:r w:rsidRPr="00176F89">
        <w:rPr>
          <w:color w:val="000000"/>
          <w:sz w:val="28"/>
          <w:szCs w:val="28"/>
        </w:rPr>
        <w:tab/>
      </w:r>
      <w:r w:rsidRPr="00176F89">
        <w:rPr>
          <w:color w:val="000000"/>
          <w:sz w:val="28"/>
          <w:szCs w:val="28"/>
        </w:rPr>
        <w:tab/>
        <w:t xml:space="preserve">                                                         № 705</w:t>
      </w:r>
    </w:p>
    <w:p w:rsidR="00854759" w:rsidRPr="00176F89" w:rsidRDefault="00854759" w:rsidP="00854759">
      <w:pPr>
        <w:jc w:val="center"/>
        <w:rPr>
          <w:color w:val="000000"/>
          <w:sz w:val="28"/>
          <w:szCs w:val="28"/>
        </w:rPr>
      </w:pPr>
      <w:r w:rsidRPr="00176F89">
        <w:rPr>
          <w:color w:val="000000"/>
          <w:sz w:val="28"/>
          <w:szCs w:val="28"/>
        </w:rPr>
        <w:t>г. Омутнинск</w:t>
      </w:r>
    </w:p>
    <w:p w:rsidR="00854759" w:rsidRPr="00176F89" w:rsidRDefault="00854759" w:rsidP="00854759">
      <w:pPr>
        <w:jc w:val="center"/>
        <w:rPr>
          <w:color w:val="000000"/>
          <w:sz w:val="28"/>
          <w:szCs w:val="28"/>
        </w:rPr>
      </w:pPr>
    </w:p>
    <w:p w:rsidR="00854759" w:rsidRPr="00176F89" w:rsidRDefault="00854759" w:rsidP="00854759">
      <w:pPr>
        <w:ind w:right="-44"/>
        <w:jc w:val="center"/>
        <w:rPr>
          <w:b/>
          <w:bCs/>
          <w:sz w:val="28"/>
          <w:szCs w:val="28"/>
        </w:rPr>
      </w:pPr>
      <w:r w:rsidRPr="00176F89">
        <w:rPr>
          <w:b/>
          <w:bCs/>
          <w:sz w:val="28"/>
          <w:szCs w:val="28"/>
        </w:rPr>
        <w:t>Об утверждении технического задания</w:t>
      </w:r>
    </w:p>
    <w:p w:rsidR="00176F89" w:rsidRDefault="00854759" w:rsidP="00854759">
      <w:pPr>
        <w:ind w:right="-44"/>
        <w:jc w:val="center"/>
        <w:rPr>
          <w:b/>
          <w:bCs/>
          <w:sz w:val="28"/>
          <w:szCs w:val="28"/>
        </w:rPr>
      </w:pPr>
      <w:r w:rsidRPr="00176F89">
        <w:rPr>
          <w:b/>
          <w:bCs/>
          <w:sz w:val="28"/>
          <w:szCs w:val="28"/>
        </w:rPr>
        <w:t xml:space="preserve">на разработку инвестиционной программы о развитии систем водоснабжения Омутнинского городского поселения Омутнинского  района Кировской </w:t>
      </w:r>
    </w:p>
    <w:p w:rsidR="00854759" w:rsidRPr="00176F89" w:rsidRDefault="00854759" w:rsidP="00854759">
      <w:pPr>
        <w:ind w:right="-44"/>
        <w:jc w:val="center"/>
        <w:rPr>
          <w:color w:val="FF0000"/>
          <w:sz w:val="28"/>
          <w:szCs w:val="28"/>
        </w:rPr>
      </w:pPr>
      <w:r w:rsidRPr="00176F89">
        <w:rPr>
          <w:b/>
          <w:bCs/>
          <w:sz w:val="28"/>
          <w:szCs w:val="28"/>
        </w:rPr>
        <w:t>области на 2023-2025 годы</w:t>
      </w:r>
    </w:p>
    <w:p w:rsidR="00854759" w:rsidRPr="00176F89" w:rsidRDefault="00854759" w:rsidP="00854759">
      <w:pPr>
        <w:ind w:right="-44"/>
        <w:jc w:val="both"/>
        <w:rPr>
          <w:color w:val="FF0000"/>
          <w:sz w:val="28"/>
          <w:szCs w:val="28"/>
        </w:rPr>
      </w:pPr>
    </w:p>
    <w:p w:rsidR="00854759" w:rsidRPr="00176F89" w:rsidRDefault="00854759" w:rsidP="00176F89">
      <w:pPr>
        <w:jc w:val="both"/>
        <w:rPr>
          <w:sz w:val="28"/>
          <w:szCs w:val="28"/>
        </w:rPr>
      </w:pPr>
      <w:r w:rsidRPr="00176F89">
        <w:rPr>
          <w:sz w:val="28"/>
          <w:szCs w:val="28"/>
        </w:rPr>
        <w:tab/>
      </w:r>
      <w:r w:rsidRPr="00176F89">
        <w:rPr>
          <w:color w:val="000000"/>
          <w:sz w:val="28"/>
          <w:szCs w:val="28"/>
        </w:rPr>
        <w:t>В соответствии с Федеральным законом от 07.12.2011 № 416-ФЗ «О вод</w:t>
      </w:r>
      <w:r w:rsidRPr="00176F89">
        <w:rPr>
          <w:color w:val="000000"/>
          <w:sz w:val="28"/>
          <w:szCs w:val="28"/>
        </w:rPr>
        <w:t>о</w:t>
      </w:r>
      <w:r w:rsidRPr="00176F89">
        <w:rPr>
          <w:color w:val="000000"/>
          <w:sz w:val="28"/>
          <w:szCs w:val="28"/>
        </w:rPr>
        <w:t>снабжении и водоотведении», Правилами разработки, согласования, утверждения и корректировки инвестиционных программ организаций</w:t>
      </w:r>
      <w:r w:rsidRPr="00176F89">
        <w:rPr>
          <w:sz w:val="28"/>
          <w:szCs w:val="28"/>
        </w:rPr>
        <w:t>, осуществляющих горячее водоснабжение, холодное водоснабжение и водоотведение, утвержденными Пост</w:t>
      </w:r>
      <w:r w:rsidRPr="00176F89">
        <w:rPr>
          <w:sz w:val="28"/>
          <w:szCs w:val="28"/>
        </w:rPr>
        <w:t>а</w:t>
      </w:r>
      <w:r w:rsidRPr="00176F89">
        <w:rPr>
          <w:sz w:val="28"/>
          <w:szCs w:val="28"/>
        </w:rPr>
        <w:t>новлением Правительства Российской Федерации от 29.07.2013 № 641, админис</w:t>
      </w:r>
      <w:r w:rsidRPr="00176F89">
        <w:rPr>
          <w:sz w:val="28"/>
          <w:szCs w:val="28"/>
        </w:rPr>
        <w:t>т</w:t>
      </w:r>
      <w:r w:rsidRPr="00176F89">
        <w:rPr>
          <w:sz w:val="28"/>
          <w:szCs w:val="28"/>
        </w:rPr>
        <w:t>рация муниципального образования Омутнинское городское поселение Омутни</w:t>
      </w:r>
      <w:r w:rsidRPr="00176F89">
        <w:rPr>
          <w:sz w:val="28"/>
          <w:szCs w:val="28"/>
        </w:rPr>
        <w:t>н</w:t>
      </w:r>
      <w:r w:rsidRPr="00176F89">
        <w:rPr>
          <w:sz w:val="28"/>
          <w:szCs w:val="28"/>
        </w:rPr>
        <w:t xml:space="preserve">ского района Кировской области </w:t>
      </w:r>
      <w:r w:rsidRPr="00176F89">
        <w:rPr>
          <w:b/>
          <w:sz w:val="28"/>
          <w:szCs w:val="28"/>
        </w:rPr>
        <w:t>ПОСТАНОВЛЯЕТ</w:t>
      </w:r>
      <w:r w:rsidRPr="00176F89">
        <w:rPr>
          <w:sz w:val="28"/>
          <w:szCs w:val="28"/>
        </w:rPr>
        <w:t>:</w:t>
      </w:r>
    </w:p>
    <w:p w:rsidR="00854759" w:rsidRPr="00176F89" w:rsidRDefault="00854759" w:rsidP="00176F89">
      <w:pPr>
        <w:numPr>
          <w:ilvl w:val="0"/>
          <w:numId w:val="4"/>
        </w:numPr>
        <w:ind w:left="0" w:firstLine="709"/>
        <w:jc w:val="both"/>
        <w:rPr>
          <w:sz w:val="28"/>
          <w:szCs w:val="28"/>
        </w:rPr>
      </w:pPr>
      <w:r w:rsidRPr="00176F89">
        <w:rPr>
          <w:sz w:val="28"/>
          <w:szCs w:val="28"/>
        </w:rPr>
        <w:t>Утвердить техническое задание на разработку инвестиционной пр</w:t>
      </w:r>
      <w:r w:rsidRPr="00176F89">
        <w:rPr>
          <w:sz w:val="28"/>
          <w:szCs w:val="28"/>
        </w:rPr>
        <w:t>о</w:t>
      </w:r>
      <w:r w:rsidRPr="00176F89">
        <w:rPr>
          <w:sz w:val="28"/>
          <w:szCs w:val="28"/>
        </w:rPr>
        <w:t>граммы о развитии систем водоснабжения Омутнинского городского поселения Омутнинского  района Кировской области на 2023-2025 годы согласно прилож</w:t>
      </w:r>
      <w:r w:rsidRPr="00176F89">
        <w:rPr>
          <w:sz w:val="28"/>
          <w:szCs w:val="28"/>
        </w:rPr>
        <w:t>е</w:t>
      </w:r>
      <w:r w:rsidRPr="00176F89">
        <w:rPr>
          <w:sz w:val="28"/>
          <w:szCs w:val="28"/>
        </w:rPr>
        <w:t xml:space="preserve">нию. </w:t>
      </w:r>
    </w:p>
    <w:p w:rsidR="00854759" w:rsidRPr="00176F89" w:rsidRDefault="00854759" w:rsidP="00176F89">
      <w:pPr>
        <w:numPr>
          <w:ilvl w:val="0"/>
          <w:numId w:val="4"/>
        </w:numPr>
        <w:ind w:left="0" w:firstLine="709"/>
        <w:jc w:val="both"/>
        <w:rPr>
          <w:sz w:val="28"/>
          <w:szCs w:val="28"/>
        </w:rPr>
      </w:pPr>
      <w:r w:rsidRPr="00176F89">
        <w:rPr>
          <w:sz w:val="28"/>
          <w:szCs w:val="28"/>
        </w:rPr>
        <w:t>Поручить МУП ЖКХ «Водоканал» Омутнинского района в течение двух месяцев с момента утверждения технического задания на разработку инв</w:t>
      </w:r>
      <w:r w:rsidRPr="00176F89">
        <w:rPr>
          <w:sz w:val="28"/>
          <w:szCs w:val="28"/>
        </w:rPr>
        <w:t>е</w:t>
      </w:r>
      <w:r w:rsidRPr="00176F89">
        <w:rPr>
          <w:sz w:val="28"/>
          <w:szCs w:val="28"/>
        </w:rPr>
        <w:t>стиционной программы разработать проекты инвестиционных программ с расч</w:t>
      </w:r>
      <w:r w:rsidRPr="00176F89">
        <w:rPr>
          <w:sz w:val="28"/>
          <w:szCs w:val="28"/>
        </w:rPr>
        <w:t>е</w:t>
      </w:r>
      <w:r w:rsidRPr="00176F89">
        <w:rPr>
          <w:sz w:val="28"/>
          <w:szCs w:val="28"/>
        </w:rPr>
        <w:t>том финансовых потребностей и направить их в администрацию Омутнинского г</w:t>
      </w:r>
      <w:r w:rsidRPr="00176F89">
        <w:rPr>
          <w:sz w:val="28"/>
          <w:szCs w:val="28"/>
        </w:rPr>
        <w:t>о</w:t>
      </w:r>
      <w:r w:rsidRPr="00176F89">
        <w:rPr>
          <w:sz w:val="28"/>
          <w:szCs w:val="28"/>
        </w:rPr>
        <w:t>родского поселения.</w:t>
      </w:r>
    </w:p>
    <w:p w:rsidR="00854759" w:rsidRPr="00176F89" w:rsidRDefault="00854759" w:rsidP="00176F89">
      <w:pPr>
        <w:ind w:firstLine="709"/>
        <w:jc w:val="both"/>
        <w:rPr>
          <w:sz w:val="28"/>
          <w:szCs w:val="28"/>
        </w:rPr>
      </w:pPr>
      <w:r w:rsidRPr="00176F89">
        <w:rPr>
          <w:sz w:val="28"/>
          <w:szCs w:val="28"/>
        </w:rPr>
        <w:t>3. Опубликовать настоящее постановление в сборнике основных муниц</w:t>
      </w:r>
      <w:r w:rsidRPr="00176F89">
        <w:rPr>
          <w:sz w:val="28"/>
          <w:szCs w:val="28"/>
        </w:rPr>
        <w:t>и</w:t>
      </w:r>
      <w:r w:rsidRPr="00176F89">
        <w:rPr>
          <w:sz w:val="28"/>
          <w:szCs w:val="28"/>
        </w:rPr>
        <w:t>пальных правовых актов органов местного самоуправления муниципального обр</w:t>
      </w:r>
      <w:r w:rsidRPr="00176F89">
        <w:rPr>
          <w:sz w:val="28"/>
          <w:szCs w:val="28"/>
        </w:rPr>
        <w:t>а</w:t>
      </w:r>
      <w:r w:rsidRPr="00176F89">
        <w:rPr>
          <w:sz w:val="28"/>
          <w:szCs w:val="28"/>
        </w:rPr>
        <w:t>зования  Омутнинское  городское  поселение Омутнинского района Кировской о</w:t>
      </w:r>
      <w:r w:rsidRPr="00176F89">
        <w:rPr>
          <w:sz w:val="28"/>
          <w:szCs w:val="28"/>
        </w:rPr>
        <w:t>б</w:t>
      </w:r>
      <w:r w:rsidRPr="00176F89">
        <w:rPr>
          <w:sz w:val="28"/>
          <w:szCs w:val="28"/>
        </w:rPr>
        <w:t>ласти и разместить на официальном сайте Омутнинского городского поселения.</w:t>
      </w:r>
    </w:p>
    <w:p w:rsidR="00854759" w:rsidRPr="00176F89" w:rsidRDefault="00854759" w:rsidP="00176F89">
      <w:pPr>
        <w:ind w:firstLine="709"/>
        <w:jc w:val="both"/>
        <w:rPr>
          <w:sz w:val="28"/>
          <w:szCs w:val="28"/>
        </w:rPr>
      </w:pPr>
      <w:r w:rsidRPr="00176F89">
        <w:rPr>
          <w:color w:val="000000"/>
          <w:sz w:val="28"/>
          <w:szCs w:val="28"/>
        </w:rPr>
        <w:t>4. Постановление вступает в силу со дня его подписания.</w:t>
      </w:r>
    </w:p>
    <w:p w:rsidR="00854759" w:rsidRPr="00176F89" w:rsidRDefault="00854759" w:rsidP="00176F89">
      <w:pPr>
        <w:ind w:firstLine="709"/>
        <w:jc w:val="both"/>
        <w:rPr>
          <w:sz w:val="28"/>
          <w:szCs w:val="28"/>
        </w:rPr>
      </w:pPr>
      <w:r w:rsidRPr="00176F89">
        <w:rPr>
          <w:color w:val="000000"/>
          <w:sz w:val="28"/>
          <w:szCs w:val="28"/>
        </w:rPr>
        <w:t>5. Контроль за выполнением настоящего постановления оставляю за собой.</w:t>
      </w:r>
    </w:p>
    <w:p w:rsidR="00854759" w:rsidRPr="00176F89" w:rsidRDefault="00854759" w:rsidP="00176F89">
      <w:pPr>
        <w:pStyle w:val="20"/>
        <w:rPr>
          <w:b w:val="0"/>
          <w:i/>
          <w:color w:val="000000"/>
          <w:sz w:val="28"/>
          <w:szCs w:val="28"/>
        </w:rPr>
      </w:pPr>
    </w:p>
    <w:p w:rsidR="00854759" w:rsidRPr="00176F89" w:rsidRDefault="00854759" w:rsidP="00854759">
      <w:pPr>
        <w:rPr>
          <w:sz w:val="28"/>
          <w:szCs w:val="28"/>
        </w:rPr>
      </w:pPr>
    </w:p>
    <w:p w:rsidR="00854759" w:rsidRPr="00176F89" w:rsidRDefault="00854759" w:rsidP="00176F89">
      <w:pPr>
        <w:pStyle w:val="20"/>
        <w:ind w:left="0"/>
        <w:jc w:val="left"/>
        <w:rPr>
          <w:b w:val="0"/>
          <w:color w:val="000000"/>
          <w:sz w:val="28"/>
          <w:szCs w:val="28"/>
        </w:rPr>
      </w:pPr>
      <w:r w:rsidRPr="00176F89">
        <w:rPr>
          <w:b w:val="0"/>
          <w:color w:val="000000"/>
          <w:sz w:val="28"/>
          <w:szCs w:val="28"/>
        </w:rPr>
        <w:t>Глава администрации</w:t>
      </w:r>
    </w:p>
    <w:p w:rsidR="00854759" w:rsidRPr="00176F89" w:rsidRDefault="00854759" w:rsidP="00176F89">
      <w:pPr>
        <w:rPr>
          <w:color w:val="000000"/>
          <w:sz w:val="28"/>
          <w:szCs w:val="28"/>
        </w:rPr>
      </w:pPr>
      <w:r w:rsidRPr="00176F89">
        <w:rPr>
          <w:color w:val="000000"/>
          <w:sz w:val="28"/>
          <w:szCs w:val="28"/>
        </w:rPr>
        <w:t>Омутнинского городского поселения</w:t>
      </w:r>
      <w:r w:rsidRPr="00176F89">
        <w:rPr>
          <w:color w:val="000000"/>
          <w:sz w:val="28"/>
          <w:szCs w:val="28"/>
        </w:rPr>
        <w:tab/>
        <w:t xml:space="preserve">     И.В. Шаталов</w:t>
      </w:r>
    </w:p>
    <w:p w:rsidR="00854759" w:rsidRPr="003A31B5" w:rsidRDefault="00854759" w:rsidP="00854759"/>
    <w:p w:rsidR="00854759" w:rsidRDefault="00854759" w:rsidP="00854759"/>
    <w:p w:rsidR="00854759" w:rsidRDefault="00854759" w:rsidP="00854759">
      <w:pPr>
        <w:tabs>
          <w:tab w:val="left" w:pos="4253"/>
        </w:tabs>
        <w:ind w:left="4253"/>
        <w:rPr>
          <w:sz w:val="26"/>
          <w:szCs w:val="26"/>
        </w:rPr>
      </w:pPr>
    </w:p>
    <w:p w:rsidR="00854759" w:rsidRDefault="00854759" w:rsidP="00854759">
      <w:pPr>
        <w:tabs>
          <w:tab w:val="left" w:pos="4253"/>
        </w:tabs>
        <w:ind w:left="4253"/>
        <w:rPr>
          <w:sz w:val="26"/>
          <w:szCs w:val="26"/>
        </w:rPr>
      </w:pPr>
    </w:p>
    <w:p w:rsidR="00854759" w:rsidRDefault="00854759" w:rsidP="00854759">
      <w:pPr>
        <w:tabs>
          <w:tab w:val="left" w:pos="4253"/>
        </w:tabs>
        <w:ind w:left="4253"/>
        <w:rPr>
          <w:sz w:val="26"/>
          <w:szCs w:val="26"/>
        </w:rPr>
      </w:pPr>
    </w:p>
    <w:p w:rsidR="00854759" w:rsidRPr="00176F89" w:rsidRDefault="00854759" w:rsidP="00854759">
      <w:pPr>
        <w:tabs>
          <w:tab w:val="left" w:pos="4253"/>
        </w:tabs>
        <w:ind w:left="4253"/>
      </w:pPr>
    </w:p>
    <w:p w:rsidR="00854759" w:rsidRPr="00176F89" w:rsidRDefault="00854759" w:rsidP="006421E7">
      <w:pPr>
        <w:tabs>
          <w:tab w:val="left" w:pos="4253"/>
        </w:tabs>
        <w:spacing w:line="240" w:lineRule="exact"/>
        <w:ind w:left="4253"/>
      </w:pPr>
      <w:r w:rsidRPr="00176F89">
        <w:lastRenderedPageBreak/>
        <w:t>Приложение</w:t>
      </w:r>
    </w:p>
    <w:p w:rsidR="00854759" w:rsidRPr="00176F89" w:rsidRDefault="00854759" w:rsidP="006421E7">
      <w:pPr>
        <w:tabs>
          <w:tab w:val="left" w:pos="4253"/>
        </w:tabs>
        <w:spacing w:line="240" w:lineRule="exact"/>
        <w:ind w:left="4253"/>
      </w:pPr>
      <w:r w:rsidRPr="00176F89">
        <w:t>УТВЕРЖДЕНО</w:t>
      </w:r>
    </w:p>
    <w:p w:rsidR="00176F89" w:rsidRDefault="00854759" w:rsidP="006421E7">
      <w:pPr>
        <w:spacing w:line="240" w:lineRule="exact"/>
        <w:ind w:left="4253"/>
      </w:pPr>
      <w:r w:rsidRPr="00176F89">
        <w:t xml:space="preserve">постановлением администрации муниципального </w:t>
      </w:r>
    </w:p>
    <w:p w:rsidR="00176F89" w:rsidRDefault="00854759" w:rsidP="006421E7">
      <w:pPr>
        <w:spacing w:line="240" w:lineRule="exact"/>
        <w:ind w:left="4253"/>
      </w:pPr>
      <w:r w:rsidRPr="00176F89">
        <w:t xml:space="preserve">образования Омутнинское городское поселение </w:t>
      </w:r>
    </w:p>
    <w:p w:rsidR="00854759" w:rsidRPr="00176F89" w:rsidRDefault="00854759" w:rsidP="006421E7">
      <w:pPr>
        <w:spacing w:line="240" w:lineRule="exact"/>
        <w:ind w:left="4253"/>
      </w:pPr>
      <w:r w:rsidRPr="00176F89">
        <w:t>Омутнинского района Кировской области</w:t>
      </w:r>
    </w:p>
    <w:p w:rsidR="00854759" w:rsidRPr="00176F89" w:rsidRDefault="00854759" w:rsidP="006421E7">
      <w:pPr>
        <w:spacing w:line="240" w:lineRule="exact"/>
        <w:ind w:left="4253"/>
      </w:pPr>
      <w:r w:rsidRPr="00176F89">
        <w:t xml:space="preserve"> от 26.08.2022  № 705           </w:t>
      </w:r>
    </w:p>
    <w:p w:rsidR="00854759" w:rsidRPr="00176F89" w:rsidRDefault="00854759" w:rsidP="006421E7">
      <w:pPr>
        <w:spacing w:before="100" w:beforeAutospacing="1" w:after="100" w:afterAutospacing="1" w:line="240" w:lineRule="exact"/>
        <w:ind w:right="-1"/>
        <w:jc w:val="center"/>
        <w:outlineLvl w:val="0"/>
        <w:rPr>
          <w:b/>
          <w:bCs/>
          <w:kern w:val="36"/>
        </w:rPr>
      </w:pPr>
      <w:r w:rsidRPr="00176F89">
        <w:rPr>
          <w:b/>
          <w:bCs/>
          <w:kern w:val="36"/>
        </w:rPr>
        <w:t>ТЕХНИЧЕСКОЕ ЗАДАНИЕ</w:t>
      </w:r>
    </w:p>
    <w:p w:rsidR="00854759" w:rsidRPr="00176F89" w:rsidRDefault="00854759" w:rsidP="006421E7">
      <w:pPr>
        <w:spacing w:before="100" w:beforeAutospacing="1" w:after="100" w:afterAutospacing="1" w:line="240" w:lineRule="exact"/>
        <w:ind w:right="-1"/>
        <w:jc w:val="center"/>
        <w:outlineLvl w:val="0"/>
        <w:rPr>
          <w:bCs/>
          <w:kern w:val="36"/>
        </w:rPr>
      </w:pPr>
      <w:r w:rsidRPr="00176F89">
        <w:rPr>
          <w:bCs/>
          <w:kern w:val="36"/>
        </w:rPr>
        <w:t>на разработку инвестиционной программы о развитии систем водоснабжения Омутнинского г</w:t>
      </w:r>
      <w:r w:rsidRPr="00176F89">
        <w:rPr>
          <w:bCs/>
          <w:kern w:val="36"/>
        </w:rPr>
        <w:t>о</w:t>
      </w:r>
      <w:r w:rsidRPr="00176F89">
        <w:rPr>
          <w:bCs/>
          <w:kern w:val="36"/>
        </w:rPr>
        <w:t xml:space="preserve">родского поселения Омутнинского  района Кировской области </w:t>
      </w:r>
      <w:r w:rsidRPr="00176F89">
        <w:rPr>
          <w:bCs/>
        </w:rPr>
        <w:t>на 2023-2025 годы</w:t>
      </w:r>
    </w:p>
    <w:p w:rsidR="00854759" w:rsidRPr="00176F89" w:rsidRDefault="00854759" w:rsidP="006421E7">
      <w:pPr>
        <w:spacing w:line="240" w:lineRule="exact"/>
        <w:ind w:firstLine="709"/>
        <w:jc w:val="both"/>
        <w:rPr>
          <w:b/>
        </w:rPr>
      </w:pPr>
      <w:r w:rsidRPr="00176F89">
        <w:rPr>
          <w:b/>
        </w:rPr>
        <w:t>1.  Общие положения</w:t>
      </w:r>
    </w:p>
    <w:p w:rsidR="00854759" w:rsidRPr="00176F89" w:rsidRDefault="00854759" w:rsidP="006421E7">
      <w:pPr>
        <w:spacing w:line="240" w:lineRule="exact"/>
        <w:ind w:firstLine="708"/>
        <w:jc w:val="both"/>
      </w:pPr>
      <w:r w:rsidRPr="00176F89">
        <w:t xml:space="preserve">Настоящее </w:t>
      </w:r>
      <w:hyperlink r:id="rId8" w:tooltip="Технические задания (общая)" w:history="1">
        <w:r w:rsidRPr="00176F89">
          <w:t>техническое задание</w:t>
        </w:r>
      </w:hyperlink>
      <w:r w:rsidRPr="00176F89">
        <w:t xml:space="preserve"> разработано в соответствии с Федеральными законами от 7 </w:t>
      </w:r>
      <w:hyperlink r:id="rId9" w:tooltip="Декабрь 2011 г." w:history="1">
        <w:r w:rsidRPr="00176F89">
          <w:t>декабря 2011</w:t>
        </w:r>
      </w:hyperlink>
      <w:r w:rsidRPr="00176F89">
        <w:t xml:space="preserve"> года №416-ФЗ «О </w:t>
      </w:r>
      <w:hyperlink r:id="rId10" w:tooltip="Водоснабжение и канализация" w:history="1">
        <w:r w:rsidRPr="00176F89">
          <w:t>водоснабжении</w:t>
        </w:r>
      </w:hyperlink>
      <w:r w:rsidRPr="00176F89">
        <w:t xml:space="preserve"> и водоотведении», постановлением Правител</w:t>
      </w:r>
      <w:r w:rsidRPr="00176F89">
        <w:t>ь</w:t>
      </w:r>
      <w:r w:rsidRPr="00176F89">
        <w:t xml:space="preserve">ства Российской Федерации от </w:t>
      </w:r>
      <w:hyperlink r:id="rId11" w:tooltip="29 июля" w:history="1">
        <w:r w:rsidRPr="00176F89">
          <w:t>29 июля</w:t>
        </w:r>
      </w:hyperlink>
      <w:r w:rsidRPr="00176F89">
        <w:t xml:space="preserve"> 2013 года № 641 «Об инвестиционных и производстве</w:t>
      </w:r>
      <w:r w:rsidRPr="00176F89">
        <w:t>н</w:t>
      </w:r>
      <w:r w:rsidRPr="00176F89">
        <w:t>ных программах организаций, осуществляющих деятельность в сфере водоснабжения и водоо</w:t>
      </w:r>
      <w:r w:rsidRPr="00176F89">
        <w:t>т</w:t>
      </w:r>
      <w:r w:rsidRPr="00176F89">
        <w:t xml:space="preserve">ведения», предусматривает </w:t>
      </w:r>
      <w:hyperlink r:id="rId12" w:tooltip="Задание на проектирование, разработку" w:history="1">
        <w:r w:rsidRPr="00176F89">
          <w:t>задание на разработку</w:t>
        </w:r>
      </w:hyperlink>
      <w:r w:rsidRPr="00176F89">
        <w:t xml:space="preserve"> </w:t>
      </w:r>
      <w:hyperlink r:id="rId13" w:tooltip="Инвестиционные программы" w:history="1">
        <w:r w:rsidRPr="00176F89">
          <w:t>инвестиционной программы</w:t>
        </w:r>
      </w:hyperlink>
      <w:r w:rsidRPr="00176F89">
        <w:t xml:space="preserve"> о развитии систем водоснабжения, </w:t>
      </w:r>
      <w:hyperlink r:id="rId14" w:tooltip="Муниципальные образования" w:history="1">
        <w:r w:rsidRPr="00176F89">
          <w:t>муниципального образования</w:t>
        </w:r>
      </w:hyperlink>
      <w:r w:rsidRPr="00176F89">
        <w:t xml:space="preserve"> </w:t>
      </w:r>
      <w:r w:rsidRPr="00176F89">
        <w:rPr>
          <w:bCs/>
          <w:kern w:val="36"/>
        </w:rPr>
        <w:t>Омутнинское городского поселения Омутнинск</w:t>
      </w:r>
      <w:r w:rsidRPr="00176F89">
        <w:rPr>
          <w:bCs/>
          <w:kern w:val="36"/>
        </w:rPr>
        <w:t>о</w:t>
      </w:r>
      <w:r w:rsidRPr="00176F89">
        <w:rPr>
          <w:bCs/>
          <w:kern w:val="36"/>
        </w:rPr>
        <w:t xml:space="preserve">го  района </w:t>
      </w:r>
      <w:r w:rsidRPr="00176F89">
        <w:t>Кировской области на 2023-2025 годы.</w:t>
      </w:r>
    </w:p>
    <w:p w:rsidR="00854759" w:rsidRPr="00176F89" w:rsidRDefault="00854759" w:rsidP="006421E7">
      <w:pPr>
        <w:spacing w:line="240" w:lineRule="exact"/>
        <w:ind w:firstLine="708"/>
        <w:jc w:val="both"/>
      </w:pPr>
      <w:r w:rsidRPr="00176F89">
        <w:t>Инвестиционная программа МУП ЖКХ «Водоканал» о развитии систем водоснабжения муниципального образования на 2023-2025 годы разрабатывается в рамках развития жилищно-коммунального хозяйства муниципального образования на основании следующих документов:</w:t>
      </w:r>
    </w:p>
    <w:p w:rsidR="00854759" w:rsidRPr="00176F89" w:rsidRDefault="00854759" w:rsidP="006421E7">
      <w:pPr>
        <w:spacing w:line="240" w:lineRule="exact"/>
        <w:ind w:firstLine="708"/>
        <w:jc w:val="both"/>
      </w:pPr>
      <w:r w:rsidRPr="00176F89">
        <w:t>Градостроительного кодекса Российской Федерации;</w:t>
      </w:r>
    </w:p>
    <w:p w:rsidR="00854759" w:rsidRPr="00176F89" w:rsidRDefault="00854759" w:rsidP="006421E7">
      <w:pPr>
        <w:spacing w:line="240" w:lineRule="exact"/>
        <w:ind w:firstLine="708"/>
        <w:jc w:val="both"/>
      </w:pPr>
      <w:r w:rsidRPr="00176F89">
        <w:t xml:space="preserve">Федерального закона от </w:t>
      </w:r>
      <w:hyperlink r:id="rId15" w:tooltip="7 декабря" w:history="1">
        <w:r w:rsidRPr="00176F89">
          <w:t>7 декабря</w:t>
        </w:r>
      </w:hyperlink>
      <w:r w:rsidRPr="00176F89">
        <w:t xml:space="preserve"> 2011 года № 416-ФЗ «О водоснабжении и водоотвед</w:t>
      </w:r>
      <w:r w:rsidRPr="00176F89">
        <w:t>е</w:t>
      </w:r>
      <w:r w:rsidRPr="00176F89">
        <w:t>нии»;</w:t>
      </w:r>
    </w:p>
    <w:p w:rsidR="00854759" w:rsidRPr="00176F89" w:rsidRDefault="00854759" w:rsidP="006421E7">
      <w:pPr>
        <w:spacing w:line="240" w:lineRule="exact"/>
        <w:ind w:firstLine="708"/>
        <w:jc w:val="both"/>
      </w:pPr>
      <w:r w:rsidRPr="00176F89">
        <w:t>Федерального закона от 01.01.01 г. N 210-ФЗ "Об основах регулирования тарифов орган</w:t>
      </w:r>
      <w:r w:rsidRPr="00176F89">
        <w:t>и</w:t>
      </w:r>
      <w:r w:rsidRPr="00176F89">
        <w:t>заций коммунального комплекса";</w:t>
      </w:r>
    </w:p>
    <w:p w:rsidR="00854759" w:rsidRPr="00176F89" w:rsidRDefault="00854759" w:rsidP="006421E7">
      <w:pPr>
        <w:spacing w:line="240" w:lineRule="exact"/>
        <w:ind w:firstLine="708"/>
        <w:jc w:val="both"/>
      </w:pPr>
      <w:r w:rsidRPr="00176F89">
        <w:t xml:space="preserve">Федерального закона от 6 </w:t>
      </w:r>
      <w:hyperlink r:id="rId16" w:tooltip="Октябрь 2003 г." w:history="1">
        <w:r w:rsidRPr="00176F89">
          <w:t>октября 2003</w:t>
        </w:r>
      </w:hyperlink>
      <w:r w:rsidRPr="00176F89">
        <w:t xml:space="preserve"> года № 131-ФЗ «Об общих принципах организ</w:t>
      </w:r>
      <w:r w:rsidRPr="00176F89">
        <w:t>а</w:t>
      </w:r>
      <w:r w:rsidRPr="00176F89">
        <w:t xml:space="preserve">ции местного самоуправления в Российской Федерации </w:t>
      </w:r>
    </w:p>
    <w:p w:rsidR="00854759" w:rsidRPr="00176F89" w:rsidRDefault="00854759" w:rsidP="006421E7">
      <w:pPr>
        <w:spacing w:line="240" w:lineRule="exact"/>
        <w:ind w:firstLine="708"/>
        <w:jc w:val="both"/>
      </w:pPr>
      <w:r w:rsidRPr="00176F89">
        <w:t xml:space="preserve">приказа Минрегиона Российской Федерации от </w:t>
      </w:r>
      <w:hyperlink r:id="rId17" w:tooltip="10 октября" w:history="1">
        <w:r w:rsidRPr="00176F89">
          <w:t>10 октября</w:t>
        </w:r>
      </w:hyperlink>
      <w:r w:rsidRPr="00176F89">
        <w:t xml:space="preserve"> 2007 года N100 «Об утвержд</w:t>
      </w:r>
      <w:r w:rsidRPr="00176F89">
        <w:t>е</w:t>
      </w:r>
      <w:r w:rsidRPr="00176F89">
        <w:t>нии Методических рекомендаций по подготовке технических заданий по разработке инвестиц</w:t>
      </w:r>
      <w:r w:rsidRPr="00176F89">
        <w:t>и</w:t>
      </w:r>
      <w:r w:rsidRPr="00176F89">
        <w:t>онных программ организаций коммунального комплекса»;</w:t>
      </w:r>
    </w:p>
    <w:p w:rsidR="00854759" w:rsidRPr="00176F89" w:rsidRDefault="00854759" w:rsidP="006421E7">
      <w:pPr>
        <w:spacing w:line="240" w:lineRule="exact"/>
        <w:ind w:firstLine="708"/>
        <w:jc w:val="both"/>
      </w:pPr>
      <w:r w:rsidRPr="00176F89">
        <w:t>постановления Правительства Российской Федерации от 29.07.2013 №641-ФЗ «Об инв</w:t>
      </w:r>
      <w:r w:rsidRPr="00176F89">
        <w:t>е</w:t>
      </w:r>
      <w:r w:rsidRPr="00176F89">
        <w:t>стиционных и производственных программах организаций, осуществляющих деятельность в сфере водоснабжения и водоотведения»;</w:t>
      </w:r>
    </w:p>
    <w:p w:rsidR="00854759" w:rsidRPr="00176F89" w:rsidRDefault="00854759" w:rsidP="006421E7">
      <w:pPr>
        <w:spacing w:line="240" w:lineRule="exact"/>
        <w:ind w:firstLine="708"/>
        <w:jc w:val="both"/>
      </w:pPr>
      <w:r w:rsidRPr="00176F89">
        <w:t>расчетных нагрузок по водоснабжению и водоотведению в районах жилой застройки.</w:t>
      </w:r>
    </w:p>
    <w:p w:rsidR="00854759" w:rsidRPr="00176F89" w:rsidRDefault="00854759" w:rsidP="006421E7">
      <w:pPr>
        <w:spacing w:line="240" w:lineRule="exact"/>
        <w:ind w:firstLine="708"/>
        <w:jc w:val="both"/>
      </w:pPr>
      <w:r w:rsidRPr="00176F89">
        <w:t>Заказчик: Администрация муниципального образования Омутнинское городское посел</w:t>
      </w:r>
      <w:r w:rsidRPr="00176F89">
        <w:t>е</w:t>
      </w:r>
      <w:r w:rsidRPr="00176F89">
        <w:t>ние Омутнинского района Кировской области.</w:t>
      </w:r>
    </w:p>
    <w:p w:rsidR="00854759" w:rsidRPr="00176F89" w:rsidRDefault="00854759" w:rsidP="006421E7">
      <w:pPr>
        <w:spacing w:line="240" w:lineRule="exact"/>
        <w:ind w:firstLine="708"/>
        <w:jc w:val="both"/>
      </w:pPr>
      <w:r w:rsidRPr="00176F89">
        <w:t>Разработчик технического задания: Администрация муниципального образования Ому</w:t>
      </w:r>
      <w:r w:rsidRPr="00176F89">
        <w:t>т</w:t>
      </w:r>
      <w:r w:rsidRPr="00176F89">
        <w:t>нинское городское поселение Омутнинского района Кировской области.</w:t>
      </w:r>
    </w:p>
    <w:p w:rsidR="00854759" w:rsidRPr="00176F89" w:rsidRDefault="00854759" w:rsidP="006421E7">
      <w:pPr>
        <w:spacing w:line="240" w:lineRule="exact"/>
        <w:ind w:firstLine="708"/>
        <w:jc w:val="both"/>
      </w:pPr>
      <w:r w:rsidRPr="00176F89">
        <w:t>Разработчик инвестиционной программы: Муниципальное унитарное предприятие ж</w:t>
      </w:r>
      <w:r w:rsidRPr="00176F89">
        <w:t>и</w:t>
      </w:r>
      <w:r w:rsidRPr="00176F89">
        <w:t>лищно-коммунального хозяйства «Водоканал» Омутнинского района (МУП ЖКХ «Водоканал»).</w:t>
      </w:r>
    </w:p>
    <w:p w:rsidR="00854759" w:rsidRPr="00176F89" w:rsidRDefault="00854759" w:rsidP="006421E7">
      <w:pPr>
        <w:spacing w:line="240" w:lineRule="exact"/>
        <w:ind w:firstLine="708"/>
        <w:jc w:val="both"/>
      </w:pPr>
    </w:p>
    <w:p w:rsidR="00854759" w:rsidRPr="00176F89" w:rsidRDefault="00854759" w:rsidP="006421E7">
      <w:pPr>
        <w:spacing w:line="240" w:lineRule="exact"/>
        <w:ind w:firstLine="709"/>
        <w:rPr>
          <w:b/>
        </w:rPr>
      </w:pPr>
      <w:r w:rsidRPr="00176F89">
        <w:rPr>
          <w:b/>
        </w:rPr>
        <w:t>2. Цели и задачи разработки и реализации</w:t>
      </w:r>
      <w:r w:rsidR="00176F89">
        <w:rPr>
          <w:b/>
        </w:rPr>
        <w:t xml:space="preserve"> </w:t>
      </w:r>
      <w:r w:rsidRPr="00176F89">
        <w:rPr>
          <w:b/>
        </w:rPr>
        <w:t>инвестиционной программы</w:t>
      </w:r>
    </w:p>
    <w:p w:rsidR="00854759" w:rsidRPr="00176F89" w:rsidRDefault="00854759" w:rsidP="006421E7">
      <w:pPr>
        <w:tabs>
          <w:tab w:val="left" w:pos="770"/>
        </w:tabs>
        <w:spacing w:line="240" w:lineRule="exact"/>
        <w:jc w:val="both"/>
      </w:pPr>
      <w:r w:rsidRPr="00176F89">
        <w:t xml:space="preserve">           2.1. Основной целью программы является повышение надежности и качества водоснабж</w:t>
      </w:r>
      <w:r w:rsidRPr="00176F89">
        <w:t>е</w:t>
      </w:r>
      <w:r w:rsidRPr="00176F89">
        <w:t>ния за счёт мероприятий по ремонту, строительству и замене систем водоснабжения Омутни</w:t>
      </w:r>
      <w:r w:rsidRPr="00176F89">
        <w:t>н</w:t>
      </w:r>
      <w:r w:rsidRPr="00176F89">
        <w:t>ского городского поселения.</w:t>
      </w:r>
    </w:p>
    <w:p w:rsidR="00854759" w:rsidRPr="00176F89" w:rsidRDefault="00854759" w:rsidP="006421E7">
      <w:pPr>
        <w:tabs>
          <w:tab w:val="left" w:pos="550"/>
        </w:tabs>
        <w:spacing w:line="240" w:lineRule="exact"/>
        <w:jc w:val="both"/>
      </w:pPr>
      <w:r w:rsidRPr="00176F89">
        <w:t xml:space="preserve">           2.2. Для решения поставленной цели в рамках данной программы основными задачами я</w:t>
      </w:r>
      <w:r w:rsidRPr="00176F89">
        <w:t>в</w:t>
      </w:r>
      <w:r w:rsidRPr="00176F89">
        <w:t>ляются:</w:t>
      </w:r>
    </w:p>
    <w:p w:rsidR="00854759" w:rsidRPr="00176F89" w:rsidRDefault="00854759" w:rsidP="006421E7">
      <w:pPr>
        <w:spacing w:line="240" w:lineRule="exact"/>
        <w:jc w:val="both"/>
      </w:pPr>
      <w:r w:rsidRPr="00176F89">
        <w:t>улучшение качества жилищно-коммунальных услуг;</w:t>
      </w:r>
    </w:p>
    <w:p w:rsidR="00854759" w:rsidRPr="00176F89" w:rsidRDefault="00854759" w:rsidP="006421E7">
      <w:pPr>
        <w:spacing w:line="240" w:lineRule="exact"/>
        <w:jc w:val="both"/>
      </w:pPr>
      <w:r w:rsidRPr="00176F89">
        <w:t>увеличение срока службы инженерно-технических сетей и сооружений;</w:t>
      </w:r>
    </w:p>
    <w:p w:rsidR="00854759" w:rsidRPr="00176F89" w:rsidRDefault="00854759" w:rsidP="006421E7">
      <w:pPr>
        <w:spacing w:line="240" w:lineRule="exact"/>
        <w:jc w:val="both"/>
      </w:pPr>
      <w:r w:rsidRPr="00176F89">
        <w:t>повышение надежности и развитие инженерно-технических сетей и сооружений;</w:t>
      </w:r>
    </w:p>
    <w:p w:rsidR="00854759" w:rsidRPr="00176F89" w:rsidRDefault="00854759" w:rsidP="006421E7">
      <w:pPr>
        <w:spacing w:line="240" w:lineRule="exact"/>
        <w:jc w:val="both"/>
      </w:pPr>
      <w:r w:rsidRPr="00176F89">
        <w:t>снижение уровня износа и аварийности коммунальных сетей;</w:t>
      </w:r>
    </w:p>
    <w:p w:rsidR="00854759" w:rsidRPr="00176F89" w:rsidRDefault="00854759" w:rsidP="006421E7">
      <w:pPr>
        <w:spacing w:line="240" w:lineRule="exact"/>
        <w:jc w:val="both"/>
      </w:pPr>
      <w:r w:rsidRPr="00176F89">
        <w:t>реализация требований энергетической эффективности;</w:t>
      </w:r>
    </w:p>
    <w:p w:rsidR="00854759" w:rsidRPr="00176F89" w:rsidRDefault="00854759" w:rsidP="006421E7">
      <w:pPr>
        <w:spacing w:line="240" w:lineRule="exact"/>
        <w:jc w:val="both"/>
      </w:pPr>
      <w:r w:rsidRPr="00176F89">
        <w:t>повышение уровня энергосбережения более чем на 10%.</w:t>
      </w:r>
    </w:p>
    <w:p w:rsidR="00854759" w:rsidRPr="00176F89" w:rsidRDefault="00854759" w:rsidP="006421E7">
      <w:pPr>
        <w:spacing w:line="240" w:lineRule="exact"/>
        <w:jc w:val="both"/>
      </w:pPr>
    </w:p>
    <w:p w:rsidR="00854759" w:rsidRPr="00176F89" w:rsidRDefault="00854759" w:rsidP="006421E7">
      <w:pPr>
        <w:spacing w:line="240" w:lineRule="exact"/>
        <w:ind w:firstLine="709"/>
        <w:rPr>
          <w:b/>
          <w:bCs/>
        </w:rPr>
      </w:pPr>
      <w:r w:rsidRPr="00176F89">
        <w:rPr>
          <w:b/>
          <w:bCs/>
        </w:rPr>
        <w:t>3. Основные требования к инвестиционной программе</w:t>
      </w:r>
    </w:p>
    <w:p w:rsidR="00854759" w:rsidRPr="00176F89" w:rsidRDefault="00854759" w:rsidP="006421E7">
      <w:pPr>
        <w:spacing w:line="240" w:lineRule="exact"/>
        <w:ind w:firstLine="708"/>
        <w:jc w:val="both"/>
      </w:pPr>
      <w:r w:rsidRPr="00176F89">
        <w:t>Инвестиционная программа должна содержать:</w:t>
      </w:r>
    </w:p>
    <w:p w:rsidR="00854759" w:rsidRPr="00176F89" w:rsidRDefault="00854759" w:rsidP="006421E7">
      <w:pPr>
        <w:spacing w:line="240" w:lineRule="exact"/>
        <w:jc w:val="both"/>
      </w:pPr>
      <w:r w:rsidRPr="00176F89">
        <w:t>паспорт инвестиционной программы, включающий следующую информацию:</w:t>
      </w:r>
    </w:p>
    <w:p w:rsidR="00854759" w:rsidRPr="00176F89" w:rsidRDefault="00854759" w:rsidP="006421E7">
      <w:pPr>
        <w:spacing w:line="240" w:lineRule="exact"/>
        <w:jc w:val="both"/>
      </w:pPr>
      <w:r w:rsidRPr="00176F89">
        <w:t>наименование регулируемой организации, в отношении которой разрабатывается инвестицио</w:t>
      </w:r>
      <w:r w:rsidRPr="00176F89">
        <w:t>н</w:t>
      </w:r>
      <w:r w:rsidRPr="00176F89">
        <w:t>ная программа, ее местонахождение;</w:t>
      </w:r>
    </w:p>
    <w:p w:rsidR="00854759" w:rsidRPr="00176F89" w:rsidRDefault="00854759" w:rsidP="006421E7">
      <w:pPr>
        <w:spacing w:line="240" w:lineRule="exact"/>
        <w:ind w:firstLine="708"/>
        <w:jc w:val="both"/>
      </w:pPr>
      <w:r w:rsidRPr="00176F89">
        <w:lastRenderedPageBreak/>
        <w:t>наименование уполномоченного органа, утвердившего инвестиционную программу, его местонахождение;</w:t>
      </w:r>
    </w:p>
    <w:p w:rsidR="00854759" w:rsidRPr="00176F89" w:rsidRDefault="00854759" w:rsidP="006421E7">
      <w:pPr>
        <w:spacing w:line="240" w:lineRule="exact"/>
        <w:ind w:firstLine="708"/>
        <w:jc w:val="both"/>
      </w:pPr>
      <w:r w:rsidRPr="00176F89">
        <w:t>согласование инвестиционной программы администрацией Омутнинского городского п</w:t>
      </w:r>
      <w:r w:rsidRPr="00176F89">
        <w:t>о</w:t>
      </w:r>
      <w:r w:rsidRPr="00176F89">
        <w:t>селения;</w:t>
      </w:r>
    </w:p>
    <w:p w:rsidR="00854759" w:rsidRPr="00176F89" w:rsidRDefault="00854759" w:rsidP="006421E7">
      <w:pPr>
        <w:spacing w:line="240" w:lineRule="exact"/>
        <w:ind w:firstLine="708"/>
        <w:jc w:val="both"/>
      </w:pPr>
      <w:r w:rsidRPr="00176F89">
        <w:t>наименование территориального органа федерального органа исполнительной власти, осуществляющего федеральный государственный санитарный эпидемиологический надзор, с</w:t>
      </w:r>
      <w:r w:rsidRPr="00176F89">
        <w:t>о</w:t>
      </w:r>
      <w:r w:rsidRPr="00176F89">
        <w:t xml:space="preserve">гласовавшего </w:t>
      </w:r>
      <w:hyperlink r:id="rId18" w:tooltip="Планы мероприятий" w:history="1">
        <w:r w:rsidRPr="00176F89">
          <w:t>план мероприятий</w:t>
        </w:r>
      </w:hyperlink>
      <w:r w:rsidRPr="00176F89">
        <w:t>;</w:t>
      </w:r>
    </w:p>
    <w:p w:rsidR="00854759" w:rsidRPr="00176F89" w:rsidRDefault="00854759" w:rsidP="006421E7">
      <w:pPr>
        <w:spacing w:line="240" w:lineRule="exact"/>
        <w:ind w:firstLine="708"/>
        <w:jc w:val="both"/>
      </w:pPr>
      <w:r w:rsidRPr="00176F89">
        <w:t>плановые значения показателей надежности, качества и энергоэффективности объектов централизованных систем водоснабжения и (или) водоотведения, установленные органом испо</w:t>
      </w:r>
      <w:r w:rsidRPr="00176F89">
        <w:t>л</w:t>
      </w:r>
      <w:r w:rsidRPr="00176F89">
        <w:t>нительной власти субъекта Российской Федерации, отдельно на каждый год в течение срока ре</w:t>
      </w:r>
      <w:r w:rsidRPr="00176F89">
        <w:t>а</w:t>
      </w:r>
      <w:r w:rsidRPr="00176F89">
        <w:t>лизации инвестиционной программы</w:t>
      </w:r>
    </w:p>
    <w:p w:rsidR="00854759" w:rsidRPr="00176F89" w:rsidRDefault="00854759" w:rsidP="006421E7">
      <w:pPr>
        <w:spacing w:line="240" w:lineRule="exact"/>
        <w:ind w:firstLine="708"/>
        <w:jc w:val="both"/>
      </w:pPr>
      <w:r w:rsidRPr="00176F89">
        <w:t xml:space="preserve">перечень мероприятий по подготовке </w:t>
      </w:r>
      <w:hyperlink r:id="rId19" w:tooltip="Проектная документация" w:history="1">
        <w:r w:rsidRPr="00176F89">
          <w:t>проектной документации</w:t>
        </w:r>
      </w:hyperlink>
      <w:r w:rsidRPr="00176F89">
        <w:t>, строительству, реконс</w:t>
      </w:r>
      <w:r w:rsidRPr="00176F89">
        <w:t>т</w:t>
      </w:r>
      <w:r w:rsidRPr="00176F89">
        <w:t>рукции и (или) модернизации объектов централизованных систем водоснабжения и (или) вод</w:t>
      </w:r>
      <w:r w:rsidRPr="00176F89">
        <w:t>о</w:t>
      </w:r>
      <w:r w:rsidRPr="00176F89">
        <w:t>отведения, краткое описание мероприятий инвестиционной программы, в том числе обоснование их необходимости, описание (место расположения) строящихся, реконструируемых и модерн</w:t>
      </w:r>
      <w:r w:rsidRPr="00176F89">
        <w:t>и</w:t>
      </w:r>
      <w:r w:rsidRPr="00176F89">
        <w:t>зируемых объектов централизованных систем водоснабжения и (или) водоотведения, обеспеч</w:t>
      </w:r>
      <w:r w:rsidRPr="00176F89">
        <w:t>и</w:t>
      </w:r>
      <w:r w:rsidRPr="00176F89">
        <w:t>вающее однозначную идентификацию таких объектов, основные технические характеристики таких объектов до и после реализации мероприятия. Мероприятия инвестиционной программы подразделяются на мероприятия, реализуемые в сфере холодного водоснабжения;</w:t>
      </w:r>
    </w:p>
    <w:p w:rsidR="00854759" w:rsidRPr="00176F89" w:rsidRDefault="00854759" w:rsidP="006421E7">
      <w:pPr>
        <w:spacing w:line="240" w:lineRule="exact"/>
        <w:ind w:firstLine="708"/>
        <w:jc w:val="both"/>
      </w:pPr>
      <w:r w:rsidRPr="00176F89">
        <w:t>мероприятия по защите централизованных систем водоснабжения  и их отдельных объе</w:t>
      </w:r>
      <w:r w:rsidRPr="00176F89">
        <w:t>к</w:t>
      </w:r>
      <w:r w:rsidRPr="00176F89">
        <w:t>тов от угроз техногенного, природного характера и террористических актов, предотвращению возникновения аварийных ситуаций, снижению риска и смягчению последствий чрезвычайных ситуаций;</w:t>
      </w:r>
    </w:p>
    <w:p w:rsidR="00854759" w:rsidRPr="00176F89" w:rsidRDefault="00854759" w:rsidP="006421E7">
      <w:pPr>
        <w:spacing w:line="240" w:lineRule="exact"/>
        <w:ind w:firstLine="708"/>
        <w:jc w:val="both"/>
      </w:pPr>
      <w:r w:rsidRPr="00176F89">
        <w:t>график реализации мероприятий инвестиционной программы, включая график ввода об</w:t>
      </w:r>
      <w:r w:rsidRPr="00176F89">
        <w:t>ъ</w:t>
      </w:r>
      <w:r w:rsidRPr="00176F89">
        <w:t>ектов централизованных систем водоснабжения в эксплуатацию;</w:t>
      </w:r>
    </w:p>
    <w:p w:rsidR="00854759" w:rsidRPr="00176F89" w:rsidRDefault="00854759" w:rsidP="006421E7">
      <w:pPr>
        <w:spacing w:line="240" w:lineRule="exact"/>
        <w:ind w:firstLine="708"/>
        <w:jc w:val="both"/>
      </w:pPr>
      <w:r w:rsidRPr="00176F89">
        <w:t>плановый процент износа объектов централизованных систем водоснабжения и (или) в</w:t>
      </w:r>
      <w:r w:rsidRPr="00176F89">
        <w:t>о</w:t>
      </w:r>
      <w:r w:rsidRPr="00176F89">
        <w:t>доотведения и фактический процент износа объектов централизованных систем водоснабжения, существующих на начало реализации инвестиционной программы;</w:t>
      </w:r>
    </w:p>
    <w:p w:rsidR="00854759" w:rsidRPr="00176F89" w:rsidRDefault="00854759" w:rsidP="006421E7">
      <w:pPr>
        <w:spacing w:line="240" w:lineRule="exact"/>
        <w:ind w:firstLine="708"/>
        <w:jc w:val="both"/>
      </w:pPr>
      <w:r w:rsidRPr="00176F89">
        <w:t>сведения об объеме финансовых потребностей, необходимых для реализации инвестиц</w:t>
      </w:r>
      <w:r w:rsidRPr="00176F89">
        <w:t>и</w:t>
      </w:r>
      <w:r w:rsidRPr="00176F89">
        <w:t>онной программы, с разбивкой по отдельным мероприятиям инвестиционной программы, с ук</w:t>
      </w:r>
      <w:r w:rsidRPr="00176F89">
        <w:t>а</w:t>
      </w:r>
      <w:r w:rsidRPr="00176F89">
        <w:t xml:space="preserve">занием </w:t>
      </w:r>
      <w:hyperlink r:id="rId20" w:tooltip="Источники финансирования" w:history="1">
        <w:r w:rsidRPr="00176F89">
          <w:t>источников финансирования</w:t>
        </w:r>
      </w:hyperlink>
      <w:r w:rsidRPr="00176F89">
        <w:t xml:space="preserve"> инвестиционной программы;</w:t>
      </w:r>
    </w:p>
    <w:p w:rsidR="00854759" w:rsidRPr="00176F89" w:rsidRDefault="00854759" w:rsidP="006421E7">
      <w:pPr>
        <w:spacing w:line="240" w:lineRule="exact"/>
        <w:ind w:firstLine="708"/>
        <w:jc w:val="both"/>
      </w:pPr>
      <w:r w:rsidRPr="00176F89">
        <w:t xml:space="preserve">расчет эффективности инвестирования средств, осуществляемый путем сопоставления динамики изменения </w:t>
      </w:r>
      <w:hyperlink r:id="rId21" w:tooltip="Целевые показатели" w:history="1">
        <w:r w:rsidRPr="00176F89">
          <w:t>целевых показателей</w:t>
        </w:r>
      </w:hyperlink>
      <w:r w:rsidRPr="00176F89">
        <w:t xml:space="preserve"> деятельности регулируемой организации и расходов на реализацию инвестиционной программы в период ее срока действия;</w:t>
      </w:r>
    </w:p>
    <w:p w:rsidR="00854759" w:rsidRPr="00176F89" w:rsidRDefault="00854759" w:rsidP="006421E7">
      <w:pPr>
        <w:spacing w:line="240" w:lineRule="exact"/>
        <w:ind w:firstLine="708"/>
        <w:jc w:val="both"/>
      </w:pPr>
      <w:r w:rsidRPr="00176F89">
        <w:t xml:space="preserve">план мероприятий по приведению качества </w:t>
      </w:r>
      <w:hyperlink r:id="rId22" w:tooltip="Вода питьевая" w:history="1">
        <w:r w:rsidRPr="00176F89">
          <w:t>питьевой воды</w:t>
        </w:r>
      </w:hyperlink>
      <w:r w:rsidRPr="00176F89">
        <w:t xml:space="preserve"> в соответствие с установле</w:t>
      </w:r>
      <w:r w:rsidRPr="00176F89">
        <w:t>н</w:t>
      </w:r>
      <w:r w:rsidRPr="00176F89">
        <w:t>ными требованиями;</w:t>
      </w:r>
    </w:p>
    <w:p w:rsidR="00854759" w:rsidRPr="00176F89" w:rsidRDefault="00854759" w:rsidP="006421E7">
      <w:pPr>
        <w:spacing w:line="240" w:lineRule="exact"/>
        <w:jc w:val="both"/>
      </w:pPr>
      <w:r w:rsidRPr="00176F89">
        <w:t>предварительный расчет тарифов в сфере водоснабжения на период реализации инвестиционной программы;</w:t>
      </w:r>
    </w:p>
    <w:p w:rsidR="00854759" w:rsidRPr="00176F89" w:rsidRDefault="00854759" w:rsidP="006421E7">
      <w:pPr>
        <w:spacing w:line="240" w:lineRule="exact"/>
        <w:ind w:firstLine="708"/>
        <w:jc w:val="both"/>
      </w:pPr>
      <w:r w:rsidRPr="00176F89">
        <w:t>планы мероприятий и программу по энергосбережению и повышению энергетической эффективности;</w:t>
      </w:r>
    </w:p>
    <w:p w:rsidR="00854759" w:rsidRPr="00176F89" w:rsidRDefault="00854759" w:rsidP="006421E7">
      <w:pPr>
        <w:spacing w:line="240" w:lineRule="exact"/>
        <w:ind w:firstLine="708"/>
        <w:jc w:val="both"/>
      </w:pPr>
      <w:r w:rsidRPr="00176F89">
        <w:t>отчет об исполнении инвестиционной программы за последний истекший год периода реализации инвестиционной программы, содержащий в том числе основные технические хара</w:t>
      </w:r>
      <w:r w:rsidRPr="00176F89">
        <w:t>к</w:t>
      </w:r>
      <w:r w:rsidRPr="00176F89">
        <w:t>теристики модернизируемых и (или) реконструируемых объектов централизованных систем в</w:t>
      </w:r>
      <w:r w:rsidRPr="00176F89">
        <w:t>о</w:t>
      </w:r>
      <w:r w:rsidRPr="00176F89">
        <w:t>доснабжения и (или) водоотведения до и после проведения мероприятий этой инвестиционной программы.</w:t>
      </w:r>
    </w:p>
    <w:p w:rsidR="00854759" w:rsidRPr="00176F89" w:rsidRDefault="00854759" w:rsidP="006421E7">
      <w:pPr>
        <w:spacing w:before="100" w:beforeAutospacing="1" w:after="100" w:afterAutospacing="1" w:line="240" w:lineRule="exact"/>
        <w:jc w:val="center"/>
        <w:rPr>
          <w:b/>
          <w:bCs/>
        </w:rPr>
      </w:pPr>
      <w:r w:rsidRPr="00176F89">
        <w:rPr>
          <w:b/>
          <w:bCs/>
        </w:rPr>
        <w:t>4. Перечень мероприятий по ремонту, строительству</w:t>
      </w:r>
      <w:r w:rsidRPr="00176F89">
        <w:rPr>
          <w:b/>
        </w:rPr>
        <w:t xml:space="preserve"> </w:t>
      </w:r>
      <w:r w:rsidRPr="00176F89">
        <w:rPr>
          <w:b/>
          <w:bCs/>
        </w:rPr>
        <w:t>и замене систем водоснабжения</w:t>
      </w:r>
      <w:r w:rsidRPr="00176F89">
        <w:rPr>
          <w:b/>
          <w:bCs/>
          <w:kern w:val="36"/>
        </w:rPr>
        <w:t xml:space="preserve"> </w:t>
      </w:r>
      <w:r w:rsidRPr="00176F89">
        <w:rPr>
          <w:b/>
        </w:rPr>
        <w:t>Омутнинского городского поселения</w:t>
      </w:r>
      <w:r w:rsidRPr="00176F89">
        <w:rPr>
          <w:b/>
          <w:bCs/>
        </w:rPr>
        <w:t xml:space="preserve"> Омутнинского района Кировской области</w:t>
      </w:r>
    </w:p>
    <w:p w:rsidR="00854759" w:rsidRPr="00176F89" w:rsidRDefault="00854759" w:rsidP="006421E7">
      <w:pPr>
        <w:spacing w:before="100" w:beforeAutospacing="1" w:after="100" w:afterAutospacing="1" w:line="240" w:lineRule="exact"/>
        <w:ind w:firstLine="708"/>
        <w:jc w:val="both"/>
        <w:rPr>
          <w:b/>
          <w:u w:val="single"/>
        </w:rPr>
      </w:pPr>
      <w:r w:rsidRPr="00176F89">
        <w:rPr>
          <w:b/>
          <w:u w:val="single"/>
        </w:rPr>
        <w:t>Участок водопроводных сетей №1 «Центральный», РЧВ №5 ул.Островского в г.Омутнинск</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0"/>
        <w:gridCol w:w="4635"/>
        <w:gridCol w:w="1560"/>
        <w:gridCol w:w="1276"/>
        <w:gridCol w:w="1842"/>
      </w:tblGrid>
      <w:tr w:rsidR="00854759" w:rsidRPr="00176F89" w:rsidTr="00A11CCC">
        <w:trPr>
          <w:trHeight w:val="315"/>
        </w:trPr>
        <w:tc>
          <w:tcPr>
            <w:tcW w:w="610" w:type="dxa"/>
          </w:tcPr>
          <w:p w:rsidR="00854759" w:rsidRPr="00176F89" w:rsidRDefault="00854759" w:rsidP="006421E7">
            <w:pPr>
              <w:spacing w:before="100" w:beforeAutospacing="1" w:after="100" w:afterAutospacing="1" w:line="240" w:lineRule="exact"/>
              <w:ind w:left="-99"/>
              <w:jc w:val="center"/>
            </w:pPr>
            <w:r w:rsidRPr="00176F89">
              <w:t>N п/п</w:t>
            </w:r>
          </w:p>
        </w:tc>
        <w:tc>
          <w:tcPr>
            <w:tcW w:w="4635" w:type="dxa"/>
          </w:tcPr>
          <w:p w:rsidR="00854759" w:rsidRPr="00176F89" w:rsidRDefault="00854759" w:rsidP="006421E7">
            <w:pPr>
              <w:spacing w:before="100" w:beforeAutospacing="1" w:after="100" w:afterAutospacing="1" w:line="240" w:lineRule="exact"/>
              <w:jc w:val="center"/>
            </w:pPr>
            <w:r w:rsidRPr="00176F89">
              <w:t>Наименование мероприятия</w:t>
            </w:r>
          </w:p>
        </w:tc>
        <w:tc>
          <w:tcPr>
            <w:tcW w:w="1560" w:type="dxa"/>
          </w:tcPr>
          <w:p w:rsidR="00854759" w:rsidRPr="00176F89" w:rsidRDefault="00854759" w:rsidP="006421E7">
            <w:pPr>
              <w:spacing w:before="100" w:beforeAutospacing="1" w:after="100" w:afterAutospacing="1" w:line="240" w:lineRule="exact"/>
              <w:jc w:val="center"/>
            </w:pPr>
            <w:r w:rsidRPr="00176F89">
              <w:t>Исполн</w:t>
            </w:r>
            <w:r w:rsidRPr="00176F89">
              <w:t>и</w:t>
            </w:r>
            <w:r w:rsidRPr="00176F89">
              <w:t>тель</w:t>
            </w:r>
          </w:p>
        </w:tc>
        <w:tc>
          <w:tcPr>
            <w:tcW w:w="1276" w:type="dxa"/>
          </w:tcPr>
          <w:p w:rsidR="00854759" w:rsidRPr="00176F89" w:rsidRDefault="00854759" w:rsidP="006421E7">
            <w:pPr>
              <w:spacing w:before="100" w:beforeAutospacing="1" w:after="100" w:afterAutospacing="1" w:line="240" w:lineRule="exact"/>
              <w:jc w:val="center"/>
            </w:pPr>
            <w:r w:rsidRPr="00176F89">
              <w:t>Срок ре</w:t>
            </w:r>
            <w:r w:rsidRPr="00176F89">
              <w:t>а</w:t>
            </w:r>
            <w:r w:rsidRPr="00176F89">
              <w:t>лизации</w:t>
            </w:r>
          </w:p>
        </w:tc>
        <w:tc>
          <w:tcPr>
            <w:tcW w:w="1842" w:type="dxa"/>
          </w:tcPr>
          <w:p w:rsidR="00854759" w:rsidRPr="00176F89" w:rsidRDefault="00854759" w:rsidP="006421E7">
            <w:pPr>
              <w:spacing w:before="100" w:beforeAutospacing="1" w:after="100" w:afterAutospacing="1" w:line="240" w:lineRule="exact"/>
              <w:jc w:val="center"/>
            </w:pPr>
            <w:r w:rsidRPr="00176F89">
              <w:t>Источник ф</w:t>
            </w:r>
            <w:r w:rsidRPr="00176F89">
              <w:t>и</w:t>
            </w:r>
            <w:r w:rsidRPr="00176F89">
              <w:t>нансирования</w:t>
            </w:r>
          </w:p>
        </w:tc>
      </w:tr>
      <w:tr w:rsidR="00854759" w:rsidRPr="00176F89" w:rsidTr="00A11CCC">
        <w:trPr>
          <w:trHeight w:val="330"/>
        </w:trPr>
        <w:tc>
          <w:tcPr>
            <w:tcW w:w="610" w:type="dxa"/>
          </w:tcPr>
          <w:p w:rsidR="00854759" w:rsidRPr="00176F89" w:rsidRDefault="00854759" w:rsidP="006421E7">
            <w:pPr>
              <w:spacing w:before="100" w:beforeAutospacing="1" w:after="100" w:afterAutospacing="1" w:line="240" w:lineRule="exact"/>
              <w:ind w:left="-99"/>
              <w:jc w:val="center"/>
            </w:pPr>
            <w:r w:rsidRPr="00176F89">
              <w:t>1.</w:t>
            </w:r>
          </w:p>
        </w:tc>
        <w:tc>
          <w:tcPr>
            <w:tcW w:w="4635" w:type="dxa"/>
          </w:tcPr>
          <w:p w:rsidR="00854759" w:rsidRPr="00176F89" w:rsidRDefault="00854759" w:rsidP="006421E7">
            <w:pPr>
              <w:spacing w:line="240" w:lineRule="exact"/>
            </w:pPr>
            <w:r w:rsidRPr="00176F89">
              <w:t>Модернизация системы водоснабжения Омутнинского городского поселения Омутнинского района в рамках реги</w:t>
            </w:r>
            <w:r w:rsidRPr="00176F89">
              <w:t>о</w:t>
            </w:r>
            <w:r w:rsidRPr="00176F89">
              <w:t>нальной программы «Повышение качества водоснабжения на территории Кировской области на 2019-2024гг», в том числе:</w:t>
            </w:r>
          </w:p>
        </w:tc>
        <w:tc>
          <w:tcPr>
            <w:tcW w:w="1560" w:type="dxa"/>
          </w:tcPr>
          <w:p w:rsidR="00854759" w:rsidRPr="00176F89" w:rsidRDefault="00854759" w:rsidP="006421E7">
            <w:pPr>
              <w:spacing w:before="100" w:beforeAutospacing="1" w:after="100" w:afterAutospacing="1" w:line="240" w:lineRule="exact"/>
              <w:jc w:val="center"/>
            </w:pPr>
            <w:r w:rsidRPr="00176F89">
              <w:t>МУП ЖКХ «Водоканал»</w:t>
            </w:r>
          </w:p>
        </w:tc>
        <w:tc>
          <w:tcPr>
            <w:tcW w:w="1276" w:type="dxa"/>
          </w:tcPr>
          <w:p w:rsidR="00854759" w:rsidRPr="00176F89" w:rsidRDefault="00854759" w:rsidP="006421E7">
            <w:pPr>
              <w:spacing w:before="100" w:beforeAutospacing="1" w:after="100" w:afterAutospacing="1" w:line="240" w:lineRule="exact"/>
              <w:jc w:val="center"/>
            </w:pPr>
            <w:r w:rsidRPr="00176F89">
              <w:t>2023-2024</w:t>
            </w:r>
          </w:p>
        </w:tc>
        <w:tc>
          <w:tcPr>
            <w:tcW w:w="1842" w:type="dxa"/>
          </w:tcPr>
          <w:p w:rsidR="00854759" w:rsidRPr="00176F89" w:rsidRDefault="00854759" w:rsidP="006421E7">
            <w:pPr>
              <w:spacing w:line="240" w:lineRule="exact"/>
              <w:jc w:val="center"/>
            </w:pPr>
            <w:r w:rsidRPr="00176F89">
              <w:t>Федеральный, региональный, местный бю</w:t>
            </w:r>
            <w:r w:rsidRPr="00176F89">
              <w:t>д</w:t>
            </w:r>
            <w:r w:rsidRPr="00176F89">
              <w:t>жет</w:t>
            </w:r>
          </w:p>
        </w:tc>
      </w:tr>
      <w:tr w:rsidR="00854759" w:rsidRPr="00176F89" w:rsidTr="00A11CCC">
        <w:trPr>
          <w:trHeight w:val="315"/>
        </w:trPr>
        <w:tc>
          <w:tcPr>
            <w:tcW w:w="610" w:type="dxa"/>
          </w:tcPr>
          <w:p w:rsidR="00854759" w:rsidRPr="00176F89" w:rsidRDefault="00854759" w:rsidP="006421E7">
            <w:pPr>
              <w:spacing w:before="100" w:beforeAutospacing="1" w:after="100" w:afterAutospacing="1" w:line="240" w:lineRule="exact"/>
              <w:ind w:left="-99"/>
              <w:jc w:val="center"/>
            </w:pPr>
            <w:r w:rsidRPr="00176F89">
              <w:t>1.1.</w:t>
            </w:r>
          </w:p>
        </w:tc>
        <w:tc>
          <w:tcPr>
            <w:tcW w:w="4635" w:type="dxa"/>
          </w:tcPr>
          <w:p w:rsidR="00854759" w:rsidRPr="00176F89" w:rsidRDefault="00854759" w:rsidP="006421E7">
            <w:pPr>
              <w:spacing w:line="240" w:lineRule="exact"/>
            </w:pPr>
            <w:r w:rsidRPr="00176F89">
              <w:t>Работы по замене технологических труб</w:t>
            </w:r>
            <w:r w:rsidRPr="00176F89">
              <w:t>о</w:t>
            </w:r>
            <w:r w:rsidRPr="00176F89">
              <w:t>проводов; строительство резервуаров чи</w:t>
            </w:r>
            <w:r w:rsidRPr="00176F89">
              <w:t>с</w:t>
            </w:r>
            <w:r w:rsidRPr="00176F89">
              <w:lastRenderedPageBreak/>
              <w:t>той воды 2х380м³; замена запорной арм</w:t>
            </w:r>
            <w:r w:rsidRPr="00176F89">
              <w:t>а</w:t>
            </w:r>
            <w:r w:rsidRPr="00176F89">
              <w:t>туры</w:t>
            </w:r>
          </w:p>
        </w:tc>
        <w:tc>
          <w:tcPr>
            <w:tcW w:w="1560" w:type="dxa"/>
          </w:tcPr>
          <w:p w:rsidR="00854759" w:rsidRPr="00176F89" w:rsidRDefault="00854759" w:rsidP="006421E7">
            <w:pPr>
              <w:spacing w:before="100" w:beforeAutospacing="1" w:after="100" w:afterAutospacing="1" w:line="240" w:lineRule="exact"/>
              <w:jc w:val="center"/>
            </w:pPr>
            <w:r w:rsidRPr="00176F89">
              <w:lastRenderedPageBreak/>
              <w:t>МУП ЖКХ «Водоканал»</w:t>
            </w:r>
          </w:p>
        </w:tc>
        <w:tc>
          <w:tcPr>
            <w:tcW w:w="1276" w:type="dxa"/>
          </w:tcPr>
          <w:p w:rsidR="00854759" w:rsidRPr="00176F89" w:rsidRDefault="00854759" w:rsidP="006421E7">
            <w:pPr>
              <w:spacing w:before="100" w:beforeAutospacing="1" w:after="100" w:afterAutospacing="1" w:line="240" w:lineRule="exact"/>
              <w:jc w:val="center"/>
            </w:pPr>
            <w:r w:rsidRPr="00176F89">
              <w:t>2023</w:t>
            </w:r>
          </w:p>
        </w:tc>
        <w:tc>
          <w:tcPr>
            <w:tcW w:w="1842" w:type="dxa"/>
          </w:tcPr>
          <w:p w:rsidR="00854759" w:rsidRPr="00176F89" w:rsidRDefault="00854759" w:rsidP="006421E7">
            <w:pPr>
              <w:spacing w:line="240" w:lineRule="exact"/>
              <w:jc w:val="center"/>
            </w:pPr>
            <w:r w:rsidRPr="00176F89">
              <w:t xml:space="preserve">Федеральный, региональный, </w:t>
            </w:r>
            <w:r w:rsidRPr="00176F89">
              <w:lastRenderedPageBreak/>
              <w:t>местный бю</w:t>
            </w:r>
            <w:r w:rsidRPr="00176F89">
              <w:t>д</w:t>
            </w:r>
            <w:r w:rsidRPr="00176F89">
              <w:t>жет</w:t>
            </w:r>
          </w:p>
        </w:tc>
      </w:tr>
      <w:tr w:rsidR="00854759" w:rsidRPr="00176F89" w:rsidTr="00A11CCC">
        <w:trPr>
          <w:trHeight w:val="594"/>
        </w:trPr>
        <w:tc>
          <w:tcPr>
            <w:tcW w:w="610" w:type="dxa"/>
          </w:tcPr>
          <w:p w:rsidR="00854759" w:rsidRPr="00176F89" w:rsidRDefault="00854759" w:rsidP="006421E7">
            <w:pPr>
              <w:spacing w:before="100" w:beforeAutospacing="1" w:after="100" w:afterAutospacing="1" w:line="240" w:lineRule="exact"/>
              <w:jc w:val="center"/>
            </w:pPr>
            <w:r w:rsidRPr="00176F89">
              <w:lastRenderedPageBreak/>
              <w:t>1.2.</w:t>
            </w:r>
          </w:p>
        </w:tc>
        <w:tc>
          <w:tcPr>
            <w:tcW w:w="4635" w:type="dxa"/>
          </w:tcPr>
          <w:p w:rsidR="00854759" w:rsidRPr="00176F89" w:rsidRDefault="00854759" w:rsidP="006421E7">
            <w:pPr>
              <w:spacing w:line="240" w:lineRule="exact"/>
            </w:pPr>
            <w:r w:rsidRPr="00176F89">
              <w:t>Монтаж блочно-модульной станции си</w:t>
            </w:r>
            <w:r w:rsidRPr="00176F89">
              <w:t>с</w:t>
            </w:r>
            <w:r w:rsidRPr="00176F89">
              <w:t xml:space="preserve">темы водоподготовки с целью приведения качества подаваемой в распределительную сеть воды установленным требованиям по показателю </w:t>
            </w:r>
            <w:r w:rsidRPr="00176F89">
              <w:rPr>
                <w:i/>
                <w:u w:val="single"/>
              </w:rPr>
              <w:t>Марганец</w:t>
            </w:r>
          </w:p>
        </w:tc>
        <w:tc>
          <w:tcPr>
            <w:tcW w:w="1560" w:type="dxa"/>
          </w:tcPr>
          <w:p w:rsidR="00854759" w:rsidRPr="00176F89" w:rsidRDefault="00854759" w:rsidP="006421E7">
            <w:pPr>
              <w:spacing w:before="100" w:beforeAutospacing="1" w:after="100" w:afterAutospacing="1" w:line="240" w:lineRule="exact"/>
              <w:jc w:val="center"/>
            </w:pPr>
            <w:r w:rsidRPr="00176F89">
              <w:t>МУП ЖКХ «Водоканал»</w:t>
            </w:r>
          </w:p>
        </w:tc>
        <w:tc>
          <w:tcPr>
            <w:tcW w:w="1276" w:type="dxa"/>
          </w:tcPr>
          <w:p w:rsidR="00854759" w:rsidRPr="00176F89" w:rsidRDefault="00854759" w:rsidP="006421E7">
            <w:pPr>
              <w:spacing w:before="100" w:beforeAutospacing="1" w:after="100" w:afterAutospacing="1" w:line="240" w:lineRule="exact"/>
              <w:jc w:val="center"/>
            </w:pPr>
            <w:r w:rsidRPr="00176F89">
              <w:t xml:space="preserve">2024 </w:t>
            </w:r>
          </w:p>
        </w:tc>
        <w:tc>
          <w:tcPr>
            <w:tcW w:w="1842" w:type="dxa"/>
          </w:tcPr>
          <w:p w:rsidR="00854759" w:rsidRPr="00176F89" w:rsidRDefault="00854759" w:rsidP="006421E7">
            <w:pPr>
              <w:spacing w:line="240" w:lineRule="exact"/>
              <w:jc w:val="center"/>
            </w:pPr>
            <w:r w:rsidRPr="00176F89">
              <w:t>Федеральный, региональный, местный бю</w:t>
            </w:r>
            <w:r w:rsidRPr="00176F89">
              <w:t>д</w:t>
            </w:r>
            <w:r w:rsidRPr="00176F89">
              <w:t>жет</w:t>
            </w:r>
          </w:p>
        </w:tc>
      </w:tr>
    </w:tbl>
    <w:p w:rsidR="00854759" w:rsidRPr="00176F89" w:rsidRDefault="00854759" w:rsidP="006421E7">
      <w:pPr>
        <w:spacing w:before="100" w:beforeAutospacing="1" w:after="100" w:afterAutospacing="1" w:line="240" w:lineRule="exact"/>
        <w:ind w:firstLine="708"/>
        <w:jc w:val="both"/>
        <w:rPr>
          <w:b/>
          <w:u w:val="single"/>
        </w:rPr>
      </w:pPr>
      <w:r w:rsidRPr="00176F89">
        <w:rPr>
          <w:b/>
          <w:u w:val="single"/>
        </w:rPr>
        <w:t>Участок водопроводных сетей №1 «Центральный», РЧВ №6 пр.Макарова в г.Омутнинск</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0"/>
        <w:gridCol w:w="4635"/>
        <w:gridCol w:w="1701"/>
        <w:gridCol w:w="1134"/>
        <w:gridCol w:w="1843"/>
      </w:tblGrid>
      <w:tr w:rsidR="00854759" w:rsidRPr="00176F89" w:rsidTr="00A11CCC">
        <w:trPr>
          <w:trHeight w:val="315"/>
        </w:trPr>
        <w:tc>
          <w:tcPr>
            <w:tcW w:w="610" w:type="dxa"/>
          </w:tcPr>
          <w:p w:rsidR="00854759" w:rsidRPr="00176F89" w:rsidRDefault="00854759" w:rsidP="006421E7">
            <w:pPr>
              <w:spacing w:before="100" w:beforeAutospacing="1" w:after="100" w:afterAutospacing="1" w:line="240" w:lineRule="exact"/>
              <w:ind w:left="-99"/>
              <w:jc w:val="center"/>
            </w:pPr>
            <w:r w:rsidRPr="00176F89">
              <w:t>N п/п</w:t>
            </w:r>
          </w:p>
        </w:tc>
        <w:tc>
          <w:tcPr>
            <w:tcW w:w="4635" w:type="dxa"/>
          </w:tcPr>
          <w:p w:rsidR="00854759" w:rsidRPr="00176F89" w:rsidRDefault="00854759" w:rsidP="006421E7">
            <w:pPr>
              <w:spacing w:before="100" w:beforeAutospacing="1" w:after="100" w:afterAutospacing="1" w:line="240" w:lineRule="exact"/>
              <w:jc w:val="center"/>
            </w:pPr>
            <w:r w:rsidRPr="00176F89">
              <w:t>Наименование мероприятия</w:t>
            </w:r>
          </w:p>
        </w:tc>
        <w:tc>
          <w:tcPr>
            <w:tcW w:w="1701" w:type="dxa"/>
          </w:tcPr>
          <w:p w:rsidR="00854759" w:rsidRPr="00176F89" w:rsidRDefault="00854759" w:rsidP="006421E7">
            <w:pPr>
              <w:spacing w:before="100" w:beforeAutospacing="1" w:after="100" w:afterAutospacing="1" w:line="240" w:lineRule="exact"/>
              <w:jc w:val="center"/>
            </w:pPr>
            <w:r w:rsidRPr="00176F89">
              <w:t>Исполнитель</w:t>
            </w:r>
          </w:p>
        </w:tc>
        <w:tc>
          <w:tcPr>
            <w:tcW w:w="1134" w:type="dxa"/>
          </w:tcPr>
          <w:p w:rsidR="00854759" w:rsidRPr="00176F89" w:rsidRDefault="00854759" w:rsidP="006421E7">
            <w:pPr>
              <w:spacing w:before="100" w:beforeAutospacing="1" w:after="100" w:afterAutospacing="1" w:line="240" w:lineRule="exact"/>
              <w:jc w:val="center"/>
            </w:pPr>
            <w:r w:rsidRPr="00176F89">
              <w:t>Срок реализ</w:t>
            </w:r>
            <w:r w:rsidRPr="00176F89">
              <w:t>а</w:t>
            </w:r>
            <w:r w:rsidRPr="00176F89">
              <w:t>ции</w:t>
            </w:r>
          </w:p>
        </w:tc>
        <w:tc>
          <w:tcPr>
            <w:tcW w:w="1843" w:type="dxa"/>
          </w:tcPr>
          <w:p w:rsidR="00854759" w:rsidRPr="00176F89" w:rsidRDefault="00854759" w:rsidP="006421E7">
            <w:pPr>
              <w:spacing w:before="100" w:beforeAutospacing="1" w:after="100" w:afterAutospacing="1" w:line="240" w:lineRule="exact"/>
              <w:jc w:val="center"/>
            </w:pPr>
            <w:r w:rsidRPr="00176F89">
              <w:t>Источник ф</w:t>
            </w:r>
            <w:r w:rsidRPr="00176F89">
              <w:t>и</w:t>
            </w:r>
            <w:r w:rsidRPr="00176F89">
              <w:t>нансирования</w:t>
            </w:r>
          </w:p>
        </w:tc>
      </w:tr>
      <w:tr w:rsidR="00854759" w:rsidRPr="00176F89" w:rsidTr="00A11CCC">
        <w:trPr>
          <w:trHeight w:val="330"/>
        </w:trPr>
        <w:tc>
          <w:tcPr>
            <w:tcW w:w="610" w:type="dxa"/>
          </w:tcPr>
          <w:p w:rsidR="00854759" w:rsidRPr="00176F89" w:rsidRDefault="00854759" w:rsidP="006421E7">
            <w:pPr>
              <w:spacing w:before="100" w:beforeAutospacing="1" w:after="100" w:afterAutospacing="1" w:line="240" w:lineRule="exact"/>
              <w:ind w:left="-99"/>
              <w:jc w:val="center"/>
            </w:pPr>
            <w:r w:rsidRPr="00176F89">
              <w:t>1.</w:t>
            </w:r>
          </w:p>
        </w:tc>
        <w:tc>
          <w:tcPr>
            <w:tcW w:w="4635" w:type="dxa"/>
          </w:tcPr>
          <w:p w:rsidR="00854759" w:rsidRPr="00176F89" w:rsidRDefault="00854759" w:rsidP="006421E7">
            <w:pPr>
              <w:spacing w:line="240" w:lineRule="exact"/>
            </w:pPr>
            <w:r w:rsidRPr="00176F89">
              <w:t>Модернизация системы водоснабжения Омутнинского городского поселения Омутнинского района в рамках реги</w:t>
            </w:r>
            <w:r w:rsidRPr="00176F89">
              <w:t>о</w:t>
            </w:r>
            <w:r w:rsidRPr="00176F89">
              <w:t>нальной программы «Повышение качества водоснабжения на территории Кировской области на 2019-2024гг», в том числе:</w:t>
            </w:r>
          </w:p>
        </w:tc>
        <w:tc>
          <w:tcPr>
            <w:tcW w:w="1701" w:type="dxa"/>
          </w:tcPr>
          <w:p w:rsidR="00854759" w:rsidRPr="00176F89" w:rsidRDefault="00854759" w:rsidP="006421E7">
            <w:pPr>
              <w:spacing w:before="100" w:beforeAutospacing="1" w:after="100" w:afterAutospacing="1" w:line="240" w:lineRule="exact"/>
              <w:jc w:val="center"/>
            </w:pPr>
            <w:r w:rsidRPr="00176F89">
              <w:t>МУП ЖКХ «Водоканал»</w:t>
            </w:r>
          </w:p>
        </w:tc>
        <w:tc>
          <w:tcPr>
            <w:tcW w:w="1134" w:type="dxa"/>
          </w:tcPr>
          <w:p w:rsidR="00854759" w:rsidRPr="00176F89" w:rsidRDefault="00854759" w:rsidP="006421E7">
            <w:pPr>
              <w:spacing w:before="100" w:beforeAutospacing="1" w:after="100" w:afterAutospacing="1" w:line="240" w:lineRule="exact"/>
              <w:jc w:val="center"/>
            </w:pPr>
            <w:r w:rsidRPr="00176F89">
              <w:t>2023-2024</w:t>
            </w:r>
          </w:p>
        </w:tc>
        <w:tc>
          <w:tcPr>
            <w:tcW w:w="1843" w:type="dxa"/>
          </w:tcPr>
          <w:p w:rsidR="00854759" w:rsidRPr="00176F89" w:rsidRDefault="00854759" w:rsidP="006421E7">
            <w:pPr>
              <w:spacing w:line="240" w:lineRule="exact"/>
              <w:jc w:val="center"/>
            </w:pPr>
            <w:r w:rsidRPr="00176F89">
              <w:t>Федеральный, региональный, местный бю</w:t>
            </w:r>
            <w:r w:rsidRPr="00176F89">
              <w:t>д</w:t>
            </w:r>
            <w:r w:rsidRPr="00176F89">
              <w:t>жет</w:t>
            </w:r>
          </w:p>
        </w:tc>
      </w:tr>
      <w:tr w:rsidR="00854759" w:rsidRPr="00176F89" w:rsidTr="00A11CCC">
        <w:trPr>
          <w:trHeight w:val="315"/>
        </w:trPr>
        <w:tc>
          <w:tcPr>
            <w:tcW w:w="610" w:type="dxa"/>
          </w:tcPr>
          <w:p w:rsidR="00854759" w:rsidRPr="00176F89" w:rsidRDefault="00854759" w:rsidP="006421E7">
            <w:pPr>
              <w:spacing w:before="100" w:beforeAutospacing="1" w:after="100" w:afterAutospacing="1" w:line="240" w:lineRule="exact"/>
              <w:ind w:left="-99"/>
              <w:jc w:val="center"/>
            </w:pPr>
            <w:r w:rsidRPr="00176F89">
              <w:t>1.1.</w:t>
            </w:r>
          </w:p>
        </w:tc>
        <w:tc>
          <w:tcPr>
            <w:tcW w:w="4635" w:type="dxa"/>
          </w:tcPr>
          <w:p w:rsidR="00854759" w:rsidRPr="00176F89" w:rsidRDefault="00854759" w:rsidP="006421E7">
            <w:pPr>
              <w:spacing w:line="240" w:lineRule="exact"/>
            </w:pPr>
            <w:r w:rsidRPr="00176F89">
              <w:t>Работы по замене технологических труб</w:t>
            </w:r>
            <w:r w:rsidRPr="00176F89">
              <w:t>о</w:t>
            </w:r>
            <w:r w:rsidRPr="00176F89">
              <w:t>проводов; строительство резервуаров чи</w:t>
            </w:r>
            <w:r w:rsidRPr="00176F89">
              <w:t>с</w:t>
            </w:r>
            <w:r w:rsidRPr="00176F89">
              <w:t>той воды 2х250м³; замена запорной арм</w:t>
            </w:r>
            <w:r w:rsidRPr="00176F89">
              <w:t>а</w:t>
            </w:r>
            <w:r w:rsidRPr="00176F89">
              <w:t>туры.</w:t>
            </w:r>
          </w:p>
        </w:tc>
        <w:tc>
          <w:tcPr>
            <w:tcW w:w="1701" w:type="dxa"/>
          </w:tcPr>
          <w:p w:rsidR="00854759" w:rsidRPr="00176F89" w:rsidRDefault="00854759" w:rsidP="006421E7">
            <w:pPr>
              <w:spacing w:before="100" w:beforeAutospacing="1" w:after="100" w:afterAutospacing="1" w:line="240" w:lineRule="exact"/>
              <w:jc w:val="center"/>
            </w:pPr>
            <w:r w:rsidRPr="00176F89">
              <w:t>МУП ЖКХ «Водоканал»</w:t>
            </w:r>
          </w:p>
        </w:tc>
        <w:tc>
          <w:tcPr>
            <w:tcW w:w="1134" w:type="dxa"/>
          </w:tcPr>
          <w:p w:rsidR="00854759" w:rsidRPr="00176F89" w:rsidRDefault="00854759" w:rsidP="006421E7">
            <w:pPr>
              <w:spacing w:before="100" w:beforeAutospacing="1" w:after="100" w:afterAutospacing="1" w:line="240" w:lineRule="exact"/>
              <w:jc w:val="center"/>
            </w:pPr>
            <w:r w:rsidRPr="00176F89">
              <w:t>2023</w:t>
            </w:r>
          </w:p>
        </w:tc>
        <w:tc>
          <w:tcPr>
            <w:tcW w:w="1843" w:type="dxa"/>
          </w:tcPr>
          <w:p w:rsidR="00854759" w:rsidRPr="00176F89" w:rsidRDefault="00854759" w:rsidP="006421E7">
            <w:pPr>
              <w:spacing w:line="240" w:lineRule="exact"/>
              <w:jc w:val="center"/>
            </w:pPr>
            <w:r w:rsidRPr="00176F89">
              <w:t>Федеральный, региональный, местный бю</w:t>
            </w:r>
            <w:r w:rsidRPr="00176F89">
              <w:t>д</w:t>
            </w:r>
            <w:r w:rsidRPr="00176F89">
              <w:t>жет</w:t>
            </w:r>
          </w:p>
        </w:tc>
      </w:tr>
      <w:tr w:rsidR="00854759" w:rsidRPr="00176F89" w:rsidTr="00A11CCC">
        <w:trPr>
          <w:trHeight w:val="594"/>
        </w:trPr>
        <w:tc>
          <w:tcPr>
            <w:tcW w:w="610" w:type="dxa"/>
          </w:tcPr>
          <w:p w:rsidR="00854759" w:rsidRPr="00176F89" w:rsidRDefault="00854759" w:rsidP="006421E7">
            <w:pPr>
              <w:spacing w:before="100" w:beforeAutospacing="1" w:after="100" w:afterAutospacing="1" w:line="240" w:lineRule="exact"/>
              <w:jc w:val="center"/>
            </w:pPr>
            <w:r w:rsidRPr="00176F89">
              <w:t>1.2.</w:t>
            </w:r>
          </w:p>
        </w:tc>
        <w:tc>
          <w:tcPr>
            <w:tcW w:w="4635" w:type="dxa"/>
          </w:tcPr>
          <w:p w:rsidR="00854759" w:rsidRPr="00176F89" w:rsidRDefault="00854759" w:rsidP="006421E7">
            <w:pPr>
              <w:spacing w:line="240" w:lineRule="exact"/>
            </w:pPr>
            <w:r w:rsidRPr="00176F89">
              <w:t>Монтаж блочно-модульной станции си</w:t>
            </w:r>
            <w:r w:rsidRPr="00176F89">
              <w:t>с</w:t>
            </w:r>
            <w:r w:rsidRPr="00176F89">
              <w:t xml:space="preserve">темы водоподготовки с целью приведения качества подаваемой в распределительную сеть воды установленным требованиям по показателю </w:t>
            </w:r>
            <w:r w:rsidRPr="00176F89">
              <w:rPr>
                <w:i/>
                <w:u w:val="single"/>
              </w:rPr>
              <w:t>Бор</w:t>
            </w:r>
          </w:p>
        </w:tc>
        <w:tc>
          <w:tcPr>
            <w:tcW w:w="1701" w:type="dxa"/>
          </w:tcPr>
          <w:p w:rsidR="00854759" w:rsidRPr="00176F89" w:rsidRDefault="00854759" w:rsidP="006421E7">
            <w:pPr>
              <w:spacing w:before="100" w:beforeAutospacing="1" w:after="100" w:afterAutospacing="1" w:line="240" w:lineRule="exact"/>
              <w:jc w:val="center"/>
            </w:pPr>
            <w:r w:rsidRPr="00176F89">
              <w:t>МУП ЖКХ «Водоканал»</w:t>
            </w:r>
          </w:p>
        </w:tc>
        <w:tc>
          <w:tcPr>
            <w:tcW w:w="1134" w:type="dxa"/>
          </w:tcPr>
          <w:p w:rsidR="00854759" w:rsidRPr="00176F89" w:rsidRDefault="00854759" w:rsidP="006421E7">
            <w:pPr>
              <w:spacing w:before="100" w:beforeAutospacing="1" w:after="100" w:afterAutospacing="1" w:line="240" w:lineRule="exact"/>
              <w:jc w:val="center"/>
            </w:pPr>
            <w:r w:rsidRPr="00176F89">
              <w:t xml:space="preserve">2024 </w:t>
            </w:r>
          </w:p>
        </w:tc>
        <w:tc>
          <w:tcPr>
            <w:tcW w:w="1843" w:type="dxa"/>
          </w:tcPr>
          <w:p w:rsidR="00854759" w:rsidRPr="00176F89" w:rsidRDefault="00854759" w:rsidP="006421E7">
            <w:pPr>
              <w:spacing w:line="240" w:lineRule="exact"/>
              <w:jc w:val="center"/>
            </w:pPr>
            <w:r w:rsidRPr="00176F89">
              <w:t>Федеральный, региональный, местный бю</w:t>
            </w:r>
            <w:r w:rsidRPr="00176F89">
              <w:t>д</w:t>
            </w:r>
            <w:r w:rsidRPr="00176F89">
              <w:t>жет</w:t>
            </w:r>
          </w:p>
        </w:tc>
      </w:tr>
    </w:tbl>
    <w:p w:rsidR="00854759" w:rsidRPr="00176F89" w:rsidRDefault="00854759" w:rsidP="006421E7">
      <w:pPr>
        <w:spacing w:before="100" w:beforeAutospacing="1" w:after="100" w:afterAutospacing="1" w:line="240" w:lineRule="exact"/>
        <w:ind w:firstLine="708"/>
        <w:jc w:val="both"/>
        <w:rPr>
          <w:b/>
          <w:u w:val="single"/>
        </w:rPr>
      </w:pPr>
      <w:r w:rsidRPr="00176F89">
        <w:rPr>
          <w:b/>
          <w:u w:val="single"/>
        </w:rPr>
        <w:t>Участок водопроводных сетей №2 «мкр. Малагово»» в г. Омутнинск</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4679"/>
        <w:gridCol w:w="1701"/>
        <w:gridCol w:w="1134"/>
        <w:gridCol w:w="1843"/>
      </w:tblGrid>
      <w:tr w:rsidR="00854759" w:rsidRPr="00176F89" w:rsidTr="00A11CCC">
        <w:trPr>
          <w:trHeight w:val="315"/>
        </w:trPr>
        <w:tc>
          <w:tcPr>
            <w:tcW w:w="566" w:type="dxa"/>
          </w:tcPr>
          <w:p w:rsidR="00854759" w:rsidRPr="00176F89" w:rsidRDefault="00854759" w:rsidP="006421E7">
            <w:pPr>
              <w:spacing w:before="100" w:beforeAutospacing="1" w:after="100" w:afterAutospacing="1" w:line="240" w:lineRule="exact"/>
              <w:ind w:left="-99"/>
              <w:jc w:val="center"/>
            </w:pPr>
            <w:r w:rsidRPr="00176F89">
              <w:t>N п/п</w:t>
            </w:r>
          </w:p>
        </w:tc>
        <w:tc>
          <w:tcPr>
            <w:tcW w:w="4679" w:type="dxa"/>
          </w:tcPr>
          <w:p w:rsidR="00854759" w:rsidRPr="00176F89" w:rsidRDefault="00854759" w:rsidP="006421E7">
            <w:pPr>
              <w:spacing w:before="100" w:beforeAutospacing="1" w:after="100" w:afterAutospacing="1" w:line="240" w:lineRule="exact"/>
              <w:jc w:val="center"/>
            </w:pPr>
            <w:r w:rsidRPr="00176F89">
              <w:t>Наименование мероприятия</w:t>
            </w:r>
          </w:p>
        </w:tc>
        <w:tc>
          <w:tcPr>
            <w:tcW w:w="1701" w:type="dxa"/>
          </w:tcPr>
          <w:p w:rsidR="00854759" w:rsidRPr="00176F89" w:rsidRDefault="00854759" w:rsidP="006421E7">
            <w:pPr>
              <w:spacing w:before="100" w:beforeAutospacing="1" w:after="100" w:afterAutospacing="1" w:line="240" w:lineRule="exact"/>
              <w:jc w:val="center"/>
            </w:pPr>
            <w:r w:rsidRPr="00176F89">
              <w:t>Исполнитель</w:t>
            </w:r>
          </w:p>
        </w:tc>
        <w:tc>
          <w:tcPr>
            <w:tcW w:w="1134" w:type="dxa"/>
          </w:tcPr>
          <w:p w:rsidR="00854759" w:rsidRPr="00176F89" w:rsidRDefault="00854759" w:rsidP="006421E7">
            <w:pPr>
              <w:spacing w:before="100" w:beforeAutospacing="1" w:after="100" w:afterAutospacing="1" w:line="240" w:lineRule="exact"/>
              <w:jc w:val="center"/>
            </w:pPr>
            <w:r w:rsidRPr="00176F89">
              <w:t>Срок реализ</w:t>
            </w:r>
            <w:r w:rsidRPr="00176F89">
              <w:t>а</w:t>
            </w:r>
            <w:r w:rsidRPr="00176F89">
              <w:t>ции</w:t>
            </w:r>
          </w:p>
        </w:tc>
        <w:tc>
          <w:tcPr>
            <w:tcW w:w="1843" w:type="dxa"/>
          </w:tcPr>
          <w:p w:rsidR="00854759" w:rsidRPr="00176F89" w:rsidRDefault="00854759" w:rsidP="006421E7">
            <w:pPr>
              <w:spacing w:before="100" w:beforeAutospacing="1" w:after="100" w:afterAutospacing="1" w:line="240" w:lineRule="exact"/>
              <w:jc w:val="center"/>
            </w:pPr>
            <w:r w:rsidRPr="00176F89">
              <w:t>Источник ф</w:t>
            </w:r>
            <w:r w:rsidRPr="00176F89">
              <w:t>и</w:t>
            </w:r>
            <w:r w:rsidRPr="00176F89">
              <w:t>нансирования</w:t>
            </w:r>
          </w:p>
        </w:tc>
      </w:tr>
      <w:tr w:rsidR="00854759" w:rsidRPr="00176F89" w:rsidTr="00A11CCC">
        <w:trPr>
          <w:trHeight w:val="330"/>
        </w:trPr>
        <w:tc>
          <w:tcPr>
            <w:tcW w:w="566" w:type="dxa"/>
          </w:tcPr>
          <w:p w:rsidR="00854759" w:rsidRPr="00176F89" w:rsidRDefault="00854759" w:rsidP="006421E7">
            <w:pPr>
              <w:spacing w:before="100" w:beforeAutospacing="1" w:after="100" w:afterAutospacing="1" w:line="240" w:lineRule="exact"/>
              <w:ind w:left="-99"/>
              <w:jc w:val="center"/>
            </w:pPr>
            <w:r w:rsidRPr="00176F89">
              <w:t>1.</w:t>
            </w:r>
          </w:p>
        </w:tc>
        <w:tc>
          <w:tcPr>
            <w:tcW w:w="4679" w:type="dxa"/>
          </w:tcPr>
          <w:p w:rsidR="00854759" w:rsidRPr="00176F89" w:rsidRDefault="00854759" w:rsidP="006421E7">
            <w:pPr>
              <w:spacing w:line="240" w:lineRule="exact"/>
            </w:pPr>
            <w:r w:rsidRPr="00176F89">
              <w:t>Разработка ПСД по устройству системы водоподготовки с целью приведения кач</w:t>
            </w:r>
            <w:r w:rsidRPr="00176F89">
              <w:t>е</w:t>
            </w:r>
            <w:r w:rsidRPr="00176F89">
              <w:t>ства подаваемой в распределительную сеть воды установленным требованиям по п</w:t>
            </w:r>
            <w:r w:rsidRPr="00176F89">
              <w:t>о</w:t>
            </w:r>
            <w:r w:rsidRPr="00176F89">
              <w:t xml:space="preserve">казателям </w:t>
            </w:r>
            <w:r w:rsidRPr="00176F89">
              <w:rPr>
                <w:i/>
                <w:u w:val="single"/>
              </w:rPr>
              <w:t>рН, Бор, Фториды</w:t>
            </w:r>
          </w:p>
        </w:tc>
        <w:tc>
          <w:tcPr>
            <w:tcW w:w="1701" w:type="dxa"/>
          </w:tcPr>
          <w:p w:rsidR="00854759" w:rsidRPr="00176F89" w:rsidRDefault="00854759" w:rsidP="006421E7">
            <w:pPr>
              <w:spacing w:before="100" w:beforeAutospacing="1" w:after="100" w:afterAutospacing="1" w:line="240" w:lineRule="exact"/>
              <w:jc w:val="center"/>
            </w:pPr>
            <w:r w:rsidRPr="00176F89">
              <w:t>МУП ЖКХ «Водоканал»</w:t>
            </w:r>
          </w:p>
        </w:tc>
        <w:tc>
          <w:tcPr>
            <w:tcW w:w="1134" w:type="dxa"/>
          </w:tcPr>
          <w:p w:rsidR="00854759" w:rsidRPr="00176F89" w:rsidRDefault="00854759" w:rsidP="006421E7">
            <w:pPr>
              <w:spacing w:before="100" w:beforeAutospacing="1" w:after="100" w:afterAutospacing="1" w:line="240" w:lineRule="exact"/>
              <w:jc w:val="center"/>
            </w:pPr>
            <w:r w:rsidRPr="00176F89">
              <w:t>Январь-март 2023</w:t>
            </w:r>
          </w:p>
        </w:tc>
        <w:tc>
          <w:tcPr>
            <w:tcW w:w="1843" w:type="dxa"/>
          </w:tcPr>
          <w:p w:rsidR="00854759" w:rsidRPr="00176F89" w:rsidRDefault="00854759" w:rsidP="006421E7">
            <w:pPr>
              <w:spacing w:before="100" w:beforeAutospacing="1" w:after="100" w:afterAutospacing="1" w:line="240" w:lineRule="exact"/>
              <w:jc w:val="center"/>
            </w:pPr>
            <w:r w:rsidRPr="00176F89">
              <w:t>Субъект</w:t>
            </w:r>
          </w:p>
        </w:tc>
      </w:tr>
      <w:tr w:rsidR="00854759" w:rsidRPr="00176F89" w:rsidTr="00A11CCC">
        <w:trPr>
          <w:trHeight w:val="315"/>
        </w:trPr>
        <w:tc>
          <w:tcPr>
            <w:tcW w:w="566" w:type="dxa"/>
          </w:tcPr>
          <w:p w:rsidR="00854759" w:rsidRPr="00176F89" w:rsidRDefault="00854759" w:rsidP="006421E7">
            <w:pPr>
              <w:spacing w:before="100" w:beforeAutospacing="1" w:after="100" w:afterAutospacing="1" w:line="240" w:lineRule="exact"/>
              <w:ind w:left="-99"/>
              <w:jc w:val="center"/>
            </w:pPr>
            <w:r w:rsidRPr="00176F89">
              <w:t>2.</w:t>
            </w:r>
          </w:p>
        </w:tc>
        <w:tc>
          <w:tcPr>
            <w:tcW w:w="4679" w:type="dxa"/>
          </w:tcPr>
          <w:p w:rsidR="00854759" w:rsidRPr="00176F89" w:rsidRDefault="00854759" w:rsidP="006421E7">
            <w:pPr>
              <w:spacing w:line="240" w:lineRule="exact"/>
            </w:pPr>
            <w:r w:rsidRPr="00176F89">
              <w:t>Демонтаж существующего резервуара чи</w:t>
            </w:r>
            <w:r w:rsidRPr="00176F89">
              <w:t>с</w:t>
            </w:r>
            <w:r w:rsidRPr="00176F89">
              <w:t>той воды №7 ул. Ленина</w:t>
            </w:r>
          </w:p>
        </w:tc>
        <w:tc>
          <w:tcPr>
            <w:tcW w:w="1701" w:type="dxa"/>
          </w:tcPr>
          <w:p w:rsidR="00854759" w:rsidRPr="00176F89" w:rsidRDefault="00854759" w:rsidP="006421E7">
            <w:pPr>
              <w:spacing w:before="100" w:beforeAutospacing="1" w:after="100" w:afterAutospacing="1" w:line="240" w:lineRule="exact"/>
              <w:jc w:val="center"/>
            </w:pPr>
            <w:r w:rsidRPr="00176F89">
              <w:t>МУП ЖКХ «Водоканал»</w:t>
            </w:r>
          </w:p>
        </w:tc>
        <w:tc>
          <w:tcPr>
            <w:tcW w:w="1134" w:type="dxa"/>
          </w:tcPr>
          <w:p w:rsidR="00854759" w:rsidRPr="00176F89" w:rsidRDefault="00854759" w:rsidP="006421E7">
            <w:pPr>
              <w:spacing w:before="100" w:beforeAutospacing="1" w:after="100" w:afterAutospacing="1" w:line="240" w:lineRule="exact"/>
              <w:jc w:val="center"/>
            </w:pPr>
            <w:r w:rsidRPr="00176F89">
              <w:t>Апрель -май 2023</w:t>
            </w:r>
          </w:p>
        </w:tc>
        <w:tc>
          <w:tcPr>
            <w:tcW w:w="1843" w:type="dxa"/>
          </w:tcPr>
          <w:p w:rsidR="00854759" w:rsidRPr="00176F89" w:rsidRDefault="00854759" w:rsidP="006421E7">
            <w:pPr>
              <w:spacing w:before="100" w:beforeAutospacing="1" w:after="100" w:afterAutospacing="1" w:line="240" w:lineRule="exact"/>
              <w:jc w:val="center"/>
            </w:pPr>
            <w:r w:rsidRPr="00176F89">
              <w:t>Субъект</w:t>
            </w:r>
          </w:p>
        </w:tc>
      </w:tr>
      <w:tr w:rsidR="00854759" w:rsidRPr="00176F89" w:rsidTr="00A11CCC">
        <w:trPr>
          <w:trHeight w:val="594"/>
        </w:trPr>
        <w:tc>
          <w:tcPr>
            <w:tcW w:w="566" w:type="dxa"/>
          </w:tcPr>
          <w:p w:rsidR="00854759" w:rsidRPr="00176F89" w:rsidRDefault="00854759" w:rsidP="006421E7">
            <w:pPr>
              <w:spacing w:before="100" w:beforeAutospacing="1" w:after="100" w:afterAutospacing="1" w:line="240" w:lineRule="exact"/>
              <w:jc w:val="center"/>
            </w:pPr>
            <w:r w:rsidRPr="00176F89">
              <w:t>3.</w:t>
            </w:r>
          </w:p>
        </w:tc>
        <w:tc>
          <w:tcPr>
            <w:tcW w:w="4679" w:type="dxa"/>
          </w:tcPr>
          <w:p w:rsidR="00854759" w:rsidRPr="00176F89" w:rsidRDefault="00854759" w:rsidP="006421E7">
            <w:pPr>
              <w:spacing w:line="240" w:lineRule="exact"/>
            </w:pPr>
            <w:r w:rsidRPr="00176F89">
              <w:t>Демонтаж существующей насосной ста</w:t>
            </w:r>
            <w:r w:rsidRPr="00176F89">
              <w:t>н</w:t>
            </w:r>
            <w:r w:rsidRPr="00176F89">
              <w:t>ции II-го подъёма воды №7 ул.Ленина</w:t>
            </w:r>
          </w:p>
        </w:tc>
        <w:tc>
          <w:tcPr>
            <w:tcW w:w="1701" w:type="dxa"/>
          </w:tcPr>
          <w:p w:rsidR="00854759" w:rsidRPr="00176F89" w:rsidRDefault="00854759" w:rsidP="006421E7">
            <w:pPr>
              <w:spacing w:before="100" w:beforeAutospacing="1" w:after="100" w:afterAutospacing="1" w:line="240" w:lineRule="exact"/>
              <w:jc w:val="center"/>
            </w:pPr>
            <w:r w:rsidRPr="00176F89">
              <w:t>МУП ЖКХ «Водоканал»</w:t>
            </w:r>
          </w:p>
        </w:tc>
        <w:tc>
          <w:tcPr>
            <w:tcW w:w="1134" w:type="dxa"/>
          </w:tcPr>
          <w:p w:rsidR="00854759" w:rsidRPr="00176F89" w:rsidRDefault="00854759" w:rsidP="006421E7">
            <w:pPr>
              <w:spacing w:before="100" w:beforeAutospacing="1" w:after="100" w:afterAutospacing="1" w:line="240" w:lineRule="exact"/>
              <w:jc w:val="center"/>
            </w:pPr>
            <w:r w:rsidRPr="00176F89">
              <w:t xml:space="preserve">Июнь-июль 2023 </w:t>
            </w:r>
          </w:p>
        </w:tc>
        <w:tc>
          <w:tcPr>
            <w:tcW w:w="1843" w:type="dxa"/>
          </w:tcPr>
          <w:p w:rsidR="00854759" w:rsidRPr="00176F89" w:rsidRDefault="00854759" w:rsidP="006421E7">
            <w:pPr>
              <w:spacing w:before="100" w:beforeAutospacing="1" w:after="100" w:afterAutospacing="1" w:line="240" w:lineRule="exact"/>
              <w:jc w:val="center"/>
            </w:pPr>
            <w:r w:rsidRPr="00176F89">
              <w:t>Субъект</w:t>
            </w:r>
          </w:p>
        </w:tc>
      </w:tr>
      <w:tr w:rsidR="00854759" w:rsidRPr="00176F89" w:rsidTr="00A11CCC">
        <w:trPr>
          <w:trHeight w:val="591"/>
        </w:trPr>
        <w:tc>
          <w:tcPr>
            <w:tcW w:w="566" w:type="dxa"/>
          </w:tcPr>
          <w:p w:rsidR="00854759" w:rsidRPr="00176F89" w:rsidRDefault="00854759" w:rsidP="006421E7">
            <w:pPr>
              <w:spacing w:before="100" w:beforeAutospacing="1" w:after="100" w:afterAutospacing="1" w:line="240" w:lineRule="exact"/>
              <w:jc w:val="center"/>
            </w:pPr>
            <w:r w:rsidRPr="00176F89">
              <w:t>4.</w:t>
            </w:r>
          </w:p>
        </w:tc>
        <w:tc>
          <w:tcPr>
            <w:tcW w:w="4679" w:type="dxa"/>
          </w:tcPr>
          <w:p w:rsidR="00854759" w:rsidRPr="00176F89" w:rsidRDefault="00854759" w:rsidP="006421E7">
            <w:pPr>
              <w:spacing w:line="240" w:lineRule="exact"/>
            </w:pPr>
            <w:r w:rsidRPr="00176F89">
              <w:t>Строительство водовода из ПНД ПЭ100 SDR17 D63 от водозаборной скважины №45467 до проектируемого резервуара чистой воды - 700 п.м.</w:t>
            </w:r>
          </w:p>
        </w:tc>
        <w:tc>
          <w:tcPr>
            <w:tcW w:w="1701" w:type="dxa"/>
          </w:tcPr>
          <w:p w:rsidR="00854759" w:rsidRPr="00176F89" w:rsidRDefault="00854759" w:rsidP="006421E7">
            <w:pPr>
              <w:spacing w:before="100" w:beforeAutospacing="1" w:after="100" w:afterAutospacing="1" w:line="240" w:lineRule="exact"/>
              <w:jc w:val="center"/>
            </w:pPr>
            <w:r w:rsidRPr="00176F89">
              <w:t>МУП ЖКХ «Водоканал»</w:t>
            </w:r>
          </w:p>
        </w:tc>
        <w:tc>
          <w:tcPr>
            <w:tcW w:w="1134" w:type="dxa"/>
          </w:tcPr>
          <w:p w:rsidR="00854759" w:rsidRPr="00176F89" w:rsidRDefault="00854759" w:rsidP="006421E7">
            <w:pPr>
              <w:spacing w:before="100" w:beforeAutospacing="1" w:after="100" w:afterAutospacing="1" w:line="240" w:lineRule="exact"/>
              <w:jc w:val="center"/>
            </w:pPr>
            <w:r w:rsidRPr="00176F89">
              <w:t>Август-сентябрь 2023</w:t>
            </w:r>
          </w:p>
        </w:tc>
        <w:tc>
          <w:tcPr>
            <w:tcW w:w="1843" w:type="dxa"/>
          </w:tcPr>
          <w:p w:rsidR="00854759" w:rsidRPr="00176F89" w:rsidRDefault="00854759" w:rsidP="006421E7">
            <w:pPr>
              <w:spacing w:before="100" w:beforeAutospacing="1" w:after="100" w:afterAutospacing="1" w:line="240" w:lineRule="exact"/>
              <w:jc w:val="center"/>
            </w:pPr>
            <w:r w:rsidRPr="00176F89">
              <w:t>Субъект</w:t>
            </w:r>
          </w:p>
        </w:tc>
      </w:tr>
      <w:tr w:rsidR="00854759" w:rsidRPr="00176F89" w:rsidTr="00A11CCC">
        <w:trPr>
          <w:trHeight w:val="877"/>
        </w:trPr>
        <w:tc>
          <w:tcPr>
            <w:tcW w:w="566" w:type="dxa"/>
          </w:tcPr>
          <w:p w:rsidR="00854759" w:rsidRPr="00176F89" w:rsidRDefault="00854759" w:rsidP="006421E7">
            <w:pPr>
              <w:spacing w:before="100" w:beforeAutospacing="1" w:after="100" w:afterAutospacing="1" w:line="240" w:lineRule="exact"/>
              <w:jc w:val="center"/>
            </w:pPr>
            <w:r w:rsidRPr="00176F89">
              <w:t>5.</w:t>
            </w:r>
          </w:p>
        </w:tc>
        <w:tc>
          <w:tcPr>
            <w:tcW w:w="4679" w:type="dxa"/>
          </w:tcPr>
          <w:p w:rsidR="00854759" w:rsidRPr="00176F89" w:rsidRDefault="00854759" w:rsidP="006421E7">
            <w:pPr>
              <w:spacing w:line="240" w:lineRule="exact"/>
            </w:pPr>
            <w:r w:rsidRPr="00176F89">
              <w:t>Строительство водовода из ПНД ПЭ100 SDR17 D63 от водозаборной скважины №15493 до проектируемого резервуара чистой воды - 300 п.м.</w:t>
            </w:r>
          </w:p>
        </w:tc>
        <w:tc>
          <w:tcPr>
            <w:tcW w:w="1701" w:type="dxa"/>
          </w:tcPr>
          <w:p w:rsidR="00854759" w:rsidRPr="00176F89" w:rsidRDefault="00854759" w:rsidP="006421E7">
            <w:pPr>
              <w:spacing w:before="100" w:beforeAutospacing="1" w:after="100" w:afterAutospacing="1" w:line="240" w:lineRule="exact"/>
              <w:jc w:val="center"/>
            </w:pPr>
            <w:r w:rsidRPr="00176F89">
              <w:t>МУП ЖКХ «Водоканал»</w:t>
            </w:r>
          </w:p>
        </w:tc>
        <w:tc>
          <w:tcPr>
            <w:tcW w:w="1134" w:type="dxa"/>
          </w:tcPr>
          <w:p w:rsidR="00854759" w:rsidRPr="00176F89" w:rsidRDefault="00854759" w:rsidP="006421E7">
            <w:pPr>
              <w:spacing w:before="100" w:beforeAutospacing="1" w:after="100" w:afterAutospacing="1" w:line="240" w:lineRule="exact"/>
              <w:jc w:val="center"/>
            </w:pPr>
            <w:r w:rsidRPr="00176F89">
              <w:t>О</w:t>
            </w:r>
            <w:r w:rsidRPr="00176F89">
              <w:t>к</w:t>
            </w:r>
            <w:r w:rsidRPr="00176F89">
              <w:t>тябрь-декабрь 2023</w:t>
            </w:r>
          </w:p>
        </w:tc>
        <w:tc>
          <w:tcPr>
            <w:tcW w:w="1843" w:type="dxa"/>
          </w:tcPr>
          <w:p w:rsidR="00854759" w:rsidRPr="00176F89" w:rsidRDefault="00854759" w:rsidP="006421E7">
            <w:pPr>
              <w:spacing w:before="100" w:beforeAutospacing="1" w:after="100" w:afterAutospacing="1" w:line="240" w:lineRule="exact"/>
              <w:jc w:val="center"/>
            </w:pPr>
            <w:r w:rsidRPr="00176F89">
              <w:t>Субъект</w:t>
            </w:r>
          </w:p>
        </w:tc>
      </w:tr>
      <w:tr w:rsidR="00854759" w:rsidRPr="00176F89" w:rsidTr="00A11CCC">
        <w:trPr>
          <w:trHeight w:val="804"/>
        </w:trPr>
        <w:tc>
          <w:tcPr>
            <w:tcW w:w="566" w:type="dxa"/>
          </w:tcPr>
          <w:p w:rsidR="00854759" w:rsidRPr="00176F89" w:rsidRDefault="00854759" w:rsidP="006421E7">
            <w:pPr>
              <w:spacing w:before="100" w:beforeAutospacing="1" w:after="100" w:afterAutospacing="1" w:line="240" w:lineRule="exact"/>
              <w:jc w:val="center"/>
            </w:pPr>
            <w:r w:rsidRPr="00176F89">
              <w:t>6.</w:t>
            </w:r>
          </w:p>
        </w:tc>
        <w:tc>
          <w:tcPr>
            <w:tcW w:w="4679" w:type="dxa"/>
          </w:tcPr>
          <w:p w:rsidR="00854759" w:rsidRPr="00176F89" w:rsidRDefault="00854759" w:rsidP="006421E7">
            <w:pPr>
              <w:spacing w:line="240" w:lineRule="exact"/>
            </w:pPr>
            <w:r w:rsidRPr="00176F89">
              <w:t>Строительство водовода из ПНД ПЭ100 SDR17 D63 от водозаборной скважины №76791до проектируемого резервуара чистой воды - 900 п.м.</w:t>
            </w:r>
          </w:p>
        </w:tc>
        <w:tc>
          <w:tcPr>
            <w:tcW w:w="1701" w:type="dxa"/>
          </w:tcPr>
          <w:p w:rsidR="00854759" w:rsidRPr="00176F89" w:rsidRDefault="00854759" w:rsidP="006421E7">
            <w:pPr>
              <w:spacing w:before="100" w:beforeAutospacing="1" w:after="100" w:afterAutospacing="1" w:line="240" w:lineRule="exact"/>
              <w:jc w:val="center"/>
            </w:pPr>
            <w:r w:rsidRPr="00176F89">
              <w:t>МУП ЖКХ «Водоканал»</w:t>
            </w:r>
          </w:p>
        </w:tc>
        <w:tc>
          <w:tcPr>
            <w:tcW w:w="1134" w:type="dxa"/>
          </w:tcPr>
          <w:p w:rsidR="00854759" w:rsidRPr="00176F89" w:rsidRDefault="00854759" w:rsidP="006421E7">
            <w:pPr>
              <w:spacing w:before="100" w:beforeAutospacing="1" w:after="100" w:afterAutospacing="1" w:line="240" w:lineRule="exact"/>
              <w:jc w:val="center"/>
            </w:pPr>
            <w:r w:rsidRPr="00176F89">
              <w:t>Январь-июль 2024</w:t>
            </w:r>
          </w:p>
        </w:tc>
        <w:tc>
          <w:tcPr>
            <w:tcW w:w="1843" w:type="dxa"/>
          </w:tcPr>
          <w:p w:rsidR="00854759" w:rsidRPr="00176F89" w:rsidRDefault="00854759" w:rsidP="006421E7">
            <w:pPr>
              <w:spacing w:before="100" w:beforeAutospacing="1" w:after="100" w:afterAutospacing="1" w:line="240" w:lineRule="exact"/>
              <w:jc w:val="center"/>
            </w:pPr>
            <w:r w:rsidRPr="00176F89">
              <w:t>Субъект</w:t>
            </w:r>
          </w:p>
        </w:tc>
      </w:tr>
      <w:tr w:rsidR="00854759" w:rsidRPr="00176F89" w:rsidTr="00A11CCC">
        <w:trPr>
          <w:trHeight w:val="612"/>
        </w:trPr>
        <w:tc>
          <w:tcPr>
            <w:tcW w:w="566" w:type="dxa"/>
          </w:tcPr>
          <w:p w:rsidR="00854759" w:rsidRPr="00176F89" w:rsidRDefault="00854759" w:rsidP="006421E7">
            <w:pPr>
              <w:spacing w:before="100" w:beforeAutospacing="1" w:after="100" w:afterAutospacing="1" w:line="240" w:lineRule="exact"/>
              <w:jc w:val="center"/>
            </w:pPr>
            <w:r w:rsidRPr="00176F89">
              <w:t>7.</w:t>
            </w:r>
          </w:p>
        </w:tc>
        <w:tc>
          <w:tcPr>
            <w:tcW w:w="4679" w:type="dxa"/>
          </w:tcPr>
          <w:p w:rsidR="00854759" w:rsidRPr="00176F89" w:rsidRDefault="00854759" w:rsidP="006421E7">
            <w:pPr>
              <w:spacing w:line="240" w:lineRule="exact"/>
            </w:pPr>
            <w:r w:rsidRPr="00176F89">
              <w:t>Строительство резервуара чистой воды – 100м3 ул.Ленина</w:t>
            </w:r>
          </w:p>
        </w:tc>
        <w:tc>
          <w:tcPr>
            <w:tcW w:w="1701" w:type="dxa"/>
          </w:tcPr>
          <w:p w:rsidR="00854759" w:rsidRPr="00176F89" w:rsidRDefault="00854759" w:rsidP="006421E7">
            <w:pPr>
              <w:spacing w:before="100" w:beforeAutospacing="1" w:after="100" w:afterAutospacing="1" w:line="240" w:lineRule="exact"/>
              <w:jc w:val="center"/>
            </w:pPr>
            <w:r w:rsidRPr="00176F89">
              <w:t>МУП ЖКХ «Водоканал»</w:t>
            </w:r>
          </w:p>
        </w:tc>
        <w:tc>
          <w:tcPr>
            <w:tcW w:w="1134" w:type="dxa"/>
          </w:tcPr>
          <w:p w:rsidR="00854759" w:rsidRPr="00176F89" w:rsidRDefault="00854759" w:rsidP="006421E7">
            <w:pPr>
              <w:spacing w:before="100" w:beforeAutospacing="1" w:after="100" w:afterAutospacing="1" w:line="240" w:lineRule="exact"/>
              <w:jc w:val="center"/>
            </w:pPr>
            <w:r w:rsidRPr="00176F89">
              <w:t>Июль-декабрь 2024</w:t>
            </w:r>
          </w:p>
        </w:tc>
        <w:tc>
          <w:tcPr>
            <w:tcW w:w="1843" w:type="dxa"/>
          </w:tcPr>
          <w:p w:rsidR="00854759" w:rsidRPr="00176F89" w:rsidRDefault="00854759" w:rsidP="006421E7">
            <w:pPr>
              <w:spacing w:line="240" w:lineRule="exact"/>
              <w:jc w:val="center"/>
            </w:pPr>
            <w:r w:rsidRPr="00176F89">
              <w:t>Субъект</w:t>
            </w:r>
          </w:p>
        </w:tc>
      </w:tr>
      <w:tr w:rsidR="00854759" w:rsidRPr="00176F89" w:rsidTr="00A11CCC">
        <w:trPr>
          <w:trHeight w:val="750"/>
        </w:trPr>
        <w:tc>
          <w:tcPr>
            <w:tcW w:w="566" w:type="dxa"/>
          </w:tcPr>
          <w:p w:rsidR="00854759" w:rsidRPr="00176F89" w:rsidRDefault="00854759" w:rsidP="006421E7">
            <w:pPr>
              <w:spacing w:before="100" w:beforeAutospacing="1" w:after="100" w:afterAutospacing="1" w:line="240" w:lineRule="exact"/>
              <w:jc w:val="center"/>
            </w:pPr>
            <w:r w:rsidRPr="00176F89">
              <w:lastRenderedPageBreak/>
              <w:t>8.</w:t>
            </w:r>
          </w:p>
        </w:tc>
        <w:tc>
          <w:tcPr>
            <w:tcW w:w="4679" w:type="dxa"/>
          </w:tcPr>
          <w:p w:rsidR="00854759" w:rsidRPr="00176F89" w:rsidRDefault="00854759" w:rsidP="006421E7">
            <w:pPr>
              <w:spacing w:line="240" w:lineRule="exact"/>
            </w:pPr>
            <w:r w:rsidRPr="00176F89">
              <w:t>Строительство насосной станции II-го подъёма воды  ул.Ленина</w:t>
            </w:r>
          </w:p>
        </w:tc>
        <w:tc>
          <w:tcPr>
            <w:tcW w:w="1701" w:type="dxa"/>
          </w:tcPr>
          <w:p w:rsidR="00854759" w:rsidRPr="00176F89" w:rsidRDefault="00854759" w:rsidP="006421E7">
            <w:pPr>
              <w:spacing w:before="100" w:beforeAutospacing="1" w:after="100" w:afterAutospacing="1" w:line="240" w:lineRule="exact"/>
              <w:jc w:val="center"/>
            </w:pPr>
            <w:r w:rsidRPr="00176F89">
              <w:t>МУП ЖКХ «Водоканал»</w:t>
            </w:r>
          </w:p>
        </w:tc>
        <w:tc>
          <w:tcPr>
            <w:tcW w:w="1134" w:type="dxa"/>
          </w:tcPr>
          <w:p w:rsidR="00854759" w:rsidRPr="00176F89" w:rsidRDefault="00854759" w:rsidP="006421E7">
            <w:pPr>
              <w:spacing w:before="100" w:beforeAutospacing="1" w:after="100" w:afterAutospacing="1" w:line="240" w:lineRule="exact"/>
              <w:jc w:val="center"/>
            </w:pPr>
            <w:r w:rsidRPr="00176F89">
              <w:t>Январь-июль 2025</w:t>
            </w:r>
          </w:p>
        </w:tc>
        <w:tc>
          <w:tcPr>
            <w:tcW w:w="1843" w:type="dxa"/>
          </w:tcPr>
          <w:p w:rsidR="00854759" w:rsidRPr="00176F89" w:rsidRDefault="00854759" w:rsidP="006421E7">
            <w:pPr>
              <w:spacing w:line="240" w:lineRule="exact"/>
              <w:jc w:val="center"/>
            </w:pPr>
            <w:r w:rsidRPr="00176F89">
              <w:t>Субъект</w:t>
            </w:r>
          </w:p>
        </w:tc>
      </w:tr>
      <w:tr w:rsidR="00854759" w:rsidRPr="00176F89" w:rsidTr="00A11CCC">
        <w:trPr>
          <w:trHeight w:val="691"/>
        </w:trPr>
        <w:tc>
          <w:tcPr>
            <w:tcW w:w="566" w:type="dxa"/>
          </w:tcPr>
          <w:p w:rsidR="00854759" w:rsidRPr="00176F89" w:rsidRDefault="00854759" w:rsidP="006421E7">
            <w:pPr>
              <w:spacing w:before="100" w:beforeAutospacing="1" w:after="100" w:afterAutospacing="1" w:line="240" w:lineRule="exact"/>
              <w:jc w:val="center"/>
            </w:pPr>
            <w:r w:rsidRPr="00176F89">
              <w:t>9.</w:t>
            </w:r>
          </w:p>
        </w:tc>
        <w:tc>
          <w:tcPr>
            <w:tcW w:w="4679" w:type="dxa"/>
          </w:tcPr>
          <w:p w:rsidR="00854759" w:rsidRPr="00176F89" w:rsidRDefault="00854759" w:rsidP="006421E7">
            <w:pPr>
              <w:spacing w:line="240" w:lineRule="exact"/>
            </w:pPr>
            <w:r w:rsidRPr="00176F89">
              <w:t>Монтаж блочно-модульной станции си</w:t>
            </w:r>
            <w:r w:rsidRPr="00176F89">
              <w:t>с</w:t>
            </w:r>
            <w:r w:rsidRPr="00176F89">
              <w:t xml:space="preserve">темы водоподготовки с целью приведения качества подаваемой в распределительную сеть воды установленным требованиям по показателям </w:t>
            </w:r>
            <w:r w:rsidRPr="00176F89">
              <w:rPr>
                <w:i/>
                <w:u w:val="single"/>
              </w:rPr>
              <w:t>рН, Бор, Фториды</w:t>
            </w:r>
          </w:p>
        </w:tc>
        <w:tc>
          <w:tcPr>
            <w:tcW w:w="1701" w:type="dxa"/>
          </w:tcPr>
          <w:p w:rsidR="00854759" w:rsidRPr="00176F89" w:rsidRDefault="00854759" w:rsidP="006421E7">
            <w:pPr>
              <w:spacing w:before="100" w:beforeAutospacing="1" w:after="100" w:afterAutospacing="1" w:line="240" w:lineRule="exact"/>
              <w:jc w:val="center"/>
            </w:pPr>
            <w:r w:rsidRPr="00176F89">
              <w:t>МУП ЖКХ «Водоканал»</w:t>
            </w:r>
          </w:p>
          <w:p w:rsidR="00854759" w:rsidRPr="00176F89" w:rsidRDefault="00854759" w:rsidP="006421E7">
            <w:pPr>
              <w:spacing w:line="240" w:lineRule="exact"/>
            </w:pPr>
          </w:p>
          <w:p w:rsidR="00854759" w:rsidRPr="00176F89" w:rsidRDefault="00854759" w:rsidP="006421E7">
            <w:pPr>
              <w:spacing w:line="240" w:lineRule="exact"/>
              <w:jc w:val="center"/>
            </w:pPr>
          </w:p>
        </w:tc>
        <w:tc>
          <w:tcPr>
            <w:tcW w:w="1134" w:type="dxa"/>
          </w:tcPr>
          <w:p w:rsidR="00854759" w:rsidRPr="00176F89" w:rsidRDefault="00854759" w:rsidP="006421E7">
            <w:pPr>
              <w:spacing w:before="100" w:beforeAutospacing="1" w:after="100" w:afterAutospacing="1" w:line="240" w:lineRule="exact"/>
              <w:jc w:val="center"/>
            </w:pPr>
            <w:r w:rsidRPr="00176F89">
              <w:t>Июль-октябрь 2025</w:t>
            </w:r>
          </w:p>
        </w:tc>
        <w:tc>
          <w:tcPr>
            <w:tcW w:w="1843" w:type="dxa"/>
          </w:tcPr>
          <w:p w:rsidR="00854759" w:rsidRPr="00176F89" w:rsidRDefault="00854759" w:rsidP="006421E7">
            <w:pPr>
              <w:spacing w:line="240" w:lineRule="exact"/>
              <w:jc w:val="center"/>
            </w:pPr>
            <w:r w:rsidRPr="00176F89">
              <w:t>Субъект</w:t>
            </w:r>
          </w:p>
        </w:tc>
      </w:tr>
    </w:tbl>
    <w:p w:rsidR="00854759" w:rsidRPr="00176F89" w:rsidRDefault="00854759" w:rsidP="006421E7">
      <w:pPr>
        <w:spacing w:before="100" w:beforeAutospacing="1" w:after="100" w:afterAutospacing="1" w:line="240" w:lineRule="exact"/>
        <w:rPr>
          <w:b/>
          <w:u w:val="single"/>
        </w:rPr>
      </w:pPr>
    </w:p>
    <w:p w:rsidR="00854759" w:rsidRPr="00176F89" w:rsidRDefault="00854759" w:rsidP="006421E7">
      <w:pPr>
        <w:spacing w:before="100" w:beforeAutospacing="1" w:after="100" w:afterAutospacing="1" w:line="240" w:lineRule="exact"/>
        <w:ind w:firstLine="708"/>
        <w:jc w:val="both"/>
        <w:rPr>
          <w:b/>
          <w:u w:val="single"/>
        </w:rPr>
      </w:pPr>
      <w:r w:rsidRPr="00176F89">
        <w:rPr>
          <w:b/>
          <w:u w:val="single"/>
        </w:rPr>
        <w:t>Участок водопроводных сетей №3 «мкр. Мирный»» в г. Омутнинск</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4679"/>
        <w:gridCol w:w="1701"/>
        <w:gridCol w:w="1134"/>
        <w:gridCol w:w="1843"/>
      </w:tblGrid>
      <w:tr w:rsidR="00854759" w:rsidRPr="00176F89" w:rsidTr="00A11CCC">
        <w:trPr>
          <w:trHeight w:val="315"/>
        </w:trPr>
        <w:tc>
          <w:tcPr>
            <w:tcW w:w="566" w:type="dxa"/>
          </w:tcPr>
          <w:p w:rsidR="00854759" w:rsidRPr="00176F89" w:rsidRDefault="00854759" w:rsidP="006421E7">
            <w:pPr>
              <w:spacing w:before="100" w:beforeAutospacing="1" w:after="100" w:afterAutospacing="1" w:line="240" w:lineRule="exact"/>
              <w:ind w:left="-99"/>
              <w:jc w:val="center"/>
            </w:pPr>
            <w:r w:rsidRPr="00176F89">
              <w:t>N п/п</w:t>
            </w:r>
          </w:p>
        </w:tc>
        <w:tc>
          <w:tcPr>
            <w:tcW w:w="4679" w:type="dxa"/>
          </w:tcPr>
          <w:p w:rsidR="00854759" w:rsidRPr="00176F89" w:rsidRDefault="00854759" w:rsidP="006421E7">
            <w:pPr>
              <w:spacing w:before="100" w:beforeAutospacing="1" w:after="100" w:afterAutospacing="1" w:line="240" w:lineRule="exact"/>
              <w:jc w:val="center"/>
            </w:pPr>
            <w:r w:rsidRPr="00176F89">
              <w:t>Наименование мероприятия</w:t>
            </w:r>
          </w:p>
        </w:tc>
        <w:tc>
          <w:tcPr>
            <w:tcW w:w="1701" w:type="dxa"/>
          </w:tcPr>
          <w:p w:rsidR="00854759" w:rsidRPr="00176F89" w:rsidRDefault="00854759" w:rsidP="006421E7">
            <w:pPr>
              <w:spacing w:before="100" w:beforeAutospacing="1" w:after="100" w:afterAutospacing="1" w:line="240" w:lineRule="exact"/>
              <w:jc w:val="center"/>
            </w:pPr>
            <w:r w:rsidRPr="00176F89">
              <w:t>Исполнитель</w:t>
            </w:r>
          </w:p>
        </w:tc>
        <w:tc>
          <w:tcPr>
            <w:tcW w:w="1134" w:type="dxa"/>
          </w:tcPr>
          <w:p w:rsidR="00854759" w:rsidRPr="00176F89" w:rsidRDefault="00854759" w:rsidP="006421E7">
            <w:pPr>
              <w:spacing w:before="100" w:beforeAutospacing="1" w:after="100" w:afterAutospacing="1" w:line="240" w:lineRule="exact"/>
              <w:jc w:val="center"/>
            </w:pPr>
            <w:r w:rsidRPr="00176F89">
              <w:t>Срок реализ</w:t>
            </w:r>
            <w:r w:rsidRPr="00176F89">
              <w:t>а</w:t>
            </w:r>
            <w:r w:rsidRPr="00176F89">
              <w:t>ции</w:t>
            </w:r>
          </w:p>
        </w:tc>
        <w:tc>
          <w:tcPr>
            <w:tcW w:w="1843" w:type="dxa"/>
          </w:tcPr>
          <w:p w:rsidR="00854759" w:rsidRPr="00176F89" w:rsidRDefault="00854759" w:rsidP="006421E7">
            <w:pPr>
              <w:spacing w:before="100" w:beforeAutospacing="1" w:after="100" w:afterAutospacing="1" w:line="240" w:lineRule="exact"/>
              <w:jc w:val="center"/>
            </w:pPr>
            <w:r w:rsidRPr="00176F89">
              <w:t>Источник ф</w:t>
            </w:r>
            <w:r w:rsidRPr="00176F89">
              <w:t>и</w:t>
            </w:r>
            <w:r w:rsidRPr="00176F89">
              <w:t>нансирования</w:t>
            </w:r>
          </w:p>
        </w:tc>
      </w:tr>
      <w:tr w:rsidR="00854759" w:rsidRPr="00176F89" w:rsidTr="00A11CCC">
        <w:trPr>
          <w:trHeight w:val="330"/>
        </w:trPr>
        <w:tc>
          <w:tcPr>
            <w:tcW w:w="566" w:type="dxa"/>
          </w:tcPr>
          <w:p w:rsidR="00854759" w:rsidRPr="00176F89" w:rsidRDefault="00854759" w:rsidP="006421E7">
            <w:pPr>
              <w:spacing w:before="100" w:beforeAutospacing="1" w:after="100" w:afterAutospacing="1" w:line="240" w:lineRule="exact"/>
              <w:ind w:left="-99" w:hanging="108"/>
              <w:jc w:val="center"/>
            </w:pPr>
            <w:r w:rsidRPr="00176F89">
              <w:t>1.</w:t>
            </w:r>
          </w:p>
        </w:tc>
        <w:tc>
          <w:tcPr>
            <w:tcW w:w="4679" w:type="dxa"/>
          </w:tcPr>
          <w:p w:rsidR="00854759" w:rsidRPr="00176F89" w:rsidRDefault="00854759" w:rsidP="006421E7">
            <w:pPr>
              <w:spacing w:line="240" w:lineRule="exact"/>
            </w:pPr>
            <w:r w:rsidRPr="00176F89">
              <w:t>Разработка ПСД по устройству системы водоподготовки с целью приведения кач</w:t>
            </w:r>
            <w:r w:rsidRPr="00176F89">
              <w:t>е</w:t>
            </w:r>
            <w:r w:rsidRPr="00176F89">
              <w:t>ства подаваемой в распределительную сеть воды установленным требованиям по п</w:t>
            </w:r>
            <w:r w:rsidRPr="00176F89">
              <w:t>о</w:t>
            </w:r>
            <w:r w:rsidRPr="00176F89">
              <w:t xml:space="preserve">казателям </w:t>
            </w:r>
            <w:r w:rsidRPr="00176F89">
              <w:rPr>
                <w:i/>
                <w:u w:val="single"/>
              </w:rPr>
              <w:t>Нитраты</w:t>
            </w:r>
          </w:p>
        </w:tc>
        <w:tc>
          <w:tcPr>
            <w:tcW w:w="1701" w:type="dxa"/>
          </w:tcPr>
          <w:p w:rsidR="00854759" w:rsidRPr="00176F89" w:rsidRDefault="00854759" w:rsidP="006421E7">
            <w:pPr>
              <w:spacing w:before="100" w:beforeAutospacing="1" w:after="100" w:afterAutospacing="1" w:line="240" w:lineRule="exact"/>
              <w:jc w:val="center"/>
            </w:pPr>
            <w:r w:rsidRPr="00176F89">
              <w:t>МУП ЖКХ «Водоканал»</w:t>
            </w:r>
          </w:p>
        </w:tc>
        <w:tc>
          <w:tcPr>
            <w:tcW w:w="1134" w:type="dxa"/>
          </w:tcPr>
          <w:p w:rsidR="00854759" w:rsidRPr="00176F89" w:rsidRDefault="00854759" w:rsidP="006421E7">
            <w:pPr>
              <w:spacing w:before="100" w:beforeAutospacing="1" w:after="100" w:afterAutospacing="1" w:line="240" w:lineRule="exact"/>
              <w:jc w:val="center"/>
            </w:pPr>
            <w:r w:rsidRPr="00176F89">
              <w:t>Январь-апрель 2023</w:t>
            </w:r>
          </w:p>
        </w:tc>
        <w:tc>
          <w:tcPr>
            <w:tcW w:w="1843" w:type="dxa"/>
          </w:tcPr>
          <w:p w:rsidR="00854759" w:rsidRPr="00176F89" w:rsidRDefault="00854759" w:rsidP="006421E7">
            <w:pPr>
              <w:spacing w:before="100" w:beforeAutospacing="1" w:after="100" w:afterAutospacing="1" w:line="240" w:lineRule="exact"/>
              <w:jc w:val="center"/>
            </w:pPr>
            <w:r w:rsidRPr="00176F89">
              <w:t>Субъект</w:t>
            </w:r>
          </w:p>
        </w:tc>
      </w:tr>
      <w:tr w:rsidR="00854759" w:rsidRPr="00176F89" w:rsidTr="00A11CCC">
        <w:trPr>
          <w:trHeight w:val="315"/>
        </w:trPr>
        <w:tc>
          <w:tcPr>
            <w:tcW w:w="566" w:type="dxa"/>
          </w:tcPr>
          <w:p w:rsidR="00854759" w:rsidRPr="00176F89" w:rsidRDefault="00854759" w:rsidP="006421E7">
            <w:pPr>
              <w:spacing w:before="100" w:beforeAutospacing="1" w:after="100" w:afterAutospacing="1" w:line="240" w:lineRule="exact"/>
              <w:ind w:left="-99"/>
              <w:jc w:val="center"/>
            </w:pPr>
            <w:r w:rsidRPr="00176F89">
              <w:t>2.</w:t>
            </w:r>
          </w:p>
        </w:tc>
        <w:tc>
          <w:tcPr>
            <w:tcW w:w="4679" w:type="dxa"/>
          </w:tcPr>
          <w:p w:rsidR="00854759" w:rsidRPr="00176F89" w:rsidRDefault="00854759" w:rsidP="006421E7">
            <w:pPr>
              <w:spacing w:line="240" w:lineRule="exact"/>
            </w:pPr>
            <w:r w:rsidRPr="00176F89">
              <w:t>Строительство водовода из ПНД ПЭ100 SDR17 D63 от водозаборной скважины №8587 до проектируемого резервуара чи</w:t>
            </w:r>
            <w:r w:rsidRPr="00176F89">
              <w:t>с</w:t>
            </w:r>
            <w:r w:rsidRPr="00176F89">
              <w:t>той воды - 370 п.м.</w:t>
            </w:r>
          </w:p>
        </w:tc>
        <w:tc>
          <w:tcPr>
            <w:tcW w:w="1701" w:type="dxa"/>
          </w:tcPr>
          <w:p w:rsidR="00854759" w:rsidRPr="00176F89" w:rsidRDefault="00854759" w:rsidP="006421E7">
            <w:pPr>
              <w:spacing w:before="100" w:beforeAutospacing="1" w:after="100" w:afterAutospacing="1" w:line="240" w:lineRule="exact"/>
              <w:jc w:val="center"/>
            </w:pPr>
            <w:r w:rsidRPr="00176F89">
              <w:t>МУП ЖКХ «Водоканал»</w:t>
            </w:r>
          </w:p>
        </w:tc>
        <w:tc>
          <w:tcPr>
            <w:tcW w:w="1134" w:type="dxa"/>
          </w:tcPr>
          <w:p w:rsidR="00854759" w:rsidRPr="00176F89" w:rsidRDefault="00854759" w:rsidP="006421E7">
            <w:pPr>
              <w:spacing w:before="100" w:beforeAutospacing="1" w:after="100" w:afterAutospacing="1" w:line="240" w:lineRule="exact"/>
              <w:jc w:val="center"/>
            </w:pPr>
            <w:r w:rsidRPr="00176F89">
              <w:t>Май-июль 2023</w:t>
            </w:r>
          </w:p>
        </w:tc>
        <w:tc>
          <w:tcPr>
            <w:tcW w:w="1843" w:type="dxa"/>
          </w:tcPr>
          <w:p w:rsidR="00854759" w:rsidRPr="00176F89" w:rsidRDefault="00854759" w:rsidP="006421E7">
            <w:pPr>
              <w:spacing w:before="100" w:beforeAutospacing="1" w:after="100" w:afterAutospacing="1" w:line="240" w:lineRule="exact"/>
              <w:jc w:val="center"/>
            </w:pPr>
            <w:r w:rsidRPr="00176F89">
              <w:t>Субъект</w:t>
            </w:r>
          </w:p>
        </w:tc>
      </w:tr>
      <w:tr w:rsidR="00854759" w:rsidRPr="00176F89" w:rsidTr="00A11CCC">
        <w:trPr>
          <w:trHeight w:val="594"/>
        </w:trPr>
        <w:tc>
          <w:tcPr>
            <w:tcW w:w="566" w:type="dxa"/>
          </w:tcPr>
          <w:p w:rsidR="00854759" w:rsidRPr="00176F89" w:rsidRDefault="00854759" w:rsidP="006421E7">
            <w:pPr>
              <w:spacing w:before="100" w:beforeAutospacing="1" w:after="100" w:afterAutospacing="1" w:line="240" w:lineRule="exact"/>
              <w:jc w:val="center"/>
            </w:pPr>
            <w:r w:rsidRPr="00176F89">
              <w:t>3.</w:t>
            </w:r>
          </w:p>
        </w:tc>
        <w:tc>
          <w:tcPr>
            <w:tcW w:w="4679" w:type="dxa"/>
          </w:tcPr>
          <w:p w:rsidR="00854759" w:rsidRPr="00176F89" w:rsidRDefault="00854759" w:rsidP="006421E7">
            <w:pPr>
              <w:spacing w:line="240" w:lineRule="exact"/>
            </w:pPr>
            <w:r w:rsidRPr="00176F89">
              <w:t>Строительство водовода из ПНД ПЭ100 SDR17 D63 от водозаборной скважины №32567 до проектируемого резервуара чистой воды - 480 п.м.</w:t>
            </w:r>
          </w:p>
        </w:tc>
        <w:tc>
          <w:tcPr>
            <w:tcW w:w="1701" w:type="dxa"/>
          </w:tcPr>
          <w:p w:rsidR="00854759" w:rsidRPr="00176F89" w:rsidRDefault="00854759" w:rsidP="006421E7">
            <w:pPr>
              <w:spacing w:before="100" w:beforeAutospacing="1" w:after="100" w:afterAutospacing="1" w:line="240" w:lineRule="exact"/>
              <w:jc w:val="center"/>
            </w:pPr>
            <w:r w:rsidRPr="00176F89">
              <w:t>МУП ЖКХ «Водоканал»</w:t>
            </w:r>
          </w:p>
        </w:tc>
        <w:tc>
          <w:tcPr>
            <w:tcW w:w="1134" w:type="dxa"/>
          </w:tcPr>
          <w:p w:rsidR="00854759" w:rsidRPr="00176F89" w:rsidRDefault="00854759" w:rsidP="006421E7">
            <w:pPr>
              <w:spacing w:before="100" w:beforeAutospacing="1" w:after="100" w:afterAutospacing="1" w:line="240" w:lineRule="exact"/>
              <w:jc w:val="center"/>
            </w:pPr>
            <w:r w:rsidRPr="00176F89">
              <w:t>Июль-август 2023</w:t>
            </w:r>
          </w:p>
        </w:tc>
        <w:tc>
          <w:tcPr>
            <w:tcW w:w="1843" w:type="dxa"/>
          </w:tcPr>
          <w:p w:rsidR="00854759" w:rsidRPr="00176F89" w:rsidRDefault="00854759" w:rsidP="006421E7">
            <w:pPr>
              <w:spacing w:before="100" w:beforeAutospacing="1" w:after="100" w:afterAutospacing="1" w:line="240" w:lineRule="exact"/>
              <w:jc w:val="center"/>
            </w:pPr>
            <w:r w:rsidRPr="00176F89">
              <w:t>Субъект</w:t>
            </w:r>
          </w:p>
        </w:tc>
      </w:tr>
      <w:tr w:rsidR="00854759" w:rsidRPr="00176F89" w:rsidTr="00A11CCC">
        <w:trPr>
          <w:trHeight w:val="594"/>
        </w:trPr>
        <w:tc>
          <w:tcPr>
            <w:tcW w:w="566" w:type="dxa"/>
          </w:tcPr>
          <w:p w:rsidR="00854759" w:rsidRPr="00176F89" w:rsidRDefault="00854759" w:rsidP="006421E7">
            <w:pPr>
              <w:spacing w:before="100" w:beforeAutospacing="1" w:after="100" w:afterAutospacing="1" w:line="240" w:lineRule="exact"/>
              <w:jc w:val="center"/>
            </w:pPr>
            <w:r w:rsidRPr="00176F89">
              <w:t>4.</w:t>
            </w:r>
          </w:p>
        </w:tc>
        <w:tc>
          <w:tcPr>
            <w:tcW w:w="4679" w:type="dxa"/>
          </w:tcPr>
          <w:p w:rsidR="00854759" w:rsidRPr="00176F89" w:rsidRDefault="00854759" w:rsidP="006421E7">
            <w:pPr>
              <w:spacing w:line="240" w:lineRule="exact"/>
            </w:pPr>
            <w:r w:rsidRPr="00176F89">
              <w:t>Строительство водовода из ПНД ПЭ100 SDR17 D63 от водозаборной скважины №54854 до проектируемого резервуара чистой воды - 915 п.м.</w:t>
            </w:r>
          </w:p>
        </w:tc>
        <w:tc>
          <w:tcPr>
            <w:tcW w:w="1701" w:type="dxa"/>
          </w:tcPr>
          <w:p w:rsidR="00854759" w:rsidRPr="00176F89" w:rsidRDefault="00854759" w:rsidP="006421E7">
            <w:pPr>
              <w:spacing w:before="100" w:beforeAutospacing="1" w:after="100" w:afterAutospacing="1" w:line="240" w:lineRule="exact"/>
              <w:jc w:val="center"/>
            </w:pPr>
            <w:r w:rsidRPr="00176F89">
              <w:t>МУП ЖКХ «Водоканал»</w:t>
            </w:r>
          </w:p>
        </w:tc>
        <w:tc>
          <w:tcPr>
            <w:tcW w:w="1134" w:type="dxa"/>
          </w:tcPr>
          <w:p w:rsidR="00854759" w:rsidRPr="00176F89" w:rsidRDefault="00854759" w:rsidP="006421E7">
            <w:pPr>
              <w:spacing w:before="100" w:beforeAutospacing="1" w:after="100" w:afterAutospacing="1" w:line="240" w:lineRule="exact"/>
              <w:jc w:val="center"/>
            </w:pPr>
            <w:r w:rsidRPr="00176F89">
              <w:t xml:space="preserve">Август-декабрь 2023 </w:t>
            </w:r>
          </w:p>
        </w:tc>
        <w:tc>
          <w:tcPr>
            <w:tcW w:w="1843" w:type="dxa"/>
          </w:tcPr>
          <w:p w:rsidR="00854759" w:rsidRPr="00176F89" w:rsidRDefault="00854759" w:rsidP="006421E7">
            <w:pPr>
              <w:spacing w:before="100" w:beforeAutospacing="1" w:after="100" w:afterAutospacing="1" w:line="240" w:lineRule="exact"/>
              <w:jc w:val="center"/>
            </w:pPr>
            <w:r w:rsidRPr="00176F89">
              <w:t>Субъект</w:t>
            </w:r>
          </w:p>
        </w:tc>
      </w:tr>
      <w:tr w:rsidR="00854759" w:rsidRPr="00176F89" w:rsidTr="00A11CCC">
        <w:trPr>
          <w:trHeight w:val="804"/>
        </w:trPr>
        <w:tc>
          <w:tcPr>
            <w:tcW w:w="566" w:type="dxa"/>
          </w:tcPr>
          <w:p w:rsidR="00854759" w:rsidRPr="00176F89" w:rsidRDefault="00854759" w:rsidP="006421E7">
            <w:pPr>
              <w:spacing w:before="100" w:beforeAutospacing="1" w:after="100" w:afterAutospacing="1" w:line="240" w:lineRule="exact"/>
              <w:jc w:val="center"/>
            </w:pPr>
            <w:r w:rsidRPr="00176F89">
              <w:t>5.</w:t>
            </w:r>
          </w:p>
        </w:tc>
        <w:tc>
          <w:tcPr>
            <w:tcW w:w="4679" w:type="dxa"/>
          </w:tcPr>
          <w:p w:rsidR="00854759" w:rsidRPr="00176F89" w:rsidRDefault="00854759" w:rsidP="006421E7">
            <w:pPr>
              <w:spacing w:line="240" w:lineRule="exact"/>
            </w:pPr>
            <w:r w:rsidRPr="00176F89">
              <w:t>Строительство резервуара чистой воды – 100м3 ул.Восточная</w:t>
            </w:r>
          </w:p>
        </w:tc>
        <w:tc>
          <w:tcPr>
            <w:tcW w:w="1701" w:type="dxa"/>
          </w:tcPr>
          <w:p w:rsidR="00854759" w:rsidRPr="00176F89" w:rsidRDefault="00854759" w:rsidP="006421E7">
            <w:pPr>
              <w:spacing w:before="100" w:beforeAutospacing="1" w:after="100" w:afterAutospacing="1" w:line="240" w:lineRule="exact"/>
              <w:jc w:val="center"/>
            </w:pPr>
            <w:r w:rsidRPr="00176F89">
              <w:t>МУП ЖКХ «Водоканал»</w:t>
            </w:r>
          </w:p>
        </w:tc>
        <w:tc>
          <w:tcPr>
            <w:tcW w:w="1134" w:type="dxa"/>
          </w:tcPr>
          <w:p w:rsidR="00854759" w:rsidRPr="00176F89" w:rsidRDefault="00854759" w:rsidP="006421E7">
            <w:pPr>
              <w:spacing w:before="100" w:beforeAutospacing="1" w:after="100" w:afterAutospacing="1" w:line="240" w:lineRule="exact"/>
              <w:jc w:val="center"/>
            </w:pPr>
            <w:r w:rsidRPr="00176F89">
              <w:t>Январь-июль 2024</w:t>
            </w:r>
          </w:p>
        </w:tc>
        <w:tc>
          <w:tcPr>
            <w:tcW w:w="1843" w:type="dxa"/>
          </w:tcPr>
          <w:p w:rsidR="00854759" w:rsidRPr="00176F89" w:rsidRDefault="00854759" w:rsidP="006421E7">
            <w:pPr>
              <w:spacing w:line="240" w:lineRule="exact"/>
              <w:jc w:val="center"/>
            </w:pPr>
            <w:r w:rsidRPr="00176F89">
              <w:t>Субъект</w:t>
            </w:r>
          </w:p>
        </w:tc>
      </w:tr>
      <w:tr w:rsidR="00854759" w:rsidRPr="00176F89" w:rsidTr="00A11CCC">
        <w:trPr>
          <w:trHeight w:val="703"/>
        </w:trPr>
        <w:tc>
          <w:tcPr>
            <w:tcW w:w="566" w:type="dxa"/>
          </w:tcPr>
          <w:p w:rsidR="00854759" w:rsidRPr="00176F89" w:rsidRDefault="00854759" w:rsidP="006421E7">
            <w:pPr>
              <w:spacing w:before="100" w:beforeAutospacing="1" w:after="100" w:afterAutospacing="1" w:line="240" w:lineRule="exact"/>
              <w:jc w:val="center"/>
            </w:pPr>
            <w:r w:rsidRPr="00176F89">
              <w:t>6.</w:t>
            </w:r>
          </w:p>
        </w:tc>
        <w:tc>
          <w:tcPr>
            <w:tcW w:w="4679" w:type="dxa"/>
          </w:tcPr>
          <w:p w:rsidR="00854759" w:rsidRPr="00176F89" w:rsidRDefault="00854759" w:rsidP="006421E7">
            <w:pPr>
              <w:spacing w:line="240" w:lineRule="exact"/>
            </w:pPr>
            <w:r w:rsidRPr="00176F89">
              <w:t>Строительство насосной станции II-го подъёма воды  ул.Восточная</w:t>
            </w:r>
          </w:p>
        </w:tc>
        <w:tc>
          <w:tcPr>
            <w:tcW w:w="1701" w:type="dxa"/>
          </w:tcPr>
          <w:p w:rsidR="00854759" w:rsidRPr="00176F89" w:rsidRDefault="00854759" w:rsidP="006421E7">
            <w:pPr>
              <w:spacing w:before="100" w:beforeAutospacing="1" w:after="100" w:afterAutospacing="1" w:line="240" w:lineRule="exact"/>
              <w:jc w:val="center"/>
            </w:pPr>
            <w:r w:rsidRPr="00176F89">
              <w:t>МУП ЖКХ «Водоканал»</w:t>
            </w:r>
          </w:p>
        </w:tc>
        <w:tc>
          <w:tcPr>
            <w:tcW w:w="1134" w:type="dxa"/>
          </w:tcPr>
          <w:p w:rsidR="00854759" w:rsidRPr="00176F89" w:rsidRDefault="00854759" w:rsidP="006421E7">
            <w:pPr>
              <w:spacing w:before="100" w:beforeAutospacing="1" w:after="100" w:afterAutospacing="1" w:line="240" w:lineRule="exact"/>
              <w:jc w:val="center"/>
            </w:pPr>
            <w:r w:rsidRPr="00176F89">
              <w:t>Июль-декабрь 2024</w:t>
            </w:r>
          </w:p>
        </w:tc>
        <w:tc>
          <w:tcPr>
            <w:tcW w:w="1843" w:type="dxa"/>
          </w:tcPr>
          <w:p w:rsidR="00854759" w:rsidRPr="00176F89" w:rsidRDefault="00854759" w:rsidP="006421E7">
            <w:pPr>
              <w:spacing w:line="240" w:lineRule="exact"/>
              <w:jc w:val="center"/>
            </w:pPr>
            <w:r w:rsidRPr="00176F89">
              <w:t>Субъект</w:t>
            </w:r>
          </w:p>
        </w:tc>
      </w:tr>
      <w:tr w:rsidR="00854759" w:rsidRPr="00176F89" w:rsidTr="00A11CCC">
        <w:trPr>
          <w:trHeight w:val="854"/>
        </w:trPr>
        <w:tc>
          <w:tcPr>
            <w:tcW w:w="566" w:type="dxa"/>
          </w:tcPr>
          <w:p w:rsidR="00854759" w:rsidRPr="00176F89" w:rsidRDefault="00854759" w:rsidP="006421E7">
            <w:pPr>
              <w:spacing w:before="100" w:beforeAutospacing="1" w:after="100" w:afterAutospacing="1" w:line="240" w:lineRule="exact"/>
              <w:jc w:val="center"/>
            </w:pPr>
            <w:r w:rsidRPr="00176F89">
              <w:t>7.</w:t>
            </w:r>
          </w:p>
        </w:tc>
        <w:tc>
          <w:tcPr>
            <w:tcW w:w="4679" w:type="dxa"/>
          </w:tcPr>
          <w:p w:rsidR="00854759" w:rsidRPr="00176F89" w:rsidRDefault="00854759" w:rsidP="006421E7">
            <w:pPr>
              <w:spacing w:line="240" w:lineRule="exact"/>
            </w:pPr>
            <w:r w:rsidRPr="00176F89">
              <w:t>Монтаж блочно-модульной станции си</w:t>
            </w:r>
            <w:r w:rsidRPr="00176F89">
              <w:t>с</w:t>
            </w:r>
            <w:r w:rsidRPr="00176F89">
              <w:t xml:space="preserve">темы водоподготовки с целью приведения качества подаваемой в распределительную сеть воды установленным требованиям по показателю </w:t>
            </w:r>
            <w:r w:rsidRPr="00176F89">
              <w:rPr>
                <w:i/>
                <w:u w:val="single"/>
              </w:rPr>
              <w:t>Нитраты</w:t>
            </w:r>
          </w:p>
        </w:tc>
        <w:tc>
          <w:tcPr>
            <w:tcW w:w="1701" w:type="dxa"/>
          </w:tcPr>
          <w:p w:rsidR="00854759" w:rsidRPr="00176F89" w:rsidRDefault="00854759" w:rsidP="006421E7">
            <w:pPr>
              <w:spacing w:before="100" w:beforeAutospacing="1" w:after="100" w:afterAutospacing="1" w:line="240" w:lineRule="exact"/>
              <w:jc w:val="center"/>
            </w:pPr>
            <w:r w:rsidRPr="00176F89">
              <w:t>МУП ЖКХ «Водоканал»</w:t>
            </w:r>
          </w:p>
        </w:tc>
        <w:tc>
          <w:tcPr>
            <w:tcW w:w="1134" w:type="dxa"/>
          </w:tcPr>
          <w:p w:rsidR="00854759" w:rsidRPr="00176F89" w:rsidRDefault="00854759" w:rsidP="006421E7">
            <w:pPr>
              <w:spacing w:before="100" w:beforeAutospacing="1" w:after="100" w:afterAutospacing="1" w:line="240" w:lineRule="exact"/>
              <w:jc w:val="center"/>
            </w:pPr>
            <w:r w:rsidRPr="00176F89">
              <w:t>Январь-май 2025</w:t>
            </w:r>
          </w:p>
        </w:tc>
        <w:tc>
          <w:tcPr>
            <w:tcW w:w="1843" w:type="dxa"/>
          </w:tcPr>
          <w:p w:rsidR="00854759" w:rsidRPr="00176F89" w:rsidRDefault="00854759" w:rsidP="006421E7">
            <w:pPr>
              <w:spacing w:line="240" w:lineRule="exact"/>
              <w:jc w:val="center"/>
            </w:pPr>
            <w:r w:rsidRPr="00176F89">
              <w:t>Субъект</w:t>
            </w:r>
          </w:p>
        </w:tc>
      </w:tr>
    </w:tbl>
    <w:p w:rsidR="00854759" w:rsidRPr="00176F89" w:rsidRDefault="00854759" w:rsidP="006421E7">
      <w:pPr>
        <w:spacing w:line="240" w:lineRule="exact"/>
        <w:ind w:firstLine="708"/>
        <w:jc w:val="both"/>
      </w:pPr>
    </w:p>
    <w:p w:rsidR="00854759" w:rsidRPr="00176F89" w:rsidRDefault="00854759" w:rsidP="006421E7">
      <w:pPr>
        <w:spacing w:before="100" w:beforeAutospacing="1" w:after="100" w:afterAutospacing="1" w:line="240" w:lineRule="exact"/>
        <w:ind w:firstLine="708"/>
        <w:jc w:val="both"/>
        <w:rPr>
          <w:b/>
          <w:u w:val="single"/>
        </w:rPr>
      </w:pPr>
      <w:r w:rsidRPr="00176F89">
        <w:rPr>
          <w:b/>
          <w:u w:val="single"/>
        </w:rPr>
        <w:t>Участок водопроводных сетей «пос.Белореченск»» в Белореченском сельском пос</w:t>
      </w:r>
      <w:r w:rsidRPr="00176F89">
        <w:rPr>
          <w:b/>
          <w:u w:val="single"/>
        </w:rPr>
        <w:t>е</w:t>
      </w:r>
      <w:r w:rsidRPr="00176F89">
        <w:rPr>
          <w:b/>
          <w:u w:val="single"/>
        </w:rPr>
        <w:t>лении</w:t>
      </w:r>
      <w:r w:rsidRPr="00176F89">
        <w:rPr>
          <w:b/>
          <w:bCs/>
          <w:u w:val="single"/>
        </w:rPr>
        <w:t xml:space="preserve"> Омутнинского района Кировской области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4679"/>
        <w:gridCol w:w="1701"/>
        <w:gridCol w:w="1134"/>
        <w:gridCol w:w="1843"/>
      </w:tblGrid>
      <w:tr w:rsidR="00854759" w:rsidRPr="00176F89" w:rsidTr="00A11CCC">
        <w:trPr>
          <w:trHeight w:val="315"/>
        </w:trPr>
        <w:tc>
          <w:tcPr>
            <w:tcW w:w="566" w:type="dxa"/>
          </w:tcPr>
          <w:p w:rsidR="00854759" w:rsidRPr="00176F89" w:rsidRDefault="00854759" w:rsidP="006421E7">
            <w:pPr>
              <w:spacing w:before="100" w:beforeAutospacing="1" w:after="100" w:afterAutospacing="1" w:line="240" w:lineRule="exact"/>
              <w:ind w:left="-99"/>
              <w:jc w:val="center"/>
            </w:pPr>
            <w:r w:rsidRPr="00176F89">
              <w:t>N п/п</w:t>
            </w:r>
          </w:p>
        </w:tc>
        <w:tc>
          <w:tcPr>
            <w:tcW w:w="4679" w:type="dxa"/>
          </w:tcPr>
          <w:p w:rsidR="00854759" w:rsidRPr="00176F89" w:rsidRDefault="00854759" w:rsidP="006421E7">
            <w:pPr>
              <w:spacing w:before="100" w:beforeAutospacing="1" w:after="100" w:afterAutospacing="1" w:line="240" w:lineRule="exact"/>
              <w:jc w:val="center"/>
            </w:pPr>
            <w:r w:rsidRPr="00176F89">
              <w:t>Наименование мероприятия</w:t>
            </w:r>
          </w:p>
        </w:tc>
        <w:tc>
          <w:tcPr>
            <w:tcW w:w="1701" w:type="dxa"/>
          </w:tcPr>
          <w:p w:rsidR="00854759" w:rsidRPr="00176F89" w:rsidRDefault="00854759" w:rsidP="006421E7">
            <w:pPr>
              <w:spacing w:before="100" w:beforeAutospacing="1" w:after="100" w:afterAutospacing="1" w:line="240" w:lineRule="exact"/>
              <w:jc w:val="center"/>
            </w:pPr>
            <w:r w:rsidRPr="00176F89">
              <w:t>Исполнитель</w:t>
            </w:r>
          </w:p>
        </w:tc>
        <w:tc>
          <w:tcPr>
            <w:tcW w:w="1134" w:type="dxa"/>
          </w:tcPr>
          <w:p w:rsidR="00854759" w:rsidRPr="00176F89" w:rsidRDefault="00854759" w:rsidP="006421E7">
            <w:pPr>
              <w:spacing w:before="100" w:beforeAutospacing="1" w:after="100" w:afterAutospacing="1" w:line="240" w:lineRule="exact"/>
              <w:jc w:val="center"/>
            </w:pPr>
            <w:r w:rsidRPr="00176F89">
              <w:t>Срок реализ</w:t>
            </w:r>
            <w:r w:rsidRPr="00176F89">
              <w:t>а</w:t>
            </w:r>
            <w:r w:rsidRPr="00176F89">
              <w:t>ции</w:t>
            </w:r>
          </w:p>
        </w:tc>
        <w:tc>
          <w:tcPr>
            <w:tcW w:w="1843" w:type="dxa"/>
          </w:tcPr>
          <w:p w:rsidR="00854759" w:rsidRPr="00176F89" w:rsidRDefault="00854759" w:rsidP="006421E7">
            <w:pPr>
              <w:spacing w:before="100" w:beforeAutospacing="1" w:after="100" w:afterAutospacing="1" w:line="240" w:lineRule="exact"/>
              <w:jc w:val="center"/>
            </w:pPr>
            <w:r w:rsidRPr="00176F89">
              <w:t>Источник ф</w:t>
            </w:r>
            <w:r w:rsidRPr="00176F89">
              <w:t>и</w:t>
            </w:r>
            <w:r w:rsidRPr="00176F89">
              <w:t>нансирования</w:t>
            </w:r>
          </w:p>
        </w:tc>
      </w:tr>
      <w:tr w:rsidR="00854759" w:rsidRPr="00176F89" w:rsidTr="00A11CCC">
        <w:trPr>
          <w:trHeight w:val="330"/>
        </w:trPr>
        <w:tc>
          <w:tcPr>
            <w:tcW w:w="566" w:type="dxa"/>
          </w:tcPr>
          <w:p w:rsidR="00854759" w:rsidRPr="00176F89" w:rsidRDefault="00854759" w:rsidP="006421E7">
            <w:pPr>
              <w:spacing w:before="100" w:beforeAutospacing="1" w:after="100" w:afterAutospacing="1" w:line="240" w:lineRule="exact"/>
              <w:ind w:left="-99"/>
              <w:jc w:val="center"/>
            </w:pPr>
            <w:r w:rsidRPr="00176F89">
              <w:t>1.</w:t>
            </w:r>
          </w:p>
        </w:tc>
        <w:tc>
          <w:tcPr>
            <w:tcW w:w="4679" w:type="dxa"/>
          </w:tcPr>
          <w:p w:rsidR="00854759" w:rsidRPr="00176F89" w:rsidRDefault="00854759" w:rsidP="006421E7">
            <w:pPr>
              <w:spacing w:line="240" w:lineRule="exact"/>
            </w:pPr>
            <w:r w:rsidRPr="00176F89">
              <w:t>Капитальный ремонт водонапорной башни (25м³)</w:t>
            </w:r>
          </w:p>
        </w:tc>
        <w:tc>
          <w:tcPr>
            <w:tcW w:w="1701" w:type="dxa"/>
          </w:tcPr>
          <w:p w:rsidR="00854759" w:rsidRPr="00176F89" w:rsidRDefault="00854759" w:rsidP="006421E7">
            <w:pPr>
              <w:spacing w:before="100" w:beforeAutospacing="1" w:after="100" w:afterAutospacing="1" w:line="240" w:lineRule="exact"/>
              <w:jc w:val="center"/>
            </w:pPr>
            <w:r w:rsidRPr="00176F89">
              <w:t>МУП ЖКХ «Водоканал»</w:t>
            </w:r>
          </w:p>
        </w:tc>
        <w:tc>
          <w:tcPr>
            <w:tcW w:w="1134" w:type="dxa"/>
          </w:tcPr>
          <w:p w:rsidR="00854759" w:rsidRPr="00176F89" w:rsidRDefault="00854759" w:rsidP="006421E7">
            <w:pPr>
              <w:spacing w:before="100" w:beforeAutospacing="1" w:after="100" w:afterAutospacing="1" w:line="240" w:lineRule="exact"/>
              <w:jc w:val="center"/>
            </w:pPr>
            <w:r w:rsidRPr="00176F89">
              <w:t>Январь-июнь 2023</w:t>
            </w:r>
          </w:p>
        </w:tc>
        <w:tc>
          <w:tcPr>
            <w:tcW w:w="1843" w:type="dxa"/>
          </w:tcPr>
          <w:p w:rsidR="00854759" w:rsidRPr="00176F89" w:rsidRDefault="00854759" w:rsidP="006421E7">
            <w:pPr>
              <w:spacing w:before="100" w:beforeAutospacing="1" w:after="100" w:afterAutospacing="1" w:line="240" w:lineRule="exact"/>
              <w:jc w:val="center"/>
            </w:pPr>
            <w:r w:rsidRPr="00176F89">
              <w:t>Субъект</w:t>
            </w:r>
          </w:p>
        </w:tc>
      </w:tr>
      <w:tr w:rsidR="00854759" w:rsidRPr="00176F89" w:rsidTr="00A11CCC">
        <w:trPr>
          <w:trHeight w:val="315"/>
        </w:trPr>
        <w:tc>
          <w:tcPr>
            <w:tcW w:w="566" w:type="dxa"/>
          </w:tcPr>
          <w:p w:rsidR="00854759" w:rsidRPr="00176F89" w:rsidRDefault="00854759" w:rsidP="006421E7">
            <w:pPr>
              <w:spacing w:before="100" w:beforeAutospacing="1" w:after="100" w:afterAutospacing="1" w:line="240" w:lineRule="exact"/>
              <w:ind w:left="-99"/>
              <w:jc w:val="center"/>
            </w:pPr>
            <w:r w:rsidRPr="00176F89">
              <w:t>2.</w:t>
            </w:r>
          </w:p>
        </w:tc>
        <w:tc>
          <w:tcPr>
            <w:tcW w:w="4679" w:type="dxa"/>
          </w:tcPr>
          <w:p w:rsidR="00854759" w:rsidRPr="00176F89" w:rsidRDefault="00854759" w:rsidP="006421E7">
            <w:pPr>
              <w:spacing w:line="240" w:lineRule="exact"/>
            </w:pPr>
            <w:r w:rsidRPr="00176F89">
              <w:t>Капитальный ремонт водозаборной скв</w:t>
            </w:r>
            <w:r w:rsidRPr="00176F89">
              <w:t>а</w:t>
            </w:r>
            <w:r w:rsidRPr="00176F89">
              <w:t>жины № 33610, замена насосного оборуд</w:t>
            </w:r>
            <w:r w:rsidRPr="00176F89">
              <w:t>о</w:t>
            </w:r>
            <w:r w:rsidRPr="00176F89">
              <w:t>вания, установка АСУТП</w:t>
            </w:r>
          </w:p>
        </w:tc>
        <w:tc>
          <w:tcPr>
            <w:tcW w:w="1701" w:type="dxa"/>
          </w:tcPr>
          <w:p w:rsidR="00854759" w:rsidRPr="00176F89" w:rsidRDefault="00854759" w:rsidP="006421E7">
            <w:pPr>
              <w:spacing w:before="100" w:beforeAutospacing="1" w:after="100" w:afterAutospacing="1" w:line="240" w:lineRule="exact"/>
              <w:jc w:val="center"/>
            </w:pPr>
            <w:r w:rsidRPr="00176F89">
              <w:t>МУП ЖКХ «Водоканал»</w:t>
            </w:r>
          </w:p>
        </w:tc>
        <w:tc>
          <w:tcPr>
            <w:tcW w:w="1134" w:type="dxa"/>
          </w:tcPr>
          <w:p w:rsidR="00854759" w:rsidRPr="00176F89" w:rsidRDefault="00854759" w:rsidP="006421E7">
            <w:pPr>
              <w:spacing w:before="100" w:beforeAutospacing="1" w:after="100" w:afterAutospacing="1" w:line="240" w:lineRule="exact"/>
              <w:jc w:val="center"/>
            </w:pPr>
            <w:r w:rsidRPr="00176F89">
              <w:t>Июль-декабрь 2023</w:t>
            </w:r>
          </w:p>
        </w:tc>
        <w:tc>
          <w:tcPr>
            <w:tcW w:w="1843" w:type="dxa"/>
          </w:tcPr>
          <w:p w:rsidR="00854759" w:rsidRPr="00176F89" w:rsidRDefault="00854759" w:rsidP="006421E7">
            <w:pPr>
              <w:spacing w:before="100" w:beforeAutospacing="1" w:after="100" w:afterAutospacing="1" w:line="240" w:lineRule="exact"/>
              <w:jc w:val="center"/>
            </w:pPr>
            <w:r w:rsidRPr="00176F89">
              <w:t>Субъект</w:t>
            </w:r>
          </w:p>
        </w:tc>
      </w:tr>
      <w:tr w:rsidR="00854759" w:rsidRPr="00176F89" w:rsidTr="00A11CCC">
        <w:trPr>
          <w:trHeight w:val="390"/>
        </w:trPr>
        <w:tc>
          <w:tcPr>
            <w:tcW w:w="566" w:type="dxa"/>
          </w:tcPr>
          <w:p w:rsidR="00854759" w:rsidRPr="00176F89" w:rsidRDefault="00854759" w:rsidP="006421E7">
            <w:pPr>
              <w:spacing w:before="100" w:beforeAutospacing="1" w:after="100" w:afterAutospacing="1" w:line="240" w:lineRule="exact"/>
              <w:jc w:val="center"/>
            </w:pPr>
            <w:r w:rsidRPr="00176F89">
              <w:t>4.</w:t>
            </w:r>
          </w:p>
        </w:tc>
        <w:tc>
          <w:tcPr>
            <w:tcW w:w="4679" w:type="dxa"/>
          </w:tcPr>
          <w:p w:rsidR="00854759" w:rsidRPr="00176F89" w:rsidRDefault="00854759" w:rsidP="006421E7">
            <w:pPr>
              <w:spacing w:line="240" w:lineRule="exact"/>
            </w:pPr>
            <w:r w:rsidRPr="00176F89">
              <w:t>Разработка ПСД по устройству системы водоподготовки с целью приведения кач</w:t>
            </w:r>
            <w:r w:rsidRPr="00176F89">
              <w:t>е</w:t>
            </w:r>
            <w:r w:rsidRPr="00176F89">
              <w:lastRenderedPageBreak/>
              <w:t>ства подаваемой в распределительную сеть воды установленным требованиям по п</w:t>
            </w:r>
            <w:r w:rsidRPr="00176F89">
              <w:t>о</w:t>
            </w:r>
            <w:r w:rsidRPr="00176F89">
              <w:t xml:space="preserve">казателю </w:t>
            </w:r>
            <w:r w:rsidRPr="00176F89">
              <w:rPr>
                <w:i/>
                <w:u w:val="single"/>
              </w:rPr>
              <w:t>Марганец</w:t>
            </w:r>
          </w:p>
        </w:tc>
        <w:tc>
          <w:tcPr>
            <w:tcW w:w="1701" w:type="dxa"/>
          </w:tcPr>
          <w:p w:rsidR="00854759" w:rsidRPr="00176F89" w:rsidRDefault="00854759" w:rsidP="006421E7">
            <w:pPr>
              <w:spacing w:before="100" w:beforeAutospacing="1" w:after="100" w:afterAutospacing="1" w:line="240" w:lineRule="exact"/>
              <w:jc w:val="center"/>
            </w:pPr>
            <w:r w:rsidRPr="00176F89">
              <w:lastRenderedPageBreak/>
              <w:t>МУП ЖКХ «Водоканал»</w:t>
            </w:r>
          </w:p>
        </w:tc>
        <w:tc>
          <w:tcPr>
            <w:tcW w:w="1134" w:type="dxa"/>
          </w:tcPr>
          <w:p w:rsidR="00854759" w:rsidRPr="00176F89" w:rsidRDefault="00854759" w:rsidP="006421E7">
            <w:pPr>
              <w:spacing w:before="100" w:beforeAutospacing="1" w:after="100" w:afterAutospacing="1" w:line="240" w:lineRule="exact"/>
              <w:jc w:val="center"/>
            </w:pPr>
            <w:r w:rsidRPr="00176F89">
              <w:t xml:space="preserve">Январь-апрель </w:t>
            </w:r>
            <w:r w:rsidRPr="00176F89">
              <w:lastRenderedPageBreak/>
              <w:t>2024</w:t>
            </w:r>
          </w:p>
        </w:tc>
        <w:tc>
          <w:tcPr>
            <w:tcW w:w="1843" w:type="dxa"/>
          </w:tcPr>
          <w:p w:rsidR="00854759" w:rsidRPr="00176F89" w:rsidRDefault="00854759" w:rsidP="006421E7">
            <w:pPr>
              <w:spacing w:before="100" w:beforeAutospacing="1" w:after="100" w:afterAutospacing="1" w:line="240" w:lineRule="exact"/>
              <w:jc w:val="center"/>
            </w:pPr>
            <w:r w:rsidRPr="00176F89">
              <w:lastRenderedPageBreak/>
              <w:t>Субъект</w:t>
            </w:r>
          </w:p>
        </w:tc>
      </w:tr>
      <w:tr w:rsidR="00854759" w:rsidRPr="00176F89" w:rsidTr="00A11CCC">
        <w:trPr>
          <w:trHeight w:val="594"/>
        </w:trPr>
        <w:tc>
          <w:tcPr>
            <w:tcW w:w="566" w:type="dxa"/>
          </w:tcPr>
          <w:p w:rsidR="00854759" w:rsidRPr="00176F89" w:rsidRDefault="00854759" w:rsidP="006421E7">
            <w:pPr>
              <w:spacing w:before="100" w:beforeAutospacing="1" w:after="100" w:afterAutospacing="1" w:line="240" w:lineRule="exact"/>
              <w:jc w:val="center"/>
            </w:pPr>
            <w:r w:rsidRPr="00176F89">
              <w:lastRenderedPageBreak/>
              <w:t>5.</w:t>
            </w:r>
          </w:p>
        </w:tc>
        <w:tc>
          <w:tcPr>
            <w:tcW w:w="4679" w:type="dxa"/>
          </w:tcPr>
          <w:p w:rsidR="00854759" w:rsidRPr="00176F89" w:rsidRDefault="00854759" w:rsidP="006421E7">
            <w:pPr>
              <w:spacing w:line="240" w:lineRule="exact"/>
            </w:pPr>
            <w:r w:rsidRPr="00176F89">
              <w:t>Строительство отдельного водовода из ПНД ПЭ100 SDR17 D63: 800 п.м. от вод</w:t>
            </w:r>
            <w:r w:rsidRPr="00176F89">
              <w:t>о</w:t>
            </w:r>
            <w:r w:rsidRPr="00176F89">
              <w:t>заборной скважины №33610 до сущес</w:t>
            </w:r>
            <w:r w:rsidRPr="00176F89">
              <w:t>т</w:t>
            </w:r>
            <w:r w:rsidRPr="00176F89">
              <w:t>вующей водонапорной башни</w:t>
            </w:r>
          </w:p>
        </w:tc>
        <w:tc>
          <w:tcPr>
            <w:tcW w:w="1701" w:type="dxa"/>
          </w:tcPr>
          <w:p w:rsidR="00854759" w:rsidRPr="00176F89" w:rsidRDefault="00854759" w:rsidP="006421E7">
            <w:pPr>
              <w:spacing w:before="100" w:beforeAutospacing="1" w:after="100" w:afterAutospacing="1" w:line="240" w:lineRule="exact"/>
              <w:jc w:val="center"/>
            </w:pPr>
            <w:r w:rsidRPr="00176F89">
              <w:t>МУП ЖКХ «Водоканал»</w:t>
            </w:r>
          </w:p>
        </w:tc>
        <w:tc>
          <w:tcPr>
            <w:tcW w:w="1134" w:type="dxa"/>
          </w:tcPr>
          <w:p w:rsidR="00854759" w:rsidRPr="00176F89" w:rsidRDefault="00854759" w:rsidP="006421E7">
            <w:pPr>
              <w:spacing w:before="100" w:beforeAutospacing="1" w:after="100" w:afterAutospacing="1" w:line="240" w:lineRule="exact"/>
              <w:jc w:val="center"/>
            </w:pPr>
            <w:r w:rsidRPr="00176F89">
              <w:t>Май-декабрь 2024</w:t>
            </w:r>
          </w:p>
        </w:tc>
        <w:tc>
          <w:tcPr>
            <w:tcW w:w="1843" w:type="dxa"/>
          </w:tcPr>
          <w:p w:rsidR="00854759" w:rsidRPr="00176F89" w:rsidRDefault="00854759" w:rsidP="006421E7">
            <w:pPr>
              <w:spacing w:before="100" w:beforeAutospacing="1" w:after="100" w:afterAutospacing="1" w:line="240" w:lineRule="exact"/>
              <w:jc w:val="center"/>
            </w:pPr>
            <w:r w:rsidRPr="00176F89">
              <w:t>Субъект</w:t>
            </w:r>
          </w:p>
        </w:tc>
      </w:tr>
      <w:tr w:rsidR="00854759" w:rsidRPr="00176F89" w:rsidTr="00A11CCC">
        <w:trPr>
          <w:trHeight w:val="1880"/>
        </w:trPr>
        <w:tc>
          <w:tcPr>
            <w:tcW w:w="566" w:type="dxa"/>
          </w:tcPr>
          <w:p w:rsidR="00854759" w:rsidRPr="00176F89" w:rsidRDefault="00854759" w:rsidP="006421E7">
            <w:pPr>
              <w:spacing w:before="100" w:beforeAutospacing="1" w:after="100" w:afterAutospacing="1" w:line="240" w:lineRule="exact"/>
              <w:jc w:val="center"/>
            </w:pPr>
          </w:p>
        </w:tc>
        <w:tc>
          <w:tcPr>
            <w:tcW w:w="4679" w:type="dxa"/>
          </w:tcPr>
          <w:p w:rsidR="00854759" w:rsidRPr="00176F89" w:rsidRDefault="00854759" w:rsidP="006421E7">
            <w:pPr>
              <w:spacing w:line="240" w:lineRule="exact"/>
            </w:pPr>
            <w:r w:rsidRPr="00176F89">
              <w:t>Монтаж блочно-модульной станции си</w:t>
            </w:r>
            <w:r w:rsidRPr="00176F89">
              <w:t>с</w:t>
            </w:r>
            <w:r w:rsidRPr="00176F89">
              <w:t xml:space="preserve">темы водоподготовки с целью приведения качества подаваемой в распределительную сеть воды установленным требованиям по показателю </w:t>
            </w:r>
            <w:r w:rsidRPr="00176F89">
              <w:rPr>
                <w:i/>
                <w:u w:val="single"/>
              </w:rPr>
              <w:t>Марганец</w:t>
            </w:r>
          </w:p>
        </w:tc>
        <w:tc>
          <w:tcPr>
            <w:tcW w:w="1701" w:type="dxa"/>
          </w:tcPr>
          <w:p w:rsidR="00854759" w:rsidRPr="00176F89" w:rsidRDefault="00854759" w:rsidP="006421E7">
            <w:pPr>
              <w:spacing w:before="100" w:beforeAutospacing="1" w:after="100" w:afterAutospacing="1" w:line="240" w:lineRule="exact"/>
              <w:jc w:val="center"/>
            </w:pPr>
            <w:r w:rsidRPr="00176F89">
              <w:t>МУП ЖКХ «Водоканал»</w:t>
            </w:r>
          </w:p>
        </w:tc>
        <w:tc>
          <w:tcPr>
            <w:tcW w:w="1134" w:type="dxa"/>
          </w:tcPr>
          <w:p w:rsidR="00854759" w:rsidRPr="00176F89" w:rsidRDefault="00854759" w:rsidP="006421E7">
            <w:pPr>
              <w:spacing w:before="100" w:beforeAutospacing="1" w:after="100" w:afterAutospacing="1" w:line="240" w:lineRule="exact"/>
              <w:jc w:val="center"/>
            </w:pPr>
            <w:r w:rsidRPr="00176F89">
              <w:t>Январь-апрель 2025</w:t>
            </w:r>
          </w:p>
        </w:tc>
        <w:tc>
          <w:tcPr>
            <w:tcW w:w="1843" w:type="dxa"/>
          </w:tcPr>
          <w:p w:rsidR="00854759" w:rsidRPr="00176F89" w:rsidRDefault="00854759" w:rsidP="006421E7">
            <w:pPr>
              <w:spacing w:before="100" w:beforeAutospacing="1" w:after="100" w:afterAutospacing="1" w:line="240" w:lineRule="exact"/>
              <w:jc w:val="center"/>
            </w:pPr>
            <w:r w:rsidRPr="00176F89">
              <w:t>Субъект</w:t>
            </w:r>
          </w:p>
        </w:tc>
      </w:tr>
    </w:tbl>
    <w:p w:rsidR="00854759" w:rsidRPr="00176F89" w:rsidRDefault="00854759" w:rsidP="006421E7">
      <w:pPr>
        <w:spacing w:line="240" w:lineRule="exact"/>
        <w:ind w:firstLine="708"/>
        <w:jc w:val="both"/>
      </w:pPr>
      <w:r w:rsidRPr="00176F89">
        <w:t>Целевые показатели:</w:t>
      </w:r>
    </w:p>
    <w:p w:rsidR="00854759" w:rsidRPr="00176F89" w:rsidRDefault="00854759" w:rsidP="006421E7">
      <w:pPr>
        <w:spacing w:line="240" w:lineRule="exact"/>
        <w:ind w:firstLine="708"/>
        <w:jc w:val="both"/>
      </w:pPr>
      <w:r w:rsidRPr="00176F89">
        <w:t>надежность (бесперебойность) снабжения потребителей товарами (услугами) организации коммунального комплекса;</w:t>
      </w:r>
    </w:p>
    <w:p w:rsidR="00854759" w:rsidRPr="00176F89" w:rsidRDefault="00854759" w:rsidP="006421E7">
      <w:pPr>
        <w:spacing w:line="240" w:lineRule="exact"/>
        <w:ind w:firstLine="708"/>
        <w:jc w:val="both"/>
      </w:pPr>
      <w:r w:rsidRPr="00176F89">
        <w:t>сбалансированность системы коммунальной инфраструктуры;</w:t>
      </w:r>
    </w:p>
    <w:p w:rsidR="00854759" w:rsidRPr="00176F89" w:rsidRDefault="00854759" w:rsidP="006421E7">
      <w:pPr>
        <w:spacing w:line="240" w:lineRule="exact"/>
        <w:jc w:val="both"/>
      </w:pPr>
      <w:r w:rsidRPr="00176F89">
        <w:t>доступность товаров и услуг для потребителей;</w:t>
      </w:r>
    </w:p>
    <w:p w:rsidR="00854759" w:rsidRPr="00176F89" w:rsidRDefault="00854759" w:rsidP="006421E7">
      <w:pPr>
        <w:spacing w:line="240" w:lineRule="exact"/>
        <w:ind w:firstLine="708"/>
        <w:jc w:val="both"/>
      </w:pPr>
      <w:r w:rsidRPr="00176F89">
        <w:t xml:space="preserve">эффективность деятельности организации коммунального комплекса. </w:t>
      </w:r>
    </w:p>
    <w:p w:rsidR="00854759" w:rsidRPr="00176F89" w:rsidRDefault="00854759" w:rsidP="006421E7">
      <w:pPr>
        <w:spacing w:line="240" w:lineRule="exact"/>
        <w:ind w:firstLine="708"/>
        <w:jc w:val="both"/>
      </w:pPr>
    </w:p>
    <w:p w:rsidR="00854759" w:rsidRPr="00176F89" w:rsidRDefault="00854759" w:rsidP="006421E7">
      <w:pPr>
        <w:spacing w:line="240" w:lineRule="exact"/>
        <w:jc w:val="center"/>
        <w:rPr>
          <w:b/>
          <w:bCs/>
        </w:rPr>
      </w:pPr>
      <w:r w:rsidRPr="00176F89">
        <w:rPr>
          <w:b/>
          <w:bCs/>
        </w:rPr>
        <w:t>5. Ожидаемые результаты инвестиционной программы</w:t>
      </w:r>
    </w:p>
    <w:p w:rsidR="00854759" w:rsidRPr="00176F89" w:rsidRDefault="00854759" w:rsidP="006421E7">
      <w:pPr>
        <w:spacing w:line="240" w:lineRule="exact"/>
        <w:jc w:val="both"/>
      </w:pPr>
      <w:r w:rsidRPr="00176F89">
        <w:t xml:space="preserve">          5.1. Повышение качества жилищно-коммунальных услуг.</w:t>
      </w:r>
    </w:p>
    <w:p w:rsidR="00854759" w:rsidRPr="00176F89" w:rsidRDefault="00854759" w:rsidP="006421E7">
      <w:pPr>
        <w:spacing w:line="240" w:lineRule="exact"/>
        <w:jc w:val="both"/>
      </w:pPr>
      <w:r w:rsidRPr="00176F89">
        <w:t xml:space="preserve">          5.2. Повышение надежности работы инженерно-технических сетей и сооружений.</w:t>
      </w:r>
    </w:p>
    <w:p w:rsidR="00854759" w:rsidRPr="00176F89" w:rsidRDefault="00854759" w:rsidP="006421E7">
      <w:pPr>
        <w:spacing w:line="240" w:lineRule="exact"/>
        <w:jc w:val="both"/>
      </w:pPr>
      <w:r w:rsidRPr="00176F89">
        <w:t xml:space="preserve">          5.3.Снижение аварийных ситуаций на сетях водоснабжения, уменьшения потерь воды.</w:t>
      </w:r>
    </w:p>
    <w:p w:rsidR="00854759" w:rsidRPr="00176F89" w:rsidRDefault="00854759" w:rsidP="006421E7">
      <w:pPr>
        <w:spacing w:line="240" w:lineRule="exact"/>
        <w:jc w:val="both"/>
      </w:pPr>
      <w:r w:rsidRPr="00176F89">
        <w:t xml:space="preserve">          5.4. Улучшение экологической ситуации на территории </w:t>
      </w:r>
      <w:hyperlink r:id="rId23" w:tooltip="Муниципальные районы" w:history="1">
        <w:r w:rsidRPr="00176F89">
          <w:t>муниципального района</w:t>
        </w:r>
      </w:hyperlink>
      <w:r w:rsidRPr="00176F89">
        <w:t xml:space="preserve"> за счет снижений аварий.</w:t>
      </w:r>
    </w:p>
    <w:p w:rsidR="00854759" w:rsidRPr="00176F89" w:rsidRDefault="00854759" w:rsidP="006421E7">
      <w:pPr>
        <w:spacing w:line="240" w:lineRule="exact"/>
        <w:jc w:val="both"/>
      </w:pPr>
      <w:r w:rsidRPr="00176F89">
        <w:t xml:space="preserve">          5.5. Снижение энергозатрат.</w:t>
      </w:r>
    </w:p>
    <w:p w:rsidR="00854759" w:rsidRPr="00176F89" w:rsidRDefault="00854759" w:rsidP="006421E7">
      <w:pPr>
        <w:tabs>
          <w:tab w:val="left" w:pos="770"/>
        </w:tabs>
        <w:spacing w:line="240" w:lineRule="exact"/>
        <w:jc w:val="both"/>
      </w:pPr>
      <w:r w:rsidRPr="00176F89">
        <w:t xml:space="preserve">          5.6 Улучшение качества питьевой воды в соответствии с установленными требованиями.</w:t>
      </w:r>
    </w:p>
    <w:p w:rsidR="00854759" w:rsidRPr="00176F89" w:rsidRDefault="00854759" w:rsidP="006421E7">
      <w:pPr>
        <w:spacing w:line="240" w:lineRule="exact"/>
        <w:jc w:val="center"/>
        <w:rPr>
          <w:b/>
          <w:bCs/>
        </w:rPr>
      </w:pPr>
      <w:r w:rsidRPr="00176F89">
        <w:rPr>
          <w:b/>
          <w:bCs/>
        </w:rPr>
        <w:t>6. Структура инвестиционной программы</w:t>
      </w:r>
    </w:p>
    <w:p w:rsidR="00854759" w:rsidRPr="00176F89" w:rsidRDefault="00854759" w:rsidP="006421E7">
      <w:pPr>
        <w:spacing w:line="240" w:lineRule="exact"/>
        <w:jc w:val="both"/>
      </w:pPr>
      <w:r w:rsidRPr="00176F89">
        <w:t xml:space="preserve">          6.1. Инвестиционная программа должна содержать:</w:t>
      </w:r>
    </w:p>
    <w:p w:rsidR="00854759" w:rsidRPr="00176F89" w:rsidRDefault="00854759" w:rsidP="006421E7">
      <w:pPr>
        <w:spacing w:line="240" w:lineRule="exact"/>
        <w:jc w:val="both"/>
      </w:pPr>
      <w:r w:rsidRPr="00176F89">
        <w:t xml:space="preserve">          6.1.1. паспорт инвестиционной программы, включающий следующую информацию:</w:t>
      </w:r>
    </w:p>
    <w:p w:rsidR="00854759" w:rsidRPr="00176F89" w:rsidRDefault="00854759" w:rsidP="006421E7">
      <w:pPr>
        <w:spacing w:line="240" w:lineRule="exact"/>
        <w:ind w:firstLine="708"/>
        <w:jc w:val="both"/>
      </w:pPr>
      <w:r w:rsidRPr="00176F89">
        <w:t>наименование регулируемой организации, в отношении которой разрабатывается инв</w:t>
      </w:r>
      <w:r w:rsidRPr="00176F89">
        <w:t>е</w:t>
      </w:r>
      <w:r w:rsidRPr="00176F89">
        <w:t>стиционная программа, ее местонахождение;</w:t>
      </w:r>
    </w:p>
    <w:p w:rsidR="00854759" w:rsidRPr="00176F89" w:rsidRDefault="00854759" w:rsidP="006421E7">
      <w:pPr>
        <w:spacing w:line="240" w:lineRule="exact"/>
        <w:ind w:firstLine="708"/>
        <w:jc w:val="both"/>
      </w:pPr>
      <w:r w:rsidRPr="00176F89">
        <w:t>наименование уполномоченного органа, утвердившего инвестиционную программу, его местонахождение;</w:t>
      </w:r>
    </w:p>
    <w:p w:rsidR="00854759" w:rsidRPr="00176F89" w:rsidRDefault="00854759" w:rsidP="006421E7">
      <w:pPr>
        <w:spacing w:line="240" w:lineRule="exact"/>
        <w:ind w:firstLine="708"/>
        <w:jc w:val="both"/>
      </w:pPr>
      <w:r w:rsidRPr="00176F89">
        <w:t>согласование инвестиционной программы администрацией Омутнинского городского п</w:t>
      </w:r>
      <w:r w:rsidRPr="00176F89">
        <w:t>о</w:t>
      </w:r>
      <w:r w:rsidRPr="00176F89">
        <w:t>селенияа;</w:t>
      </w:r>
    </w:p>
    <w:p w:rsidR="00854759" w:rsidRPr="00176F89" w:rsidRDefault="00854759" w:rsidP="006421E7">
      <w:pPr>
        <w:spacing w:line="240" w:lineRule="exact"/>
        <w:ind w:firstLine="708"/>
        <w:jc w:val="both"/>
      </w:pPr>
      <w:r w:rsidRPr="00176F89">
        <w:t>наименование территориального органа федерального органа исполнительной власти, осуществляющего федеральный государственный санитарный эпидемиологический надзор, с</w:t>
      </w:r>
      <w:r w:rsidRPr="00176F89">
        <w:t>о</w:t>
      </w:r>
      <w:r w:rsidRPr="00176F89">
        <w:t>гласовавшего план мероприятий;</w:t>
      </w:r>
    </w:p>
    <w:p w:rsidR="00854759" w:rsidRPr="00176F89" w:rsidRDefault="00854759" w:rsidP="006421E7">
      <w:pPr>
        <w:spacing w:line="240" w:lineRule="exact"/>
        <w:jc w:val="both"/>
      </w:pPr>
      <w:r w:rsidRPr="00176F89">
        <w:t xml:space="preserve">           6.1.2. целевые показатели деятельности регулируемой организации, в том числе показат</w:t>
      </w:r>
      <w:r w:rsidRPr="00176F89">
        <w:t>е</w:t>
      </w:r>
      <w:r w:rsidRPr="00176F89">
        <w:t>ли энергосбережения и повышения энергетической эффективности, установленные уполном</w:t>
      </w:r>
      <w:r w:rsidRPr="00176F89">
        <w:t>о</w:t>
      </w:r>
      <w:r w:rsidRPr="00176F89">
        <w:t>ченным органом исполнительной власти субъекта Российской Федерации или уполномоченным органом местного самоуправления поселения, отдельно на каждый год в течение срока реализ</w:t>
      </w:r>
      <w:r w:rsidRPr="00176F89">
        <w:t>а</w:t>
      </w:r>
      <w:r w:rsidRPr="00176F89">
        <w:t>ции инвестиционной программы;</w:t>
      </w:r>
    </w:p>
    <w:p w:rsidR="00854759" w:rsidRPr="00176F89" w:rsidRDefault="00854759" w:rsidP="006421E7">
      <w:pPr>
        <w:spacing w:line="240" w:lineRule="exact"/>
        <w:jc w:val="both"/>
      </w:pPr>
      <w:r w:rsidRPr="00176F89">
        <w:t xml:space="preserve">          6.1.3. перечень мероприятий по подготовке проектной документации, строительству, р</w:t>
      </w:r>
      <w:r w:rsidRPr="00176F89">
        <w:t>е</w:t>
      </w:r>
      <w:r w:rsidRPr="00176F89">
        <w:t>конструкции и (или) модернизации объектов централизованных систем водоснабжения, краткое описание мероприятий инвестиционной программы, в том числе обоснование их необходимости, описание (место расположения) строящихся, реконструируемых и модернизируемых объектов централизованных систем водоснабжения, обеспечивающее однозначную идентификацию таких объектов, основные технические характеристики таких объектов до и после реализации мер</w:t>
      </w:r>
      <w:r w:rsidRPr="00176F89">
        <w:t>о</w:t>
      </w:r>
      <w:r w:rsidRPr="00176F89">
        <w:t>приятия. Мероприятия инвестиционной программы подразделяются на мероприятия, реализу</w:t>
      </w:r>
      <w:r w:rsidRPr="00176F89">
        <w:t>е</w:t>
      </w:r>
      <w:r w:rsidRPr="00176F89">
        <w:t>мые в сфере холодного водоснабжения;</w:t>
      </w:r>
    </w:p>
    <w:p w:rsidR="00854759" w:rsidRPr="00176F89" w:rsidRDefault="00854759" w:rsidP="006421E7">
      <w:pPr>
        <w:spacing w:line="240" w:lineRule="exact"/>
        <w:jc w:val="both"/>
      </w:pPr>
      <w:r w:rsidRPr="00176F89">
        <w:t xml:space="preserve">         6.1.4. мероприятия по защите централизованных систем водоснабжения и  их отдельных объектов от угроз техногенного, природного характера и террористических актов, предотвращ</w:t>
      </w:r>
      <w:r w:rsidRPr="00176F89">
        <w:t>е</w:t>
      </w:r>
      <w:r w:rsidRPr="00176F89">
        <w:t>нию возникновения аварийных ситуаций, снижению риска и смягчению последствий чрезвыча</w:t>
      </w:r>
      <w:r w:rsidRPr="00176F89">
        <w:t>й</w:t>
      </w:r>
      <w:r w:rsidRPr="00176F89">
        <w:t>ных ситуаций;</w:t>
      </w:r>
    </w:p>
    <w:p w:rsidR="00854759" w:rsidRPr="00176F89" w:rsidRDefault="00854759" w:rsidP="006421E7">
      <w:pPr>
        <w:spacing w:line="240" w:lineRule="exact"/>
        <w:jc w:val="both"/>
      </w:pPr>
      <w:r w:rsidRPr="00176F89">
        <w:t xml:space="preserve">        6.1.5. график реализации мероприятий инвестиционной программы, включая график ввода объектов централизованных систем водоснабжения  в эксплуатацию;</w:t>
      </w:r>
    </w:p>
    <w:p w:rsidR="00854759" w:rsidRPr="00176F89" w:rsidRDefault="00854759" w:rsidP="006421E7">
      <w:pPr>
        <w:spacing w:line="240" w:lineRule="exact"/>
        <w:jc w:val="both"/>
      </w:pPr>
      <w:r w:rsidRPr="00176F89">
        <w:lastRenderedPageBreak/>
        <w:t xml:space="preserve">         6.1.6. плановый процент износа объектов централизованных систем водоснабжения и фа</w:t>
      </w:r>
      <w:r w:rsidRPr="00176F89">
        <w:t>к</w:t>
      </w:r>
      <w:r w:rsidRPr="00176F89">
        <w:t>тический процент износа объектов централизованных систем водоснабжения, существующих на начало реализации инвестиционной программы;</w:t>
      </w:r>
    </w:p>
    <w:p w:rsidR="00854759" w:rsidRPr="00176F89" w:rsidRDefault="00854759" w:rsidP="006421E7">
      <w:pPr>
        <w:spacing w:line="240" w:lineRule="exact"/>
        <w:jc w:val="both"/>
      </w:pPr>
      <w:r w:rsidRPr="00176F89">
        <w:t xml:space="preserve">        6.1.7. план мероприятий по приведению качества питьевой воды в соответствие с устано</w:t>
      </w:r>
      <w:r w:rsidRPr="00176F89">
        <w:t>в</w:t>
      </w:r>
      <w:r w:rsidRPr="00176F89">
        <w:t>ленными требованиями;</w:t>
      </w:r>
    </w:p>
    <w:p w:rsidR="00854759" w:rsidRPr="00176F89" w:rsidRDefault="00854759" w:rsidP="006421E7">
      <w:pPr>
        <w:spacing w:line="240" w:lineRule="exact"/>
        <w:jc w:val="both"/>
      </w:pPr>
      <w:r w:rsidRPr="00176F89">
        <w:t xml:space="preserve">         6.1.8. сведения об объеме финансовых потребностей, необходимых для реализации инв</w:t>
      </w:r>
      <w:r w:rsidRPr="00176F89">
        <w:t>е</w:t>
      </w:r>
      <w:r w:rsidRPr="00176F89">
        <w:t>стиционной программы, с разбивкой по отдельным мероприятиям инвестиционной программы, с указанием источников финансирования инвестиционной программы</w:t>
      </w:r>
    </w:p>
    <w:p w:rsidR="00854759" w:rsidRPr="00176F89" w:rsidRDefault="00854759" w:rsidP="006421E7">
      <w:pPr>
        <w:spacing w:line="240" w:lineRule="exact"/>
        <w:jc w:val="both"/>
      </w:pPr>
      <w:r w:rsidRPr="00176F89">
        <w:t xml:space="preserve">        6.1.9. расчет эффективности инвестирования средств, осуществляемый путем сопоставления динамики изменения целевых показателей деятельности регулируемой организации и расходов на реализацию инвестиционной программы в период ее срока действия;</w:t>
      </w:r>
    </w:p>
    <w:p w:rsidR="00854759" w:rsidRPr="00176F89" w:rsidRDefault="00854759" w:rsidP="006421E7">
      <w:pPr>
        <w:spacing w:line="240" w:lineRule="exact"/>
        <w:jc w:val="both"/>
      </w:pPr>
      <w:r w:rsidRPr="00176F89">
        <w:t xml:space="preserve">         6.1.10. предварительный расчет тарифов в сфере водоснабжения  на период реализации и</w:t>
      </w:r>
      <w:r w:rsidRPr="00176F89">
        <w:t>н</w:t>
      </w:r>
      <w:r w:rsidRPr="00176F89">
        <w:t>вестиционной программы;</w:t>
      </w:r>
    </w:p>
    <w:p w:rsidR="00854759" w:rsidRPr="00176F89" w:rsidRDefault="00854759" w:rsidP="006421E7">
      <w:pPr>
        <w:spacing w:line="240" w:lineRule="exact"/>
        <w:jc w:val="both"/>
      </w:pPr>
      <w:r w:rsidRPr="00176F89">
        <w:t xml:space="preserve">          6.2. планы мероприятий и программу по энергосбережению и повышению энергетической эффективности;</w:t>
      </w:r>
    </w:p>
    <w:p w:rsidR="00854759" w:rsidRPr="00176F89" w:rsidRDefault="00854759" w:rsidP="006421E7">
      <w:pPr>
        <w:spacing w:line="240" w:lineRule="exact"/>
        <w:jc w:val="both"/>
      </w:pPr>
      <w:r w:rsidRPr="00176F89">
        <w:t xml:space="preserve">          6.2.1. объем финансовых потребностей, необходимых для реализации мероприятий инв</w:t>
      </w:r>
      <w:r w:rsidRPr="00176F89">
        <w:t>е</w:t>
      </w:r>
      <w:r w:rsidRPr="00176F89">
        <w:t xml:space="preserve">стиционной программы, устанавливается с учетом укрупненных </w:t>
      </w:r>
      <w:hyperlink r:id="rId24" w:tooltip="Сметные нормативы" w:history="1">
        <w:r w:rsidRPr="00176F89">
          <w:t>сметных нормативов</w:t>
        </w:r>
      </w:hyperlink>
      <w:r w:rsidRPr="00176F89">
        <w:t xml:space="preserve"> для объе</w:t>
      </w:r>
      <w:r w:rsidRPr="00176F89">
        <w:t>к</w:t>
      </w:r>
      <w:r w:rsidRPr="00176F89">
        <w:t>тов непроизводственного назначения и инженерной инфраструктуры, утвержденных Федерал</w:t>
      </w:r>
      <w:r w:rsidRPr="00176F89">
        <w:t>ь</w:t>
      </w:r>
      <w:r w:rsidRPr="00176F89">
        <w:t>ным агентством по строительству и жилищно-коммунальному хозяйству.</w:t>
      </w:r>
    </w:p>
    <w:p w:rsidR="00854759" w:rsidRPr="00176F89" w:rsidRDefault="00854759" w:rsidP="006421E7">
      <w:pPr>
        <w:spacing w:line="240" w:lineRule="exact"/>
        <w:jc w:val="both"/>
      </w:pPr>
      <w:r w:rsidRPr="00176F89">
        <w:t xml:space="preserve">         6.2.2. отчет об исполнении инвестиционной программы за последний истекший год периода реализации инвестиционной программы, содержащий в том числе основные технические хара</w:t>
      </w:r>
      <w:r w:rsidRPr="00176F89">
        <w:t>к</w:t>
      </w:r>
      <w:r w:rsidRPr="00176F89">
        <w:t>теристики модернизируемых и (или) реконструируемых объектов централизованных систем в</w:t>
      </w:r>
      <w:r w:rsidRPr="00176F89">
        <w:t>о</w:t>
      </w:r>
      <w:r w:rsidRPr="00176F89">
        <w:t>доснабжения до и после проведения мероприятий этой инвестиционной программы.</w:t>
      </w:r>
    </w:p>
    <w:p w:rsidR="00854759" w:rsidRPr="00176F89" w:rsidRDefault="00854759" w:rsidP="006421E7">
      <w:pPr>
        <w:spacing w:line="240" w:lineRule="exact"/>
        <w:jc w:val="both"/>
      </w:pPr>
    </w:p>
    <w:p w:rsidR="00854759" w:rsidRPr="00176F89" w:rsidRDefault="00854759" w:rsidP="006421E7">
      <w:pPr>
        <w:spacing w:line="240" w:lineRule="exact"/>
        <w:ind w:firstLine="709"/>
        <w:rPr>
          <w:b/>
          <w:bCs/>
        </w:rPr>
      </w:pPr>
      <w:r w:rsidRPr="00176F89">
        <w:rPr>
          <w:b/>
          <w:bCs/>
        </w:rPr>
        <w:t>7. Сроки разработки, рассмотрения, согласования</w:t>
      </w:r>
      <w:r w:rsidR="00A11CCC">
        <w:rPr>
          <w:b/>
          <w:bCs/>
        </w:rPr>
        <w:t xml:space="preserve"> </w:t>
      </w:r>
      <w:r w:rsidRPr="00176F89">
        <w:rPr>
          <w:b/>
          <w:bCs/>
        </w:rPr>
        <w:t>и утверждения проекта инвест</w:t>
      </w:r>
      <w:r w:rsidRPr="00176F89">
        <w:rPr>
          <w:b/>
          <w:bCs/>
        </w:rPr>
        <w:t>и</w:t>
      </w:r>
      <w:r w:rsidRPr="00176F89">
        <w:rPr>
          <w:b/>
          <w:bCs/>
        </w:rPr>
        <w:t>ционной программы</w:t>
      </w:r>
    </w:p>
    <w:p w:rsidR="00854759" w:rsidRPr="00176F89" w:rsidRDefault="00854759" w:rsidP="006421E7">
      <w:pPr>
        <w:spacing w:line="240" w:lineRule="exact"/>
        <w:ind w:firstLine="708"/>
        <w:jc w:val="both"/>
      </w:pPr>
      <w:r w:rsidRPr="00176F89">
        <w:t>Проект инвестиционной программы разрабатывается в течение 2 месяцев после вступл</w:t>
      </w:r>
      <w:r w:rsidRPr="00176F89">
        <w:t>е</w:t>
      </w:r>
      <w:r w:rsidRPr="00176F89">
        <w:t>ния в силу настоящего технического задания.</w:t>
      </w:r>
    </w:p>
    <w:p w:rsidR="00854759" w:rsidRPr="00176F89" w:rsidRDefault="00854759" w:rsidP="006421E7">
      <w:pPr>
        <w:spacing w:line="240" w:lineRule="exact"/>
        <w:jc w:val="both"/>
      </w:pPr>
      <w:r w:rsidRPr="00176F89">
        <w:t xml:space="preserve">Администрация Омутнинский муниципальный район Кировской области в течение 30 дней со дня представления проекта инвестиционной программы на согласование рассматривает проект инвестиционной программы на соответствие техническому заданию и требованиям, указанных в Приказе Минрегиона Российской Федерации от </w:t>
      </w:r>
      <w:hyperlink r:id="rId25" w:tooltip="10 октября" w:history="1">
        <w:r w:rsidRPr="00176F89">
          <w:t>10 октября</w:t>
        </w:r>
      </w:hyperlink>
      <w:r w:rsidRPr="00176F89">
        <w:t xml:space="preserve"> 2007 года N100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 а также на предмет того, что в результате реализации планов мероприятий целевые показатели деятельности регулируемой организации не будут достигнуты и (или) реализация таких планов возможна при меньшем уровне затрат (в том числе за счет использования других технологий).</w:t>
      </w:r>
    </w:p>
    <w:p w:rsidR="00854759" w:rsidRPr="00176F89" w:rsidRDefault="00854759" w:rsidP="006421E7">
      <w:pPr>
        <w:spacing w:line="240" w:lineRule="exact"/>
        <w:ind w:firstLine="708"/>
        <w:jc w:val="both"/>
      </w:pPr>
      <w:r w:rsidRPr="00176F89">
        <w:t>Администрация Омутнинского городского поселения Омутнинского района Кировской области в соответствии с частью 5 статьи 40 Федерального закона от 7 декабря 2011 года № 416 – ФЗ "О водоснабжении и водоотведении" вправе привлекать к рассмотрению инвестиционной программы в целях анализа ее обоснованности независимые организации.</w:t>
      </w:r>
    </w:p>
    <w:p w:rsidR="00854759" w:rsidRDefault="00854759" w:rsidP="006421E7">
      <w:pPr>
        <w:spacing w:line="240" w:lineRule="exact"/>
        <w:ind w:firstLine="708"/>
        <w:jc w:val="both"/>
      </w:pPr>
      <w:r w:rsidRPr="00176F89">
        <w:t>Рассмотрение и согласование инвестиционной программы МУП ЖКХ «Водоканал» в А</w:t>
      </w:r>
      <w:r w:rsidRPr="00176F89">
        <w:t>д</w:t>
      </w:r>
      <w:r w:rsidRPr="00176F89">
        <w:t>министрации Омутнинского городского поселения Омутнинского района Кировской области, расчет необходимых финансовых потребностей для её реализации, а также расчет тарифов на подключение к системам водоснабжения осуществляется в течение 30 дней с момента предста</w:t>
      </w:r>
      <w:r w:rsidRPr="00176F89">
        <w:t>в</w:t>
      </w:r>
      <w:r w:rsidRPr="00176F89">
        <w:t>ления.</w:t>
      </w:r>
    </w:p>
    <w:p w:rsidR="00A11CCC" w:rsidRPr="00176F89" w:rsidRDefault="00A11CCC" w:rsidP="006421E7">
      <w:pPr>
        <w:spacing w:line="240" w:lineRule="exact"/>
        <w:ind w:firstLine="708"/>
        <w:jc w:val="both"/>
      </w:pPr>
    </w:p>
    <w:p w:rsidR="00A11CCC" w:rsidRDefault="00854759" w:rsidP="006421E7">
      <w:pPr>
        <w:spacing w:line="240" w:lineRule="exact"/>
        <w:ind w:firstLine="709"/>
        <w:rPr>
          <w:b/>
        </w:rPr>
      </w:pPr>
      <w:r w:rsidRPr="00A11CCC">
        <w:rPr>
          <w:b/>
        </w:rPr>
        <w:t>8. Форма представления проекта инвестиционной программы</w:t>
      </w:r>
    </w:p>
    <w:p w:rsidR="00854759" w:rsidRPr="00176F89" w:rsidRDefault="00854759" w:rsidP="006421E7">
      <w:pPr>
        <w:spacing w:line="240" w:lineRule="exact"/>
        <w:ind w:firstLine="709"/>
      </w:pPr>
      <w:r w:rsidRPr="00176F89">
        <w:t>Проект инвестиционной программы представляется для согласования в администрацию Омутнинского городского поселения Омутнинского района Кировской области  МУП ЖКХ «В</w:t>
      </w:r>
      <w:r w:rsidRPr="00176F89">
        <w:t>о</w:t>
      </w:r>
      <w:r w:rsidRPr="00176F89">
        <w:t>доканал» на бумажном носителе в 4экз. и на электронном носителе.</w:t>
      </w:r>
    </w:p>
    <w:p w:rsidR="00854759" w:rsidRPr="00E67B48" w:rsidRDefault="00854759" w:rsidP="00854759">
      <w:pPr>
        <w:jc w:val="center"/>
        <w:rPr>
          <w:sz w:val="26"/>
          <w:szCs w:val="26"/>
        </w:rPr>
      </w:pPr>
      <w:r w:rsidRPr="00E67B48">
        <w:rPr>
          <w:sz w:val="26"/>
          <w:szCs w:val="26"/>
        </w:rPr>
        <w:t>_____________________</w:t>
      </w:r>
    </w:p>
    <w:p w:rsidR="00854759" w:rsidRDefault="00854759" w:rsidP="00854759"/>
    <w:p w:rsidR="00A11CCC" w:rsidRDefault="00A11CCC" w:rsidP="00854759"/>
    <w:p w:rsidR="00A11CCC" w:rsidRDefault="00A11CCC" w:rsidP="00854759"/>
    <w:p w:rsidR="00A11CCC" w:rsidRDefault="00A11CCC" w:rsidP="00854759"/>
    <w:p w:rsidR="006421E7" w:rsidRDefault="006421E7" w:rsidP="00854759"/>
    <w:p w:rsidR="006421E7" w:rsidRDefault="006421E7" w:rsidP="00854759"/>
    <w:p w:rsidR="006421E7" w:rsidRDefault="006421E7" w:rsidP="00854759"/>
    <w:p w:rsidR="006421E7" w:rsidRDefault="006421E7" w:rsidP="00854759"/>
    <w:p w:rsidR="006421E7" w:rsidRDefault="006421E7" w:rsidP="00854759"/>
    <w:tbl>
      <w:tblPr>
        <w:tblW w:w="0" w:type="auto"/>
        <w:tblLayout w:type="fixed"/>
        <w:tblCellMar>
          <w:left w:w="0" w:type="dxa"/>
          <w:right w:w="0" w:type="dxa"/>
        </w:tblCellMar>
        <w:tblLook w:val="0000"/>
      </w:tblPr>
      <w:tblGrid>
        <w:gridCol w:w="1985"/>
        <w:gridCol w:w="2731"/>
        <w:gridCol w:w="2372"/>
        <w:gridCol w:w="2835"/>
      </w:tblGrid>
      <w:tr w:rsidR="00854759" w:rsidTr="006421E7">
        <w:trPr>
          <w:trHeight w:val="1987"/>
        </w:trPr>
        <w:tc>
          <w:tcPr>
            <w:tcW w:w="9923" w:type="dxa"/>
            <w:gridSpan w:val="4"/>
          </w:tcPr>
          <w:p w:rsidR="00854759" w:rsidRPr="006421E7" w:rsidRDefault="00854759" w:rsidP="006421E7">
            <w:pPr>
              <w:pStyle w:val="a"/>
              <w:numPr>
                <w:ilvl w:val="0"/>
                <w:numId w:val="0"/>
              </w:numPr>
              <w:ind w:right="0"/>
              <w:rPr>
                <w:sz w:val="28"/>
                <w:szCs w:val="28"/>
              </w:rPr>
            </w:pPr>
            <w:r w:rsidRPr="006421E7">
              <w:rPr>
                <w:sz w:val="28"/>
                <w:szCs w:val="28"/>
              </w:rPr>
              <w:lastRenderedPageBreak/>
              <w:t>АДМИНИСТРАЦИЯ</w:t>
            </w:r>
          </w:p>
          <w:p w:rsidR="00854759" w:rsidRPr="006421E7" w:rsidRDefault="00854759" w:rsidP="006421E7">
            <w:pPr>
              <w:pStyle w:val="a"/>
              <w:numPr>
                <w:ilvl w:val="0"/>
                <w:numId w:val="0"/>
              </w:numPr>
              <w:ind w:right="0"/>
              <w:rPr>
                <w:sz w:val="28"/>
                <w:szCs w:val="28"/>
              </w:rPr>
            </w:pPr>
            <w:r w:rsidRPr="006421E7">
              <w:rPr>
                <w:sz w:val="28"/>
                <w:szCs w:val="28"/>
              </w:rPr>
              <w:t>МУНИЦИПАЛЬНОГО ОБРАЗОВАНИЯ</w:t>
            </w:r>
          </w:p>
          <w:p w:rsidR="00854759" w:rsidRPr="006421E7" w:rsidRDefault="00854759" w:rsidP="006421E7">
            <w:pPr>
              <w:pStyle w:val="a"/>
              <w:numPr>
                <w:ilvl w:val="0"/>
                <w:numId w:val="0"/>
              </w:numPr>
              <w:ind w:right="0"/>
              <w:rPr>
                <w:sz w:val="28"/>
                <w:szCs w:val="28"/>
              </w:rPr>
            </w:pPr>
            <w:r w:rsidRPr="006421E7">
              <w:rPr>
                <w:sz w:val="28"/>
                <w:szCs w:val="28"/>
              </w:rPr>
              <w:t>ОМУТНИНСКОЕ ГОРОДСКОЕ ПОСЕЛЕНИЕ</w:t>
            </w:r>
          </w:p>
          <w:p w:rsidR="00854759" w:rsidRPr="006421E7" w:rsidRDefault="00854759" w:rsidP="006421E7">
            <w:pPr>
              <w:pStyle w:val="a"/>
              <w:numPr>
                <w:ilvl w:val="0"/>
                <w:numId w:val="0"/>
              </w:numPr>
              <w:ind w:right="0"/>
              <w:rPr>
                <w:sz w:val="28"/>
                <w:szCs w:val="28"/>
              </w:rPr>
            </w:pPr>
            <w:r w:rsidRPr="006421E7">
              <w:rPr>
                <w:sz w:val="28"/>
                <w:szCs w:val="28"/>
              </w:rPr>
              <w:t>ОМУТНИНСКОГО РАЙОНА КИРОВСКОЙ ОБЛАСТИ</w:t>
            </w:r>
          </w:p>
          <w:p w:rsidR="00854759" w:rsidRPr="00B378F5" w:rsidRDefault="00854759" w:rsidP="006421E7">
            <w:pPr>
              <w:tabs>
                <w:tab w:val="left" w:pos="2160"/>
              </w:tabs>
              <w:spacing w:before="240"/>
              <w:jc w:val="center"/>
              <w:rPr>
                <w:b/>
                <w:sz w:val="32"/>
                <w:szCs w:val="32"/>
              </w:rPr>
            </w:pPr>
            <w:r w:rsidRPr="006421E7">
              <w:rPr>
                <w:b/>
                <w:sz w:val="32"/>
                <w:szCs w:val="32"/>
              </w:rPr>
              <w:t>ПОСТАНОВЛЕНИЕ</w:t>
            </w:r>
          </w:p>
        </w:tc>
      </w:tr>
      <w:tr w:rsidR="00854759" w:rsidTr="006421E7">
        <w:trPr>
          <w:trHeight w:val="143"/>
        </w:trPr>
        <w:tc>
          <w:tcPr>
            <w:tcW w:w="1985" w:type="dxa"/>
            <w:tcBorders>
              <w:top w:val="nil"/>
              <w:left w:val="nil"/>
              <w:bottom w:val="single" w:sz="4" w:space="0" w:color="auto"/>
              <w:right w:val="nil"/>
            </w:tcBorders>
            <w:tcMar>
              <w:top w:w="0" w:type="dxa"/>
              <w:left w:w="70" w:type="dxa"/>
              <w:bottom w:w="0" w:type="dxa"/>
              <w:right w:w="70" w:type="dxa"/>
            </w:tcMar>
          </w:tcPr>
          <w:p w:rsidR="00854759" w:rsidRDefault="00854759" w:rsidP="00854759">
            <w:pPr>
              <w:tabs>
                <w:tab w:val="left" w:pos="2765"/>
              </w:tabs>
              <w:jc w:val="center"/>
              <w:rPr>
                <w:sz w:val="28"/>
                <w:szCs w:val="28"/>
              </w:rPr>
            </w:pPr>
            <w:r>
              <w:rPr>
                <w:sz w:val="28"/>
                <w:szCs w:val="28"/>
              </w:rPr>
              <w:t>31.08.2022</w:t>
            </w:r>
          </w:p>
        </w:tc>
        <w:tc>
          <w:tcPr>
            <w:tcW w:w="2731" w:type="dxa"/>
            <w:tcMar>
              <w:top w:w="0" w:type="dxa"/>
              <w:left w:w="70" w:type="dxa"/>
              <w:bottom w:w="0" w:type="dxa"/>
              <w:right w:w="70" w:type="dxa"/>
            </w:tcMar>
          </w:tcPr>
          <w:p w:rsidR="00854759" w:rsidRDefault="00854759" w:rsidP="00854759">
            <w:pPr>
              <w:jc w:val="center"/>
              <w:rPr>
                <w:position w:val="-6"/>
                <w:szCs w:val="28"/>
              </w:rPr>
            </w:pPr>
          </w:p>
        </w:tc>
        <w:tc>
          <w:tcPr>
            <w:tcW w:w="2372" w:type="dxa"/>
            <w:tcMar>
              <w:top w:w="0" w:type="dxa"/>
              <w:left w:w="70" w:type="dxa"/>
              <w:bottom w:w="0" w:type="dxa"/>
              <w:right w:w="70" w:type="dxa"/>
            </w:tcMar>
          </w:tcPr>
          <w:p w:rsidR="00854759" w:rsidRDefault="00854759" w:rsidP="00854759">
            <w:pPr>
              <w:jc w:val="right"/>
              <w:rPr>
                <w:szCs w:val="28"/>
              </w:rPr>
            </w:pPr>
            <w:r>
              <w:rPr>
                <w:sz w:val="28"/>
                <w:szCs w:val="28"/>
              </w:rPr>
              <w:t>№</w:t>
            </w:r>
          </w:p>
        </w:tc>
        <w:tc>
          <w:tcPr>
            <w:tcW w:w="2835" w:type="dxa"/>
            <w:tcBorders>
              <w:top w:val="nil"/>
              <w:left w:val="nil"/>
              <w:bottom w:val="single" w:sz="6" w:space="0" w:color="auto"/>
              <w:right w:val="nil"/>
            </w:tcBorders>
            <w:tcMar>
              <w:top w:w="0" w:type="dxa"/>
              <w:left w:w="70" w:type="dxa"/>
              <w:bottom w:w="0" w:type="dxa"/>
              <w:right w:w="70" w:type="dxa"/>
            </w:tcMar>
          </w:tcPr>
          <w:p w:rsidR="00854759" w:rsidRDefault="00854759" w:rsidP="00854759">
            <w:pPr>
              <w:jc w:val="center"/>
              <w:rPr>
                <w:sz w:val="28"/>
                <w:szCs w:val="28"/>
              </w:rPr>
            </w:pPr>
            <w:r>
              <w:rPr>
                <w:sz w:val="28"/>
                <w:szCs w:val="28"/>
              </w:rPr>
              <w:t>713</w:t>
            </w:r>
          </w:p>
        </w:tc>
      </w:tr>
      <w:tr w:rsidR="00854759" w:rsidTr="006421E7">
        <w:trPr>
          <w:trHeight w:val="501"/>
        </w:trPr>
        <w:tc>
          <w:tcPr>
            <w:tcW w:w="9923" w:type="dxa"/>
            <w:gridSpan w:val="4"/>
            <w:tcMar>
              <w:top w:w="0" w:type="dxa"/>
              <w:left w:w="70" w:type="dxa"/>
              <w:bottom w:w="0" w:type="dxa"/>
              <w:right w:w="70" w:type="dxa"/>
            </w:tcMar>
          </w:tcPr>
          <w:p w:rsidR="00854759" w:rsidRDefault="00854759" w:rsidP="006421E7">
            <w:pPr>
              <w:tabs>
                <w:tab w:val="left" w:pos="2765"/>
              </w:tabs>
              <w:spacing w:after="240"/>
              <w:jc w:val="center"/>
              <w:rPr>
                <w:sz w:val="28"/>
                <w:szCs w:val="28"/>
              </w:rPr>
            </w:pPr>
            <w:r>
              <w:rPr>
                <w:sz w:val="28"/>
                <w:szCs w:val="28"/>
              </w:rPr>
              <w:t>г. Омутнинск</w:t>
            </w:r>
          </w:p>
        </w:tc>
      </w:tr>
    </w:tbl>
    <w:p w:rsidR="006421E7" w:rsidRDefault="006421E7" w:rsidP="006421E7">
      <w:pPr>
        <w:jc w:val="center"/>
        <w:rPr>
          <w:b/>
          <w:sz w:val="28"/>
          <w:szCs w:val="28"/>
        </w:rPr>
      </w:pPr>
    </w:p>
    <w:p w:rsidR="006421E7" w:rsidRDefault="00854759" w:rsidP="006421E7">
      <w:pPr>
        <w:jc w:val="center"/>
        <w:rPr>
          <w:b/>
          <w:sz w:val="28"/>
          <w:szCs w:val="28"/>
        </w:rPr>
      </w:pPr>
      <w:r w:rsidRPr="006421E7">
        <w:rPr>
          <w:b/>
          <w:sz w:val="28"/>
          <w:szCs w:val="28"/>
        </w:rPr>
        <w:t xml:space="preserve">Об утверждении порядка  проведения инвентаризации дворовых и </w:t>
      </w:r>
    </w:p>
    <w:p w:rsidR="00854759" w:rsidRPr="006421E7" w:rsidRDefault="00854759" w:rsidP="006421E7">
      <w:pPr>
        <w:jc w:val="center"/>
        <w:rPr>
          <w:b/>
          <w:sz w:val="28"/>
          <w:szCs w:val="28"/>
        </w:rPr>
      </w:pPr>
      <w:r w:rsidRPr="006421E7">
        <w:rPr>
          <w:b/>
          <w:sz w:val="28"/>
          <w:szCs w:val="28"/>
        </w:rPr>
        <w:t>общественных территорий на территории муниципального</w:t>
      </w:r>
    </w:p>
    <w:p w:rsidR="00854759" w:rsidRPr="006421E7" w:rsidRDefault="00854759" w:rsidP="006421E7">
      <w:pPr>
        <w:jc w:val="center"/>
        <w:rPr>
          <w:b/>
          <w:sz w:val="28"/>
          <w:szCs w:val="28"/>
        </w:rPr>
      </w:pPr>
      <w:r w:rsidRPr="006421E7">
        <w:rPr>
          <w:b/>
          <w:sz w:val="28"/>
          <w:szCs w:val="28"/>
        </w:rPr>
        <w:t>образования Омутнинское городское поселение</w:t>
      </w:r>
    </w:p>
    <w:p w:rsidR="00854759" w:rsidRPr="006421E7" w:rsidRDefault="00854759" w:rsidP="006421E7">
      <w:pPr>
        <w:jc w:val="center"/>
        <w:rPr>
          <w:b/>
          <w:sz w:val="28"/>
          <w:szCs w:val="28"/>
        </w:rPr>
      </w:pPr>
      <w:r w:rsidRPr="006421E7">
        <w:rPr>
          <w:b/>
          <w:sz w:val="28"/>
          <w:szCs w:val="28"/>
        </w:rPr>
        <w:t>Омутнинского района Кировской области</w:t>
      </w:r>
    </w:p>
    <w:p w:rsidR="00854759" w:rsidRPr="00B378F5" w:rsidRDefault="00854759" w:rsidP="00854759">
      <w:pPr>
        <w:shd w:val="clear" w:color="auto" w:fill="FFFFFF"/>
        <w:tabs>
          <w:tab w:val="left" w:pos="709"/>
        </w:tabs>
        <w:ind w:right="-187"/>
        <w:jc w:val="center"/>
        <w:rPr>
          <w:b/>
          <w:color w:val="000000"/>
          <w:sz w:val="28"/>
          <w:szCs w:val="28"/>
        </w:rPr>
      </w:pPr>
    </w:p>
    <w:p w:rsidR="00854759" w:rsidRDefault="00854759" w:rsidP="006421E7">
      <w:pPr>
        <w:tabs>
          <w:tab w:val="left" w:pos="709"/>
        </w:tabs>
        <w:spacing w:before="120"/>
        <w:ind w:firstLine="709"/>
        <w:jc w:val="both"/>
        <w:rPr>
          <w:sz w:val="26"/>
          <w:szCs w:val="26"/>
        </w:rPr>
      </w:pPr>
      <w:r w:rsidRPr="000314E1">
        <w:rPr>
          <w:sz w:val="26"/>
          <w:szCs w:val="26"/>
        </w:rPr>
        <w:t xml:space="preserve">В соответствии </w:t>
      </w:r>
      <w:r>
        <w:rPr>
          <w:sz w:val="26"/>
          <w:szCs w:val="26"/>
        </w:rPr>
        <w:t>с постановлением Правительства Российской  Федерации от 30.12.2017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Кировской области от 30.12.2019 №719 №741-П «Об утверждении государственной программы Кировской о</w:t>
      </w:r>
      <w:r>
        <w:rPr>
          <w:sz w:val="26"/>
          <w:szCs w:val="26"/>
        </w:rPr>
        <w:t>б</w:t>
      </w:r>
      <w:r>
        <w:rPr>
          <w:sz w:val="26"/>
          <w:szCs w:val="26"/>
        </w:rPr>
        <w:t>ласти «Формирование комфортной городской среды в населенных пунктах» администр</w:t>
      </w:r>
      <w:r>
        <w:rPr>
          <w:sz w:val="26"/>
          <w:szCs w:val="26"/>
        </w:rPr>
        <w:t>а</w:t>
      </w:r>
      <w:r>
        <w:rPr>
          <w:sz w:val="26"/>
          <w:szCs w:val="26"/>
        </w:rPr>
        <w:t>ция Омутнинского городского поселения ПОСТАНОВЛЯЕТ:</w:t>
      </w:r>
    </w:p>
    <w:p w:rsidR="00854759" w:rsidRDefault="00854759" w:rsidP="006421E7">
      <w:pPr>
        <w:widowControl w:val="0"/>
        <w:numPr>
          <w:ilvl w:val="0"/>
          <w:numId w:val="5"/>
        </w:numPr>
        <w:tabs>
          <w:tab w:val="left" w:pos="709"/>
        </w:tabs>
        <w:autoSpaceDE w:val="0"/>
        <w:autoSpaceDN w:val="0"/>
        <w:adjustRightInd w:val="0"/>
        <w:ind w:left="0" w:firstLine="709"/>
        <w:jc w:val="both"/>
        <w:rPr>
          <w:sz w:val="26"/>
          <w:szCs w:val="26"/>
        </w:rPr>
      </w:pPr>
      <w:r w:rsidRPr="004D2F71">
        <w:rPr>
          <w:sz w:val="26"/>
          <w:szCs w:val="26"/>
        </w:rPr>
        <w:t xml:space="preserve">Утвердить </w:t>
      </w:r>
      <w:r>
        <w:rPr>
          <w:sz w:val="26"/>
          <w:szCs w:val="26"/>
        </w:rPr>
        <w:t>Порядок проведения инвентаризации дворовых и общественных территорий на территории муниципального образования Омутнинское городское посел</w:t>
      </w:r>
      <w:r>
        <w:rPr>
          <w:sz w:val="26"/>
          <w:szCs w:val="26"/>
        </w:rPr>
        <w:t>е</w:t>
      </w:r>
      <w:r>
        <w:rPr>
          <w:sz w:val="26"/>
          <w:szCs w:val="26"/>
        </w:rPr>
        <w:t>ние. Приложение 1.</w:t>
      </w:r>
    </w:p>
    <w:p w:rsidR="00854759" w:rsidRDefault="00854759" w:rsidP="006421E7">
      <w:pPr>
        <w:widowControl w:val="0"/>
        <w:numPr>
          <w:ilvl w:val="0"/>
          <w:numId w:val="5"/>
        </w:numPr>
        <w:tabs>
          <w:tab w:val="left" w:pos="709"/>
        </w:tabs>
        <w:autoSpaceDE w:val="0"/>
        <w:autoSpaceDN w:val="0"/>
        <w:adjustRightInd w:val="0"/>
        <w:ind w:left="0" w:firstLine="709"/>
        <w:jc w:val="both"/>
        <w:rPr>
          <w:sz w:val="26"/>
          <w:szCs w:val="26"/>
        </w:rPr>
      </w:pPr>
      <w:r>
        <w:rPr>
          <w:sz w:val="26"/>
          <w:szCs w:val="26"/>
        </w:rPr>
        <w:t>Признать утратившим силу постановление администрации муниципального образования Омутнинского городского поселения Омутнинского района Кировской о</w:t>
      </w:r>
      <w:r>
        <w:rPr>
          <w:sz w:val="26"/>
          <w:szCs w:val="26"/>
        </w:rPr>
        <w:t>б</w:t>
      </w:r>
      <w:r>
        <w:rPr>
          <w:sz w:val="26"/>
          <w:szCs w:val="26"/>
        </w:rPr>
        <w:t>ласти от 21.01.2021 №35 « Об утверждении Порядка проведения инвентаризации двор</w:t>
      </w:r>
      <w:r>
        <w:rPr>
          <w:sz w:val="26"/>
          <w:szCs w:val="26"/>
        </w:rPr>
        <w:t>о</w:t>
      </w:r>
      <w:r>
        <w:rPr>
          <w:sz w:val="26"/>
          <w:szCs w:val="26"/>
        </w:rPr>
        <w:t>вых и общественных территорий, объектов недвижимого имущества и земельных учас</w:t>
      </w:r>
      <w:r>
        <w:rPr>
          <w:sz w:val="26"/>
          <w:szCs w:val="26"/>
        </w:rPr>
        <w:t>т</w:t>
      </w:r>
      <w:r>
        <w:rPr>
          <w:sz w:val="26"/>
          <w:szCs w:val="26"/>
        </w:rPr>
        <w:t>ков, мероприятий по инвентаризации уровня благоустройства индивидуальных жилых домов и земельных участков, предоставленных для их размещения на территории мун</w:t>
      </w:r>
      <w:r>
        <w:rPr>
          <w:sz w:val="26"/>
          <w:szCs w:val="26"/>
        </w:rPr>
        <w:t>и</w:t>
      </w:r>
      <w:r>
        <w:rPr>
          <w:sz w:val="26"/>
          <w:szCs w:val="26"/>
        </w:rPr>
        <w:t>ципального образования Омутнинское городское поселение Омутнинского района К</w:t>
      </w:r>
      <w:r>
        <w:rPr>
          <w:sz w:val="26"/>
          <w:szCs w:val="26"/>
        </w:rPr>
        <w:t>и</w:t>
      </w:r>
      <w:r>
        <w:rPr>
          <w:sz w:val="26"/>
          <w:szCs w:val="26"/>
        </w:rPr>
        <w:t>ровской области».</w:t>
      </w:r>
    </w:p>
    <w:p w:rsidR="00854759" w:rsidRPr="000314E1" w:rsidRDefault="00854759" w:rsidP="006421E7">
      <w:pPr>
        <w:widowControl w:val="0"/>
        <w:numPr>
          <w:ilvl w:val="0"/>
          <w:numId w:val="5"/>
        </w:numPr>
        <w:tabs>
          <w:tab w:val="left" w:pos="709"/>
        </w:tabs>
        <w:autoSpaceDE w:val="0"/>
        <w:autoSpaceDN w:val="0"/>
        <w:adjustRightInd w:val="0"/>
        <w:ind w:left="0" w:firstLine="709"/>
        <w:jc w:val="both"/>
        <w:rPr>
          <w:sz w:val="26"/>
          <w:szCs w:val="26"/>
        </w:rPr>
      </w:pPr>
      <w:r w:rsidRPr="000314E1">
        <w:rPr>
          <w:sz w:val="26"/>
          <w:szCs w:val="26"/>
        </w:rPr>
        <w:t>Настоящее постановление опубликовать в сборнике основных муниципал</w:t>
      </w:r>
      <w:r w:rsidRPr="000314E1">
        <w:rPr>
          <w:sz w:val="26"/>
          <w:szCs w:val="26"/>
        </w:rPr>
        <w:t>ь</w:t>
      </w:r>
      <w:r w:rsidRPr="000314E1">
        <w:rPr>
          <w:sz w:val="26"/>
          <w:szCs w:val="26"/>
        </w:rPr>
        <w:t>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на Инте</w:t>
      </w:r>
      <w:r w:rsidRPr="000314E1">
        <w:rPr>
          <w:sz w:val="26"/>
          <w:szCs w:val="26"/>
        </w:rPr>
        <w:t>р</w:t>
      </w:r>
      <w:r w:rsidRPr="000314E1">
        <w:rPr>
          <w:sz w:val="26"/>
          <w:szCs w:val="26"/>
        </w:rPr>
        <w:t>нет – сайте администрации Омутнинского городского поселения.</w:t>
      </w:r>
    </w:p>
    <w:p w:rsidR="00854759" w:rsidRDefault="00854759" w:rsidP="006421E7">
      <w:pPr>
        <w:widowControl w:val="0"/>
        <w:numPr>
          <w:ilvl w:val="0"/>
          <w:numId w:val="5"/>
        </w:numPr>
        <w:tabs>
          <w:tab w:val="left" w:pos="709"/>
        </w:tabs>
        <w:autoSpaceDE w:val="0"/>
        <w:autoSpaceDN w:val="0"/>
        <w:adjustRightInd w:val="0"/>
        <w:spacing w:after="360"/>
        <w:ind w:left="0" w:firstLine="709"/>
        <w:jc w:val="both"/>
        <w:rPr>
          <w:sz w:val="26"/>
          <w:szCs w:val="26"/>
        </w:rPr>
      </w:pPr>
      <w:r w:rsidRPr="000314E1">
        <w:rPr>
          <w:sz w:val="26"/>
          <w:szCs w:val="26"/>
        </w:rPr>
        <w:t xml:space="preserve">Контроль за выполнением настоящего постановления </w:t>
      </w:r>
      <w:r>
        <w:rPr>
          <w:sz w:val="26"/>
          <w:szCs w:val="26"/>
        </w:rPr>
        <w:t>возложить на замест</w:t>
      </w:r>
      <w:r>
        <w:rPr>
          <w:sz w:val="26"/>
          <w:szCs w:val="26"/>
        </w:rPr>
        <w:t>и</w:t>
      </w:r>
      <w:r>
        <w:rPr>
          <w:sz w:val="26"/>
          <w:szCs w:val="26"/>
        </w:rPr>
        <w:t>теля главы администрации Омутнинского городского поселения С.Г. Уткина</w:t>
      </w:r>
      <w:r w:rsidRPr="000314E1">
        <w:rPr>
          <w:sz w:val="26"/>
          <w:szCs w:val="26"/>
        </w:rPr>
        <w:t>.</w:t>
      </w:r>
    </w:p>
    <w:p w:rsidR="00854759" w:rsidRPr="000314E1" w:rsidRDefault="00854759" w:rsidP="006421E7">
      <w:pPr>
        <w:spacing w:after="360"/>
        <w:ind w:left="426"/>
        <w:jc w:val="both"/>
        <w:rPr>
          <w:sz w:val="26"/>
          <w:szCs w:val="26"/>
        </w:rPr>
      </w:pPr>
    </w:p>
    <w:p w:rsidR="00854759" w:rsidRPr="000314E1" w:rsidRDefault="00854759" w:rsidP="006421E7">
      <w:pPr>
        <w:jc w:val="both"/>
        <w:rPr>
          <w:sz w:val="26"/>
          <w:szCs w:val="26"/>
        </w:rPr>
      </w:pPr>
      <w:r>
        <w:rPr>
          <w:sz w:val="26"/>
          <w:szCs w:val="26"/>
        </w:rPr>
        <w:t>Г</w:t>
      </w:r>
      <w:r w:rsidRPr="000314E1">
        <w:rPr>
          <w:sz w:val="26"/>
          <w:szCs w:val="26"/>
        </w:rPr>
        <w:t>лав</w:t>
      </w:r>
      <w:r>
        <w:rPr>
          <w:sz w:val="26"/>
          <w:szCs w:val="26"/>
        </w:rPr>
        <w:t>а</w:t>
      </w:r>
      <w:r w:rsidRPr="000314E1">
        <w:rPr>
          <w:sz w:val="26"/>
          <w:szCs w:val="26"/>
        </w:rPr>
        <w:t xml:space="preserve"> администрации </w:t>
      </w:r>
      <w:r w:rsidRPr="000314E1">
        <w:rPr>
          <w:sz w:val="26"/>
          <w:szCs w:val="26"/>
        </w:rPr>
        <w:tab/>
      </w:r>
      <w:r w:rsidRPr="000314E1">
        <w:rPr>
          <w:sz w:val="26"/>
          <w:szCs w:val="26"/>
        </w:rPr>
        <w:tab/>
      </w:r>
      <w:r w:rsidRPr="000314E1">
        <w:rPr>
          <w:sz w:val="26"/>
          <w:szCs w:val="26"/>
        </w:rPr>
        <w:tab/>
      </w:r>
      <w:r w:rsidRPr="000314E1">
        <w:rPr>
          <w:sz w:val="26"/>
          <w:szCs w:val="26"/>
        </w:rPr>
        <w:tab/>
      </w:r>
      <w:r w:rsidRPr="000314E1">
        <w:rPr>
          <w:sz w:val="26"/>
          <w:szCs w:val="26"/>
        </w:rPr>
        <w:tab/>
      </w:r>
      <w:r w:rsidRPr="000314E1">
        <w:rPr>
          <w:sz w:val="26"/>
          <w:szCs w:val="26"/>
        </w:rPr>
        <w:tab/>
      </w:r>
      <w:r w:rsidRPr="000314E1">
        <w:rPr>
          <w:sz w:val="26"/>
          <w:szCs w:val="26"/>
        </w:rPr>
        <w:tab/>
      </w:r>
    </w:p>
    <w:p w:rsidR="00854759" w:rsidRDefault="00854759" w:rsidP="006421E7">
      <w:pPr>
        <w:jc w:val="both"/>
        <w:rPr>
          <w:sz w:val="26"/>
          <w:szCs w:val="26"/>
        </w:rPr>
      </w:pPr>
      <w:r w:rsidRPr="000314E1">
        <w:rPr>
          <w:sz w:val="26"/>
          <w:szCs w:val="26"/>
        </w:rPr>
        <w:t>Омутнинского городского поселения</w:t>
      </w:r>
      <w:r w:rsidRPr="000314E1">
        <w:rPr>
          <w:sz w:val="26"/>
          <w:szCs w:val="26"/>
        </w:rPr>
        <w:tab/>
      </w:r>
      <w:r w:rsidRPr="000314E1">
        <w:rPr>
          <w:sz w:val="26"/>
          <w:szCs w:val="26"/>
        </w:rPr>
        <w:tab/>
      </w:r>
      <w:r>
        <w:rPr>
          <w:sz w:val="26"/>
          <w:szCs w:val="26"/>
        </w:rPr>
        <w:t>И. В. Шаталов</w:t>
      </w:r>
    </w:p>
    <w:p w:rsidR="00854759" w:rsidRDefault="00854759" w:rsidP="00854759">
      <w:pPr>
        <w:jc w:val="both"/>
        <w:rPr>
          <w:sz w:val="26"/>
          <w:szCs w:val="26"/>
        </w:rPr>
      </w:pPr>
    </w:p>
    <w:p w:rsidR="00854759" w:rsidRPr="000314E1" w:rsidRDefault="00854759" w:rsidP="00854759">
      <w:pPr>
        <w:jc w:val="both"/>
        <w:rPr>
          <w:sz w:val="26"/>
          <w:szCs w:val="26"/>
        </w:rPr>
        <w:sectPr w:rsidR="00854759" w:rsidRPr="000314E1" w:rsidSect="00F27586">
          <w:footerReference w:type="default" r:id="rId26"/>
          <w:pgSz w:w="11906" w:h="16838"/>
          <w:pgMar w:top="851" w:right="851" w:bottom="851" w:left="993" w:header="709" w:footer="77" w:gutter="0"/>
          <w:cols w:space="708"/>
          <w:titlePg/>
          <w:docGrid w:linePitch="360"/>
        </w:sectPr>
      </w:pPr>
    </w:p>
    <w:p w:rsidR="00854759" w:rsidRDefault="00854759" w:rsidP="00F27586">
      <w:pPr>
        <w:spacing w:line="240" w:lineRule="exact"/>
        <w:ind w:left="5670" w:right="174"/>
        <w:jc w:val="both"/>
      </w:pPr>
      <w:r>
        <w:lastRenderedPageBreak/>
        <w:t>Приложение №1</w:t>
      </w:r>
    </w:p>
    <w:p w:rsidR="00854759" w:rsidRDefault="00854759" w:rsidP="00F27586">
      <w:pPr>
        <w:spacing w:line="240" w:lineRule="exact"/>
        <w:ind w:left="5670" w:right="174"/>
        <w:jc w:val="both"/>
      </w:pPr>
      <w:r>
        <w:t>УТВЕРЖДЕН</w:t>
      </w:r>
    </w:p>
    <w:p w:rsidR="00854759" w:rsidRDefault="00854759" w:rsidP="00F27586">
      <w:pPr>
        <w:spacing w:line="240" w:lineRule="exact"/>
        <w:ind w:left="5670" w:right="174"/>
        <w:jc w:val="both"/>
      </w:pPr>
      <w:r>
        <w:t>постановлением администрации</w:t>
      </w:r>
    </w:p>
    <w:p w:rsidR="00854759" w:rsidRDefault="00854759" w:rsidP="00F27586">
      <w:pPr>
        <w:spacing w:line="240" w:lineRule="exact"/>
        <w:ind w:left="5670" w:right="174"/>
        <w:jc w:val="both"/>
      </w:pPr>
      <w:r>
        <w:t>Омутнинского городского поселения</w:t>
      </w:r>
    </w:p>
    <w:p w:rsidR="00854759" w:rsidRDefault="00854759" w:rsidP="00F27586">
      <w:pPr>
        <w:spacing w:line="240" w:lineRule="exact"/>
        <w:ind w:left="5670" w:right="174"/>
        <w:jc w:val="both"/>
      </w:pPr>
      <w:r>
        <w:t xml:space="preserve">от </w:t>
      </w:r>
      <w:r w:rsidR="006421E7">
        <w:t>31.08.2022 № 713</w:t>
      </w:r>
    </w:p>
    <w:p w:rsidR="00854759" w:rsidRDefault="00854759" w:rsidP="00F27586">
      <w:pPr>
        <w:spacing w:line="240" w:lineRule="exact"/>
        <w:ind w:left="5670" w:right="174"/>
        <w:jc w:val="both"/>
      </w:pPr>
    </w:p>
    <w:p w:rsidR="00854759" w:rsidRPr="006421E7" w:rsidRDefault="00854759" w:rsidP="00F27586">
      <w:pPr>
        <w:spacing w:line="240" w:lineRule="exact"/>
        <w:jc w:val="center"/>
        <w:rPr>
          <w:b/>
        </w:rPr>
      </w:pPr>
      <w:r w:rsidRPr="006421E7">
        <w:rPr>
          <w:b/>
        </w:rPr>
        <w:t>ПОРЯДОК</w:t>
      </w:r>
    </w:p>
    <w:p w:rsidR="00F27586" w:rsidRDefault="00854759" w:rsidP="00F27586">
      <w:pPr>
        <w:spacing w:line="240" w:lineRule="exact"/>
        <w:jc w:val="center"/>
        <w:rPr>
          <w:b/>
        </w:rPr>
      </w:pPr>
      <w:r w:rsidRPr="006421E7">
        <w:rPr>
          <w:b/>
        </w:rPr>
        <w:t xml:space="preserve">проведения инвентаризации дворовых и общественных территорий на территории </w:t>
      </w:r>
    </w:p>
    <w:p w:rsidR="006421E7" w:rsidRDefault="00854759" w:rsidP="00F27586">
      <w:pPr>
        <w:spacing w:line="240" w:lineRule="exact"/>
        <w:jc w:val="center"/>
        <w:rPr>
          <w:b/>
        </w:rPr>
      </w:pPr>
      <w:r w:rsidRPr="006421E7">
        <w:rPr>
          <w:b/>
        </w:rPr>
        <w:t xml:space="preserve">муниципального образования Омутнинское городское поселение </w:t>
      </w:r>
    </w:p>
    <w:p w:rsidR="00854759" w:rsidRPr="006421E7" w:rsidRDefault="00854759" w:rsidP="00F27586">
      <w:pPr>
        <w:spacing w:line="240" w:lineRule="exact"/>
        <w:jc w:val="center"/>
        <w:rPr>
          <w:b/>
        </w:rPr>
      </w:pPr>
      <w:r w:rsidRPr="006421E7">
        <w:rPr>
          <w:b/>
        </w:rPr>
        <w:t>Омутнинского района Кировской области</w:t>
      </w:r>
    </w:p>
    <w:p w:rsidR="00854759" w:rsidRPr="005442D9" w:rsidRDefault="00854759" w:rsidP="00F27586">
      <w:pPr>
        <w:tabs>
          <w:tab w:val="left" w:pos="709"/>
        </w:tabs>
        <w:spacing w:line="240" w:lineRule="exact"/>
        <w:ind w:firstLine="709"/>
        <w:jc w:val="both"/>
        <w:rPr>
          <w:b/>
        </w:rPr>
      </w:pPr>
    </w:p>
    <w:p w:rsidR="00854759" w:rsidRPr="005442D9" w:rsidRDefault="00854759" w:rsidP="00F27586">
      <w:pPr>
        <w:pStyle w:val="aff2"/>
        <w:widowControl/>
        <w:numPr>
          <w:ilvl w:val="0"/>
          <w:numId w:val="6"/>
        </w:numPr>
        <w:tabs>
          <w:tab w:val="left" w:pos="709"/>
        </w:tabs>
        <w:suppressAutoHyphens w:val="0"/>
        <w:spacing w:line="240" w:lineRule="exact"/>
        <w:ind w:left="0" w:firstLine="709"/>
        <w:jc w:val="both"/>
        <w:rPr>
          <w:b/>
        </w:rPr>
      </w:pPr>
      <w:r w:rsidRPr="005442D9">
        <w:rPr>
          <w:b/>
        </w:rPr>
        <w:t>Общие положения</w:t>
      </w:r>
    </w:p>
    <w:p w:rsidR="005442D9" w:rsidRPr="005442D9" w:rsidRDefault="00854759" w:rsidP="00F27586">
      <w:pPr>
        <w:spacing w:line="240" w:lineRule="exact"/>
        <w:ind w:firstLine="709"/>
        <w:jc w:val="both"/>
      </w:pPr>
      <w:r w:rsidRPr="005442D9">
        <w:t>1.1. Порядок проведения инвентаризации дворовых и общественных территорий в мун</w:t>
      </w:r>
      <w:r w:rsidRPr="005442D9">
        <w:t>и</w:t>
      </w:r>
      <w:r w:rsidRPr="005442D9">
        <w:t>ципальном образовании Омутнинское городское поселение Омутнинского района Кировской области (далее - Порядок), разработанный в соответствии с Правилами предоставления и ра</w:t>
      </w:r>
      <w:r w:rsidRPr="005442D9">
        <w:t>с</w:t>
      </w:r>
      <w:r w:rsidRPr="005442D9">
        <w:t>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Правила), являющимися пр</w:t>
      </w:r>
      <w:r w:rsidRPr="005442D9">
        <w:t>и</w:t>
      </w:r>
      <w:r w:rsidRPr="005442D9">
        <w:t>ложением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w:t>
      </w:r>
      <w:r w:rsidRPr="005442D9">
        <w:t>р</w:t>
      </w:r>
      <w:r w:rsidRPr="005442D9">
        <w:t>жденной </w:t>
      </w:r>
      <w:hyperlink r:id="rId27" w:anchor="7D20K3" w:history="1">
        <w:r w:rsidRPr="00F27586">
          <w:rPr>
            <w:rStyle w:val="af5"/>
            <w:color w:val="auto"/>
            <w:u w:val="none"/>
          </w:rPr>
          <w:t>постановлением Правительства Российской Федерации от 30.12.2017 N 1710 "Об у</w:t>
        </w:r>
        <w:r w:rsidRPr="00F27586">
          <w:rPr>
            <w:rStyle w:val="af5"/>
            <w:color w:val="auto"/>
            <w:u w:val="none"/>
          </w:rPr>
          <w:t>т</w:t>
        </w:r>
        <w:r w:rsidRPr="00F27586">
          <w:rPr>
            <w:rStyle w:val="af5"/>
            <w:color w:val="auto"/>
            <w:u w:val="none"/>
          </w:rPr>
          <w:t>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hyperlink>
      <w:r w:rsidRPr="00F27586">
        <w:t>, устанавл</w:t>
      </w:r>
      <w:r w:rsidRPr="00F27586">
        <w:t>и</w:t>
      </w:r>
      <w:r w:rsidRPr="00F27586">
        <w:t>вает процедуру организации и проведения инвентаризации дворовых территорий и обществе</w:t>
      </w:r>
      <w:r w:rsidRPr="00F27586">
        <w:t>н</w:t>
      </w:r>
      <w:r w:rsidRPr="005442D9">
        <w:t>ных территорий в муниципальных образованиях Кировской области, в состав которых входят населенные пункты с численностью населения свыше 1000 человек (далее - муниципальные о</w:t>
      </w:r>
      <w:r w:rsidRPr="005442D9">
        <w:t>б</w:t>
      </w:r>
      <w:r w:rsidRPr="005442D9">
        <w:t>разования), в целях определения физического состояния дворовых территорий и общественных территорий.</w:t>
      </w:r>
    </w:p>
    <w:p w:rsidR="005442D9" w:rsidRPr="005442D9" w:rsidRDefault="00854759" w:rsidP="00F27586">
      <w:pPr>
        <w:spacing w:line="240" w:lineRule="exact"/>
        <w:ind w:firstLine="709"/>
        <w:jc w:val="both"/>
      </w:pPr>
      <w:r w:rsidRPr="005442D9">
        <w:t>1.2. Понятия "дворовая территория" и "общественная территория" в настоящем Порядке используются в значениях, установленных Правилами.</w:t>
      </w:r>
    </w:p>
    <w:p w:rsidR="005442D9" w:rsidRDefault="00854759" w:rsidP="00F27586">
      <w:pPr>
        <w:spacing w:line="240" w:lineRule="exact"/>
        <w:ind w:firstLine="709"/>
        <w:jc w:val="both"/>
      </w:pPr>
      <w:r w:rsidRPr="005442D9">
        <w:t>1.3. Инвентаризация дворовых и общественных территорий (далее - инвентаризация) представляет собой оценку физического (текущего) состояния дворовых территорий и общес</w:t>
      </w:r>
      <w:r w:rsidRPr="005442D9">
        <w:t>т</w:t>
      </w:r>
      <w:r w:rsidRPr="005442D9">
        <w:t>венных территорий, в том числе расположенных на них объектов (элементов) благоустройства, по итогам которой формируется первичная информация о состоянии дворовой (общественной) территории, в том числе определяется фактическое наличие объектов (элементов) благоустро</w:t>
      </w:r>
      <w:r w:rsidRPr="005442D9">
        <w:t>й</w:t>
      </w:r>
      <w:r w:rsidRPr="005442D9">
        <w:t>ства, определяется их техническое состояние, и принимается решение о необходимости (отсу</w:t>
      </w:r>
      <w:r w:rsidRPr="005442D9">
        <w:t>т</w:t>
      </w:r>
      <w:r w:rsidRPr="005442D9">
        <w:t>ствии необходимости) включения соответствующей дворовой (общественной) территории в муниципальную программу (подпрограмму) формирования современной городской среды в к</w:t>
      </w:r>
      <w:r w:rsidRPr="005442D9">
        <w:t>а</w:t>
      </w:r>
      <w:r w:rsidRPr="005442D9">
        <w:t>честве объекта, нуждающегося в благоустройстве (первичная инвентаризация).</w:t>
      </w:r>
    </w:p>
    <w:p w:rsidR="005442D9" w:rsidRDefault="00854759" w:rsidP="00F27586">
      <w:pPr>
        <w:spacing w:line="240" w:lineRule="exact"/>
        <w:ind w:firstLine="709"/>
        <w:jc w:val="both"/>
      </w:pPr>
      <w:r w:rsidRPr="005442D9">
        <w:t>В целях оценки состояния дворовой (общественной) территории после выполнения р</w:t>
      </w:r>
      <w:r w:rsidRPr="005442D9">
        <w:t>а</w:t>
      </w:r>
      <w:r w:rsidRPr="005442D9">
        <w:t>бот по благоустройству по решению администрации муниципального образования Омутни</w:t>
      </w:r>
      <w:r w:rsidRPr="005442D9">
        <w:t>н</w:t>
      </w:r>
      <w:r w:rsidRPr="005442D9">
        <w:t>ское городское поселение Омутнинского района Кировской области повторно проводится и</w:t>
      </w:r>
      <w:r w:rsidRPr="005442D9">
        <w:t>н</w:t>
      </w:r>
      <w:r w:rsidRPr="005442D9">
        <w:t>вентаризация соответствующей территории (повторная инвентаризация).</w:t>
      </w:r>
    </w:p>
    <w:p w:rsidR="00854759" w:rsidRPr="005442D9" w:rsidRDefault="00854759" w:rsidP="00F27586">
      <w:pPr>
        <w:spacing w:line="240" w:lineRule="exact"/>
        <w:ind w:firstLine="709"/>
        <w:jc w:val="both"/>
      </w:pPr>
      <w:r w:rsidRPr="005442D9">
        <w:t>1.4. Инвентаризация не проводится в отношении дворовых территорий многоквартирных домов, включенных в государственные и (или) муниципальные программы, предусматрива</w:t>
      </w:r>
      <w:r w:rsidRPr="005442D9">
        <w:t>ю</w:t>
      </w:r>
      <w:r w:rsidRPr="005442D9">
        <w:t>щие мероприятия по переселению и сносу вышеуказанных многоквартирных домов.</w:t>
      </w:r>
      <w:r w:rsidRPr="005442D9">
        <w:br/>
      </w:r>
    </w:p>
    <w:p w:rsidR="00854759" w:rsidRPr="005442D9" w:rsidRDefault="00854759" w:rsidP="005442D9">
      <w:pPr>
        <w:pStyle w:val="formattext0"/>
        <w:shd w:val="clear" w:color="auto" w:fill="FFFFFF"/>
        <w:tabs>
          <w:tab w:val="left" w:pos="709"/>
        </w:tabs>
        <w:spacing w:before="0" w:beforeAutospacing="0" w:after="0" w:afterAutospacing="0" w:line="240" w:lineRule="exact"/>
        <w:ind w:firstLine="709"/>
        <w:jc w:val="both"/>
        <w:textAlignment w:val="baseline"/>
        <w:rPr>
          <w:b/>
        </w:rPr>
      </w:pPr>
      <w:r w:rsidRPr="005442D9">
        <w:rPr>
          <w:b/>
        </w:rPr>
        <w:t>2. Порядок организации и проведения инвентаризации.</w:t>
      </w:r>
    </w:p>
    <w:p w:rsidR="005442D9" w:rsidRDefault="00854759" w:rsidP="005442D9">
      <w:pPr>
        <w:pStyle w:val="formattext0"/>
        <w:shd w:val="clear" w:color="auto" w:fill="FFFFFF"/>
        <w:tabs>
          <w:tab w:val="left" w:pos="709"/>
        </w:tabs>
        <w:spacing w:before="0" w:beforeAutospacing="0" w:after="0" w:afterAutospacing="0" w:line="240" w:lineRule="exact"/>
        <w:ind w:firstLine="709"/>
        <w:jc w:val="both"/>
        <w:textAlignment w:val="baseline"/>
      </w:pPr>
      <w:r w:rsidRPr="005442D9">
        <w:t>2.1.  Первичная инвентаризация проводится в соответствии с ежегодными графиками инвентаризации, утверждаемыми муниципальными правовыми актами.</w:t>
      </w:r>
    </w:p>
    <w:p w:rsidR="005442D9" w:rsidRDefault="00854759" w:rsidP="005442D9">
      <w:pPr>
        <w:pStyle w:val="formattext0"/>
        <w:shd w:val="clear" w:color="auto" w:fill="FFFFFF"/>
        <w:tabs>
          <w:tab w:val="left" w:pos="709"/>
        </w:tabs>
        <w:spacing w:before="0" w:beforeAutospacing="0" w:after="0" w:afterAutospacing="0" w:line="240" w:lineRule="exact"/>
        <w:ind w:firstLine="709"/>
        <w:jc w:val="both"/>
        <w:textAlignment w:val="baseline"/>
      </w:pPr>
      <w:r w:rsidRPr="005442D9">
        <w:t>Повторная инвентаризация проводится после завершения работ по благоустройству с</w:t>
      </w:r>
      <w:r w:rsidRPr="005442D9">
        <w:t>о</w:t>
      </w:r>
      <w:r w:rsidRPr="005442D9">
        <w:t>ответствующей дворовой (общественной) территории в сроки, определенные администрацией муниципального образования Омутнинское городское поселение Омутнинского района Киро</w:t>
      </w:r>
      <w:r w:rsidRPr="005442D9">
        <w:t>в</w:t>
      </w:r>
      <w:r w:rsidRPr="005442D9">
        <w:t>ской области.</w:t>
      </w:r>
    </w:p>
    <w:p w:rsidR="005442D9" w:rsidRDefault="00854759" w:rsidP="005442D9">
      <w:pPr>
        <w:pStyle w:val="formattext0"/>
        <w:shd w:val="clear" w:color="auto" w:fill="FFFFFF"/>
        <w:tabs>
          <w:tab w:val="left" w:pos="709"/>
        </w:tabs>
        <w:spacing w:before="0" w:beforeAutospacing="0" w:after="0" w:afterAutospacing="0" w:line="240" w:lineRule="exact"/>
        <w:ind w:firstLine="709"/>
        <w:jc w:val="both"/>
        <w:textAlignment w:val="baseline"/>
      </w:pPr>
      <w:r w:rsidRPr="005442D9">
        <w:t>2.2.  Для проведения инвентаризации администрацией муниципального образования Омутнинское городское поселение Омутнинского района Кировской области создается мун</w:t>
      </w:r>
      <w:r w:rsidRPr="005442D9">
        <w:t>и</w:t>
      </w:r>
      <w:r w:rsidRPr="005442D9">
        <w:t>ципальная инвентаризационная комиссия (далее - комиссия).</w:t>
      </w:r>
    </w:p>
    <w:p w:rsidR="005442D9" w:rsidRDefault="00854759" w:rsidP="005442D9">
      <w:pPr>
        <w:pStyle w:val="formattext0"/>
        <w:shd w:val="clear" w:color="auto" w:fill="FFFFFF"/>
        <w:tabs>
          <w:tab w:val="left" w:pos="709"/>
        </w:tabs>
        <w:spacing w:before="0" w:beforeAutospacing="0" w:after="0" w:afterAutospacing="0" w:line="240" w:lineRule="exact"/>
        <w:ind w:firstLine="709"/>
        <w:jc w:val="both"/>
        <w:textAlignment w:val="baseline"/>
      </w:pPr>
      <w:r w:rsidRPr="005442D9">
        <w:t>2.3.  Комиссия формируется из представителей органов местного самоуправления мун</w:t>
      </w:r>
      <w:r w:rsidRPr="005442D9">
        <w:t>и</w:t>
      </w:r>
      <w:r w:rsidRPr="005442D9">
        <w:t>ципального образования. В состав комиссии по согласованию могут быть включены иные лица, не являющиеся представителями органов местного самоуправления муниципального образов</w:t>
      </w:r>
      <w:r w:rsidRPr="005442D9">
        <w:t>а</w:t>
      </w:r>
      <w:r w:rsidRPr="005442D9">
        <w:t>ния, в количестве не более одной трети от общего числа членов комиссии. Председателем к</w:t>
      </w:r>
      <w:r w:rsidRPr="005442D9">
        <w:t>о</w:t>
      </w:r>
      <w:r w:rsidRPr="005442D9">
        <w:lastRenderedPageBreak/>
        <w:t>миссии назначается лицо, занимающее должность не ниже заместителя главы администрации Омутнинского городского поселения Омутнинского района Кировской области.</w:t>
      </w:r>
    </w:p>
    <w:p w:rsidR="005442D9" w:rsidRDefault="00854759" w:rsidP="005442D9">
      <w:pPr>
        <w:pStyle w:val="formattext0"/>
        <w:shd w:val="clear" w:color="auto" w:fill="FFFFFF"/>
        <w:tabs>
          <w:tab w:val="left" w:pos="709"/>
        </w:tabs>
        <w:spacing w:before="0" w:beforeAutospacing="0" w:after="0" w:afterAutospacing="0" w:line="240" w:lineRule="exact"/>
        <w:ind w:firstLine="709"/>
        <w:jc w:val="both"/>
        <w:textAlignment w:val="baseline"/>
      </w:pPr>
      <w:r w:rsidRPr="005442D9">
        <w:t>2.4.  Полномочия комиссии, порядок ее деятельности определяются муниципальным правовым актом.</w:t>
      </w:r>
    </w:p>
    <w:p w:rsidR="005442D9" w:rsidRDefault="00854759" w:rsidP="005442D9">
      <w:pPr>
        <w:pStyle w:val="formattext0"/>
        <w:shd w:val="clear" w:color="auto" w:fill="FFFFFF"/>
        <w:tabs>
          <w:tab w:val="left" w:pos="709"/>
        </w:tabs>
        <w:spacing w:before="0" w:beforeAutospacing="0" w:after="0" w:afterAutospacing="0" w:line="240" w:lineRule="exact"/>
        <w:ind w:firstLine="709"/>
        <w:jc w:val="both"/>
        <w:textAlignment w:val="baseline"/>
      </w:pPr>
      <w:r w:rsidRPr="005442D9">
        <w:t>2.5.  Инвентаризация проводится посредством натурального обследования дворовых и общественных территорий и расположенных на них объектов (элементов) благоустройства.</w:t>
      </w:r>
    </w:p>
    <w:p w:rsidR="005442D9" w:rsidRDefault="00854759" w:rsidP="005442D9">
      <w:pPr>
        <w:pStyle w:val="formattext0"/>
        <w:shd w:val="clear" w:color="auto" w:fill="FFFFFF"/>
        <w:tabs>
          <w:tab w:val="left" w:pos="709"/>
        </w:tabs>
        <w:spacing w:before="0" w:beforeAutospacing="0" w:after="0" w:afterAutospacing="0" w:line="240" w:lineRule="exact"/>
        <w:ind w:firstLine="709"/>
        <w:jc w:val="both"/>
        <w:textAlignment w:val="baseline"/>
      </w:pPr>
      <w:r w:rsidRPr="005442D9">
        <w:t>2.6.  По результатам проведения первичной инвентаризации, в том числе в случае ее проведения в связи с образованием новой дворовой (общественной) территории, разделением существующей дворовой (общественной) территории на несколько дворовых (общественных) территорий, объединением нескольких дворовых (общественных) территорий, составляется паспорт благоустройства территории по форме, которая утверждается правовым актом органа исполнительной власти Кировской области, являющегося ответственным исполнителем гос</w:t>
      </w:r>
      <w:r w:rsidRPr="005442D9">
        <w:t>у</w:t>
      </w:r>
      <w:r w:rsidRPr="005442D9">
        <w:t>дарственной программы Кировской области "Формирование современной городской среды в населенных пунктах", утвержденной </w:t>
      </w:r>
      <w:hyperlink r:id="rId28" w:history="1">
        <w:r w:rsidRPr="005442D9">
          <w:rPr>
            <w:rStyle w:val="af5"/>
            <w:color w:val="auto"/>
            <w:u w:val="none"/>
          </w:rPr>
          <w:t>постановлением Правительства Кировской области от 30.12.2019 N 741-П "Об утверждении государственной программы Кировской области "Форм</w:t>
        </w:r>
        <w:r w:rsidRPr="005442D9">
          <w:rPr>
            <w:rStyle w:val="af5"/>
            <w:color w:val="auto"/>
            <w:u w:val="none"/>
          </w:rPr>
          <w:t>и</w:t>
        </w:r>
        <w:r w:rsidRPr="005442D9">
          <w:rPr>
            <w:rStyle w:val="af5"/>
            <w:color w:val="auto"/>
            <w:u w:val="none"/>
          </w:rPr>
          <w:t>рование современной городской среды в населенных пунктах"</w:t>
        </w:r>
      </w:hyperlink>
      <w:r w:rsidRPr="005442D9">
        <w:t>. Результаты повторной инвент</w:t>
      </w:r>
      <w:r w:rsidRPr="005442D9">
        <w:t>а</w:t>
      </w:r>
      <w:r w:rsidRPr="005442D9">
        <w:t>ризации заносятся в имеющийся паспорт соответствующей территории.</w:t>
      </w:r>
    </w:p>
    <w:p w:rsidR="00854759" w:rsidRDefault="00854759" w:rsidP="005442D9">
      <w:pPr>
        <w:pStyle w:val="formattext0"/>
        <w:shd w:val="clear" w:color="auto" w:fill="FFFFFF"/>
        <w:tabs>
          <w:tab w:val="left" w:pos="709"/>
        </w:tabs>
        <w:spacing w:before="0" w:beforeAutospacing="0" w:after="0" w:afterAutospacing="0" w:line="240" w:lineRule="exact"/>
        <w:ind w:firstLine="709"/>
        <w:jc w:val="both"/>
        <w:textAlignment w:val="baseline"/>
      </w:pPr>
      <w:r w:rsidRPr="005442D9">
        <w:t>2.7. Паспорт благоустройства территории утверждается главой администрации Ому</w:t>
      </w:r>
      <w:r w:rsidRPr="005442D9">
        <w:t>т</w:t>
      </w:r>
      <w:r w:rsidRPr="005442D9">
        <w:t>нинское городское поселение Омутнинского района Кировской области.</w:t>
      </w:r>
    </w:p>
    <w:p w:rsidR="005442D9" w:rsidRDefault="005442D9" w:rsidP="005442D9">
      <w:pPr>
        <w:pStyle w:val="afa"/>
        <w:spacing w:before="0" w:beforeAutospacing="0" w:after="0" w:afterAutospacing="0"/>
        <w:ind w:left="5812"/>
      </w:pPr>
    </w:p>
    <w:p w:rsidR="005442D9" w:rsidRPr="00DC060F" w:rsidRDefault="005442D9" w:rsidP="00F27586">
      <w:pPr>
        <w:pStyle w:val="afa"/>
        <w:spacing w:before="0" w:beforeAutospacing="0" w:after="0" w:afterAutospacing="0" w:line="240" w:lineRule="exact"/>
        <w:ind w:left="5812"/>
      </w:pPr>
      <w:r w:rsidRPr="00DC060F">
        <w:t xml:space="preserve">Приложение № </w:t>
      </w:r>
      <w:r>
        <w:t>1</w:t>
      </w:r>
    </w:p>
    <w:p w:rsidR="005442D9" w:rsidRPr="00DC060F" w:rsidRDefault="005442D9" w:rsidP="00F27586">
      <w:pPr>
        <w:pStyle w:val="afa"/>
        <w:spacing w:before="0" w:beforeAutospacing="0" w:after="0" w:afterAutospacing="0" w:line="240" w:lineRule="exact"/>
        <w:ind w:left="5812"/>
      </w:pPr>
      <w:r w:rsidRPr="00DC060F">
        <w:t>УТВЕРЖДЕН</w:t>
      </w:r>
    </w:p>
    <w:p w:rsidR="005442D9" w:rsidRPr="00DC060F" w:rsidRDefault="005442D9" w:rsidP="00F27586">
      <w:pPr>
        <w:pStyle w:val="afa"/>
        <w:spacing w:before="0" w:beforeAutospacing="0" w:after="0" w:afterAutospacing="0" w:line="240" w:lineRule="exact"/>
        <w:ind w:left="5812"/>
      </w:pPr>
      <w:r w:rsidRPr="00DC060F">
        <w:t>Постановлением администрации</w:t>
      </w:r>
    </w:p>
    <w:p w:rsidR="005442D9" w:rsidRPr="00DC060F" w:rsidRDefault="005442D9" w:rsidP="00F27586">
      <w:pPr>
        <w:pStyle w:val="afa"/>
        <w:spacing w:before="0" w:beforeAutospacing="0" w:after="0" w:afterAutospacing="0" w:line="240" w:lineRule="exact"/>
        <w:ind w:left="5812"/>
      </w:pPr>
      <w:r w:rsidRPr="00DC060F">
        <w:t xml:space="preserve">Омутнинского городского поселения </w:t>
      </w:r>
    </w:p>
    <w:p w:rsidR="005442D9" w:rsidRPr="005442D9" w:rsidRDefault="005442D9" w:rsidP="00F27586">
      <w:pPr>
        <w:pStyle w:val="formattext0"/>
        <w:shd w:val="clear" w:color="auto" w:fill="FFFFFF"/>
        <w:tabs>
          <w:tab w:val="left" w:pos="709"/>
        </w:tabs>
        <w:spacing w:before="0" w:beforeAutospacing="0" w:after="0" w:afterAutospacing="0" w:line="240" w:lineRule="exact"/>
        <w:ind w:left="5812"/>
        <w:jc w:val="both"/>
        <w:textAlignment w:val="baseline"/>
      </w:pPr>
      <w:r>
        <w:t>о</w:t>
      </w:r>
      <w:r w:rsidRPr="005442D9">
        <w:t xml:space="preserve">т 31.08.2022 № 713 </w:t>
      </w:r>
    </w:p>
    <w:p w:rsidR="005442D9" w:rsidRDefault="005442D9" w:rsidP="00F27586">
      <w:pPr>
        <w:pStyle w:val="formattext0"/>
        <w:shd w:val="clear" w:color="auto" w:fill="FFFFFF"/>
        <w:tabs>
          <w:tab w:val="left" w:pos="709"/>
        </w:tabs>
        <w:spacing w:before="0" w:beforeAutospacing="0" w:after="0" w:afterAutospacing="0" w:line="240" w:lineRule="exact"/>
        <w:ind w:left="5812"/>
        <w:jc w:val="both"/>
        <w:textAlignment w:val="baseline"/>
        <w:rPr>
          <w:u w:val="single"/>
        </w:rPr>
      </w:pPr>
    </w:p>
    <w:p w:rsidR="00854759" w:rsidRPr="00E144FC" w:rsidRDefault="00854759" w:rsidP="00F27586">
      <w:pPr>
        <w:pStyle w:val="ConsPlusNormal"/>
        <w:spacing w:line="240" w:lineRule="exact"/>
        <w:jc w:val="center"/>
        <w:outlineLvl w:val="1"/>
        <w:rPr>
          <w:rFonts w:ascii="Times New Roman" w:hAnsi="Times New Roman"/>
          <w:b/>
          <w:sz w:val="28"/>
          <w:szCs w:val="28"/>
        </w:rPr>
      </w:pPr>
      <w:r>
        <w:rPr>
          <w:rFonts w:ascii="Times New Roman" w:hAnsi="Times New Roman"/>
          <w:b/>
          <w:sz w:val="28"/>
          <w:szCs w:val="28"/>
        </w:rPr>
        <w:t xml:space="preserve">ФОРМА </w:t>
      </w:r>
      <w:r w:rsidRPr="00E144FC">
        <w:rPr>
          <w:rFonts w:ascii="Times New Roman" w:hAnsi="Times New Roman"/>
          <w:b/>
          <w:sz w:val="28"/>
          <w:szCs w:val="28"/>
        </w:rPr>
        <w:t>ПАСПОРТ</w:t>
      </w:r>
      <w:r>
        <w:rPr>
          <w:rFonts w:ascii="Times New Roman" w:hAnsi="Times New Roman"/>
          <w:b/>
          <w:sz w:val="28"/>
          <w:szCs w:val="28"/>
        </w:rPr>
        <w:t>А</w:t>
      </w:r>
    </w:p>
    <w:p w:rsidR="00854759" w:rsidRPr="00E144FC" w:rsidRDefault="00854759" w:rsidP="00F27586">
      <w:pPr>
        <w:pStyle w:val="ConsPlusNormal"/>
        <w:spacing w:line="240" w:lineRule="exact"/>
        <w:jc w:val="center"/>
        <w:outlineLvl w:val="1"/>
        <w:rPr>
          <w:rFonts w:ascii="Times New Roman" w:hAnsi="Times New Roman"/>
          <w:b/>
          <w:sz w:val="28"/>
          <w:szCs w:val="28"/>
        </w:rPr>
      </w:pPr>
      <w:r w:rsidRPr="00E144FC">
        <w:rPr>
          <w:rFonts w:ascii="Times New Roman" w:hAnsi="Times New Roman"/>
          <w:b/>
          <w:sz w:val="28"/>
          <w:szCs w:val="28"/>
        </w:rPr>
        <w:t>благоустройства дворовой территории</w:t>
      </w:r>
    </w:p>
    <w:p w:rsidR="00854759" w:rsidRPr="005442D9" w:rsidRDefault="00854759" w:rsidP="00F27586">
      <w:pPr>
        <w:pStyle w:val="ConsPlusNormal"/>
        <w:numPr>
          <w:ilvl w:val="0"/>
          <w:numId w:val="7"/>
        </w:numPr>
        <w:adjustRightInd/>
        <w:spacing w:line="240" w:lineRule="exact"/>
        <w:ind w:left="0" w:firstLine="0"/>
        <w:outlineLvl w:val="1"/>
        <w:rPr>
          <w:rFonts w:ascii="Times New Roman" w:hAnsi="Times New Roman"/>
          <w:sz w:val="24"/>
          <w:szCs w:val="24"/>
        </w:rPr>
      </w:pPr>
      <w:r w:rsidRPr="005442D9">
        <w:rPr>
          <w:rFonts w:ascii="Times New Roman" w:hAnsi="Times New Roman"/>
          <w:sz w:val="24"/>
          <w:szCs w:val="24"/>
        </w:rPr>
        <w:t>Дата проведения инвентаризации дворовой территории (число, месяц, год).</w:t>
      </w:r>
    </w:p>
    <w:p w:rsidR="00854759" w:rsidRPr="005442D9" w:rsidRDefault="00854759" w:rsidP="00F27586">
      <w:pPr>
        <w:pStyle w:val="ConsPlusNormal"/>
        <w:numPr>
          <w:ilvl w:val="0"/>
          <w:numId w:val="7"/>
        </w:numPr>
        <w:adjustRightInd/>
        <w:spacing w:line="240" w:lineRule="exact"/>
        <w:ind w:left="0" w:firstLine="0"/>
        <w:outlineLvl w:val="1"/>
        <w:rPr>
          <w:rFonts w:ascii="Times New Roman" w:hAnsi="Times New Roman"/>
          <w:sz w:val="24"/>
          <w:szCs w:val="24"/>
        </w:rPr>
      </w:pPr>
      <w:r w:rsidRPr="005442D9">
        <w:rPr>
          <w:rFonts w:ascii="Times New Roman" w:hAnsi="Times New Roman"/>
          <w:sz w:val="24"/>
          <w:szCs w:val="24"/>
        </w:rPr>
        <w:t xml:space="preserve">Первичная/повторная инвентаризация дворовой территории </w:t>
      </w:r>
      <w:r w:rsidRPr="005442D9">
        <w:rPr>
          <w:rFonts w:ascii="Times New Roman" w:hAnsi="Times New Roman"/>
          <w:i/>
          <w:sz w:val="24"/>
          <w:szCs w:val="24"/>
        </w:rPr>
        <w:t>(нужное подчеркнуть)</w:t>
      </w:r>
    </w:p>
    <w:p w:rsidR="00854759" w:rsidRPr="005442D9" w:rsidRDefault="00854759" w:rsidP="00F27586">
      <w:pPr>
        <w:pStyle w:val="ConsPlusNormal"/>
        <w:numPr>
          <w:ilvl w:val="0"/>
          <w:numId w:val="7"/>
        </w:numPr>
        <w:adjustRightInd/>
        <w:spacing w:line="240" w:lineRule="exact"/>
        <w:ind w:left="0" w:firstLine="0"/>
        <w:outlineLvl w:val="1"/>
        <w:rPr>
          <w:rFonts w:ascii="Times New Roman" w:hAnsi="Times New Roman"/>
          <w:sz w:val="24"/>
          <w:szCs w:val="24"/>
        </w:rPr>
      </w:pPr>
      <w:r w:rsidRPr="005442D9">
        <w:rPr>
          <w:rFonts w:ascii="Times New Roman" w:hAnsi="Times New Roman"/>
          <w:sz w:val="24"/>
          <w:szCs w:val="24"/>
        </w:rPr>
        <w:t>Общие сведения о дворовой территории: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263"/>
        <w:gridCol w:w="1808"/>
      </w:tblGrid>
      <w:tr w:rsidR="00854759" w:rsidRPr="005442D9" w:rsidTr="00B934A6">
        <w:tc>
          <w:tcPr>
            <w:tcW w:w="675" w:type="dxa"/>
          </w:tcPr>
          <w:p w:rsidR="00B934A6" w:rsidRDefault="00B934A6" w:rsidP="00F27586">
            <w:pPr>
              <w:pStyle w:val="ConsPlusNormal"/>
              <w:tabs>
                <w:tab w:val="center" w:pos="4677"/>
                <w:tab w:val="right" w:pos="9355"/>
              </w:tabs>
              <w:spacing w:line="240" w:lineRule="exact"/>
              <w:ind w:left="-426" w:right="-284" w:firstLine="65"/>
              <w:jc w:val="center"/>
              <w:outlineLvl w:val="1"/>
              <w:rPr>
                <w:rFonts w:ascii="Times New Roman" w:hAnsi="Times New Roman"/>
                <w:sz w:val="24"/>
                <w:szCs w:val="24"/>
              </w:rPr>
            </w:pPr>
            <w:r>
              <w:rPr>
                <w:rFonts w:ascii="Times New Roman" w:hAnsi="Times New Roman"/>
                <w:sz w:val="24"/>
                <w:szCs w:val="24"/>
              </w:rPr>
              <w:t>№</w:t>
            </w:r>
          </w:p>
          <w:p w:rsidR="00854759" w:rsidRPr="005442D9" w:rsidRDefault="00B934A6" w:rsidP="00F27586">
            <w:pPr>
              <w:pStyle w:val="ConsPlusNormal"/>
              <w:tabs>
                <w:tab w:val="center" w:pos="4677"/>
                <w:tab w:val="right" w:pos="9355"/>
              </w:tabs>
              <w:spacing w:line="240" w:lineRule="exact"/>
              <w:ind w:left="-426" w:right="-284" w:firstLine="65"/>
              <w:jc w:val="center"/>
              <w:outlineLvl w:val="1"/>
              <w:rPr>
                <w:rFonts w:ascii="Times New Roman" w:hAnsi="Times New Roman"/>
                <w:sz w:val="24"/>
                <w:szCs w:val="24"/>
              </w:rPr>
            </w:pPr>
            <w:r>
              <w:rPr>
                <w:rFonts w:ascii="Times New Roman" w:hAnsi="Times New Roman"/>
                <w:sz w:val="24"/>
                <w:szCs w:val="24"/>
              </w:rPr>
              <w:t>п/п</w:t>
            </w:r>
          </w:p>
        </w:tc>
        <w:tc>
          <w:tcPr>
            <w:tcW w:w="7263" w:type="dxa"/>
          </w:tcPr>
          <w:p w:rsidR="00854759" w:rsidRPr="005442D9" w:rsidRDefault="00854759" w:rsidP="00F27586">
            <w:pPr>
              <w:pStyle w:val="ConsPlusNormal"/>
              <w:tabs>
                <w:tab w:val="center" w:pos="4677"/>
                <w:tab w:val="right" w:pos="9355"/>
              </w:tabs>
              <w:spacing w:line="240" w:lineRule="exact"/>
              <w:jc w:val="center"/>
              <w:outlineLvl w:val="1"/>
              <w:rPr>
                <w:rFonts w:ascii="Times New Roman" w:hAnsi="Times New Roman"/>
                <w:sz w:val="24"/>
                <w:szCs w:val="24"/>
              </w:rPr>
            </w:pPr>
            <w:r w:rsidRPr="005442D9">
              <w:rPr>
                <w:rFonts w:ascii="Times New Roman" w:hAnsi="Times New Roman"/>
                <w:sz w:val="24"/>
                <w:szCs w:val="24"/>
              </w:rPr>
              <w:t>Наименование показателя</w:t>
            </w:r>
          </w:p>
        </w:tc>
        <w:tc>
          <w:tcPr>
            <w:tcW w:w="1808" w:type="dxa"/>
          </w:tcPr>
          <w:p w:rsid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5442D9">
              <w:rPr>
                <w:rFonts w:ascii="Times New Roman" w:hAnsi="Times New Roman"/>
                <w:sz w:val="24"/>
                <w:szCs w:val="24"/>
              </w:rPr>
              <w:t xml:space="preserve">Значение </w:t>
            </w:r>
          </w:p>
          <w:p w:rsidR="00854759" w:rsidRPr="005442D9"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5442D9">
              <w:rPr>
                <w:rFonts w:ascii="Times New Roman" w:hAnsi="Times New Roman"/>
                <w:sz w:val="24"/>
                <w:szCs w:val="24"/>
              </w:rPr>
              <w:t>показателя</w:t>
            </w:r>
          </w:p>
        </w:tc>
      </w:tr>
      <w:tr w:rsidR="00854759" w:rsidRPr="005442D9" w:rsidTr="00B934A6">
        <w:tc>
          <w:tcPr>
            <w:tcW w:w="675" w:type="dxa"/>
          </w:tcPr>
          <w:p w:rsidR="00854759" w:rsidRPr="005442D9" w:rsidRDefault="00B934A6" w:rsidP="00F27586">
            <w:pPr>
              <w:pStyle w:val="ConsPlusNormal"/>
              <w:tabs>
                <w:tab w:val="center" w:pos="4677"/>
                <w:tab w:val="right" w:pos="9355"/>
              </w:tabs>
              <w:spacing w:line="240" w:lineRule="exact"/>
              <w:ind w:left="-426" w:right="-284" w:firstLine="65"/>
              <w:jc w:val="center"/>
              <w:outlineLvl w:val="1"/>
              <w:rPr>
                <w:rFonts w:ascii="Times New Roman" w:hAnsi="Times New Roman"/>
                <w:sz w:val="24"/>
                <w:szCs w:val="24"/>
              </w:rPr>
            </w:pPr>
            <w:r>
              <w:rPr>
                <w:rFonts w:ascii="Times New Roman" w:hAnsi="Times New Roman"/>
                <w:sz w:val="24"/>
                <w:szCs w:val="24"/>
              </w:rPr>
              <w:t>1.1</w:t>
            </w:r>
          </w:p>
        </w:tc>
        <w:tc>
          <w:tcPr>
            <w:tcW w:w="7263" w:type="dxa"/>
          </w:tcPr>
          <w:p w:rsidR="00854759" w:rsidRPr="005442D9" w:rsidRDefault="00854759" w:rsidP="00F27586">
            <w:pPr>
              <w:pStyle w:val="ConsPlusNormal"/>
              <w:tabs>
                <w:tab w:val="center" w:pos="4677"/>
                <w:tab w:val="right" w:pos="9355"/>
              </w:tabs>
              <w:spacing w:line="240" w:lineRule="exact"/>
              <w:ind w:firstLine="0"/>
              <w:outlineLvl w:val="1"/>
              <w:rPr>
                <w:rFonts w:ascii="Times New Roman" w:hAnsi="Times New Roman"/>
                <w:sz w:val="24"/>
                <w:szCs w:val="24"/>
              </w:rPr>
            </w:pPr>
            <w:r w:rsidRPr="005442D9">
              <w:rPr>
                <w:rFonts w:ascii="Times New Roman" w:hAnsi="Times New Roman"/>
                <w:sz w:val="24"/>
                <w:szCs w:val="24"/>
              </w:rPr>
              <w:t>Адрес многоквартирного жилого дома*</w:t>
            </w:r>
          </w:p>
        </w:tc>
        <w:tc>
          <w:tcPr>
            <w:tcW w:w="1808" w:type="dxa"/>
          </w:tcPr>
          <w:p w:rsidR="00854759" w:rsidRPr="005442D9" w:rsidRDefault="00854759" w:rsidP="00F27586">
            <w:pPr>
              <w:pStyle w:val="ConsPlusNormal"/>
              <w:tabs>
                <w:tab w:val="center" w:pos="4677"/>
                <w:tab w:val="right" w:pos="9355"/>
              </w:tabs>
              <w:spacing w:line="240" w:lineRule="exact"/>
              <w:outlineLvl w:val="1"/>
              <w:rPr>
                <w:rFonts w:ascii="Times New Roman" w:hAnsi="Times New Roman"/>
                <w:sz w:val="24"/>
                <w:szCs w:val="24"/>
              </w:rPr>
            </w:pPr>
          </w:p>
        </w:tc>
      </w:tr>
      <w:tr w:rsidR="00854759" w:rsidRPr="005442D9" w:rsidTr="00B934A6">
        <w:tc>
          <w:tcPr>
            <w:tcW w:w="675" w:type="dxa"/>
          </w:tcPr>
          <w:p w:rsidR="00854759" w:rsidRPr="005442D9" w:rsidRDefault="00B934A6" w:rsidP="00F27586">
            <w:pPr>
              <w:pStyle w:val="ConsPlusNormal"/>
              <w:tabs>
                <w:tab w:val="center" w:pos="4677"/>
                <w:tab w:val="right" w:pos="9355"/>
              </w:tabs>
              <w:spacing w:line="240" w:lineRule="exact"/>
              <w:ind w:left="-426" w:right="-284" w:firstLine="65"/>
              <w:jc w:val="center"/>
              <w:outlineLvl w:val="1"/>
              <w:rPr>
                <w:rFonts w:ascii="Times New Roman" w:hAnsi="Times New Roman"/>
                <w:sz w:val="24"/>
                <w:szCs w:val="24"/>
              </w:rPr>
            </w:pPr>
            <w:r>
              <w:rPr>
                <w:rFonts w:ascii="Times New Roman" w:hAnsi="Times New Roman"/>
                <w:sz w:val="24"/>
                <w:szCs w:val="24"/>
              </w:rPr>
              <w:t>1.2</w:t>
            </w:r>
          </w:p>
        </w:tc>
        <w:tc>
          <w:tcPr>
            <w:tcW w:w="7263" w:type="dxa"/>
          </w:tcPr>
          <w:p w:rsidR="00854759" w:rsidRPr="005442D9" w:rsidRDefault="00854759" w:rsidP="00F27586">
            <w:pPr>
              <w:pStyle w:val="ConsPlusNormal"/>
              <w:tabs>
                <w:tab w:val="center" w:pos="4677"/>
                <w:tab w:val="right" w:pos="9355"/>
              </w:tabs>
              <w:spacing w:line="240" w:lineRule="exact"/>
              <w:ind w:firstLine="0"/>
              <w:outlineLvl w:val="1"/>
              <w:rPr>
                <w:rFonts w:ascii="Times New Roman" w:hAnsi="Times New Roman"/>
                <w:sz w:val="24"/>
                <w:szCs w:val="24"/>
              </w:rPr>
            </w:pPr>
            <w:r w:rsidRPr="005442D9">
              <w:rPr>
                <w:rFonts w:ascii="Times New Roman" w:hAnsi="Times New Roman"/>
                <w:sz w:val="24"/>
                <w:szCs w:val="24"/>
              </w:rPr>
              <w:t>Кадастровый номер земельного участка (дворовой территории)*</w:t>
            </w:r>
          </w:p>
        </w:tc>
        <w:tc>
          <w:tcPr>
            <w:tcW w:w="1808" w:type="dxa"/>
          </w:tcPr>
          <w:p w:rsidR="00854759" w:rsidRPr="005442D9" w:rsidRDefault="00854759" w:rsidP="00F27586">
            <w:pPr>
              <w:pStyle w:val="ConsPlusNormal"/>
              <w:tabs>
                <w:tab w:val="center" w:pos="4677"/>
                <w:tab w:val="right" w:pos="9355"/>
              </w:tabs>
              <w:spacing w:line="240" w:lineRule="exact"/>
              <w:outlineLvl w:val="1"/>
              <w:rPr>
                <w:rFonts w:ascii="Times New Roman" w:hAnsi="Times New Roman"/>
                <w:sz w:val="24"/>
                <w:szCs w:val="24"/>
              </w:rPr>
            </w:pPr>
          </w:p>
        </w:tc>
      </w:tr>
      <w:tr w:rsidR="00854759" w:rsidRPr="005442D9" w:rsidTr="00B934A6">
        <w:tc>
          <w:tcPr>
            <w:tcW w:w="675" w:type="dxa"/>
          </w:tcPr>
          <w:p w:rsidR="00854759" w:rsidRPr="005442D9" w:rsidRDefault="00B934A6" w:rsidP="00F27586">
            <w:pPr>
              <w:pStyle w:val="ConsPlusNormal"/>
              <w:tabs>
                <w:tab w:val="center" w:pos="4677"/>
                <w:tab w:val="right" w:pos="9355"/>
              </w:tabs>
              <w:spacing w:line="240" w:lineRule="exact"/>
              <w:ind w:left="-426" w:right="-284" w:firstLine="65"/>
              <w:jc w:val="center"/>
              <w:outlineLvl w:val="1"/>
              <w:rPr>
                <w:rFonts w:ascii="Times New Roman" w:hAnsi="Times New Roman"/>
                <w:sz w:val="24"/>
                <w:szCs w:val="24"/>
              </w:rPr>
            </w:pPr>
            <w:r>
              <w:rPr>
                <w:rFonts w:ascii="Times New Roman" w:hAnsi="Times New Roman"/>
                <w:sz w:val="24"/>
                <w:szCs w:val="24"/>
              </w:rPr>
              <w:t>1.3</w:t>
            </w:r>
          </w:p>
        </w:tc>
        <w:tc>
          <w:tcPr>
            <w:tcW w:w="7263" w:type="dxa"/>
          </w:tcPr>
          <w:p w:rsidR="00854759" w:rsidRPr="005442D9" w:rsidRDefault="00854759" w:rsidP="00F27586">
            <w:pPr>
              <w:pStyle w:val="ConsPlusNormal"/>
              <w:tabs>
                <w:tab w:val="center" w:pos="4677"/>
                <w:tab w:val="right" w:pos="9355"/>
              </w:tabs>
              <w:spacing w:line="240" w:lineRule="exact"/>
              <w:ind w:firstLine="0"/>
              <w:outlineLvl w:val="1"/>
              <w:rPr>
                <w:rFonts w:ascii="Times New Roman" w:hAnsi="Times New Roman"/>
                <w:sz w:val="24"/>
                <w:szCs w:val="24"/>
              </w:rPr>
            </w:pPr>
            <w:r w:rsidRPr="005442D9">
              <w:rPr>
                <w:rFonts w:ascii="Times New Roman" w:hAnsi="Times New Roman"/>
                <w:sz w:val="24"/>
                <w:szCs w:val="24"/>
              </w:rPr>
              <w:t>Границы земельного участка</w:t>
            </w:r>
          </w:p>
        </w:tc>
        <w:tc>
          <w:tcPr>
            <w:tcW w:w="1808" w:type="dxa"/>
          </w:tcPr>
          <w:p w:rsidR="00854759" w:rsidRPr="005442D9" w:rsidRDefault="00854759" w:rsidP="00F27586">
            <w:pPr>
              <w:pStyle w:val="ConsPlusNormal"/>
              <w:tabs>
                <w:tab w:val="center" w:pos="4677"/>
                <w:tab w:val="right" w:pos="9355"/>
              </w:tabs>
              <w:spacing w:line="240" w:lineRule="exact"/>
              <w:outlineLvl w:val="1"/>
              <w:rPr>
                <w:rFonts w:ascii="Times New Roman" w:hAnsi="Times New Roman"/>
                <w:sz w:val="24"/>
                <w:szCs w:val="24"/>
              </w:rPr>
            </w:pPr>
          </w:p>
        </w:tc>
      </w:tr>
      <w:tr w:rsidR="00854759" w:rsidRPr="005442D9" w:rsidTr="00B934A6">
        <w:tc>
          <w:tcPr>
            <w:tcW w:w="675" w:type="dxa"/>
          </w:tcPr>
          <w:p w:rsidR="00854759" w:rsidRPr="005442D9" w:rsidRDefault="00B934A6" w:rsidP="00F27586">
            <w:pPr>
              <w:pStyle w:val="ConsPlusNormal"/>
              <w:tabs>
                <w:tab w:val="center" w:pos="4677"/>
                <w:tab w:val="right" w:pos="9355"/>
              </w:tabs>
              <w:spacing w:line="240" w:lineRule="exact"/>
              <w:ind w:left="-426" w:right="-284" w:firstLine="65"/>
              <w:jc w:val="center"/>
              <w:outlineLvl w:val="1"/>
              <w:rPr>
                <w:rFonts w:ascii="Times New Roman" w:hAnsi="Times New Roman"/>
                <w:sz w:val="24"/>
                <w:szCs w:val="24"/>
              </w:rPr>
            </w:pPr>
            <w:r>
              <w:rPr>
                <w:rFonts w:ascii="Times New Roman" w:hAnsi="Times New Roman"/>
                <w:sz w:val="24"/>
                <w:szCs w:val="24"/>
              </w:rPr>
              <w:t>1.4</w:t>
            </w:r>
          </w:p>
        </w:tc>
        <w:tc>
          <w:tcPr>
            <w:tcW w:w="7263" w:type="dxa"/>
          </w:tcPr>
          <w:p w:rsidR="00854759" w:rsidRPr="005442D9" w:rsidRDefault="00854759" w:rsidP="00F27586">
            <w:pPr>
              <w:pStyle w:val="ConsPlusNormal"/>
              <w:tabs>
                <w:tab w:val="center" w:pos="4677"/>
                <w:tab w:val="right" w:pos="9355"/>
              </w:tabs>
              <w:spacing w:line="240" w:lineRule="exact"/>
              <w:ind w:firstLine="0"/>
              <w:outlineLvl w:val="1"/>
              <w:rPr>
                <w:rFonts w:ascii="Times New Roman" w:hAnsi="Times New Roman"/>
                <w:sz w:val="24"/>
                <w:szCs w:val="24"/>
              </w:rPr>
            </w:pPr>
            <w:r w:rsidRPr="005442D9">
              <w:rPr>
                <w:rFonts w:ascii="Times New Roman" w:hAnsi="Times New Roman"/>
                <w:sz w:val="24"/>
                <w:szCs w:val="24"/>
              </w:rPr>
              <w:t>Собственник земельного участка</w:t>
            </w:r>
          </w:p>
        </w:tc>
        <w:tc>
          <w:tcPr>
            <w:tcW w:w="1808" w:type="dxa"/>
          </w:tcPr>
          <w:p w:rsidR="00854759" w:rsidRPr="005442D9" w:rsidRDefault="00854759" w:rsidP="00F27586">
            <w:pPr>
              <w:pStyle w:val="ConsPlusNormal"/>
              <w:tabs>
                <w:tab w:val="center" w:pos="4677"/>
                <w:tab w:val="right" w:pos="9355"/>
              </w:tabs>
              <w:spacing w:line="240" w:lineRule="exact"/>
              <w:outlineLvl w:val="1"/>
              <w:rPr>
                <w:rFonts w:ascii="Times New Roman" w:hAnsi="Times New Roman"/>
                <w:sz w:val="24"/>
                <w:szCs w:val="24"/>
              </w:rPr>
            </w:pPr>
          </w:p>
        </w:tc>
      </w:tr>
      <w:tr w:rsidR="00854759" w:rsidRPr="005442D9" w:rsidTr="00B934A6">
        <w:tc>
          <w:tcPr>
            <w:tcW w:w="675" w:type="dxa"/>
          </w:tcPr>
          <w:p w:rsidR="00854759" w:rsidRPr="005442D9" w:rsidRDefault="00B934A6" w:rsidP="00F27586">
            <w:pPr>
              <w:pStyle w:val="ConsPlusNormal"/>
              <w:tabs>
                <w:tab w:val="center" w:pos="4677"/>
                <w:tab w:val="right" w:pos="9355"/>
              </w:tabs>
              <w:spacing w:line="240" w:lineRule="exact"/>
              <w:ind w:left="-426" w:right="-284" w:firstLine="65"/>
              <w:jc w:val="center"/>
              <w:outlineLvl w:val="1"/>
              <w:rPr>
                <w:rFonts w:ascii="Times New Roman" w:hAnsi="Times New Roman"/>
                <w:sz w:val="24"/>
                <w:szCs w:val="24"/>
              </w:rPr>
            </w:pPr>
            <w:r>
              <w:rPr>
                <w:rFonts w:ascii="Times New Roman" w:hAnsi="Times New Roman"/>
                <w:sz w:val="24"/>
                <w:szCs w:val="24"/>
              </w:rPr>
              <w:t>1.5</w:t>
            </w:r>
          </w:p>
        </w:tc>
        <w:tc>
          <w:tcPr>
            <w:tcW w:w="7263" w:type="dxa"/>
          </w:tcPr>
          <w:p w:rsidR="00854759" w:rsidRPr="005442D9" w:rsidRDefault="00854759" w:rsidP="00F27586">
            <w:pPr>
              <w:pStyle w:val="ConsPlusNormal"/>
              <w:tabs>
                <w:tab w:val="center" w:pos="4677"/>
                <w:tab w:val="right" w:pos="9355"/>
              </w:tabs>
              <w:spacing w:line="240" w:lineRule="exact"/>
              <w:ind w:firstLine="0"/>
              <w:outlineLvl w:val="1"/>
              <w:rPr>
                <w:rFonts w:ascii="Times New Roman" w:hAnsi="Times New Roman"/>
                <w:sz w:val="24"/>
                <w:szCs w:val="24"/>
              </w:rPr>
            </w:pPr>
            <w:r w:rsidRPr="005442D9">
              <w:rPr>
                <w:rFonts w:ascii="Times New Roman" w:hAnsi="Times New Roman"/>
                <w:sz w:val="24"/>
                <w:szCs w:val="24"/>
              </w:rPr>
              <w:t>Общая площадь территории, кв. м</w:t>
            </w:r>
          </w:p>
        </w:tc>
        <w:tc>
          <w:tcPr>
            <w:tcW w:w="1808" w:type="dxa"/>
          </w:tcPr>
          <w:p w:rsidR="00854759" w:rsidRPr="005442D9" w:rsidRDefault="00854759" w:rsidP="00F27586">
            <w:pPr>
              <w:pStyle w:val="ConsPlusNormal"/>
              <w:tabs>
                <w:tab w:val="center" w:pos="4677"/>
                <w:tab w:val="right" w:pos="9355"/>
              </w:tabs>
              <w:spacing w:line="240" w:lineRule="exact"/>
              <w:outlineLvl w:val="1"/>
              <w:rPr>
                <w:rFonts w:ascii="Times New Roman" w:hAnsi="Times New Roman"/>
                <w:sz w:val="24"/>
                <w:szCs w:val="24"/>
              </w:rPr>
            </w:pPr>
          </w:p>
        </w:tc>
      </w:tr>
      <w:tr w:rsidR="00854759" w:rsidRPr="005442D9" w:rsidTr="00B934A6">
        <w:tc>
          <w:tcPr>
            <w:tcW w:w="675" w:type="dxa"/>
          </w:tcPr>
          <w:p w:rsidR="00854759" w:rsidRPr="005442D9" w:rsidRDefault="00B934A6" w:rsidP="00F27586">
            <w:pPr>
              <w:pStyle w:val="ConsPlusNormal"/>
              <w:tabs>
                <w:tab w:val="center" w:pos="4677"/>
                <w:tab w:val="right" w:pos="9355"/>
              </w:tabs>
              <w:spacing w:line="240" w:lineRule="exact"/>
              <w:ind w:left="-426" w:right="-284" w:firstLine="65"/>
              <w:jc w:val="center"/>
              <w:outlineLvl w:val="1"/>
              <w:rPr>
                <w:rFonts w:ascii="Times New Roman" w:hAnsi="Times New Roman"/>
                <w:sz w:val="24"/>
                <w:szCs w:val="24"/>
              </w:rPr>
            </w:pPr>
            <w:r>
              <w:rPr>
                <w:rFonts w:ascii="Times New Roman" w:hAnsi="Times New Roman"/>
                <w:sz w:val="24"/>
                <w:szCs w:val="24"/>
              </w:rPr>
              <w:t>1.6</w:t>
            </w:r>
          </w:p>
        </w:tc>
        <w:tc>
          <w:tcPr>
            <w:tcW w:w="7263" w:type="dxa"/>
          </w:tcPr>
          <w:p w:rsidR="00854759" w:rsidRPr="005442D9" w:rsidRDefault="00854759" w:rsidP="00F27586">
            <w:pPr>
              <w:pStyle w:val="ConsPlusNormal"/>
              <w:tabs>
                <w:tab w:val="center" w:pos="4677"/>
                <w:tab w:val="right" w:pos="9355"/>
              </w:tabs>
              <w:spacing w:line="240" w:lineRule="exact"/>
              <w:ind w:firstLine="0"/>
              <w:outlineLvl w:val="1"/>
              <w:rPr>
                <w:rFonts w:ascii="Times New Roman" w:hAnsi="Times New Roman"/>
                <w:sz w:val="24"/>
                <w:szCs w:val="24"/>
              </w:rPr>
            </w:pPr>
            <w:r w:rsidRPr="005442D9">
              <w:rPr>
                <w:rFonts w:ascii="Times New Roman" w:hAnsi="Times New Roman"/>
                <w:sz w:val="24"/>
                <w:szCs w:val="24"/>
              </w:rPr>
              <w:t>Оценка уровня благоустроенности территории**</w:t>
            </w:r>
          </w:p>
        </w:tc>
        <w:tc>
          <w:tcPr>
            <w:tcW w:w="1808" w:type="dxa"/>
          </w:tcPr>
          <w:p w:rsidR="00854759" w:rsidRPr="005442D9" w:rsidRDefault="00854759" w:rsidP="00F27586">
            <w:pPr>
              <w:pStyle w:val="ConsPlusNormal"/>
              <w:tabs>
                <w:tab w:val="center" w:pos="4677"/>
                <w:tab w:val="right" w:pos="9355"/>
              </w:tabs>
              <w:spacing w:line="240" w:lineRule="exact"/>
              <w:outlineLvl w:val="1"/>
              <w:rPr>
                <w:rFonts w:ascii="Times New Roman" w:hAnsi="Times New Roman"/>
                <w:sz w:val="24"/>
                <w:szCs w:val="24"/>
              </w:rPr>
            </w:pPr>
          </w:p>
        </w:tc>
      </w:tr>
    </w:tbl>
    <w:p w:rsidR="00854759" w:rsidRPr="005442D9" w:rsidRDefault="00854759" w:rsidP="00F27586">
      <w:pPr>
        <w:pStyle w:val="ConsPlusNormal"/>
        <w:spacing w:line="240" w:lineRule="exact"/>
        <w:jc w:val="both"/>
        <w:outlineLvl w:val="1"/>
        <w:rPr>
          <w:rFonts w:ascii="Times New Roman" w:hAnsi="Times New Roman"/>
          <w:sz w:val="24"/>
          <w:szCs w:val="24"/>
        </w:rPr>
      </w:pPr>
      <w:r w:rsidRPr="005442D9">
        <w:rPr>
          <w:rFonts w:ascii="Times New Roman" w:hAnsi="Times New Roman"/>
          <w:sz w:val="24"/>
          <w:szCs w:val="24"/>
        </w:rPr>
        <w:t>«*» При образовании дворовой территории земельными участками нескольких мног</w:t>
      </w:r>
      <w:r w:rsidRPr="005442D9">
        <w:rPr>
          <w:rFonts w:ascii="Times New Roman" w:hAnsi="Times New Roman"/>
          <w:sz w:val="24"/>
          <w:szCs w:val="24"/>
        </w:rPr>
        <w:t>о</w:t>
      </w:r>
      <w:r w:rsidRPr="005442D9">
        <w:rPr>
          <w:rFonts w:ascii="Times New Roman" w:hAnsi="Times New Roman"/>
          <w:sz w:val="24"/>
          <w:szCs w:val="24"/>
        </w:rPr>
        <w:t>квартирных домов в пунктах 1.1 и 1.2 указываются данные для каждого многоквартирного д</w:t>
      </w:r>
      <w:r w:rsidRPr="005442D9">
        <w:rPr>
          <w:rFonts w:ascii="Times New Roman" w:hAnsi="Times New Roman"/>
          <w:sz w:val="24"/>
          <w:szCs w:val="24"/>
        </w:rPr>
        <w:t>о</w:t>
      </w:r>
      <w:r w:rsidRPr="005442D9">
        <w:rPr>
          <w:rFonts w:ascii="Times New Roman" w:hAnsi="Times New Roman"/>
          <w:sz w:val="24"/>
          <w:szCs w:val="24"/>
        </w:rPr>
        <w:t>ма.</w:t>
      </w:r>
    </w:p>
    <w:p w:rsidR="00854759" w:rsidRPr="005442D9" w:rsidRDefault="00854759" w:rsidP="00F27586">
      <w:pPr>
        <w:pStyle w:val="ConsPlusNormal"/>
        <w:spacing w:line="240" w:lineRule="exact"/>
        <w:jc w:val="both"/>
        <w:outlineLvl w:val="1"/>
        <w:rPr>
          <w:rFonts w:ascii="Times New Roman" w:hAnsi="Times New Roman"/>
          <w:sz w:val="24"/>
          <w:szCs w:val="24"/>
        </w:rPr>
      </w:pPr>
      <w:r w:rsidRPr="005442D9">
        <w:rPr>
          <w:rFonts w:ascii="Times New Roman" w:hAnsi="Times New Roman"/>
          <w:sz w:val="24"/>
          <w:szCs w:val="24"/>
        </w:rPr>
        <w:t>«**» Благоустроенной считается дворовая территория, обеспеченная твердым покрыт</w:t>
      </w:r>
      <w:r w:rsidRPr="005442D9">
        <w:rPr>
          <w:rFonts w:ascii="Times New Roman" w:hAnsi="Times New Roman"/>
          <w:sz w:val="24"/>
          <w:szCs w:val="24"/>
        </w:rPr>
        <w:t>и</w:t>
      </w:r>
      <w:r w:rsidRPr="005442D9">
        <w:rPr>
          <w:rFonts w:ascii="Times New Roman" w:hAnsi="Times New Roman"/>
          <w:sz w:val="24"/>
          <w:szCs w:val="24"/>
        </w:rPr>
        <w:t>ем (асфальт, брусчатка, бетонное покрытие), позволяющим осуществлять комфортное пер</w:t>
      </w:r>
      <w:r w:rsidRPr="005442D9">
        <w:rPr>
          <w:rFonts w:ascii="Times New Roman" w:hAnsi="Times New Roman"/>
          <w:sz w:val="24"/>
          <w:szCs w:val="24"/>
        </w:rPr>
        <w:t>е</w:t>
      </w:r>
      <w:r w:rsidRPr="005442D9">
        <w:rPr>
          <w:rFonts w:ascii="Times New Roman" w:hAnsi="Times New Roman"/>
          <w:sz w:val="24"/>
          <w:szCs w:val="24"/>
        </w:rPr>
        <w:t>движение по основным пешеходным (автомобильным, парковочным) коммуникациям в любое время года и в любую погоду, обеспеченная освещением, малыми архитектурными формами (урны, скамейки), игровыми и (или) спортивными площадками, оборудованными площадками для сбора твердых коммунальных отходов, парковочными местами, озеленением, благоустр</w:t>
      </w:r>
      <w:r w:rsidRPr="005442D9">
        <w:rPr>
          <w:rFonts w:ascii="Times New Roman" w:hAnsi="Times New Roman"/>
          <w:sz w:val="24"/>
          <w:szCs w:val="24"/>
        </w:rPr>
        <w:t>о</w:t>
      </w:r>
      <w:r w:rsidRPr="005442D9">
        <w:rPr>
          <w:rFonts w:ascii="Times New Roman" w:hAnsi="Times New Roman"/>
          <w:sz w:val="24"/>
          <w:szCs w:val="24"/>
        </w:rPr>
        <w:t>енная с соблюдением требований для маломобильных групп граждан.</w:t>
      </w:r>
    </w:p>
    <w:p w:rsidR="00854759" w:rsidRPr="00B934A6" w:rsidRDefault="00854759" w:rsidP="00F27586">
      <w:pPr>
        <w:pStyle w:val="ConsPlusNormal"/>
        <w:numPr>
          <w:ilvl w:val="0"/>
          <w:numId w:val="7"/>
        </w:numPr>
        <w:adjustRightInd/>
        <w:spacing w:line="240" w:lineRule="exact"/>
        <w:ind w:firstLine="349"/>
        <w:jc w:val="both"/>
        <w:outlineLvl w:val="1"/>
        <w:rPr>
          <w:rFonts w:ascii="Times New Roman" w:hAnsi="Times New Roman"/>
          <w:sz w:val="24"/>
          <w:szCs w:val="24"/>
        </w:rPr>
      </w:pPr>
      <w:r w:rsidRPr="00B934A6">
        <w:rPr>
          <w:rFonts w:ascii="Times New Roman" w:hAnsi="Times New Roman"/>
          <w:sz w:val="24"/>
          <w:szCs w:val="24"/>
        </w:rPr>
        <w:t>Характеристика благоустройства дворовой территории:</w:t>
      </w:r>
    </w:p>
    <w:p w:rsidR="00854759" w:rsidRPr="00B934A6" w:rsidRDefault="00854759" w:rsidP="00F27586">
      <w:pPr>
        <w:pStyle w:val="ConsPlusNormal"/>
        <w:spacing w:line="240" w:lineRule="exact"/>
        <w:ind w:left="720"/>
        <w:jc w:val="both"/>
        <w:outlineLvl w:val="1"/>
        <w:rPr>
          <w:rFonts w:ascii="Times New Roman" w:hAnsi="Times New Roman"/>
          <w:sz w:val="24"/>
          <w:szCs w:val="24"/>
        </w:rPr>
      </w:pPr>
    </w:p>
    <w:tbl>
      <w:tblPr>
        <w:tblW w:w="9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017"/>
        <w:gridCol w:w="3260"/>
        <w:gridCol w:w="4006"/>
      </w:tblGrid>
      <w:tr w:rsidR="00854759" w:rsidRPr="00B934A6" w:rsidTr="00B934A6">
        <w:tc>
          <w:tcPr>
            <w:tcW w:w="567" w:type="dxa"/>
          </w:tcPr>
          <w:p w:rsidR="00854759" w:rsidRPr="00B934A6" w:rsidRDefault="00854759" w:rsidP="00F27586">
            <w:pPr>
              <w:pStyle w:val="ConsPlusNormal"/>
              <w:tabs>
                <w:tab w:val="center" w:pos="4677"/>
                <w:tab w:val="right" w:pos="9355"/>
              </w:tabs>
              <w:spacing w:line="240" w:lineRule="exact"/>
              <w:ind w:firstLine="34"/>
              <w:jc w:val="center"/>
              <w:outlineLvl w:val="1"/>
              <w:rPr>
                <w:rFonts w:ascii="Times New Roman" w:hAnsi="Times New Roman"/>
                <w:sz w:val="24"/>
                <w:szCs w:val="24"/>
              </w:rPr>
            </w:pPr>
            <w:r w:rsidRPr="00B934A6">
              <w:rPr>
                <w:rFonts w:ascii="Times New Roman" w:hAnsi="Times New Roman"/>
                <w:sz w:val="24"/>
                <w:szCs w:val="24"/>
              </w:rPr>
              <w:t>№ п/п</w:t>
            </w:r>
          </w:p>
        </w:tc>
        <w:tc>
          <w:tcPr>
            <w:tcW w:w="2017" w:type="dxa"/>
          </w:tcPr>
          <w:p w:rsidR="00854759" w:rsidRP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B934A6">
              <w:rPr>
                <w:rFonts w:ascii="Times New Roman" w:hAnsi="Times New Roman"/>
                <w:sz w:val="24"/>
                <w:szCs w:val="24"/>
              </w:rPr>
              <w:t>Наименование показателя</w:t>
            </w:r>
          </w:p>
        </w:tc>
        <w:tc>
          <w:tcPr>
            <w:tcW w:w="3260" w:type="dxa"/>
          </w:tcPr>
          <w:p w:rsidR="00854759" w:rsidRP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B934A6">
              <w:rPr>
                <w:rFonts w:ascii="Times New Roman" w:hAnsi="Times New Roman"/>
                <w:sz w:val="24"/>
                <w:szCs w:val="24"/>
              </w:rPr>
              <w:t>Значение показателя</w:t>
            </w:r>
          </w:p>
        </w:tc>
        <w:tc>
          <w:tcPr>
            <w:tcW w:w="4006" w:type="dxa"/>
          </w:tcPr>
          <w:p w:rsidR="00854759" w:rsidRP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B934A6">
              <w:rPr>
                <w:rFonts w:ascii="Times New Roman" w:hAnsi="Times New Roman"/>
                <w:sz w:val="24"/>
                <w:szCs w:val="24"/>
              </w:rPr>
              <w:t>Примечание</w:t>
            </w:r>
          </w:p>
        </w:tc>
      </w:tr>
      <w:tr w:rsidR="00854759" w:rsidRPr="00B934A6" w:rsidTr="00B934A6">
        <w:tc>
          <w:tcPr>
            <w:tcW w:w="567" w:type="dxa"/>
          </w:tcPr>
          <w:p w:rsidR="00854759" w:rsidRPr="00B934A6" w:rsidRDefault="00854759" w:rsidP="00F27586">
            <w:pPr>
              <w:pStyle w:val="ConsPlusNormal"/>
              <w:tabs>
                <w:tab w:val="center" w:pos="4677"/>
                <w:tab w:val="right" w:pos="9355"/>
              </w:tabs>
              <w:spacing w:line="240" w:lineRule="exact"/>
              <w:ind w:firstLine="34"/>
              <w:jc w:val="center"/>
              <w:outlineLvl w:val="1"/>
              <w:rPr>
                <w:rFonts w:ascii="Times New Roman" w:hAnsi="Times New Roman"/>
                <w:sz w:val="24"/>
                <w:szCs w:val="24"/>
              </w:rPr>
            </w:pPr>
            <w:r w:rsidRPr="00B934A6">
              <w:rPr>
                <w:rFonts w:ascii="Times New Roman" w:hAnsi="Times New Roman"/>
                <w:sz w:val="24"/>
                <w:szCs w:val="24"/>
              </w:rPr>
              <w:t>2.1</w:t>
            </w:r>
          </w:p>
        </w:tc>
        <w:tc>
          <w:tcPr>
            <w:tcW w:w="2017" w:type="dxa"/>
          </w:tcPr>
          <w:p w:rsidR="00854759" w:rsidRP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B934A6">
              <w:rPr>
                <w:rFonts w:ascii="Times New Roman" w:hAnsi="Times New Roman"/>
                <w:sz w:val="24"/>
                <w:szCs w:val="24"/>
              </w:rPr>
              <w:t>Твердое покр</w:t>
            </w:r>
            <w:r w:rsidRPr="00B934A6">
              <w:rPr>
                <w:rFonts w:ascii="Times New Roman" w:hAnsi="Times New Roman"/>
                <w:sz w:val="24"/>
                <w:szCs w:val="24"/>
              </w:rPr>
              <w:t>ы</w:t>
            </w:r>
            <w:r w:rsidRPr="00B934A6">
              <w:rPr>
                <w:rFonts w:ascii="Times New Roman" w:hAnsi="Times New Roman"/>
                <w:sz w:val="24"/>
                <w:szCs w:val="24"/>
              </w:rPr>
              <w:t>тие на тротуарах и дворовых пр</w:t>
            </w:r>
            <w:r w:rsidRPr="00B934A6">
              <w:rPr>
                <w:rFonts w:ascii="Times New Roman" w:hAnsi="Times New Roman"/>
                <w:sz w:val="24"/>
                <w:szCs w:val="24"/>
              </w:rPr>
              <w:t>о</w:t>
            </w:r>
            <w:r w:rsidRPr="00B934A6">
              <w:rPr>
                <w:rFonts w:ascii="Times New Roman" w:hAnsi="Times New Roman"/>
                <w:sz w:val="24"/>
                <w:szCs w:val="24"/>
              </w:rPr>
              <w:t>ездах</w:t>
            </w:r>
          </w:p>
        </w:tc>
        <w:tc>
          <w:tcPr>
            <w:tcW w:w="3260" w:type="dxa"/>
          </w:tcPr>
          <w:p w:rsidR="00854759" w:rsidRP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B934A6">
              <w:rPr>
                <w:rFonts w:ascii="Times New Roman" w:hAnsi="Times New Roman"/>
                <w:sz w:val="24"/>
                <w:szCs w:val="24"/>
              </w:rPr>
              <w:t>Требует ремонта/</w:t>
            </w:r>
            <w:r w:rsidRPr="00B934A6">
              <w:rPr>
                <w:rFonts w:ascii="Times New Roman" w:hAnsi="Times New Roman"/>
                <w:sz w:val="24"/>
                <w:szCs w:val="24"/>
              </w:rPr>
              <w:br/>
              <w:t>не требует ремонта</w:t>
            </w:r>
          </w:p>
        </w:tc>
        <w:tc>
          <w:tcPr>
            <w:tcW w:w="4006" w:type="dxa"/>
          </w:tcPr>
          <w:p w:rsidR="00854759" w:rsidRP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B934A6">
              <w:rPr>
                <w:rFonts w:ascii="Times New Roman" w:hAnsi="Times New Roman"/>
                <w:sz w:val="24"/>
                <w:szCs w:val="24"/>
              </w:rPr>
              <w:t>Указать вид (асфальт, бетон, бру</w:t>
            </w:r>
            <w:r w:rsidRPr="00B934A6">
              <w:rPr>
                <w:rFonts w:ascii="Times New Roman" w:hAnsi="Times New Roman"/>
                <w:sz w:val="24"/>
                <w:szCs w:val="24"/>
              </w:rPr>
              <w:t>с</w:t>
            </w:r>
            <w:r w:rsidRPr="00B934A6">
              <w:rPr>
                <w:rFonts w:ascii="Times New Roman" w:hAnsi="Times New Roman"/>
                <w:sz w:val="24"/>
                <w:szCs w:val="24"/>
              </w:rPr>
              <w:t>чатка, плиты и т.д.) и площадь тве</w:t>
            </w:r>
            <w:r w:rsidRPr="00B934A6">
              <w:rPr>
                <w:rFonts w:ascii="Times New Roman" w:hAnsi="Times New Roman"/>
                <w:sz w:val="24"/>
                <w:szCs w:val="24"/>
              </w:rPr>
              <w:t>р</w:t>
            </w:r>
            <w:r w:rsidRPr="00B934A6">
              <w:rPr>
                <w:rFonts w:ascii="Times New Roman" w:hAnsi="Times New Roman"/>
                <w:sz w:val="24"/>
                <w:szCs w:val="24"/>
              </w:rPr>
              <w:t>дого покрытия на тротуарах и дв</w:t>
            </w:r>
            <w:r w:rsidRPr="00B934A6">
              <w:rPr>
                <w:rFonts w:ascii="Times New Roman" w:hAnsi="Times New Roman"/>
                <w:sz w:val="24"/>
                <w:szCs w:val="24"/>
              </w:rPr>
              <w:t>о</w:t>
            </w:r>
            <w:r w:rsidRPr="00B934A6">
              <w:rPr>
                <w:rFonts w:ascii="Times New Roman" w:hAnsi="Times New Roman"/>
                <w:sz w:val="24"/>
                <w:szCs w:val="24"/>
              </w:rPr>
              <w:t>ровых проездах в кв. м.</w:t>
            </w:r>
          </w:p>
        </w:tc>
      </w:tr>
      <w:tr w:rsidR="00854759" w:rsidRPr="00B934A6" w:rsidTr="00B934A6">
        <w:tc>
          <w:tcPr>
            <w:tcW w:w="567" w:type="dxa"/>
          </w:tcPr>
          <w:p w:rsidR="00854759" w:rsidRPr="00B934A6" w:rsidRDefault="00854759" w:rsidP="00F27586">
            <w:pPr>
              <w:pStyle w:val="ConsPlusNormal"/>
              <w:tabs>
                <w:tab w:val="center" w:pos="4677"/>
                <w:tab w:val="right" w:pos="9355"/>
              </w:tabs>
              <w:spacing w:line="240" w:lineRule="exact"/>
              <w:ind w:firstLine="34"/>
              <w:jc w:val="center"/>
              <w:outlineLvl w:val="1"/>
              <w:rPr>
                <w:rFonts w:ascii="Times New Roman" w:hAnsi="Times New Roman"/>
                <w:sz w:val="24"/>
                <w:szCs w:val="24"/>
              </w:rPr>
            </w:pPr>
            <w:r w:rsidRPr="00B934A6">
              <w:rPr>
                <w:rFonts w:ascii="Times New Roman" w:hAnsi="Times New Roman"/>
                <w:sz w:val="24"/>
                <w:szCs w:val="24"/>
              </w:rPr>
              <w:t>2.2</w:t>
            </w:r>
          </w:p>
        </w:tc>
        <w:tc>
          <w:tcPr>
            <w:tcW w:w="2017" w:type="dxa"/>
          </w:tcPr>
          <w:p w:rsidR="00854759" w:rsidRP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B934A6">
              <w:rPr>
                <w:rFonts w:ascii="Times New Roman" w:hAnsi="Times New Roman"/>
                <w:sz w:val="24"/>
                <w:szCs w:val="24"/>
              </w:rPr>
              <w:t>Малые архите</w:t>
            </w:r>
            <w:r w:rsidRPr="00B934A6">
              <w:rPr>
                <w:rFonts w:ascii="Times New Roman" w:hAnsi="Times New Roman"/>
                <w:sz w:val="24"/>
                <w:szCs w:val="24"/>
              </w:rPr>
              <w:t>к</w:t>
            </w:r>
            <w:r w:rsidRPr="00B934A6">
              <w:rPr>
                <w:rFonts w:ascii="Times New Roman" w:hAnsi="Times New Roman"/>
                <w:sz w:val="24"/>
                <w:szCs w:val="24"/>
              </w:rPr>
              <w:t>турные формы (урны и скаме</w:t>
            </w:r>
            <w:r w:rsidRPr="00B934A6">
              <w:rPr>
                <w:rFonts w:ascii="Times New Roman" w:hAnsi="Times New Roman"/>
                <w:sz w:val="24"/>
                <w:szCs w:val="24"/>
              </w:rPr>
              <w:t>й</w:t>
            </w:r>
            <w:r w:rsidRPr="00B934A6">
              <w:rPr>
                <w:rFonts w:ascii="Times New Roman" w:hAnsi="Times New Roman"/>
                <w:sz w:val="24"/>
                <w:szCs w:val="24"/>
              </w:rPr>
              <w:lastRenderedPageBreak/>
              <w:t>ки)</w:t>
            </w:r>
          </w:p>
        </w:tc>
        <w:tc>
          <w:tcPr>
            <w:tcW w:w="3260" w:type="dxa"/>
          </w:tcPr>
          <w:p w:rsidR="00854759" w:rsidRP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B934A6">
              <w:rPr>
                <w:rFonts w:ascii="Times New Roman" w:hAnsi="Times New Roman"/>
                <w:sz w:val="24"/>
                <w:szCs w:val="24"/>
              </w:rPr>
              <w:lastRenderedPageBreak/>
              <w:t>Имеются в достаточном к</w:t>
            </w:r>
            <w:r w:rsidRPr="00B934A6">
              <w:rPr>
                <w:rFonts w:ascii="Times New Roman" w:hAnsi="Times New Roman"/>
                <w:sz w:val="24"/>
                <w:szCs w:val="24"/>
              </w:rPr>
              <w:t>о</w:t>
            </w:r>
            <w:r w:rsidRPr="00B934A6">
              <w:rPr>
                <w:rFonts w:ascii="Times New Roman" w:hAnsi="Times New Roman"/>
                <w:sz w:val="24"/>
                <w:szCs w:val="24"/>
              </w:rPr>
              <w:t>личестве/имеются в недост</w:t>
            </w:r>
            <w:r w:rsidRPr="00B934A6">
              <w:rPr>
                <w:rFonts w:ascii="Times New Roman" w:hAnsi="Times New Roman"/>
                <w:sz w:val="24"/>
                <w:szCs w:val="24"/>
              </w:rPr>
              <w:t>а</w:t>
            </w:r>
            <w:r w:rsidRPr="00B934A6">
              <w:rPr>
                <w:rFonts w:ascii="Times New Roman" w:hAnsi="Times New Roman"/>
                <w:sz w:val="24"/>
                <w:szCs w:val="24"/>
              </w:rPr>
              <w:t>точном количес</w:t>
            </w:r>
            <w:r w:rsidRPr="00B934A6">
              <w:rPr>
                <w:rFonts w:ascii="Times New Roman" w:hAnsi="Times New Roman"/>
                <w:sz w:val="24"/>
                <w:szCs w:val="24"/>
              </w:rPr>
              <w:t>т</w:t>
            </w:r>
            <w:r w:rsidRPr="00B934A6">
              <w:rPr>
                <w:rFonts w:ascii="Times New Roman" w:hAnsi="Times New Roman"/>
                <w:sz w:val="24"/>
                <w:szCs w:val="24"/>
              </w:rPr>
              <w:lastRenderedPageBreak/>
              <w:t>ве/отсутствуют,</w:t>
            </w:r>
          </w:p>
          <w:p w:rsidR="00854759" w:rsidRP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B934A6">
              <w:rPr>
                <w:rFonts w:ascii="Times New Roman" w:hAnsi="Times New Roman"/>
                <w:sz w:val="24"/>
                <w:szCs w:val="24"/>
              </w:rPr>
              <w:t>требуют/не требуют замены</w:t>
            </w:r>
          </w:p>
        </w:tc>
        <w:tc>
          <w:tcPr>
            <w:tcW w:w="4006" w:type="dxa"/>
          </w:tcPr>
          <w:p w:rsidR="00854759" w:rsidRP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B934A6">
              <w:rPr>
                <w:rFonts w:ascii="Times New Roman" w:hAnsi="Times New Roman"/>
                <w:sz w:val="24"/>
                <w:szCs w:val="24"/>
              </w:rPr>
              <w:lastRenderedPageBreak/>
              <w:t>Указать фактическое и требуемое количество малых архитектурных форм</w:t>
            </w:r>
          </w:p>
        </w:tc>
      </w:tr>
      <w:tr w:rsidR="00854759" w:rsidRPr="00B934A6" w:rsidTr="00B934A6">
        <w:tc>
          <w:tcPr>
            <w:tcW w:w="567" w:type="dxa"/>
          </w:tcPr>
          <w:p w:rsidR="00854759" w:rsidRPr="00B934A6" w:rsidRDefault="00854759" w:rsidP="00F27586">
            <w:pPr>
              <w:pStyle w:val="ConsPlusNormal"/>
              <w:tabs>
                <w:tab w:val="center" w:pos="4677"/>
                <w:tab w:val="right" w:pos="9355"/>
              </w:tabs>
              <w:spacing w:line="240" w:lineRule="exact"/>
              <w:ind w:firstLine="34"/>
              <w:jc w:val="center"/>
              <w:outlineLvl w:val="1"/>
              <w:rPr>
                <w:rFonts w:ascii="Times New Roman" w:hAnsi="Times New Roman"/>
                <w:sz w:val="24"/>
                <w:szCs w:val="24"/>
              </w:rPr>
            </w:pPr>
            <w:r w:rsidRPr="00B934A6">
              <w:rPr>
                <w:rFonts w:ascii="Times New Roman" w:hAnsi="Times New Roman"/>
                <w:sz w:val="24"/>
                <w:szCs w:val="24"/>
              </w:rPr>
              <w:lastRenderedPageBreak/>
              <w:t>2.3</w:t>
            </w:r>
          </w:p>
        </w:tc>
        <w:tc>
          <w:tcPr>
            <w:tcW w:w="2017" w:type="dxa"/>
          </w:tcPr>
          <w:p w:rsidR="00854759" w:rsidRP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B934A6">
              <w:rPr>
                <w:rFonts w:ascii="Times New Roman" w:hAnsi="Times New Roman"/>
                <w:sz w:val="24"/>
                <w:szCs w:val="24"/>
              </w:rPr>
              <w:t>Освещение</w:t>
            </w:r>
          </w:p>
        </w:tc>
        <w:tc>
          <w:tcPr>
            <w:tcW w:w="3260" w:type="dxa"/>
          </w:tcPr>
          <w:p w:rsidR="00854759" w:rsidRP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B934A6">
              <w:rPr>
                <w:rFonts w:ascii="Times New Roman" w:hAnsi="Times New Roman"/>
                <w:sz w:val="24"/>
                <w:szCs w:val="24"/>
              </w:rPr>
              <w:t>В нормативном состоянии (соответствует нормам осв</w:t>
            </w:r>
            <w:r w:rsidRPr="00B934A6">
              <w:rPr>
                <w:rFonts w:ascii="Times New Roman" w:hAnsi="Times New Roman"/>
                <w:sz w:val="24"/>
                <w:szCs w:val="24"/>
              </w:rPr>
              <w:t>е</w:t>
            </w:r>
            <w:r w:rsidRPr="00B934A6">
              <w:rPr>
                <w:rFonts w:ascii="Times New Roman" w:hAnsi="Times New Roman"/>
                <w:sz w:val="24"/>
                <w:szCs w:val="24"/>
              </w:rPr>
              <w:t>щенности)/в ненормативном состоянии(не соответствует нормам освещенности)</w:t>
            </w:r>
          </w:p>
        </w:tc>
        <w:tc>
          <w:tcPr>
            <w:tcW w:w="4006" w:type="dxa"/>
          </w:tcPr>
          <w:p w:rsidR="00854759" w:rsidRP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B934A6">
              <w:rPr>
                <w:rFonts w:ascii="Times New Roman" w:hAnsi="Times New Roman"/>
                <w:sz w:val="24"/>
                <w:szCs w:val="24"/>
              </w:rPr>
              <w:t>Указать фактическое и требуемое количество уличных светильников.</w:t>
            </w:r>
          </w:p>
        </w:tc>
      </w:tr>
      <w:tr w:rsidR="00854759" w:rsidRPr="00B934A6" w:rsidTr="00B934A6">
        <w:tc>
          <w:tcPr>
            <w:tcW w:w="567" w:type="dxa"/>
          </w:tcPr>
          <w:p w:rsidR="00854759" w:rsidRPr="00B934A6" w:rsidRDefault="00854759" w:rsidP="00F27586">
            <w:pPr>
              <w:pStyle w:val="ConsPlusNormal"/>
              <w:tabs>
                <w:tab w:val="center" w:pos="4677"/>
                <w:tab w:val="right" w:pos="9355"/>
              </w:tabs>
              <w:spacing w:line="240" w:lineRule="exact"/>
              <w:ind w:firstLine="34"/>
              <w:jc w:val="center"/>
              <w:outlineLvl w:val="1"/>
              <w:rPr>
                <w:rFonts w:ascii="Times New Roman" w:hAnsi="Times New Roman"/>
                <w:sz w:val="24"/>
                <w:szCs w:val="24"/>
              </w:rPr>
            </w:pPr>
            <w:r w:rsidRPr="00B934A6">
              <w:rPr>
                <w:rFonts w:ascii="Times New Roman" w:hAnsi="Times New Roman"/>
                <w:sz w:val="24"/>
                <w:szCs w:val="24"/>
              </w:rPr>
              <w:t>2.4</w:t>
            </w:r>
          </w:p>
        </w:tc>
        <w:tc>
          <w:tcPr>
            <w:tcW w:w="2017" w:type="dxa"/>
          </w:tcPr>
          <w:p w:rsidR="00854759" w:rsidRP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B934A6">
              <w:rPr>
                <w:rFonts w:ascii="Times New Roman" w:hAnsi="Times New Roman"/>
                <w:sz w:val="24"/>
                <w:szCs w:val="24"/>
              </w:rPr>
              <w:t>Детская игровая площадка</w:t>
            </w:r>
          </w:p>
        </w:tc>
        <w:tc>
          <w:tcPr>
            <w:tcW w:w="3260" w:type="dxa"/>
          </w:tcPr>
          <w:p w:rsidR="00854759" w:rsidRP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B934A6">
              <w:rPr>
                <w:rFonts w:ascii="Times New Roman" w:hAnsi="Times New Roman"/>
                <w:sz w:val="24"/>
                <w:szCs w:val="24"/>
              </w:rPr>
              <w:t>Имеется/не имеется, треб</w:t>
            </w:r>
            <w:r w:rsidRPr="00B934A6">
              <w:rPr>
                <w:rFonts w:ascii="Times New Roman" w:hAnsi="Times New Roman"/>
                <w:sz w:val="24"/>
                <w:szCs w:val="24"/>
              </w:rPr>
              <w:t>у</w:t>
            </w:r>
            <w:r w:rsidRPr="00B934A6">
              <w:rPr>
                <w:rFonts w:ascii="Times New Roman" w:hAnsi="Times New Roman"/>
                <w:sz w:val="24"/>
                <w:szCs w:val="24"/>
              </w:rPr>
              <w:t>ет/не требует замены</w:t>
            </w:r>
          </w:p>
        </w:tc>
        <w:tc>
          <w:tcPr>
            <w:tcW w:w="4006" w:type="dxa"/>
          </w:tcPr>
          <w:p w:rsidR="00854759" w:rsidRP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B934A6">
              <w:rPr>
                <w:rFonts w:ascii="Times New Roman" w:hAnsi="Times New Roman"/>
                <w:sz w:val="24"/>
                <w:szCs w:val="24"/>
              </w:rPr>
              <w:t>Перечислить установленное на де</w:t>
            </w:r>
            <w:r w:rsidRPr="00B934A6">
              <w:rPr>
                <w:rFonts w:ascii="Times New Roman" w:hAnsi="Times New Roman"/>
                <w:sz w:val="24"/>
                <w:szCs w:val="24"/>
              </w:rPr>
              <w:t>т</w:t>
            </w:r>
            <w:r w:rsidRPr="00B934A6">
              <w:rPr>
                <w:rFonts w:ascii="Times New Roman" w:hAnsi="Times New Roman"/>
                <w:sz w:val="24"/>
                <w:szCs w:val="24"/>
              </w:rPr>
              <w:t>ской игровой площадке оборудов</w:t>
            </w:r>
            <w:r w:rsidRPr="00B934A6">
              <w:rPr>
                <w:rFonts w:ascii="Times New Roman" w:hAnsi="Times New Roman"/>
                <w:sz w:val="24"/>
                <w:szCs w:val="24"/>
              </w:rPr>
              <w:t>а</w:t>
            </w:r>
            <w:r w:rsidRPr="00B934A6">
              <w:rPr>
                <w:rFonts w:ascii="Times New Roman" w:hAnsi="Times New Roman"/>
                <w:sz w:val="24"/>
                <w:szCs w:val="24"/>
              </w:rPr>
              <w:t>ние, требованиям Технического ре</w:t>
            </w:r>
            <w:r w:rsidRPr="00B934A6">
              <w:rPr>
                <w:rFonts w:ascii="Times New Roman" w:hAnsi="Times New Roman"/>
                <w:sz w:val="24"/>
                <w:szCs w:val="24"/>
              </w:rPr>
              <w:t>г</w:t>
            </w:r>
            <w:r w:rsidRPr="00B934A6">
              <w:rPr>
                <w:rFonts w:ascii="Times New Roman" w:hAnsi="Times New Roman"/>
                <w:sz w:val="24"/>
                <w:szCs w:val="24"/>
              </w:rPr>
              <w:t xml:space="preserve">ламента 042/2017 </w:t>
            </w:r>
          </w:p>
          <w:p w:rsidR="00854759" w:rsidRP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B934A6">
              <w:rPr>
                <w:rFonts w:ascii="Times New Roman" w:hAnsi="Times New Roman"/>
                <w:sz w:val="24"/>
                <w:szCs w:val="24"/>
              </w:rPr>
              <w:t>«О безопасности оборудования для детских игровых площадок», прин</w:t>
            </w:r>
            <w:r w:rsidRPr="00B934A6">
              <w:rPr>
                <w:rFonts w:ascii="Times New Roman" w:hAnsi="Times New Roman"/>
                <w:sz w:val="24"/>
                <w:szCs w:val="24"/>
              </w:rPr>
              <w:t>я</w:t>
            </w:r>
            <w:r w:rsidRPr="00B934A6">
              <w:rPr>
                <w:rFonts w:ascii="Times New Roman" w:hAnsi="Times New Roman"/>
                <w:sz w:val="24"/>
                <w:szCs w:val="24"/>
              </w:rPr>
              <w:t xml:space="preserve">тым Решением Совета Евразийской экономической комиссии </w:t>
            </w:r>
            <w:r w:rsidRPr="00B934A6">
              <w:rPr>
                <w:rFonts w:ascii="Times New Roman" w:hAnsi="Times New Roman"/>
                <w:sz w:val="24"/>
                <w:szCs w:val="24"/>
              </w:rPr>
              <w:br/>
              <w:t>от 17.05.2017 № 21</w:t>
            </w:r>
          </w:p>
        </w:tc>
      </w:tr>
      <w:tr w:rsidR="00854759" w:rsidRPr="00B934A6" w:rsidTr="00B934A6">
        <w:tc>
          <w:tcPr>
            <w:tcW w:w="567" w:type="dxa"/>
          </w:tcPr>
          <w:p w:rsidR="00854759" w:rsidRPr="00B934A6" w:rsidRDefault="00854759" w:rsidP="00F27586">
            <w:pPr>
              <w:pStyle w:val="ConsPlusNormal"/>
              <w:tabs>
                <w:tab w:val="center" w:pos="4677"/>
                <w:tab w:val="right" w:pos="9355"/>
              </w:tabs>
              <w:spacing w:line="240" w:lineRule="exact"/>
              <w:ind w:firstLine="34"/>
              <w:jc w:val="center"/>
              <w:outlineLvl w:val="1"/>
              <w:rPr>
                <w:rFonts w:ascii="Times New Roman" w:hAnsi="Times New Roman"/>
                <w:sz w:val="24"/>
                <w:szCs w:val="24"/>
              </w:rPr>
            </w:pPr>
            <w:r w:rsidRPr="00B934A6">
              <w:rPr>
                <w:rFonts w:ascii="Times New Roman" w:hAnsi="Times New Roman"/>
                <w:sz w:val="24"/>
                <w:szCs w:val="24"/>
              </w:rPr>
              <w:t>2.5</w:t>
            </w:r>
          </w:p>
        </w:tc>
        <w:tc>
          <w:tcPr>
            <w:tcW w:w="2017" w:type="dxa"/>
          </w:tcPr>
          <w:p w:rsidR="00854759" w:rsidRP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B934A6">
              <w:rPr>
                <w:rFonts w:ascii="Times New Roman" w:hAnsi="Times New Roman"/>
                <w:sz w:val="24"/>
                <w:szCs w:val="24"/>
              </w:rPr>
              <w:t>Спортивная площадка</w:t>
            </w:r>
          </w:p>
        </w:tc>
        <w:tc>
          <w:tcPr>
            <w:tcW w:w="3260" w:type="dxa"/>
          </w:tcPr>
          <w:p w:rsidR="00854759" w:rsidRP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B934A6">
              <w:rPr>
                <w:rFonts w:ascii="Times New Roman" w:hAnsi="Times New Roman"/>
                <w:sz w:val="24"/>
                <w:szCs w:val="24"/>
              </w:rPr>
              <w:t>Имеется/не имеется, треб</w:t>
            </w:r>
            <w:r w:rsidRPr="00B934A6">
              <w:rPr>
                <w:rFonts w:ascii="Times New Roman" w:hAnsi="Times New Roman"/>
                <w:sz w:val="24"/>
                <w:szCs w:val="24"/>
              </w:rPr>
              <w:t>у</w:t>
            </w:r>
            <w:r w:rsidRPr="00B934A6">
              <w:rPr>
                <w:rFonts w:ascii="Times New Roman" w:hAnsi="Times New Roman"/>
                <w:sz w:val="24"/>
                <w:szCs w:val="24"/>
              </w:rPr>
              <w:t>ет/не требует замены</w:t>
            </w:r>
          </w:p>
        </w:tc>
        <w:tc>
          <w:tcPr>
            <w:tcW w:w="4006" w:type="dxa"/>
          </w:tcPr>
          <w:p w:rsidR="00854759" w:rsidRP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B934A6">
              <w:rPr>
                <w:rFonts w:ascii="Times New Roman" w:hAnsi="Times New Roman"/>
                <w:sz w:val="24"/>
                <w:szCs w:val="24"/>
              </w:rPr>
              <w:t>Перечислить установленное на спортивной площадке оборудов</w:t>
            </w:r>
            <w:r w:rsidRPr="00B934A6">
              <w:rPr>
                <w:rFonts w:ascii="Times New Roman" w:hAnsi="Times New Roman"/>
                <w:sz w:val="24"/>
                <w:szCs w:val="24"/>
              </w:rPr>
              <w:t>а</w:t>
            </w:r>
            <w:r w:rsidRPr="00B934A6">
              <w:rPr>
                <w:rFonts w:ascii="Times New Roman" w:hAnsi="Times New Roman"/>
                <w:sz w:val="24"/>
                <w:szCs w:val="24"/>
              </w:rPr>
              <w:t>ние, указать необходимость уст</w:t>
            </w:r>
            <w:r w:rsidRPr="00B934A6">
              <w:rPr>
                <w:rFonts w:ascii="Times New Roman" w:hAnsi="Times New Roman"/>
                <w:sz w:val="24"/>
                <w:szCs w:val="24"/>
              </w:rPr>
              <w:t>а</w:t>
            </w:r>
            <w:r w:rsidRPr="00B934A6">
              <w:rPr>
                <w:rFonts w:ascii="Times New Roman" w:hAnsi="Times New Roman"/>
                <w:sz w:val="24"/>
                <w:szCs w:val="24"/>
              </w:rPr>
              <w:t>новки спортивного оборудования с учетом наличия спортивных площ</w:t>
            </w:r>
            <w:r w:rsidRPr="00B934A6">
              <w:rPr>
                <w:rFonts w:ascii="Times New Roman" w:hAnsi="Times New Roman"/>
                <w:sz w:val="24"/>
                <w:szCs w:val="24"/>
              </w:rPr>
              <w:t>а</w:t>
            </w:r>
            <w:r w:rsidRPr="00B934A6">
              <w:rPr>
                <w:rFonts w:ascii="Times New Roman" w:hAnsi="Times New Roman"/>
                <w:sz w:val="24"/>
                <w:szCs w:val="24"/>
              </w:rPr>
              <w:t>док в радиусе 1 км от дворовой те</w:t>
            </w:r>
            <w:r w:rsidRPr="00B934A6">
              <w:rPr>
                <w:rFonts w:ascii="Times New Roman" w:hAnsi="Times New Roman"/>
                <w:sz w:val="24"/>
                <w:szCs w:val="24"/>
              </w:rPr>
              <w:t>р</w:t>
            </w:r>
            <w:r w:rsidRPr="00B934A6">
              <w:rPr>
                <w:rFonts w:ascii="Times New Roman" w:hAnsi="Times New Roman"/>
                <w:sz w:val="24"/>
                <w:szCs w:val="24"/>
              </w:rPr>
              <w:t>ритории</w:t>
            </w:r>
          </w:p>
        </w:tc>
      </w:tr>
      <w:tr w:rsidR="00854759" w:rsidRPr="00B934A6" w:rsidTr="00B934A6">
        <w:tc>
          <w:tcPr>
            <w:tcW w:w="567" w:type="dxa"/>
          </w:tcPr>
          <w:p w:rsidR="00854759" w:rsidRPr="00B934A6" w:rsidRDefault="00854759" w:rsidP="00F27586">
            <w:pPr>
              <w:pStyle w:val="ConsPlusNormal"/>
              <w:tabs>
                <w:tab w:val="center" w:pos="4677"/>
                <w:tab w:val="right" w:pos="9355"/>
              </w:tabs>
              <w:spacing w:line="240" w:lineRule="exact"/>
              <w:ind w:firstLine="34"/>
              <w:jc w:val="center"/>
              <w:outlineLvl w:val="1"/>
              <w:rPr>
                <w:rFonts w:ascii="Times New Roman" w:hAnsi="Times New Roman"/>
                <w:sz w:val="24"/>
                <w:szCs w:val="24"/>
              </w:rPr>
            </w:pPr>
            <w:r w:rsidRPr="00B934A6">
              <w:rPr>
                <w:rFonts w:ascii="Times New Roman" w:hAnsi="Times New Roman"/>
                <w:sz w:val="24"/>
                <w:szCs w:val="24"/>
              </w:rPr>
              <w:t>2.6</w:t>
            </w:r>
          </w:p>
        </w:tc>
        <w:tc>
          <w:tcPr>
            <w:tcW w:w="2017" w:type="dxa"/>
          </w:tcPr>
          <w:p w:rsidR="00854759" w:rsidRP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B934A6">
              <w:rPr>
                <w:rFonts w:ascii="Times New Roman" w:hAnsi="Times New Roman"/>
                <w:sz w:val="24"/>
                <w:szCs w:val="24"/>
              </w:rPr>
              <w:t>Озеленение</w:t>
            </w:r>
          </w:p>
        </w:tc>
        <w:tc>
          <w:tcPr>
            <w:tcW w:w="3260" w:type="dxa"/>
          </w:tcPr>
          <w:p w:rsidR="00854759" w:rsidRP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B934A6">
              <w:rPr>
                <w:rFonts w:ascii="Times New Roman" w:hAnsi="Times New Roman"/>
                <w:sz w:val="24"/>
                <w:szCs w:val="24"/>
              </w:rPr>
              <w:t>Достаточное/недостаточное</w:t>
            </w:r>
          </w:p>
        </w:tc>
        <w:tc>
          <w:tcPr>
            <w:tcW w:w="4006" w:type="dxa"/>
          </w:tcPr>
          <w:p w:rsidR="00854759" w:rsidRP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B934A6">
              <w:rPr>
                <w:rFonts w:ascii="Times New Roman" w:hAnsi="Times New Roman"/>
                <w:sz w:val="24"/>
                <w:szCs w:val="24"/>
              </w:rPr>
              <w:t>Указывается наличие газонов, ку</w:t>
            </w:r>
            <w:r w:rsidRPr="00B934A6">
              <w:rPr>
                <w:rFonts w:ascii="Times New Roman" w:hAnsi="Times New Roman"/>
                <w:sz w:val="24"/>
                <w:szCs w:val="24"/>
              </w:rPr>
              <w:t>с</w:t>
            </w:r>
            <w:r w:rsidRPr="00B934A6">
              <w:rPr>
                <w:rFonts w:ascii="Times New Roman" w:hAnsi="Times New Roman"/>
                <w:sz w:val="24"/>
                <w:szCs w:val="24"/>
              </w:rPr>
              <w:t>тарников, деревьев)</w:t>
            </w:r>
          </w:p>
        </w:tc>
      </w:tr>
      <w:tr w:rsidR="00854759" w:rsidRPr="00B934A6" w:rsidTr="00B934A6">
        <w:tc>
          <w:tcPr>
            <w:tcW w:w="567" w:type="dxa"/>
          </w:tcPr>
          <w:p w:rsidR="00854759" w:rsidRPr="00B934A6" w:rsidRDefault="00854759" w:rsidP="00F27586">
            <w:pPr>
              <w:pStyle w:val="ConsPlusNormal"/>
              <w:tabs>
                <w:tab w:val="center" w:pos="4677"/>
                <w:tab w:val="right" w:pos="9355"/>
              </w:tabs>
              <w:spacing w:line="240" w:lineRule="exact"/>
              <w:ind w:firstLine="34"/>
              <w:jc w:val="center"/>
              <w:outlineLvl w:val="1"/>
              <w:rPr>
                <w:rFonts w:ascii="Times New Roman" w:hAnsi="Times New Roman"/>
                <w:sz w:val="24"/>
                <w:szCs w:val="24"/>
              </w:rPr>
            </w:pPr>
            <w:r w:rsidRPr="00B934A6">
              <w:rPr>
                <w:rFonts w:ascii="Times New Roman" w:hAnsi="Times New Roman"/>
                <w:sz w:val="24"/>
                <w:szCs w:val="24"/>
              </w:rPr>
              <w:t>2.7</w:t>
            </w:r>
          </w:p>
        </w:tc>
        <w:tc>
          <w:tcPr>
            <w:tcW w:w="2017" w:type="dxa"/>
          </w:tcPr>
          <w:p w:rsidR="00854759" w:rsidRP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B934A6">
              <w:rPr>
                <w:rFonts w:ascii="Times New Roman" w:hAnsi="Times New Roman"/>
                <w:sz w:val="24"/>
                <w:szCs w:val="24"/>
              </w:rPr>
              <w:t>Площадка для сбора твердых коммунальных отходов</w:t>
            </w:r>
          </w:p>
        </w:tc>
        <w:tc>
          <w:tcPr>
            <w:tcW w:w="3260" w:type="dxa"/>
          </w:tcPr>
          <w:p w:rsidR="00854759" w:rsidRP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B934A6">
              <w:rPr>
                <w:rFonts w:ascii="Times New Roman" w:hAnsi="Times New Roman"/>
                <w:sz w:val="24"/>
                <w:szCs w:val="24"/>
              </w:rPr>
              <w:t>Оборудована/не оборудована</w:t>
            </w:r>
          </w:p>
        </w:tc>
        <w:tc>
          <w:tcPr>
            <w:tcW w:w="4006" w:type="dxa"/>
          </w:tcPr>
          <w:p w:rsidR="00854759" w:rsidRP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B934A6">
              <w:rPr>
                <w:rFonts w:ascii="Times New Roman" w:hAnsi="Times New Roman"/>
                <w:sz w:val="24"/>
                <w:szCs w:val="24"/>
              </w:rPr>
              <w:t>Указывается количество контейн</w:t>
            </w:r>
            <w:r w:rsidRPr="00B934A6">
              <w:rPr>
                <w:rFonts w:ascii="Times New Roman" w:hAnsi="Times New Roman"/>
                <w:sz w:val="24"/>
                <w:szCs w:val="24"/>
              </w:rPr>
              <w:t>е</w:t>
            </w:r>
            <w:r w:rsidRPr="00B934A6">
              <w:rPr>
                <w:rFonts w:ascii="Times New Roman" w:hAnsi="Times New Roman"/>
                <w:sz w:val="24"/>
                <w:szCs w:val="24"/>
              </w:rPr>
              <w:t xml:space="preserve">ров </w:t>
            </w:r>
          </w:p>
        </w:tc>
      </w:tr>
      <w:tr w:rsidR="00854759" w:rsidRPr="00B934A6" w:rsidTr="00B934A6">
        <w:tc>
          <w:tcPr>
            <w:tcW w:w="567" w:type="dxa"/>
          </w:tcPr>
          <w:p w:rsidR="00854759" w:rsidRPr="00B934A6" w:rsidRDefault="00854759" w:rsidP="00F27586">
            <w:pPr>
              <w:pStyle w:val="ConsPlusNormal"/>
              <w:tabs>
                <w:tab w:val="center" w:pos="4677"/>
                <w:tab w:val="right" w:pos="9355"/>
              </w:tabs>
              <w:spacing w:line="240" w:lineRule="exact"/>
              <w:ind w:firstLine="34"/>
              <w:jc w:val="center"/>
              <w:outlineLvl w:val="1"/>
              <w:rPr>
                <w:rFonts w:ascii="Times New Roman" w:hAnsi="Times New Roman"/>
                <w:sz w:val="24"/>
                <w:szCs w:val="24"/>
              </w:rPr>
            </w:pPr>
            <w:r w:rsidRPr="00B934A6">
              <w:rPr>
                <w:rFonts w:ascii="Times New Roman" w:hAnsi="Times New Roman"/>
                <w:sz w:val="24"/>
                <w:szCs w:val="24"/>
              </w:rPr>
              <w:t>2.8</w:t>
            </w:r>
          </w:p>
        </w:tc>
        <w:tc>
          <w:tcPr>
            <w:tcW w:w="2017" w:type="dxa"/>
          </w:tcPr>
          <w:p w:rsidR="00854759" w:rsidRP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B934A6">
              <w:rPr>
                <w:rFonts w:ascii="Times New Roman" w:hAnsi="Times New Roman"/>
                <w:sz w:val="24"/>
                <w:szCs w:val="24"/>
              </w:rPr>
              <w:t>Парковка</w:t>
            </w:r>
          </w:p>
        </w:tc>
        <w:tc>
          <w:tcPr>
            <w:tcW w:w="3260" w:type="dxa"/>
          </w:tcPr>
          <w:p w:rsidR="00854759" w:rsidRP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B934A6">
              <w:rPr>
                <w:rFonts w:ascii="Times New Roman" w:hAnsi="Times New Roman"/>
                <w:sz w:val="24"/>
                <w:szCs w:val="24"/>
              </w:rPr>
              <w:t>Благоустроена/не благоус</w:t>
            </w:r>
            <w:r w:rsidRPr="00B934A6">
              <w:rPr>
                <w:rFonts w:ascii="Times New Roman" w:hAnsi="Times New Roman"/>
                <w:sz w:val="24"/>
                <w:szCs w:val="24"/>
              </w:rPr>
              <w:t>т</w:t>
            </w:r>
            <w:r w:rsidRPr="00B934A6">
              <w:rPr>
                <w:rFonts w:ascii="Times New Roman" w:hAnsi="Times New Roman"/>
                <w:sz w:val="24"/>
                <w:szCs w:val="24"/>
              </w:rPr>
              <w:t>роена</w:t>
            </w:r>
          </w:p>
        </w:tc>
        <w:tc>
          <w:tcPr>
            <w:tcW w:w="4006" w:type="dxa"/>
          </w:tcPr>
          <w:p w:rsidR="00854759" w:rsidRP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B934A6">
              <w:rPr>
                <w:rFonts w:ascii="Times New Roman" w:hAnsi="Times New Roman"/>
                <w:sz w:val="24"/>
                <w:szCs w:val="24"/>
              </w:rPr>
              <w:t>Указывается наличие парковки, ее площадь в кв. м, состояние твердого покрытия</w:t>
            </w:r>
          </w:p>
        </w:tc>
      </w:tr>
      <w:tr w:rsidR="00854759" w:rsidRPr="00B934A6" w:rsidTr="00B934A6">
        <w:tc>
          <w:tcPr>
            <w:tcW w:w="567" w:type="dxa"/>
          </w:tcPr>
          <w:p w:rsidR="00854759" w:rsidRPr="00B934A6" w:rsidRDefault="00854759" w:rsidP="00F27586">
            <w:pPr>
              <w:pStyle w:val="ConsPlusNormal"/>
              <w:tabs>
                <w:tab w:val="center" w:pos="4677"/>
                <w:tab w:val="right" w:pos="9355"/>
              </w:tabs>
              <w:spacing w:line="240" w:lineRule="exact"/>
              <w:ind w:firstLine="34"/>
              <w:jc w:val="center"/>
              <w:outlineLvl w:val="1"/>
              <w:rPr>
                <w:rFonts w:ascii="Times New Roman" w:hAnsi="Times New Roman"/>
                <w:sz w:val="24"/>
                <w:szCs w:val="24"/>
              </w:rPr>
            </w:pPr>
            <w:r w:rsidRPr="00B934A6">
              <w:rPr>
                <w:rFonts w:ascii="Times New Roman" w:hAnsi="Times New Roman"/>
                <w:sz w:val="24"/>
                <w:szCs w:val="24"/>
              </w:rPr>
              <w:t>2.9</w:t>
            </w:r>
          </w:p>
        </w:tc>
        <w:tc>
          <w:tcPr>
            <w:tcW w:w="2017" w:type="dxa"/>
          </w:tcPr>
          <w:p w:rsidR="00854759" w:rsidRP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B934A6">
              <w:rPr>
                <w:rFonts w:ascii="Times New Roman" w:hAnsi="Times New Roman"/>
                <w:sz w:val="24"/>
                <w:szCs w:val="24"/>
              </w:rPr>
              <w:t>Приспособления для маломобил</w:t>
            </w:r>
            <w:r w:rsidRPr="00B934A6">
              <w:rPr>
                <w:rFonts w:ascii="Times New Roman" w:hAnsi="Times New Roman"/>
                <w:sz w:val="24"/>
                <w:szCs w:val="24"/>
              </w:rPr>
              <w:t>ь</w:t>
            </w:r>
            <w:r w:rsidRPr="00B934A6">
              <w:rPr>
                <w:rFonts w:ascii="Times New Roman" w:hAnsi="Times New Roman"/>
                <w:sz w:val="24"/>
                <w:szCs w:val="24"/>
              </w:rPr>
              <w:t>ных групп гра</w:t>
            </w:r>
            <w:r w:rsidRPr="00B934A6">
              <w:rPr>
                <w:rFonts w:ascii="Times New Roman" w:hAnsi="Times New Roman"/>
                <w:sz w:val="24"/>
                <w:szCs w:val="24"/>
              </w:rPr>
              <w:t>ж</w:t>
            </w:r>
            <w:r w:rsidRPr="00B934A6">
              <w:rPr>
                <w:rFonts w:ascii="Times New Roman" w:hAnsi="Times New Roman"/>
                <w:sz w:val="24"/>
                <w:szCs w:val="24"/>
              </w:rPr>
              <w:t>дан</w:t>
            </w:r>
          </w:p>
        </w:tc>
        <w:tc>
          <w:tcPr>
            <w:tcW w:w="3260" w:type="dxa"/>
          </w:tcPr>
          <w:p w:rsidR="00854759" w:rsidRP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B934A6">
              <w:rPr>
                <w:rFonts w:ascii="Times New Roman" w:hAnsi="Times New Roman"/>
                <w:sz w:val="24"/>
                <w:szCs w:val="24"/>
              </w:rPr>
              <w:t>Созданы/не созданы</w:t>
            </w:r>
          </w:p>
        </w:tc>
        <w:tc>
          <w:tcPr>
            <w:tcW w:w="4006" w:type="dxa"/>
          </w:tcPr>
          <w:p w:rsidR="00854759" w:rsidRPr="00B934A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B934A6">
              <w:rPr>
                <w:rFonts w:ascii="Times New Roman" w:hAnsi="Times New Roman"/>
                <w:sz w:val="24"/>
                <w:szCs w:val="24"/>
              </w:rPr>
              <w:t>Указывается наличие/отсутствие приспособлений для маломобил</w:t>
            </w:r>
            <w:r w:rsidRPr="00B934A6">
              <w:rPr>
                <w:rFonts w:ascii="Times New Roman" w:hAnsi="Times New Roman"/>
                <w:sz w:val="24"/>
                <w:szCs w:val="24"/>
              </w:rPr>
              <w:t>ь</w:t>
            </w:r>
            <w:r w:rsidRPr="00B934A6">
              <w:rPr>
                <w:rFonts w:ascii="Times New Roman" w:hAnsi="Times New Roman"/>
                <w:sz w:val="24"/>
                <w:szCs w:val="24"/>
              </w:rPr>
              <w:t>ных групп граждан (понижений бордюров, пандусов (в случае нео</w:t>
            </w:r>
            <w:r w:rsidRPr="00B934A6">
              <w:rPr>
                <w:rFonts w:ascii="Times New Roman" w:hAnsi="Times New Roman"/>
                <w:sz w:val="24"/>
                <w:szCs w:val="24"/>
              </w:rPr>
              <w:t>б</w:t>
            </w:r>
            <w:r w:rsidRPr="00B934A6">
              <w:rPr>
                <w:rFonts w:ascii="Times New Roman" w:hAnsi="Times New Roman"/>
                <w:sz w:val="24"/>
                <w:szCs w:val="24"/>
              </w:rPr>
              <w:t>ходимости) и иных сервисов для маломобильных групп граждан)</w:t>
            </w:r>
          </w:p>
        </w:tc>
      </w:tr>
    </w:tbl>
    <w:p w:rsidR="00854759" w:rsidRDefault="00854759" w:rsidP="00F27586">
      <w:pPr>
        <w:pStyle w:val="ConsPlusNormal"/>
        <w:spacing w:line="240" w:lineRule="exact"/>
        <w:ind w:left="720"/>
        <w:jc w:val="both"/>
        <w:outlineLvl w:val="1"/>
        <w:rPr>
          <w:rFonts w:ascii="Times New Roman" w:hAnsi="Times New Roman"/>
          <w:sz w:val="24"/>
          <w:szCs w:val="24"/>
        </w:rPr>
      </w:pPr>
    </w:p>
    <w:p w:rsidR="00B934A6" w:rsidRPr="00B934A6" w:rsidRDefault="00B934A6" w:rsidP="00F27586">
      <w:pPr>
        <w:pStyle w:val="ConsPlusNormal"/>
        <w:spacing w:line="240" w:lineRule="exact"/>
        <w:ind w:left="720"/>
        <w:jc w:val="both"/>
        <w:outlineLvl w:val="1"/>
        <w:rPr>
          <w:rFonts w:ascii="Times New Roman" w:hAnsi="Times New Roman"/>
          <w:sz w:val="24"/>
          <w:szCs w:val="24"/>
        </w:rPr>
      </w:pPr>
    </w:p>
    <w:tbl>
      <w:tblPr>
        <w:tblW w:w="3260" w:type="dxa"/>
        <w:tblInd w:w="6487" w:type="dxa"/>
        <w:tblLook w:val="04A0"/>
      </w:tblPr>
      <w:tblGrid>
        <w:gridCol w:w="3260"/>
      </w:tblGrid>
      <w:tr w:rsidR="00854759" w:rsidRPr="00DC060F" w:rsidTr="00854759">
        <w:tc>
          <w:tcPr>
            <w:tcW w:w="3260" w:type="dxa"/>
          </w:tcPr>
          <w:p w:rsidR="00854759" w:rsidRPr="00DC060F" w:rsidRDefault="00854759" w:rsidP="00F27586">
            <w:pPr>
              <w:pStyle w:val="afa"/>
              <w:spacing w:before="0" w:beforeAutospacing="0" w:after="0" w:afterAutospacing="0" w:line="240" w:lineRule="exact"/>
            </w:pPr>
            <w:r w:rsidRPr="00DC060F">
              <w:t>Приложение № 2</w:t>
            </w:r>
          </w:p>
          <w:p w:rsidR="00854759" w:rsidRPr="00DC060F" w:rsidRDefault="00854759" w:rsidP="00F27586">
            <w:pPr>
              <w:pStyle w:val="afa"/>
              <w:spacing w:before="0" w:beforeAutospacing="0" w:after="0" w:afterAutospacing="0" w:line="240" w:lineRule="exact"/>
            </w:pPr>
            <w:r w:rsidRPr="00DC060F">
              <w:t>УТВЕРЖДЕН</w:t>
            </w:r>
          </w:p>
          <w:p w:rsidR="00854759" w:rsidRPr="00DC060F" w:rsidRDefault="00854759" w:rsidP="00F27586">
            <w:pPr>
              <w:pStyle w:val="afa"/>
              <w:spacing w:before="0" w:beforeAutospacing="0" w:after="0" w:afterAutospacing="0" w:line="240" w:lineRule="exact"/>
            </w:pPr>
            <w:r w:rsidRPr="00DC060F">
              <w:t>Постановлением админис</w:t>
            </w:r>
            <w:r w:rsidRPr="00DC060F">
              <w:t>т</w:t>
            </w:r>
            <w:r w:rsidRPr="00DC060F">
              <w:t>рации</w:t>
            </w:r>
          </w:p>
          <w:p w:rsidR="00854759" w:rsidRPr="00DC060F" w:rsidRDefault="00854759" w:rsidP="00F27586">
            <w:pPr>
              <w:pStyle w:val="afa"/>
              <w:spacing w:before="0" w:beforeAutospacing="0" w:after="0" w:afterAutospacing="0" w:line="240" w:lineRule="exact"/>
            </w:pPr>
            <w:r w:rsidRPr="00DC060F">
              <w:t xml:space="preserve">Омутнинского городского поселения </w:t>
            </w:r>
          </w:p>
          <w:p w:rsidR="00854759" w:rsidRPr="00DC060F" w:rsidRDefault="00B934A6" w:rsidP="00F27586">
            <w:pPr>
              <w:tabs>
                <w:tab w:val="left" w:pos="5370"/>
                <w:tab w:val="left" w:pos="6090"/>
                <w:tab w:val="left" w:pos="6795"/>
              </w:tabs>
              <w:spacing w:line="240" w:lineRule="exact"/>
            </w:pPr>
            <w:r w:rsidRPr="00DC060F">
              <w:t>О</w:t>
            </w:r>
            <w:r w:rsidR="00854759" w:rsidRPr="00DC060F">
              <w:t>т</w:t>
            </w:r>
            <w:r>
              <w:t xml:space="preserve"> 31.08.2022 </w:t>
            </w:r>
            <w:r w:rsidR="00854759" w:rsidRPr="00DC060F">
              <w:t xml:space="preserve">№ </w:t>
            </w:r>
            <w:r w:rsidRPr="00B934A6">
              <w:t>713</w:t>
            </w:r>
          </w:p>
        </w:tc>
      </w:tr>
    </w:tbl>
    <w:p w:rsidR="00854759" w:rsidRPr="00DC060F" w:rsidRDefault="00854759" w:rsidP="00F27586">
      <w:pPr>
        <w:tabs>
          <w:tab w:val="left" w:pos="5370"/>
          <w:tab w:val="left" w:pos="6090"/>
          <w:tab w:val="left" w:pos="6795"/>
        </w:tabs>
        <w:spacing w:line="240" w:lineRule="exact"/>
        <w:jc w:val="center"/>
      </w:pPr>
    </w:p>
    <w:p w:rsidR="00854759" w:rsidRPr="00E73D27" w:rsidRDefault="00854759" w:rsidP="00F27586">
      <w:pPr>
        <w:pStyle w:val="ConsPlusNormal"/>
        <w:spacing w:line="240" w:lineRule="exact"/>
        <w:jc w:val="center"/>
        <w:outlineLvl w:val="1"/>
        <w:rPr>
          <w:rFonts w:ascii="Times New Roman" w:hAnsi="Times New Roman"/>
          <w:b/>
          <w:sz w:val="28"/>
          <w:szCs w:val="28"/>
        </w:rPr>
      </w:pPr>
      <w:r>
        <w:rPr>
          <w:rFonts w:ascii="Times New Roman" w:hAnsi="Times New Roman"/>
          <w:b/>
          <w:sz w:val="28"/>
          <w:szCs w:val="28"/>
        </w:rPr>
        <w:t xml:space="preserve">ФОРМА </w:t>
      </w:r>
      <w:r w:rsidRPr="00E73D27">
        <w:rPr>
          <w:rFonts w:ascii="Times New Roman" w:hAnsi="Times New Roman"/>
          <w:b/>
          <w:sz w:val="28"/>
          <w:szCs w:val="28"/>
        </w:rPr>
        <w:t>ПАСПОРТ</w:t>
      </w:r>
      <w:r>
        <w:rPr>
          <w:rFonts w:ascii="Times New Roman" w:hAnsi="Times New Roman"/>
          <w:b/>
          <w:sz w:val="28"/>
          <w:szCs w:val="28"/>
        </w:rPr>
        <w:t>А</w:t>
      </w:r>
    </w:p>
    <w:p w:rsidR="00854759" w:rsidRPr="00E73D27" w:rsidRDefault="00854759" w:rsidP="00F27586">
      <w:pPr>
        <w:pStyle w:val="ConsPlusNormal"/>
        <w:spacing w:line="240" w:lineRule="exact"/>
        <w:jc w:val="center"/>
        <w:outlineLvl w:val="1"/>
        <w:rPr>
          <w:rFonts w:ascii="Times New Roman" w:hAnsi="Times New Roman"/>
          <w:b/>
          <w:sz w:val="28"/>
          <w:szCs w:val="28"/>
        </w:rPr>
      </w:pPr>
      <w:r w:rsidRPr="00E73D27">
        <w:rPr>
          <w:rFonts w:ascii="Times New Roman" w:hAnsi="Times New Roman"/>
          <w:b/>
          <w:sz w:val="28"/>
          <w:szCs w:val="28"/>
        </w:rPr>
        <w:t>благоустройства общественной территории</w:t>
      </w:r>
    </w:p>
    <w:p w:rsidR="00854759" w:rsidRPr="00E144FC" w:rsidRDefault="00854759" w:rsidP="00F27586">
      <w:pPr>
        <w:pStyle w:val="ConsPlusNormal"/>
        <w:spacing w:line="240" w:lineRule="exact"/>
        <w:jc w:val="center"/>
        <w:outlineLvl w:val="1"/>
        <w:rPr>
          <w:rFonts w:ascii="Times New Roman" w:hAnsi="Times New Roman"/>
          <w:b/>
          <w:sz w:val="28"/>
          <w:szCs w:val="28"/>
        </w:rPr>
      </w:pPr>
    </w:p>
    <w:p w:rsidR="00854759" w:rsidRPr="00B934A6" w:rsidRDefault="00854759" w:rsidP="00F27586">
      <w:pPr>
        <w:pStyle w:val="aff2"/>
        <w:numPr>
          <w:ilvl w:val="0"/>
          <w:numId w:val="18"/>
        </w:numPr>
        <w:spacing w:line="240" w:lineRule="exact"/>
      </w:pPr>
      <w:r w:rsidRPr="00B934A6">
        <w:t>Дата проведения инвентаризации общественной территории (число, месяц, год).</w:t>
      </w:r>
    </w:p>
    <w:p w:rsidR="00854759" w:rsidRPr="00B934A6" w:rsidRDefault="00854759" w:rsidP="00F27586">
      <w:pPr>
        <w:pStyle w:val="aff2"/>
        <w:numPr>
          <w:ilvl w:val="0"/>
          <w:numId w:val="18"/>
        </w:numPr>
        <w:spacing w:line="240" w:lineRule="exact"/>
      </w:pPr>
      <w:r w:rsidRPr="00B934A6">
        <w:t>Первичная/повторная инвентаризация общественной территории (нужное подчеркнуть).</w:t>
      </w:r>
    </w:p>
    <w:p w:rsidR="00854759" w:rsidRPr="00B934A6" w:rsidRDefault="00854759" w:rsidP="00F27586">
      <w:pPr>
        <w:pStyle w:val="aff2"/>
        <w:numPr>
          <w:ilvl w:val="0"/>
          <w:numId w:val="18"/>
        </w:numPr>
        <w:spacing w:line="240" w:lineRule="exact"/>
      </w:pPr>
      <w:r w:rsidRPr="00B934A6">
        <w:t>Общие сведения об общественной территории: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088"/>
        <w:gridCol w:w="1417"/>
      </w:tblGrid>
      <w:tr w:rsidR="00854759" w:rsidTr="00F27586">
        <w:tc>
          <w:tcPr>
            <w:tcW w:w="959" w:type="dxa"/>
          </w:tcPr>
          <w:p w:rsidR="00854759" w:rsidRPr="00ED1CAB"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ED1CAB">
              <w:rPr>
                <w:rFonts w:ascii="Times New Roman" w:hAnsi="Times New Roman"/>
                <w:sz w:val="24"/>
                <w:szCs w:val="24"/>
              </w:rPr>
              <w:t>№ п/п</w:t>
            </w:r>
          </w:p>
        </w:tc>
        <w:tc>
          <w:tcPr>
            <w:tcW w:w="7088" w:type="dxa"/>
          </w:tcPr>
          <w:p w:rsidR="00854759" w:rsidRPr="00ED1CAB" w:rsidRDefault="00854759" w:rsidP="00F27586">
            <w:pPr>
              <w:pStyle w:val="ConsPlusNormal"/>
              <w:tabs>
                <w:tab w:val="center" w:pos="4677"/>
                <w:tab w:val="right" w:pos="9355"/>
              </w:tabs>
              <w:spacing w:line="240" w:lineRule="exact"/>
              <w:ind w:firstLine="34"/>
              <w:jc w:val="center"/>
              <w:outlineLvl w:val="1"/>
              <w:rPr>
                <w:rFonts w:ascii="Times New Roman" w:hAnsi="Times New Roman"/>
                <w:sz w:val="24"/>
                <w:szCs w:val="24"/>
              </w:rPr>
            </w:pPr>
            <w:r w:rsidRPr="00ED1CAB">
              <w:rPr>
                <w:rFonts w:ascii="Times New Roman" w:hAnsi="Times New Roman"/>
                <w:sz w:val="24"/>
                <w:szCs w:val="24"/>
              </w:rPr>
              <w:t>Наименование показателя</w:t>
            </w:r>
          </w:p>
        </w:tc>
        <w:tc>
          <w:tcPr>
            <w:tcW w:w="1417" w:type="dxa"/>
          </w:tcPr>
          <w:p w:rsidR="00B934A6" w:rsidRDefault="00854759" w:rsidP="00F27586">
            <w:pPr>
              <w:pStyle w:val="ConsPlusNormal"/>
              <w:tabs>
                <w:tab w:val="center" w:pos="4677"/>
                <w:tab w:val="right" w:pos="9355"/>
              </w:tabs>
              <w:spacing w:line="240" w:lineRule="exact"/>
              <w:ind w:firstLine="34"/>
              <w:jc w:val="center"/>
              <w:outlineLvl w:val="1"/>
              <w:rPr>
                <w:rFonts w:ascii="Times New Roman" w:hAnsi="Times New Roman"/>
                <w:sz w:val="24"/>
                <w:szCs w:val="24"/>
              </w:rPr>
            </w:pPr>
            <w:r w:rsidRPr="00ED1CAB">
              <w:rPr>
                <w:rFonts w:ascii="Times New Roman" w:hAnsi="Times New Roman"/>
                <w:sz w:val="24"/>
                <w:szCs w:val="24"/>
              </w:rPr>
              <w:t xml:space="preserve">Значение </w:t>
            </w:r>
          </w:p>
          <w:p w:rsidR="00854759" w:rsidRPr="00ED1CAB" w:rsidRDefault="00854759" w:rsidP="00F27586">
            <w:pPr>
              <w:pStyle w:val="ConsPlusNormal"/>
              <w:tabs>
                <w:tab w:val="center" w:pos="4677"/>
                <w:tab w:val="right" w:pos="9355"/>
              </w:tabs>
              <w:spacing w:line="240" w:lineRule="exact"/>
              <w:ind w:firstLine="34"/>
              <w:jc w:val="center"/>
              <w:outlineLvl w:val="1"/>
              <w:rPr>
                <w:rFonts w:ascii="Times New Roman" w:hAnsi="Times New Roman"/>
                <w:sz w:val="24"/>
                <w:szCs w:val="24"/>
              </w:rPr>
            </w:pPr>
            <w:r w:rsidRPr="00ED1CAB">
              <w:rPr>
                <w:rFonts w:ascii="Times New Roman" w:hAnsi="Times New Roman"/>
                <w:sz w:val="24"/>
                <w:szCs w:val="24"/>
              </w:rPr>
              <w:t>показателя</w:t>
            </w:r>
          </w:p>
        </w:tc>
      </w:tr>
      <w:tr w:rsidR="00854759" w:rsidTr="00F27586">
        <w:tc>
          <w:tcPr>
            <w:tcW w:w="959" w:type="dxa"/>
          </w:tcPr>
          <w:p w:rsidR="00854759" w:rsidRPr="00ED1CAB" w:rsidRDefault="00854759" w:rsidP="00F27586">
            <w:pPr>
              <w:pStyle w:val="ConsPlusNormal"/>
              <w:tabs>
                <w:tab w:val="center" w:pos="4677"/>
                <w:tab w:val="right" w:pos="9355"/>
              </w:tabs>
              <w:spacing w:line="240" w:lineRule="exact"/>
              <w:ind w:firstLine="0"/>
              <w:outlineLvl w:val="1"/>
              <w:rPr>
                <w:rFonts w:ascii="Times New Roman" w:hAnsi="Times New Roman"/>
                <w:sz w:val="24"/>
                <w:szCs w:val="24"/>
              </w:rPr>
            </w:pPr>
            <w:r w:rsidRPr="00ED1CAB">
              <w:rPr>
                <w:rFonts w:ascii="Times New Roman" w:hAnsi="Times New Roman"/>
                <w:sz w:val="24"/>
                <w:szCs w:val="24"/>
              </w:rPr>
              <w:t>1.1</w:t>
            </w:r>
          </w:p>
        </w:tc>
        <w:tc>
          <w:tcPr>
            <w:tcW w:w="7088" w:type="dxa"/>
          </w:tcPr>
          <w:p w:rsidR="00854759" w:rsidRPr="00ED1CAB" w:rsidRDefault="00854759" w:rsidP="00F27586">
            <w:pPr>
              <w:pStyle w:val="ConsPlusNormal"/>
              <w:tabs>
                <w:tab w:val="center" w:pos="4677"/>
                <w:tab w:val="right" w:pos="9355"/>
              </w:tabs>
              <w:spacing w:line="240" w:lineRule="exact"/>
              <w:ind w:firstLine="34"/>
              <w:outlineLvl w:val="1"/>
              <w:rPr>
                <w:rFonts w:ascii="Times New Roman" w:hAnsi="Times New Roman"/>
                <w:sz w:val="24"/>
                <w:szCs w:val="24"/>
              </w:rPr>
            </w:pPr>
            <w:r w:rsidRPr="00ED1CAB">
              <w:rPr>
                <w:rFonts w:ascii="Times New Roman" w:hAnsi="Times New Roman"/>
                <w:sz w:val="24"/>
                <w:szCs w:val="24"/>
              </w:rPr>
              <w:t>Наименование общественной территории (при наличии)</w:t>
            </w:r>
          </w:p>
        </w:tc>
        <w:tc>
          <w:tcPr>
            <w:tcW w:w="1417" w:type="dxa"/>
          </w:tcPr>
          <w:p w:rsidR="00854759" w:rsidRPr="00ED1CAB" w:rsidRDefault="00854759" w:rsidP="00F27586">
            <w:pPr>
              <w:pStyle w:val="ConsPlusNormal"/>
              <w:tabs>
                <w:tab w:val="center" w:pos="4677"/>
                <w:tab w:val="right" w:pos="9355"/>
              </w:tabs>
              <w:spacing w:line="240" w:lineRule="exact"/>
              <w:ind w:firstLine="34"/>
              <w:outlineLvl w:val="1"/>
              <w:rPr>
                <w:rFonts w:ascii="Times New Roman" w:hAnsi="Times New Roman"/>
                <w:sz w:val="24"/>
                <w:szCs w:val="24"/>
              </w:rPr>
            </w:pPr>
          </w:p>
        </w:tc>
      </w:tr>
      <w:tr w:rsidR="00854759" w:rsidTr="00F27586">
        <w:tc>
          <w:tcPr>
            <w:tcW w:w="959" w:type="dxa"/>
          </w:tcPr>
          <w:p w:rsidR="00854759" w:rsidRPr="00ED1CAB" w:rsidRDefault="00854759" w:rsidP="00F27586">
            <w:pPr>
              <w:pStyle w:val="ConsPlusNormal"/>
              <w:tabs>
                <w:tab w:val="center" w:pos="4677"/>
                <w:tab w:val="right" w:pos="9355"/>
              </w:tabs>
              <w:spacing w:line="240" w:lineRule="exact"/>
              <w:ind w:firstLine="0"/>
              <w:outlineLvl w:val="1"/>
              <w:rPr>
                <w:rFonts w:ascii="Times New Roman" w:hAnsi="Times New Roman"/>
                <w:sz w:val="24"/>
                <w:szCs w:val="24"/>
              </w:rPr>
            </w:pPr>
            <w:r w:rsidRPr="00ED1CAB">
              <w:rPr>
                <w:rFonts w:ascii="Times New Roman" w:hAnsi="Times New Roman"/>
                <w:sz w:val="24"/>
                <w:szCs w:val="24"/>
              </w:rPr>
              <w:t>1.2</w:t>
            </w:r>
          </w:p>
        </w:tc>
        <w:tc>
          <w:tcPr>
            <w:tcW w:w="7088" w:type="dxa"/>
          </w:tcPr>
          <w:p w:rsidR="00854759" w:rsidRPr="00ED1CAB" w:rsidRDefault="00854759" w:rsidP="00F27586">
            <w:pPr>
              <w:pStyle w:val="ConsPlusNormal"/>
              <w:tabs>
                <w:tab w:val="center" w:pos="4677"/>
                <w:tab w:val="right" w:pos="9355"/>
              </w:tabs>
              <w:spacing w:line="240" w:lineRule="exact"/>
              <w:ind w:firstLine="34"/>
              <w:outlineLvl w:val="1"/>
              <w:rPr>
                <w:rFonts w:ascii="Times New Roman" w:hAnsi="Times New Roman"/>
                <w:sz w:val="24"/>
                <w:szCs w:val="24"/>
              </w:rPr>
            </w:pPr>
            <w:r w:rsidRPr="00ED1CAB">
              <w:rPr>
                <w:rFonts w:ascii="Times New Roman" w:hAnsi="Times New Roman"/>
                <w:sz w:val="24"/>
                <w:szCs w:val="24"/>
              </w:rPr>
              <w:t>Вид территории</w:t>
            </w:r>
          </w:p>
        </w:tc>
        <w:tc>
          <w:tcPr>
            <w:tcW w:w="1417" w:type="dxa"/>
          </w:tcPr>
          <w:p w:rsidR="00854759" w:rsidRPr="00ED1CAB" w:rsidRDefault="00854759" w:rsidP="00F27586">
            <w:pPr>
              <w:pStyle w:val="ConsPlusNormal"/>
              <w:tabs>
                <w:tab w:val="center" w:pos="4677"/>
                <w:tab w:val="right" w:pos="9355"/>
              </w:tabs>
              <w:spacing w:line="240" w:lineRule="exact"/>
              <w:ind w:firstLine="34"/>
              <w:outlineLvl w:val="1"/>
              <w:rPr>
                <w:rFonts w:ascii="Times New Roman" w:hAnsi="Times New Roman"/>
                <w:sz w:val="24"/>
                <w:szCs w:val="24"/>
              </w:rPr>
            </w:pPr>
          </w:p>
        </w:tc>
      </w:tr>
      <w:tr w:rsidR="00854759" w:rsidTr="00F27586">
        <w:tc>
          <w:tcPr>
            <w:tcW w:w="959" w:type="dxa"/>
          </w:tcPr>
          <w:p w:rsidR="00854759" w:rsidRPr="00ED1CAB" w:rsidRDefault="00854759" w:rsidP="00F27586">
            <w:pPr>
              <w:pStyle w:val="ConsPlusNormal"/>
              <w:tabs>
                <w:tab w:val="center" w:pos="4677"/>
                <w:tab w:val="right" w:pos="9355"/>
              </w:tabs>
              <w:spacing w:line="240" w:lineRule="exact"/>
              <w:ind w:firstLine="0"/>
              <w:outlineLvl w:val="1"/>
              <w:rPr>
                <w:rFonts w:ascii="Times New Roman" w:hAnsi="Times New Roman"/>
                <w:sz w:val="24"/>
                <w:szCs w:val="24"/>
              </w:rPr>
            </w:pPr>
            <w:r w:rsidRPr="00ED1CAB">
              <w:rPr>
                <w:rFonts w:ascii="Times New Roman" w:hAnsi="Times New Roman"/>
                <w:sz w:val="24"/>
                <w:szCs w:val="24"/>
              </w:rPr>
              <w:t>1.3</w:t>
            </w:r>
          </w:p>
        </w:tc>
        <w:tc>
          <w:tcPr>
            <w:tcW w:w="7088" w:type="dxa"/>
          </w:tcPr>
          <w:p w:rsidR="00854759" w:rsidRPr="00ED1CAB" w:rsidRDefault="00854759" w:rsidP="00F27586">
            <w:pPr>
              <w:pStyle w:val="ConsPlusNormal"/>
              <w:tabs>
                <w:tab w:val="center" w:pos="4677"/>
                <w:tab w:val="right" w:pos="9355"/>
              </w:tabs>
              <w:spacing w:line="240" w:lineRule="exact"/>
              <w:ind w:firstLine="34"/>
              <w:outlineLvl w:val="1"/>
              <w:rPr>
                <w:rFonts w:ascii="Times New Roman" w:hAnsi="Times New Roman"/>
                <w:sz w:val="24"/>
                <w:szCs w:val="24"/>
              </w:rPr>
            </w:pPr>
            <w:r w:rsidRPr="00ED1CAB">
              <w:rPr>
                <w:rFonts w:ascii="Times New Roman" w:hAnsi="Times New Roman"/>
                <w:sz w:val="24"/>
                <w:szCs w:val="24"/>
              </w:rPr>
              <w:t>Адрес местонахождения территории</w:t>
            </w:r>
          </w:p>
        </w:tc>
        <w:tc>
          <w:tcPr>
            <w:tcW w:w="1417" w:type="dxa"/>
          </w:tcPr>
          <w:p w:rsidR="00854759" w:rsidRPr="00ED1CAB" w:rsidRDefault="00854759" w:rsidP="00F27586">
            <w:pPr>
              <w:pStyle w:val="ConsPlusNormal"/>
              <w:tabs>
                <w:tab w:val="center" w:pos="4677"/>
                <w:tab w:val="right" w:pos="9355"/>
              </w:tabs>
              <w:spacing w:line="240" w:lineRule="exact"/>
              <w:ind w:firstLine="34"/>
              <w:outlineLvl w:val="1"/>
              <w:rPr>
                <w:rFonts w:ascii="Times New Roman" w:hAnsi="Times New Roman"/>
                <w:sz w:val="24"/>
                <w:szCs w:val="24"/>
              </w:rPr>
            </w:pPr>
          </w:p>
        </w:tc>
      </w:tr>
      <w:tr w:rsidR="00854759" w:rsidTr="00F27586">
        <w:tc>
          <w:tcPr>
            <w:tcW w:w="959" w:type="dxa"/>
          </w:tcPr>
          <w:p w:rsidR="00854759" w:rsidRPr="00ED1CAB" w:rsidRDefault="00854759" w:rsidP="00F27586">
            <w:pPr>
              <w:pStyle w:val="ConsPlusNormal"/>
              <w:tabs>
                <w:tab w:val="center" w:pos="4677"/>
                <w:tab w:val="right" w:pos="9355"/>
              </w:tabs>
              <w:spacing w:line="240" w:lineRule="exact"/>
              <w:ind w:firstLine="0"/>
              <w:outlineLvl w:val="1"/>
              <w:rPr>
                <w:rFonts w:ascii="Times New Roman" w:hAnsi="Times New Roman"/>
                <w:sz w:val="24"/>
                <w:szCs w:val="24"/>
              </w:rPr>
            </w:pPr>
            <w:r w:rsidRPr="00ED1CAB">
              <w:rPr>
                <w:rFonts w:ascii="Times New Roman" w:hAnsi="Times New Roman"/>
                <w:sz w:val="24"/>
                <w:szCs w:val="24"/>
              </w:rPr>
              <w:t>1.4</w:t>
            </w:r>
          </w:p>
        </w:tc>
        <w:tc>
          <w:tcPr>
            <w:tcW w:w="7088" w:type="dxa"/>
          </w:tcPr>
          <w:p w:rsidR="00854759" w:rsidRPr="00ED1CAB" w:rsidRDefault="00854759" w:rsidP="00F27586">
            <w:pPr>
              <w:pStyle w:val="ConsPlusNormal"/>
              <w:tabs>
                <w:tab w:val="center" w:pos="4677"/>
                <w:tab w:val="right" w:pos="9355"/>
              </w:tabs>
              <w:spacing w:line="240" w:lineRule="exact"/>
              <w:ind w:firstLine="34"/>
              <w:outlineLvl w:val="1"/>
              <w:rPr>
                <w:rFonts w:ascii="Times New Roman" w:hAnsi="Times New Roman"/>
                <w:sz w:val="24"/>
                <w:szCs w:val="24"/>
              </w:rPr>
            </w:pPr>
            <w:r w:rsidRPr="00ED1CAB">
              <w:rPr>
                <w:rFonts w:ascii="Times New Roman" w:hAnsi="Times New Roman"/>
                <w:sz w:val="24"/>
                <w:szCs w:val="24"/>
              </w:rPr>
              <w:t>Здания, строения, сооружения, иные объекты недвижимого им</w:t>
            </w:r>
            <w:r w:rsidRPr="00ED1CAB">
              <w:rPr>
                <w:rFonts w:ascii="Times New Roman" w:hAnsi="Times New Roman"/>
                <w:sz w:val="24"/>
                <w:szCs w:val="24"/>
              </w:rPr>
              <w:t>у</w:t>
            </w:r>
            <w:r w:rsidRPr="00ED1CAB">
              <w:rPr>
                <w:rFonts w:ascii="Times New Roman" w:hAnsi="Times New Roman"/>
                <w:sz w:val="24"/>
                <w:szCs w:val="24"/>
              </w:rPr>
              <w:lastRenderedPageBreak/>
              <w:t>щества, расположенные в пределах территории</w:t>
            </w:r>
          </w:p>
        </w:tc>
        <w:tc>
          <w:tcPr>
            <w:tcW w:w="1417" w:type="dxa"/>
          </w:tcPr>
          <w:p w:rsidR="00854759" w:rsidRPr="00ED1CAB" w:rsidRDefault="00854759" w:rsidP="00F27586">
            <w:pPr>
              <w:pStyle w:val="ConsPlusNormal"/>
              <w:tabs>
                <w:tab w:val="center" w:pos="4677"/>
                <w:tab w:val="right" w:pos="9355"/>
              </w:tabs>
              <w:spacing w:line="240" w:lineRule="exact"/>
              <w:ind w:firstLine="34"/>
              <w:outlineLvl w:val="1"/>
              <w:rPr>
                <w:rFonts w:ascii="Times New Roman" w:hAnsi="Times New Roman"/>
                <w:sz w:val="24"/>
                <w:szCs w:val="24"/>
              </w:rPr>
            </w:pPr>
          </w:p>
        </w:tc>
      </w:tr>
      <w:tr w:rsidR="00854759" w:rsidTr="00F27586">
        <w:tc>
          <w:tcPr>
            <w:tcW w:w="959" w:type="dxa"/>
          </w:tcPr>
          <w:p w:rsidR="00854759" w:rsidRPr="00ED1CAB" w:rsidRDefault="00854759" w:rsidP="00F27586">
            <w:pPr>
              <w:pStyle w:val="ConsPlusNormal"/>
              <w:tabs>
                <w:tab w:val="center" w:pos="4677"/>
                <w:tab w:val="right" w:pos="9355"/>
              </w:tabs>
              <w:spacing w:line="240" w:lineRule="exact"/>
              <w:ind w:firstLine="0"/>
              <w:outlineLvl w:val="1"/>
              <w:rPr>
                <w:rFonts w:ascii="Times New Roman" w:hAnsi="Times New Roman"/>
                <w:sz w:val="24"/>
                <w:szCs w:val="24"/>
              </w:rPr>
            </w:pPr>
            <w:r w:rsidRPr="00ED1CAB">
              <w:rPr>
                <w:rFonts w:ascii="Times New Roman" w:hAnsi="Times New Roman"/>
                <w:sz w:val="24"/>
                <w:szCs w:val="24"/>
              </w:rPr>
              <w:lastRenderedPageBreak/>
              <w:t>1.5</w:t>
            </w:r>
          </w:p>
        </w:tc>
        <w:tc>
          <w:tcPr>
            <w:tcW w:w="7088" w:type="dxa"/>
          </w:tcPr>
          <w:p w:rsidR="00854759" w:rsidRPr="00ED1CAB" w:rsidRDefault="00854759" w:rsidP="00F27586">
            <w:pPr>
              <w:pStyle w:val="ConsPlusNormal"/>
              <w:tabs>
                <w:tab w:val="center" w:pos="4677"/>
                <w:tab w:val="right" w:pos="9355"/>
              </w:tabs>
              <w:spacing w:line="240" w:lineRule="exact"/>
              <w:ind w:firstLine="34"/>
              <w:outlineLvl w:val="1"/>
              <w:rPr>
                <w:rFonts w:ascii="Times New Roman" w:hAnsi="Times New Roman"/>
                <w:sz w:val="24"/>
                <w:szCs w:val="24"/>
              </w:rPr>
            </w:pPr>
            <w:r w:rsidRPr="00ED1CAB">
              <w:rPr>
                <w:rFonts w:ascii="Times New Roman" w:hAnsi="Times New Roman"/>
                <w:sz w:val="24"/>
                <w:szCs w:val="24"/>
              </w:rPr>
              <w:t>Общая площадь территории, в кв.м.</w:t>
            </w:r>
          </w:p>
        </w:tc>
        <w:tc>
          <w:tcPr>
            <w:tcW w:w="1417" w:type="dxa"/>
          </w:tcPr>
          <w:p w:rsidR="00854759" w:rsidRPr="00ED1CAB" w:rsidRDefault="00854759" w:rsidP="00F27586">
            <w:pPr>
              <w:pStyle w:val="ConsPlusNormal"/>
              <w:tabs>
                <w:tab w:val="center" w:pos="4677"/>
                <w:tab w:val="right" w:pos="9355"/>
              </w:tabs>
              <w:spacing w:line="240" w:lineRule="exact"/>
              <w:ind w:firstLine="34"/>
              <w:outlineLvl w:val="1"/>
              <w:rPr>
                <w:rFonts w:ascii="Times New Roman" w:hAnsi="Times New Roman"/>
                <w:sz w:val="24"/>
                <w:szCs w:val="24"/>
              </w:rPr>
            </w:pPr>
          </w:p>
        </w:tc>
      </w:tr>
      <w:tr w:rsidR="00854759" w:rsidTr="00F27586">
        <w:tc>
          <w:tcPr>
            <w:tcW w:w="959" w:type="dxa"/>
          </w:tcPr>
          <w:p w:rsidR="00854759" w:rsidRPr="00ED1CAB" w:rsidRDefault="00854759" w:rsidP="00F27586">
            <w:pPr>
              <w:pStyle w:val="ConsPlusNormal"/>
              <w:tabs>
                <w:tab w:val="center" w:pos="4677"/>
                <w:tab w:val="right" w:pos="9355"/>
              </w:tabs>
              <w:spacing w:line="240" w:lineRule="exact"/>
              <w:ind w:firstLine="0"/>
              <w:outlineLvl w:val="1"/>
              <w:rPr>
                <w:rFonts w:ascii="Times New Roman" w:hAnsi="Times New Roman"/>
                <w:sz w:val="24"/>
                <w:szCs w:val="24"/>
              </w:rPr>
            </w:pPr>
            <w:r w:rsidRPr="00ED1CAB">
              <w:rPr>
                <w:rFonts w:ascii="Times New Roman" w:hAnsi="Times New Roman"/>
                <w:sz w:val="24"/>
                <w:szCs w:val="24"/>
              </w:rPr>
              <w:t>1.6</w:t>
            </w:r>
          </w:p>
        </w:tc>
        <w:tc>
          <w:tcPr>
            <w:tcW w:w="7088" w:type="dxa"/>
          </w:tcPr>
          <w:p w:rsidR="00854759" w:rsidRPr="00ED1CAB" w:rsidRDefault="00854759" w:rsidP="00F27586">
            <w:pPr>
              <w:pStyle w:val="ConsPlusNormal"/>
              <w:tabs>
                <w:tab w:val="center" w:pos="4677"/>
                <w:tab w:val="right" w:pos="9355"/>
              </w:tabs>
              <w:spacing w:line="240" w:lineRule="exact"/>
              <w:ind w:firstLine="34"/>
              <w:outlineLvl w:val="1"/>
              <w:rPr>
                <w:rFonts w:ascii="Times New Roman" w:hAnsi="Times New Roman"/>
                <w:sz w:val="24"/>
                <w:szCs w:val="24"/>
              </w:rPr>
            </w:pPr>
            <w:r w:rsidRPr="00ED1CAB">
              <w:rPr>
                <w:rFonts w:ascii="Times New Roman" w:hAnsi="Times New Roman"/>
                <w:sz w:val="24"/>
                <w:szCs w:val="24"/>
              </w:rPr>
              <w:t>Оценка уровня благоустроенности территории (благоустрое</w:t>
            </w:r>
            <w:r w:rsidRPr="00ED1CAB">
              <w:rPr>
                <w:rFonts w:ascii="Times New Roman" w:hAnsi="Times New Roman"/>
                <w:sz w:val="24"/>
                <w:szCs w:val="24"/>
              </w:rPr>
              <w:t>н</w:t>
            </w:r>
            <w:r w:rsidRPr="00ED1CAB">
              <w:rPr>
                <w:rFonts w:ascii="Times New Roman" w:hAnsi="Times New Roman"/>
                <w:sz w:val="24"/>
                <w:szCs w:val="24"/>
              </w:rPr>
              <w:t>ная/неблагоустроенная)*</w:t>
            </w:r>
          </w:p>
        </w:tc>
        <w:tc>
          <w:tcPr>
            <w:tcW w:w="1417" w:type="dxa"/>
          </w:tcPr>
          <w:p w:rsidR="00854759" w:rsidRPr="00ED1CAB" w:rsidRDefault="00854759" w:rsidP="00F27586">
            <w:pPr>
              <w:pStyle w:val="ConsPlusNormal"/>
              <w:tabs>
                <w:tab w:val="center" w:pos="4677"/>
                <w:tab w:val="right" w:pos="9355"/>
              </w:tabs>
              <w:spacing w:line="240" w:lineRule="exact"/>
              <w:ind w:firstLine="34"/>
              <w:outlineLvl w:val="1"/>
              <w:rPr>
                <w:rFonts w:ascii="Times New Roman" w:hAnsi="Times New Roman"/>
                <w:sz w:val="24"/>
                <w:szCs w:val="24"/>
              </w:rPr>
            </w:pPr>
          </w:p>
        </w:tc>
      </w:tr>
    </w:tbl>
    <w:p w:rsidR="00854759" w:rsidRDefault="00854759" w:rsidP="00F27586">
      <w:pPr>
        <w:pStyle w:val="ConsPlusNormal"/>
        <w:spacing w:line="240" w:lineRule="exact"/>
        <w:outlineLvl w:val="1"/>
        <w:rPr>
          <w:rFonts w:ascii="Times New Roman" w:hAnsi="Times New Roman"/>
          <w:sz w:val="28"/>
          <w:szCs w:val="28"/>
        </w:rPr>
      </w:pPr>
    </w:p>
    <w:p w:rsidR="00854759" w:rsidRPr="00F27586" w:rsidRDefault="00854759" w:rsidP="00F27586">
      <w:pPr>
        <w:pStyle w:val="ConsPlusNormal"/>
        <w:spacing w:line="240" w:lineRule="exact"/>
        <w:jc w:val="both"/>
        <w:outlineLvl w:val="1"/>
        <w:rPr>
          <w:rFonts w:ascii="Times New Roman" w:hAnsi="Times New Roman"/>
          <w:sz w:val="24"/>
          <w:szCs w:val="24"/>
        </w:rPr>
      </w:pPr>
      <w:r w:rsidRPr="00F27586">
        <w:rPr>
          <w:rFonts w:ascii="Times New Roman" w:hAnsi="Times New Roman"/>
          <w:sz w:val="24"/>
          <w:szCs w:val="24"/>
        </w:rPr>
        <w:t>«*» Благоустроенной считается общественная территория, обеспеченная твердым п</w:t>
      </w:r>
      <w:r w:rsidRPr="00F27586">
        <w:rPr>
          <w:rFonts w:ascii="Times New Roman" w:hAnsi="Times New Roman"/>
          <w:sz w:val="24"/>
          <w:szCs w:val="24"/>
        </w:rPr>
        <w:t>о</w:t>
      </w:r>
      <w:r w:rsidRPr="00F27586">
        <w:rPr>
          <w:rFonts w:ascii="Times New Roman" w:hAnsi="Times New Roman"/>
          <w:sz w:val="24"/>
          <w:szCs w:val="24"/>
        </w:rPr>
        <w:t>крытием (асфальт, брусчатка, бетонное покрытие), позволяющим осуществлять комфортное передвижение по основным пешеходным (автомобильным, парковочным) коммуникациям в любое время года и в любую погоду, обеспеченная освещением, малыми архитектурными фо</w:t>
      </w:r>
      <w:r w:rsidRPr="00F27586">
        <w:rPr>
          <w:rFonts w:ascii="Times New Roman" w:hAnsi="Times New Roman"/>
          <w:sz w:val="24"/>
          <w:szCs w:val="24"/>
        </w:rPr>
        <w:t>р</w:t>
      </w:r>
      <w:r w:rsidRPr="00F27586">
        <w:rPr>
          <w:rFonts w:ascii="Times New Roman" w:hAnsi="Times New Roman"/>
          <w:sz w:val="24"/>
          <w:szCs w:val="24"/>
        </w:rPr>
        <w:t>мами (урны, скамейки), игровыми и (или) спортивными площадками (по необходимости), па</w:t>
      </w:r>
      <w:r w:rsidRPr="00F27586">
        <w:rPr>
          <w:rFonts w:ascii="Times New Roman" w:hAnsi="Times New Roman"/>
          <w:sz w:val="24"/>
          <w:szCs w:val="24"/>
        </w:rPr>
        <w:t>р</w:t>
      </w:r>
      <w:r w:rsidRPr="00F27586">
        <w:rPr>
          <w:rFonts w:ascii="Times New Roman" w:hAnsi="Times New Roman"/>
          <w:sz w:val="24"/>
          <w:szCs w:val="24"/>
        </w:rPr>
        <w:t>ковочными местами (по необходимости), озеленением, благоустроенная с соблюдением треб</w:t>
      </w:r>
      <w:r w:rsidRPr="00F27586">
        <w:rPr>
          <w:rFonts w:ascii="Times New Roman" w:hAnsi="Times New Roman"/>
          <w:sz w:val="24"/>
          <w:szCs w:val="24"/>
        </w:rPr>
        <w:t>о</w:t>
      </w:r>
      <w:r w:rsidRPr="00F27586">
        <w:rPr>
          <w:rFonts w:ascii="Times New Roman" w:hAnsi="Times New Roman"/>
          <w:sz w:val="24"/>
          <w:szCs w:val="24"/>
        </w:rPr>
        <w:t>ваний для маломобильных групп граждан и соответствующая требованиям правил благоус</w:t>
      </w:r>
      <w:r w:rsidRPr="00F27586">
        <w:rPr>
          <w:rFonts w:ascii="Times New Roman" w:hAnsi="Times New Roman"/>
          <w:sz w:val="24"/>
          <w:szCs w:val="24"/>
        </w:rPr>
        <w:t>т</w:t>
      </w:r>
      <w:r w:rsidRPr="00F27586">
        <w:rPr>
          <w:rFonts w:ascii="Times New Roman" w:hAnsi="Times New Roman"/>
          <w:sz w:val="24"/>
          <w:szCs w:val="24"/>
        </w:rPr>
        <w:t>ройства муниципального образования.</w:t>
      </w:r>
    </w:p>
    <w:p w:rsidR="00854759" w:rsidRPr="00F27586" w:rsidRDefault="00854759" w:rsidP="00F27586">
      <w:pPr>
        <w:pStyle w:val="ConsPlusNormal"/>
        <w:spacing w:line="240" w:lineRule="exact"/>
        <w:jc w:val="both"/>
        <w:outlineLvl w:val="1"/>
        <w:rPr>
          <w:rFonts w:ascii="Times New Roman" w:hAnsi="Times New Roman"/>
          <w:sz w:val="24"/>
          <w:szCs w:val="24"/>
        </w:rPr>
      </w:pPr>
    </w:p>
    <w:p w:rsidR="00854759" w:rsidRPr="00F27586" w:rsidRDefault="00854759" w:rsidP="00F27586">
      <w:pPr>
        <w:pStyle w:val="ConsPlusNormal"/>
        <w:numPr>
          <w:ilvl w:val="0"/>
          <w:numId w:val="8"/>
        </w:numPr>
        <w:adjustRightInd/>
        <w:spacing w:line="240" w:lineRule="exact"/>
        <w:jc w:val="both"/>
        <w:outlineLvl w:val="1"/>
        <w:rPr>
          <w:rFonts w:ascii="Times New Roman" w:hAnsi="Times New Roman"/>
          <w:sz w:val="24"/>
          <w:szCs w:val="24"/>
        </w:rPr>
      </w:pPr>
      <w:r w:rsidRPr="00F27586">
        <w:rPr>
          <w:rFonts w:ascii="Times New Roman" w:hAnsi="Times New Roman"/>
          <w:sz w:val="24"/>
          <w:szCs w:val="24"/>
        </w:rPr>
        <w:t>Характеристика благоустройства общественной территории:</w:t>
      </w:r>
    </w:p>
    <w:p w:rsidR="00854759" w:rsidRDefault="00854759" w:rsidP="00F27586">
      <w:pPr>
        <w:pStyle w:val="ConsPlusNormal"/>
        <w:spacing w:line="240" w:lineRule="exact"/>
        <w:ind w:left="720"/>
        <w:jc w:val="both"/>
        <w:outlineLvl w:val="1"/>
        <w:rPr>
          <w:rFonts w:ascii="Times New Roman" w:hAnsi="Times New Roman"/>
          <w:sz w:val="28"/>
          <w:szCs w:val="28"/>
        </w:rPr>
      </w:pP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599"/>
        <w:gridCol w:w="3081"/>
        <w:gridCol w:w="3615"/>
      </w:tblGrid>
      <w:tr w:rsidR="00854759" w:rsidTr="00F27586">
        <w:tc>
          <w:tcPr>
            <w:tcW w:w="709" w:type="dxa"/>
          </w:tcPr>
          <w:p w:rsidR="00854759" w:rsidRPr="00ED1CAB" w:rsidRDefault="00854759" w:rsidP="00F27586">
            <w:pPr>
              <w:pStyle w:val="ConsPlusNormal"/>
              <w:tabs>
                <w:tab w:val="center" w:pos="4677"/>
                <w:tab w:val="right" w:pos="9355"/>
              </w:tabs>
              <w:spacing w:line="240" w:lineRule="exact"/>
              <w:ind w:firstLine="34"/>
              <w:jc w:val="center"/>
              <w:outlineLvl w:val="1"/>
              <w:rPr>
                <w:rFonts w:ascii="Times New Roman" w:hAnsi="Times New Roman"/>
                <w:sz w:val="24"/>
                <w:szCs w:val="24"/>
              </w:rPr>
            </w:pPr>
            <w:r w:rsidRPr="00ED1CAB">
              <w:rPr>
                <w:rFonts w:ascii="Times New Roman" w:hAnsi="Times New Roman"/>
                <w:sz w:val="24"/>
                <w:szCs w:val="24"/>
              </w:rPr>
              <w:t>№ п/п</w:t>
            </w:r>
          </w:p>
        </w:tc>
        <w:tc>
          <w:tcPr>
            <w:tcW w:w="2599" w:type="dxa"/>
          </w:tcPr>
          <w:p w:rsidR="00854759" w:rsidRPr="00ED1CAB"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ED1CAB">
              <w:rPr>
                <w:rFonts w:ascii="Times New Roman" w:hAnsi="Times New Roman"/>
                <w:sz w:val="24"/>
                <w:szCs w:val="24"/>
              </w:rPr>
              <w:t>Наименование показ</w:t>
            </w:r>
            <w:r w:rsidRPr="00ED1CAB">
              <w:rPr>
                <w:rFonts w:ascii="Times New Roman" w:hAnsi="Times New Roman"/>
                <w:sz w:val="24"/>
                <w:szCs w:val="24"/>
              </w:rPr>
              <w:t>а</w:t>
            </w:r>
            <w:r w:rsidRPr="00ED1CAB">
              <w:rPr>
                <w:rFonts w:ascii="Times New Roman" w:hAnsi="Times New Roman"/>
                <w:sz w:val="24"/>
                <w:szCs w:val="24"/>
              </w:rPr>
              <w:t>теля</w:t>
            </w:r>
          </w:p>
        </w:tc>
        <w:tc>
          <w:tcPr>
            <w:tcW w:w="3081" w:type="dxa"/>
          </w:tcPr>
          <w:p w:rsidR="00854759" w:rsidRPr="00ED1CAB"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ED1CAB">
              <w:rPr>
                <w:rFonts w:ascii="Times New Roman" w:hAnsi="Times New Roman"/>
                <w:sz w:val="24"/>
                <w:szCs w:val="24"/>
              </w:rPr>
              <w:t>Значение показателя</w:t>
            </w:r>
          </w:p>
        </w:tc>
        <w:tc>
          <w:tcPr>
            <w:tcW w:w="3615" w:type="dxa"/>
          </w:tcPr>
          <w:p w:rsidR="00854759" w:rsidRPr="00ED1CAB"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ED1CAB">
              <w:rPr>
                <w:rFonts w:ascii="Times New Roman" w:hAnsi="Times New Roman"/>
                <w:sz w:val="24"/>
                <w:szCs w:val="24"/>
              </w:rPr>
              <w:t>Примечание</w:t>
            </w:r>
          </w:p>
        </w:tc>
      </w:tr>
      <w:tr w:rsidR="00854759" w:rsidTr="00F27586">
        <w:tc>
          <w:tcPr>
            <w:tcW w:w="709" w:type="dxa"/>
          </w:tcPr>
          <w:p w:rsidR="00854759" w:rsidRPr="00ED1CAB" w:rsidRDefault="00854759" w:rsidP="00F27586">
            <w:pPr>
              <w:pStyle w:val="ConsPlusNormal"/>
              <w:tabs>
                <w:tab w:val="center" w:pos="4677"/>
                <w:tab w:val="right" w:pos="9355"/>
              </w:tabs>
              <w:spacing w:line="240" w:lineRule="exact"/>
              <w:ind w:firstLine="34"/>
              <w:jc w:val="center"/>
              <w:outlineLvl w:val="1"/>
              <w:rPr>
                <w:rFonts w:ascii="Times New Roman" w:hAnsi="Times New Roman"/>
                <w:sz w:val="24"/>
                <w:szCs w:val="24"/>
              </w:rPr>
            </w:pPr>
            <w:r w:rsidRPr="00ED1CAB">
              <w:rPr>
                <w:rFonts w:ascii="Times New Roman" w:hAnsi="Times New Roman"/>
                <w:sz w:val="24"/>
                <w:szCs w:val="24"/>
              </w:rPr>
              <w:t>2.1</w:t>
            </w:r>
          </w:p>
        </w:tc>
        <w:tc>
          <w:tcPr>
            <w:tcW w:w="2599" w:type="dxa"/>
          </w:tcPr>
          <w:p w:rsidR="00854759" w:rsidRPr="00ED1CAB"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ED1CAB">
              <w:rPr>
                <w:rFonts w:ascii="Times New Roman" w:hAnsi="Times New Roman"/>
                <w:sz w:val="24"/>
                <w:szCs w:val="24"/>
              </w:rPr>
              <w:t>Твердое покрытие на общественной терр</w:t>
            </w:r>
            <w:r w:rsidRPr="00ED1CAB">
              <w:rPr>
                <w:rFonts w:ascii="Times New Roman" w:hAnsi="Times New Roman"/>
                <w:sz w:val="24"/>
                <w:szCs w:val="24"/>
              </w:rPr>
              <w:t>и</w:t>
            </w:r>
            <w:r w:rsidRPr="00ED1CAB">
              <w:rPr>
                <w:rFonts w:ascii="Times New Roman" w:hAnsi="Times New Roman"/>
                <w:sz w:val="24"/>
                <w:szCs w:val="24"/>
              </w:rPr>
              <w:t>тории</w:t>
            </w:r>
          </w:p>
        </w:tc>
        <w:tc>
          <w:tcPr>
            <w:tcW w:w="3081" w:type="dxa"/>
          </w:tcPr>
          <w:p w:rsidR="00854759" w:rsidRPr="00ED1CAB"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ED1CAB">
              <w:rPr>
                <w:rFonts w:ascii="Times New Roman" w:hAnsi="Times New Roman"/>
                <w:sz w:val="24"/>
                <w:szCs w:val="24"/>
              </w:rPr>
              <w:t>Требует ремонта/</w:t>
            </w:r>
            <w:r w:rsidRPr="00ED1CAB">
              <w:rPr>
                <w:rFonts w:ascii="Times New Roman" w:hAnsi="Times New Roman"/>
                <w:sz w:val="24"/>
                <w:szCs w:val="24"/>
              </w:rPr>
              <w:br/>
              <w:t>не требует ремонта</w:t>
            </w:r>
          </w:p>
        </w:tc>
        <w:tc>
          <w:tcPr>
            <w:tcW w:w="3615" w:type="dxa"/>
          </w:tcPr>
          <w:p w:rsidR="00854759" w:rsidRPr="00ED1CAB"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ED1CAB">
              <w:rPr>
                <w:rFonts w:ascii="Times New Roman" w:hAnsi="Times New Roman"/>
                <w:sz w:val="24"/>
                <w:szCs w:val="24"/>
              </w:rPr>
              <w:t>Указать вид (асфальт, бетон, брусчатка, плиты и т.д.) и пл</w:t>
            </w:r>
            <w:r w:rsidRPr="00ED1CAB">
              <w:rPr>
                <w:rFonts w:ascii="Times New Roman" w:hAnsi="Times New Roman"/>
                <w:sz w:val="24"/>
                <w:szCs w:val="24"/>
              </w:rPr>
              <w:t>о</w:t>
            </w:r>
            <w:r w:rsidRPr="00ED1CAB">
              <w:rPr>
                <w:rFonts w:ascii="Times New Roman" w:hAnsi="Times New Roman"/>
                <w:sz w:val="24"/>
                <w:szCs w:val="24"/>
              </w:rPr>
              <w:t>щадь твердого покрытия на о</w:t>
            </w:r>
            <w:r w:rsidRPr="00ED1CAB">
              <w:rPr>
                <w:rFonts w:ascii="Times New Roman" w:hAnsi="Times New Roman"/>
                <w:sz w:val="24"/>
                <w:szCs w:val="24"/>
              </w:rPr>
              <w:t>б</w:t>
            </w:r>
            <w:r w:rsidRPr="00ED1CAB">
              <w:rPr>
                <w:rFonts w:ascii="Times New Roman" w:hAnsi="Times New Roman"/>
                <w:sz w:val="24"/>
                <w:szCs w:val="24"/>
              </w:rPr>
              <w:t>щественной территории в кв.м.</w:t>
            </w:r>
          </w:p>
        </w:tc>
      </w:tr>
      <w:tr w:rsidR="00854759" w:rsidTr="00F27586">
        <w:tc>
          <w:tcPr>
            <w:tcW w:w="709" w:type="dxa"/>
          </w:tcPr>
          <w:p w:rsidR="00854759" w:rsidRPr="00ED1CAB" w:rsidRDefault="00854759" w:rsidP="00F27586">
            <w:pPr>
              <w:pStyle w:val="ConsPlusNormal"/>
              <w:tabs>
                <w:tab w:val="center" w:pos="4677"/>
                <w:tab w:val="right" w:pos="9355"/>
              </w:tabs>
              <w:spacing w:line="240" w:lineRule="exact"/>
              <w:ind w:firstLine="34"/>
              <w:jc w:val="center"/>
              <w:outlineLvl w:val="1"/>
              <w:rPr>
                <w:rFonts w:ascii="Times New Roman" w:hAnsi="Times New Roman"/>
                <w:sz w:val="24"/>
                <w:szCs w:val="24"/>
              </w:rPr>
            </w:pPr>
            <w:r w:rsidRPr="00ED1CAB">
              <w:rPr>
                <w:rFonts w:ascii="Times New Roman" w:hAnsi="Times New Roman"/>
                <w:sz w:val="24"/>
                <w:szCs w:val="24"/>
              </w:rPr>
              <w:t>2.2</w:t>
            </w:r>
          </w:p>
        </w:tc>
        <w:tc>
          <w:tcPr>
            <w:tcW w:w="2599" w:type="dxa"/>
          </w:tcPr>
          <w:p w:rsidR="00854759" w:rsidRPr="00ED1CAB"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ED1CAB">
              <w:rPr>
                <w:rFonts w:ascii="Times New Roman" w:hAnsi="Times New Roman"/>
                <w:sz w:val="24"/>
                <w:szCs w:val="24"/>
              </w:rPr>
              <w:t>Малые архитектурные формы (урны и ск</w:t>
            </w:r>
            <w:r w:rsidRPr="00ED1CAB">
              <w:rPr>
                <w:rFonts w:ascii="Times New Roman" w:hAnsi="Times New Roman"/>
                <w:sz w:val="24"/>
                <w:szCs w:val="24"/>
              </w:rPr>
              <w:t>а</w:t>
            </w:r>
            <w:r w:rsidRPr="00ED1CAB">
              <w:rPr>
                <w:rFonts w:ascii="Times New Roman" w:hAnsi="Times New Roman"/>
                <w:sz w:val="24"/>
                <w:szCs w:val="24"/>
              </w:rPr>
              <w:t>мейки)</w:t>
            </w:r>
          </w:p>
        </w:tc>
        <w:tc>
          <w:tcPr>
            <w:tcW w:w="3081" w:type="dxa"/>
          </w:tcPr>
          <w:p w:rsidR="00854759" w:rsidRPr="00ED1CAB"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ED1CAB">
              <w:rPr>
                <w:rFonts w:ascii="Times New Roman" w:hAnsi="Times New Roman"/>
                <w:sz w:val="24"/>
                <w:szCs w:val="24"/>
              </w:rPr>
              <w:t>Имеются в достаточном количестве/имеются в н</w:t>
            </w:r>
            <w:r w:rsidRPr="00ED1CAB">
              <w:rPr>
                <w:rFonts w:ascii="Times New Roman" w:hAnsi="Times New Roman"/>
                <w:sz w:val="24"/>
                <w:szCs w:val="24"/>
              </w:rPr>
              <w:t>е</w:t>
            </w:r>
            <w:r w:rsidRPr="00ED1CAB">
              <w:rPr>
                <w:rFonts w:ascii="Times New Roman" w:hAnsi="Times New Roman"/>
                <w:sz w:val="24"/>
                <w:szCs w:val="24"/>
              </w:rPr>
              <w:t>достаточном количес</w:t>
            </w:r>
            <w:r w:rsidRPr="00ED1CAB">
              <w:rPr>
                <w:rFonts w:ascii="Times New Roman" w:hAnsi="Times New Roman"/>
                <w:sz w:val="24"/>
                <w:szCs w:val="24"/>
              </w:rPr>
              <w:t>т</w:t>
            </w:r>
            <w:r w:rsidRPr="00ED1CAB">
              <w:rPr>
                <w:rFonts w:ascii="Times New Roman" w:hAnsi="Times New Roman"/>
                <w:sz w:val="24"/>
                <w:szCs w:val="24"/>
              </w:rPr>
              <w:t>ве/отсутствуют,</w:t>
            </w:r>
            <w:r w:rsidR="00F27586">
              <w:rPr>
                <w:rFonts w:ascii="Times New Roman" w:hAnsi="Times New Roman"/>
                <w:sz w:val="24"/>
                <w:szCs w:val="24"/>
              </w:rPr>
              <w:t xml:space="preserve"> </w:t>
            </w:r>
            <w:r w:rsidRPr="00ED1CAB">
              <w:rPr>
                <w:rFonts w:ascii="Times New Roman" w:hAnsi="Times New Roman"/>
                <w:sz w:val="24"/>
                <w:szCs w:val="24"/>
              </w:rPr>
              <w:t>требуют/не требуют замены</w:t>
            </w:r>
          </w:p>
        </w:tc>
        <w:tc>
          <w:tcPr>
            <w:tcW w:w="3615" w:type="dxa"/>
          </w:tcPr>
          <w:p w:rsidR="00854759" w:rsidRPr="00ED1CAB"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ED1CAB">
              <w:rPr>
                <w:rFonts w:ascii="Times New Roman" w:hAnsi="Times New Roman"/>
                <w:sz w:val="24"/>
                <w:szCs w:val="24"/>
              </w:rPr>
              <w:t>Указать фактическое и требу</w:t>
            </w:r>
            <w:r w:rsidRPr="00ED1CAB">
              <w:rPr>
                <w:rFonts w:ascii="Times New Roman" w:hAnsi="Times New Roman"/>
                <w:sz w:val="24"/>
                <w:szCs w:val="24"/>
              </w:rPr>
              <w:t>е</w:t>
            </w:r>
            <w:r w:rsidRPr="00ED1CAB">
              <w:rPr>
                <w:rFonts w:ascii="Times New Roman" w:hAnsi="Times New Roman"/>
                <w:sz w:val="24"/>
                <w:szCs w:val="24"/>
              </w:rPr>
              <w:t>мое количество малых архите</w:t>
            </w:r>
            <w:r w:rsidRPr="00ED1CAB">
              <w:rPr>
                <w:rFonts w:ascii="Times New Roman" w:hAnsi="Times New Roman"/>
                <w:sz w:val="24"/>
                <w:szCs w:val="24"/>
              </w:rPr>
              <w:t>к</w:t>
            </w:r>
            <w:r w:rsidRPr="00ED1CAB">
              <w:rPr>
                <w:rFonts w:ascii="Times New Roman" w:hAnsi="Times New Roman"/>
                <w:sz w:val="24"/>
                <w:szCs w:val="24"/>
              </w:rPr>
              <w:t>турных форм</w:t>
            </w:r>
          </w:p>
        </w:tc>
      </w:tr>
      <w:tr w:rsidR="00854759" w:rsidTr="00F27586">
        <w:tc>
          <w:tcPr>
            <w:tcW w:w="709" w:type="dxa"/>
          </w:tcPr>
          <w:p w:rsidR="00854759" w:rsidRPr="00ED1CAB" w:rsidRDefault="00854759" w:rsidP="00F27586">
            <w:pPr>
              <w:pStyle w:val="ConsPlusNormal"/>
              <w:tabs>
                <w:tab w:val="center" w:pos="4677"/>
                <w:tab w:val="right" w:pos="9355"/>
              </w:tabs>
              <w:spacing w:line="240" w:lineRule="exact"/>
              <w:ind w:firstLine="34"/>
              <w:jc w:val="center"/>
              <w:outlineLvl w:val="1"/>
              <w:rPr>
                <w:rFonts w:ascii="Times New Roman" w:hAnsi="Times New Roman"/>
                <w:sz w:val="24"/>
                <w:szCs w:val="24"/>
              </w:rPr>
            </w:pPr>
            <w:r w:rsidRPr="00ED1CAB">
              <w:rPr>
                <w:rFonts w:ascii="Times New Roman" w:hAnsi="Times New Roman"/>
                <w:sz w:val="24"/>
                <w:szCs w:val="24"/>
              </w:rPr>
              <w:t>2.3</w:t>
            </w:r>
          </w:p>
        </w:tc>
        <w:tc>
          <w:tcPr>
            <w:tcW w:w="2599" w:type="dxa"/>
          </w:tcPr>
          <w:p w:rsidR="00854759" w:rsidRPr="00ED1CAB"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ED1CAB">
              <w:rPr>
                <w:rFonts w:ascii="Times New Roman" w:hAnsi="Times New Roman"/>
                <w:sz w:val="24"/>
                <w:szCs w:val="24"/>
              </w:rPr>
              <w:t>Освещение</w:t>
            </w:r>
          </w:p>
        </w:tc>
        <w:tc>
          <w:tcPr>
            <w:tcW w:w="3081" w:type="dxa"/>
          </w:tcPr>
          <w:p w:rsidR="00854759" w:rsidRPr="00ED1CAB"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ED1CAB">
              <w:rPr>
                <w:rFonts w:ascii="Times New Roman" w:hAnsi="Times New Roman"/>
                <w:sz w:val="24"/>
                <w:szCs w:val="24"/>
              </w:rPr>
              <w:t>В нормативном состоянии (соответствует нормам о</w:t>
            </w:r>
            <w:r w:rsidRPr="00ED1CAB">
              <w:rPr>
                <w:rFonts w:ascii="Times New Roman" w:hAnsi="Times New Roman"/>
                <w:sz w:val="24"/>
                <w:szCs w:val="24"/>
              </w:rPr>
              <w:t>с</w:t>
            </w:r>
            <w:r w:rsidRPr="00ED1CAB">
              <w:rPr>
                <w:rFonts w:ascii="Times New Roman" w:hAnsi="Times New Roman"/>
                <w:sz w:val="24"/>
                <w:szCs w:val="24"/>
              </w:rPr>
              <w:t>вещенности)/в ненорм</w:t>
            </w:r>
            <w:r w:rsidRPr="00ED1CAB">
              <w:rPr>
                <w:rFonts w:ascii="Times New Roman" w:hAnsi="Times New Roman"/>
                <w:sz w:val="24"/>
                <w:szCs w:val="24"/>
              </w:rPr>
              <w:t>а</w:t>
            </w:r>
            <w:r w:rsidRPr="00ED1CAB">
              <w:rPr>
                <w:rFonts w:ascii="Times New Roman" w:hAnsi="Times New Roman"/>
                <w:sz w:val="24"/>
                <w:szCs w:val="24"/>
              </w:rPr>
              <w:t>тивном состоянии (не соо</w:t>
            </w:r>
            <w:r w:rsidRPr="00ED1CAB">
              <w:rPr>
                <w:rFonts w:ascii="Times New Roman" w:hAnsi="Times New Roman"/>
                <w:sz w:val="24"/>
                <w:szCs w:val="24"/>
              </w:rPr>
              <w:t>т</w:t>
            </w:r>
            <w:r w:rsidRPr="00ED1CAB">
              <w:rPr>
                <w:rFonts w:ascii="Times New Roman" w:hAnsi="Times New Roman"/>
                <w:sz w:val="24"/>
                <w:szCs w:val="24"/>
              </w:rPr>
              <w:t>ветствует нормам осв</w:t>
            </w:r>
            <w:r w:rsidRPr="00ED1CAB">
              <w:rPr>
                <w:rFonts w:ascii="Times New Roman" w:hAnsi="Times New Roman"/>
                <w:sz w:val="24"/>
                <w:szCs w:val="24"/>
              </w:rPr>
              <w:t>е</w:t>
            </w:r>
            <w:r w:rsidRPr="00ED1CAB">
              <w:rPr>
                <w:rFonts w:ascii="Times New Roman" w:hAnsi="Times New Roman"/>
                <w:sz w:val="24"/>
                <w:szCs w:val="24"/>
              </w:rPr>
              <w:t>щенности)</w:t>
            </w:r>
          </w:p>
        </w:tc>
        <w:tc>
          <w:tcPr>
            <w:tcW w:w="3615" w:type="dxa"/>
          </w:tcPr>
          <w:p w:rsidR="00854759" w:rsidRPr="00ED1CAB"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ED1CAB">
              <w:rPr>
                <w:rFonts w:ascii="Times New Roman" w:hAnsi="Times New Roman"/>
                <w:sz w:val="24"/>
                <w:szCs w:val="24"/>
              </w:rPr>
              <w:t>Указать фактическое и требу</w:t>
            </w:r>
            <w:r w:rsidRPr="00ED1CAB">
              <w:rPr>
                <w:rFonts w:ascii="Times New Roman" w:hAnsi="Times New Roman"/>
                <w:sz w:val="24"/>
                <w:szCs w:val="24"/>
              </w:rPr>
              <w:t>е</w:t>
            </w:r>
            <w:r w:rsidRPr="00ED1CAB">
              <w:rPr>
                <w:rFonts w:ascii="Times New Roman" w:hAnsi="Times New Roman"/>
                <w:sz w:val="24"/>
                <w:szCs w:val="24"/>
              </w:rPr>
              <w:t>мое количество уличных св</w:t>
            </w:r>
            <w:r w:rsidRPr="00ED1CAB">
              <w:rPr>
                <w:rFonts w:ascii="Times New Roman" w:hAnsi="Times New Roman"/>
                <w:sz w:val="24"/>
                <w:szCs w:val="24"/>
              </w:rPr>
              <w:t>е</w:t>
            </w:r>
            <w:r w:rsidRPr="00ED1CAB">
              <w:rPr>
                <w:rFonts w:ascii="Times New Roman" w:hAnsi="Times New Roman"/>
                <w:sz w:val="24"/>
                <w:szCs w:val="24"/>
              </w:rPr>
              <w:t>тильников.</w:t>
            </w:r>
          </w:p>
        </w:tc>
      </w:tr>
      <w:tr w:rsidR="00854759" w:rsidTr="00F27586">
        <w:tc>
          <w:tcPr>
            <w:tcW w:w="709" w:type="dxa"/>
          </w:tcPr>
          <w:p w:rsidR="00854759" w:rsidRPr="00ED1CAB" w:rsidRDefault="00854759" w:rsidP="00F27586">
            <w:pPr>
              <w:pStyle w:val="ConsPlusNormal"/>
              <w:tabs>
                <w:tab w:val="center" w:pos="4677"/>
                <w:tab w:val="right" w:pos="9355"/>
              </w:tabs>
              <w:spacing w:line="240" w:lineRule="exact"/>
              <w:ind w:firstLine="34"/>
              <w:jc w:val="center"/>
              <w:outlineLvl w:val="1"/>
              <w:rPr>
                <w:rFonts w:ascii="Times New Roman" w:hAnsi="Times New Roman"/>
                <w:sz w:val="24"/>
                <w:szCs w:val="24"/>
              </w:rPr>
            </w:pPr>
            <w:r w:rsidRPr="00ED1CAB">
              <w:rPr>
                <w:rFonts w:ascii="Times New Roman" w:hAnsi="Times New Roman"/>
                <w:sz w:val="24"/>
                <w:szCs w:val="24"/>
              </w:rPr>
              <w:t>2.4</w:t>
            </w:r>
          </w:p>
        </w:tc>
        <w:tc>
          <w:tcPr>
            <w:tcW w:w="2599" w:type="dxa"/>
          </w:tcPr>
          <w:p w:rsidR="00854759" w:rsidRPr="00ED1CAB"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ED1CAB">
              <w:rPr>
                <w:rFonts w:ascii="Times New Roman" w:hAnsi="Times New Roman"/>
                <w:sz w:val="24"/>
                <w:szCs w:val="24"/>
              </w:rPr>
              <w:t>Детская игровая пл</w:t>
            </w:r>
            <w:r w:rsidRPr="00ED1CAB">
              <w:rPr>
                <w:rFonts w:ascii="Times New Roman" w:hAnsi="Times New Roman"/>
                <w:sz w:val="24"/>
                <w:szCs w:val="24"/>
              </w:rPr>
              <w:t>о</w:t>
            </w:r>
            <w:r w:rsidRPr="00ED1CAB">
              <w:rPr>
                <w:rFonts w:ascii="Times New Roman" w:hAnsi="Times New Roman"/>
                <w:sz w:val="24"/>
                <w:szCs w:val="24"/>
              </w:rPr>
              <w:t>щадка</w:t>
            </w:r>
          </w:p>
        </w:tc>
        <w:tc>
          <w:tcPr>
            <w:tcW w:w="3081" w:type="dxa"/>
          </w:tcPr>
          <w:p w:rsidR="00854759" w:rsidRPr="00ED1CAB"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ED1CAB">
              <w:rPr>
                <w:rFonts w:ascii="Times New Roman" w:hAnsi="Times New Roman"/>
                <w:sz w:val="24"/>
                <w:szCs w:val="24"/>
              </w:rPr>
              <w:t>Требуется/не требуется, имеется/не имеется, треб</w:t>
            </w:r>
            <w:r w:rsidRPr="00ED1CAB">
              <w:rPr>
                <w:rFonts w:ascii="Times New Roman" w:hAnsi="Times New Roman"/>
                <w:sz w:val="24"/>
                <w:szCs w:val="24"/>
              </w:rPr>
              <w:t>у</w:t>
            </w:r>
            <w:r w:rsidRPr="00ED1CAB">
              <w:rPr>
                <w:rFonts w:ascii="Times New Roman" w:hAnsi="Times New Roman"/>
                <w:sz w:val="24"/>
                <w:szCs w:val="24"/>
              </w:rPr>
              <w:t>ет/не требует замены</w:t>
            </w:r>
          </w:p>
        </w:tc>
        <w:tc>
          <w:tcPr>
            <w:tcW w:w="3615" w:type="dxa"/>
          </w:tcPr>
          <w:p w:rsidR="00854759" w:rsidRPr="00ED1CAB"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ED1CAB">
              <w:rPr>
                <w:rFonts w:ascii="Times New Roman" w:hAnsi="Times New Roman"/>
                <w:sz w:val="24"/>
                <w:szCs w:val="24"/>
              </w:rPr>
              <w:t>Перечислить установленное на детской игровой площадке об</w:t>
            </w:r>
            <w:r w:rsidRPr="00ED1CAB">
              <w:rPr>
                <w:rFonts w:ascii="Times New Roman" w:hAnsi="Times New Roman"/>
                <w:sz w:val="24"/>
                <w:szCs w:val="24"/>
              </w:rPr>
              <w:t>о</w:t>
            </w:r>
            <w:r w:rsidRPr="00ED1CAB">
              <w:rPr>
                <w:rFonts w:ascii="Times New Roman" w:hAnsi="Times New Roman"/>
                <w:sz w:val="24"/>
                <w:szCs w:val="24"/>
              </w:rPr>
              <w:t>рудование, указать на соотве</w:t>
            </w:r>
            <w:r w:rsidRPr="00ED1CAB">
              <w:rPr>
                <w:rFonts w:ascii="Times New Roman" w:hAnsi="Times New Roman"/>
                <w:sz w:val="24"/>
                <w:szCs w:val="24"/>
              </w:rPr>
              <w:t>т</w:t>
            </w:r>
            <w:r w:rsidRPr="00ED1CAB">
              <w:rPr>
                <w:rFonts w:ascii="Times New Roman" w:hAnsi="Times New Roman"/>
                <w:sz w:val="24"/>
                <w:szCs w:val="24"/>
              </w:rPr>
              <w:t>ствие/несоответствие требов</w:t>
            </w:r>
            <w:r w:rsidRPr="00ED1CAB">
              <w:rPr>
                <w:rFonts w:ascii="Times New Roman" w:hAnsi="Times New Roman"/>
                <w:sz w:val="24"/>
                <w:szCs w:val="24"/>
              </w:rPr>
              <w:t>а</w:t>
            </w:r>
            <w:r w:rsidRPr="00ED1CAB">
              <w:rPr>
                <w:rFonts w:ascii="Times New Roman" w:hAnsi="Times New Roman"/>
                <w:sz w:val="24"/>
                <w:szCs w:val="24"/>
              </w:rPr>
              <w:t>ниям Технического регламента 042/2017 «О безопасности об</w:t>
            </w:r>
            <w:r w:rsidRPr="00ED1CAB">
              <w:rPr>
                <w:rFonts w:ascii="Times New Roman" w:hAnsi="Times New Roman"/>
                <w:sz w:val="24"/>
                <w:szCs w:val="24"/>
              </w:rPr>
              <w:t>о</w:t>
            </w:r>
            <w:r w:rsidRPr="00ED1CAB">
              <w:rPr>
                <w:rFonts w:ascii="Times New Roman" w:hAnsi="Times New Roman"/>
                <w:sz w:val="24"/>
                <w:szCs w:val="24"/>
              </w:rPr>
              <w:t>рудования для детских игровых площадок», принятым Решением Совета Евразийской экономич</w:t>
            </w:r>
            <w:r w:rsidRPr="00ED1CAB">
              <w:rPr>
                <w:rFonts w:ascii="Times New Roman" w:hAnsi="Times New Roman"/>
                <w:sz w:val="24"/>
                <w:szCs w:val="24"/>
              </w:rPr>
              <w:t>е</w:t>
            </w:r>
            <w:r w:rsidRPr="00ED1CAB">
              <w:rPr>
                <w:rFonts w:ascii="Times New Roman" w:hAnsi="Times New Roman"/>
                <w:sz w:val="24"/>
                <w:szCs w:val="24"/>
              </w:rPr>
              <w:t>ской комиссии от 17.05.2017 № 21</w:t>
            </w:r>
          </w:p>
        </w:tc>
      </w:tr>
      <w:tr w:rsidR="00854759" w:rsidTr="00F27586">
        <w:tc>
          <w:tcPr>
            <w:tcW w:w="709" w:type="dxa"/>
          </w:tcPr>
          <w:p w:rsidR="00854759" w:rsidRPr="00ED1CAB" w:rsidRDefault="00854759" w:rsidP="00F27586">
            <w:pPr>
              <w:pStyle w:val="ConsPlusNormal"/>
              <w:tabs>
                <w:tab w:val="center" w:pos="4677"/>
                <w:tab w:val="right" w:pos="9355"/>
              </w:tabs>
              <w:spacing w:line="240" w:lineRule="exact"/>
              <w:ind w:firstLine="34"/>
              <w:jc w:val="center"/>
              <w:outlineLvl w:val="1"/>
              <w:rPr>
                <w:rFonts w:ascii="Times New Roman" w:hAnsi="Times New Roman"/>
                <w:sz w:val="24"/>
                <w:szCs w:val="24"/>
              </w:rPr>
            </w:pPr>
            <w:r w:rsidRPr="00ED1CAB">
              <w:rPr>
                <w:rFonts w:ascii="Times New Roman" w:hAnsi="Times New Roman"/>
                <w:sz w:val="24"/>
                <w:szCs w:val="24"/>
              </w:rPr>
              <w:t>2.5</w:t>
            </w:r>
          </w:p>
        </w:tc>
        <w:tc>
          <w:tcPr>
            <w:tcW w:w="2599" w:type="dxa"/>
          </w:tcPr>
          <w:p w:rsidR="00854759" w:rsidRPr="00ED1CAB"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ED1CAB">
              <w:rPr>
                <w:rFonts w:ascii="Times New Roman" w:hAnsi="Times New Roman"/>
                <w:sz w:val="24"/>
                <w:szCs w:val="24"/>
              </w:rPr>
              <w:t>Спортивная площадка</w:t>
            </w:r>
          </w:p>
        </w:tc>
        <w:tc>
          <w:tcPr>
            <w:tcW w:w="3081" w:type="dxa"/>
          </w:tcPr>
          <w:p w:rsidR="00854759" w:rsidRPr="00ED1CAB"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ED1CAB">
              <w:rPr>
                <w:rFonts w:ascii="Times New Roman" w:hAnsi="Times New Roman"/>
                <w:sz w:val="24"/>
                <w:szCs w:val="24"/>
              </w:rPr>
              <w:t>Требуется/не требуется, имеется/не имеется, треб</w:t>
            </w:r>
            <w:r w:rsidRPr="00ED1CAB">
              <w:rPr>
                <w:rFonts w:ascii="Times New Roman" w:hAnsi="Times New Roman"/>
                <w:sz w:val="24"/>
                <w:szCs w:val="24"/>
              </w:rPr>
              <w:t>у</w:t>
            </w:r>
            <w:r w:rsidRPr="00ED1CAB">
              <w:rPr>
                <w:rFonts w:ascii="Times New Roman" w:hAnsi="Times New Roman"/>
                <w:sz w:val="24"/>
                <w:szCs w:val="24"/>
              </w:rPr>
              <w:t>ет/не требует замены мены</w:t>
            </w:r>
          </w:p>
        </w:tc>
        <w:tc>
          <w:tcPr>
            <w:tcW w:w="3615" w:type="dxa"/>
          </w:tcPr>
          <w:p w:rsidR="00854759" w:rsidRPr="00ED1CAB"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ED1CAB">
              <w:rPr>
                <w:rFonts w:ascii="Times New Roman" w:hAnsi="Times New Roman"/>
                <w:sz w:val="24"/>
                <w:szCs w:val="24"/>
              </w:rPr>
              <w:t>Перечислить установленное на спортивной площадке оборуд</w:t>
            </w:r>
            <w:r w:rsidRPr="00ED1CAB">
              <w:rPr>
                <w:rFonts w:ascii="Times New Roman" w:hAnsi="Times New Roman"/>
                <w:sz w:val="24"/>
                <w:szCs w:val="24"/>
              </w:rPr>
              <w:t>о</w:t>
            </w:r>
            <w:r w:rsidRPr="00ED1CAB">
              <w:rPr>
                <w:rFonts w:ascii="Times New Roman" w:hAnsi="Times New Roman"/>
                <w:sz w:val="24"/>
                <w:szCs w:val="24"/>
              </w:rPr>
              <w:t>вание</w:t>
            </w:r>
          </w:p>
        </w:tc>
      </w:tr>
      <w:tr w:rsidR="00854759" w:rsidTr="00F27586">
        <w:tc>
          <w:tcPr>
            <w:tcW w:w="709" w:type="dxa"/>
          </w:tcPr>
          <w:p w:rsidR="00854759" w:rsidRPr="00ED1CAB" w:rsidRDefault="00854759" w:rsidP="00F27586">
            <w:pPr>
              <w:pStyle w:val="ConsPlusNormal"/>
              <w:tabs>
                <w:tab w:val="center" w:pos="4677"/>
                <w:tab w:val="right" w:pos="9355"/>
              </w:tabs>
              <w:spacing w:line="240" w:lineRule="exact"/>
              <w:ind w:firstLine="34"/>
              <w:jc w:val="center"/>
              <w:outlineLvl w:val="1"/>
              <w:rPr>
                <w:rFonts w:ascii="Times New Roman" w:hAnsi="Times New Roman"/>
                <w:sz w:val="24"/>
                <w:szCs w:val="24"/>
              </w:rPr>
            </w:pPr>
            <w:r w:rsidRPr="00ED1CAB">
              <w:rPr>
                <w:rFonts w:ascii="Times New Roman" w:hAnsi="Times New Roman"/>
                <w:sz w:val="24"/>
                <w:szCs w:val="24"/>
              </w:rPr>
              <w:t>2.6</w:t>
            </w:r>
          </w:p>
        </w:tc>
        <w:tc>
          <w:tcPr>
            <w:tcW w:w="2599" w:type="dxa"/>
          </w:tcPr>
          <w:p w:rsidR="00854759" w:rsidRPr="00ED1CAB"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ED1CAB">
              <w:rPr>
                <w:rFonts w:ascii="Times New Roman" w:hAnsi="Times New Roman"/>
                <w:sz w:val="24"/>
                <w:szCs w:val="24"/>
              </w:rPr>
              <w:t>Озеленение</w:t>
            </w:r>
          </w:p>
        </w:tc>
        <w:tc>
          <w:tcPr>
            <w:tcW w:w="3081" w:type="dxa"/>
          </w:tcPr>
          <w:p w:rsidR="00854759" w:rsidRPr="00ED1CAB"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ED1CAB">
              <w:rPr>
                <w:rFonts w:ascii="Times New Roman" w:hAnsi="Times New Roman"/>
                <w:sz w:val="24"/>
                <w:szCs w:val="24"/>
              </w:rPr>
              <w:t>Достаточное/недостаточное</w:t>
            </w:r>
          </w:p>
        </w:tc>
        <w:tc>
          <w:tcPr>
            <w:tcW w:w="3615" w:type="dxa"/>
          </w:tcPr>
          <w:p w:rsidR="00854759" w:rsidRPr="00ED1CAB"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ED1CAB">
              <w:rPr>
                <w:rFonts w:ascii="Times New Roman" w:hAnsi="Times New Roman"/>
                <w:sz w:val="24"/>
                <w:szCs w:val="24"/>
              </w:rPr>
              <w:t>Указывается наличие газонов, кустарников, деревьев</w:t>
            </w:r>
          </w:p>
        </w:tc>
      </w:tr>
      <w:tr w:rsidR="00854759" w:rsidTr="00F27586">
        <w:tc>
          <w:tcPr>
            <w:tcW w:w="709" w:type="dxa"/>
          </w:tcPr>
          <w:p w:rsidR="00854759" w:rsidRPr="00ED1CAB" w:rsidRDefault="00854759" w:rsidP="00F27586">
            <w:pPr>
              <w:pStyle w:val="ConsPlusNormal"/>
              <w:tabs>
                <w:tab w:val="center" w:pos="4677"/>
                <w:tab w:val="right" w:pos="9355"/>
              </w:tabs>
              <w:spacing w:line="240" w:lineRule="exact"/>
              <w:ind w:firstLine="34"/>
              <w:jc w:val="center"/>
              <w:outlineLvl w:val="1"/>
              <w:rPr>
                <w:rFonts w:ascii="Times New Roman" w:hAnsi="Times New Roman"/>
                <w:sz w:val="24"/>
                <w:szCs w:val="24"/>
              </w:rPr>
            </w:pPr>
            <w:r w:rsidRPr="00ED1CAB">
              <w:rPr>
                <w:rFonts w:ascii="Times New Roman" w:hAnsi="Times New Roman"/>
                <w:sz w:val="24"/>
                <w:szCs w:val="24"/>
              </w:rPr>
              <w:t>2.7</w:t>
            </w:r>
          </w:p>
        </w:tc>
        <w:tc>
          <w:tcPr>
            <w:tcW w:w="2599" w:type="dxa"/>
          </w:tcPr>
          <w:p w:rsidR="00854759" w:rsidRPr="00ED1CAB"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ED1CAB">
              <w:rPr>
                <w:rFonts w:ascii="Times New Roman" w:hAnsi="Times New Roman"/>
                <w:sz w:val="24"/>
                <w:szCs w:val="24"/>
              </w:rPr>
              <w:t>Парковка</w:t>
            </w:r>
          </w:p>
        </w:tc>
        <w:tc>
          <w:tcPr>
            <w:tcW w:w="3081" w:type="dxa"/>
          </w:tcPr>
          <w:p w:rsidR="00854759" w:rsidRPr="00ED1CAB"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ED1CAB">
              <w:rPr>
                <w:rFonts w:ascii="Times New Roman" w:hAnsi="Times New Roman"/>
                <w:sz w:val="24"/>
                <w:szCs w:val="24"/>
              </w:rPr>
              <w:t>Благоустроена/не благоу</w:t>
            </w:r>
            <w:r w:rsidRPr="00ED1CAB">
              <w:rPr>
                <w:rFonts w:ascii="Times New Roman" w:hAnsi="Times New Roman"/>
                <w:sz w:val="24"/>
                <w:szCs w:val="24"/>
              </w:rPr>
              <w:t>с</w:t>
            </w:r>
            <w:r w:rsidRPr="00ED1CAB">
              <w:rPr>
                <w:rFonts w:ascii="Times New Roman" w:hAnsi="Times New Roman"/>
                <w:sz w:val="24"/>
                <w:szCs w:val="24"/>
              </w:rPr>
              <w:t>троена</w:t>
            </w:r>
          </w:p>
        </w:tc>
        <w:tc>
          <w:tcPr>
            <w:tcW w:w="3615" w:type="dxa"/>
          </w:tcPr>
          <w:p w:rsidR="00854759" w:rsidRPr="00ED1CAB"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ED1CAB">
              <w:rPr>
                <w:rFonts w:ascii="Times New Roman" w:hAnsi="Times New Roman"/>
                <w:sz w:val="24"/>
                <w:szCs w:val="24"/>
              </w:rPr>
              <w:t>Указывается наличие парковки, ее площадь в кв. м, состояние твердого покрытия</w:t>
            </w:r>
          </w:p>
        </w:tc>
      </w:tr>
      <w:tr w:rsidR="00854759" w:rsidTr="00F27586">
        <w:tc>
          <w:tcPr>
            <w:tcW w:w="709" w:type="dxa"/>
          </w:tcPr>
          <w:p w:rsidR="00854759" w:rsidRPr="00ED1CAB" w:rsidRDefault="00854759" w:rsidP="00F27586">
            <w:pPr>
              <w:pStyle w:val="ConsPlusNormal"/>
              <w:tabs>
                <w:tab w:val="center" w:pos="4677"/>
                <w:tab w:val="right" w:pos="9355"/>
              </w:tabs>
              <w:spacing w:line="240" w:lineRule="exact"/>
              <w:ind w:firstLine="34"/>
              <w:jc w:val="center"/>
              <w:outlineLvl w:val="1"/>
              <w:rPr>
                <w:rFonts w:ascii="Times New Roman" w:hAnsi="Times New Roman"/>
                <w:sz w:val="24"/>
                <w:szCs w:val="24"/>
              </w:rPr>
            </w:pPr>
            <w:r w:rsidRPr="00ED1CAB">
              <w:rPr>
                <w:rFonts w:ascii="Times New Roman" w:hAnsi="Times New Roman"/>
                <w:sz w:val="24"/>
                <w:szCs w:val="24"/>
              </w:rPr>
              <w:t>2.8</w:t>
            </w:r>
          </w:p>
        </w:tc>
        <w:tc>
          <w:tcPr>
            <w:tcW w:w="2599" w:type="dxa"/>
          </w:tcPr>
          <w:p w:rsidR="00854759" w:rsidRPr="00ED1CAB"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ED1CAB">
              <w:rPr>
                <w:rFonts w:ascii="Times New Roman" w:hAnsi="Times New Roman"/>
                <w:sz w:val="24"/>
                <w:szCs w:val="24"/>
              </w:rPr>
              <w:t>Приспособления для маломобильных групп граждан</w:t>
            </w:r>
          </w:p>
        </w:tc>
        <w:tc>
          <w:tcPr>
            <w:tcW w:w="3081" w:type="dxa"/>
          </w:tcPr>
          <w:p w:rsidR="00854759" w:rsidRPr="00ED1CAB"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ED1CAB">
              <w:rPr>
                <w:rFonts w:ascii="Times New Roman" w:hAnsi="Times New Roman"/>
                <w:sz w:val="24"/>
                <w:szCs w:val="24"/>
              </w:rPr>
              <w:t>Созданы/не созданы</w:t>
            </w:r>
          </w:p>
        </w:tc>
        <w:tc>
          <w:tcPr>
            <w:tcW w:w="3615" w:type="dxa"/>
          </w:tcPr>
          <w:p w:rsidR="00854759" w:rsidRPr="00F2758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F27586">
              <w:rPr>
                <w:rFonts w:ascii="Times New Roman" w:hAnsi="Times New Roman"/>
                <w:sz w:val="24"/>
                <w:szCs w:val="24"/>
              </w:rPr>
              <w:t>Указывается наличие/отсутствие приспособлений для малом</w:t>
            </w:r>
            <w:r w:rsidRPr="00F27586">
              <w:rPr>
                <w:rFonts w:ascii="Times New Roman" w:hAnsi="Times New Roman"/>
                <w:sz w:val="24"/>
                <w:szCs w:val="24"/>
              </w:rPr>
              <w:t>о</w:t>
            </w:r>
            <w:r w:rsidRPr="00F27586">
              <w:rPr>
                <w:rFonts w:ascii="Times New Roman" w:hAnsi="Times New Roman"/>
                <w:sz w:val="24"/>
                <w:szCs w:val="24"/>
              </w:rPr>
              <w:t>бильных групп граждан (пон</w:t>
            </w:r>
            <w:r w:rsidRPr="00F27586">
              <w:rPr>
                <w:rFonts w:ascii="Times New Roman" w:hAnsi="Times New Roman"/>
                <w:sz w:val="24"/>
                <w:szCs w:val="24"/>
              </w:rPr>
              <w:t>и</w:t>
            </w:r>
            <w:r w:rsidRPr="00F27586">
              <w:rPr>
                <w:rFonts w:ascii="Times New Roman" w:hAnsi="Times New Roman"/>
                <w:sz w:val="24"/>
                <w:szCs w:val="24"/>
              </w:rPr>
              <w:t xml:space="preserve">жений бордюров, пандусов </w:t>
            </w:r>
          </w:p>
          <w:p w:rsidR="00854759" w:rsidRPr="00F27586" w:rsidRDefault="00854759" w:rsidP="00F27586">
            <w:pPr>
              <w:pStyle w:val="ConsPlusNormal"/>
              <w:tabs>
                <w:tab w:val="center" w:pos="4677"/>
                <w:tab w:val="right" w:pos="9355"/>
              </w:tabs>
              <w:spacing w:line="240" w:lineRule="exact"/>
              <w:ind w:firstLine="0"/>
              <w:jc w:val="center"/>
              <w:outlineLvl w:val="1"/>
              <w:rPr>
                <w:rFonts w:ascii="Times New Roman" w:hAnsi="Times New Roman"/>
                <w:sz w:val="24"/>
                <w:szCs w:val="24"/>
              </w:rPr>
            </w:pPr>
            <w:r w:rsidRPr="00F27586">
              <w:rPr>
                <w:rFonts w:ascii="Times New Roman" w:hAnsi="Times New Roman"/>
                <w:sz w:val="24"/>
                <w:szCs w:val="24"/>
              </w:rPr>
              <w:t xml:space="preserve">(в случае необходимости) </w:t>
            </w:r>
            <w:r w:rsidRPr="00F27586">
              <w:rPr>
                <w:rFonts w:ascii="Times New Roman" w:hAnsi="Times New Roman"/>
                <w:sz w:val="24"/>
                <w:szCs w:val="24"/>
              </w:rPr>
              <w:br/>
              <w:t>и иных сервисов для малом</w:t>
            </w:r>
            <w:r w:rsidRPr="00F27586">
              <w:rPr>
                <w:rFonts w:ascii="Times New Roman" w:hAnsi="Times New Roman"/>
                <w:sz w:val="24"/>
                <w:szCs w:val="24"/>
              </w:rPr>
              <w:t>о</w:t>
            </w:r>
            <w:r w:rsidRPr="00F27586">
              <w:rPr>
                <w:rFonts w:ascii="Times New Roman" w:hAnsi="Times New Roman"/>
                <w:sz w:val="24"/>
                <w:szCs w:val="24"/>
              </w:rPr>
              <w:t>бильных групп граждан)</w:t>
            </w:r>
          </w:p>
        </w:tc>
      </w:tr>
    </w:tbl>
    <w:p w:rsidR="00854759" w:rsidRPr="00E32A10" w:rsidRDefault="00854759" w:rsidP="00854759">
      <w:pPr>
        <w:jc w:val="center"/>
      </w:pPr>
    </w:p>
    <w:p w:rsidR="00854759" w:rsidRPr="00F27586" w:rsidRDefault="00854759" w:rsidP="00F27586">
      <w:pPr>
        <w:pStyle w:val="a"/>
        <w:numPr>
          <w:ilvl w:val="0"/>
          <w:numId w:val="0"/>
        </w:numPr>
        <w:ind w:right="114"/>
        <w:rPr>
          <w:b w:val="0"/>
        </w:rPr>
      </w:pPr>
      <w:r w:rsidRPr="00F27586">
        <w:lastRenderedPageBreak/>
        <w:t>АДМИНИСТРАЦИЯ</w:t>
      </w:r>
    </w:p>
    <w:p w:rsidR="00854759" w:rsidRPr="00F27586" w:rsidRDefault="00854759" w:rsidP="00F27586">
      <w:pPr>
        <w:pStyle w:val="a"/>
        <w:numPr>
          <w:ilvl w:val="0"/>
          <w:numId w:val="0"/>
        </w:numPr>
        <w:ind w:right="114"/>
        <w:rPr>
          <w:b w:val="0"/>
        </w:rPr>
      </w:pPr>
      <w:r w:rsidRPr="00F27586">
        <w:t>МУНИЦИПАЛЬНОГО ОБРАЗОВАНИЯ</w:t>
      </w:r>
    </w:p>
    <w:p w:rsidR="00854759" w:rsidRPr="00F27586" w:rsidRDefault="00854759" w:rsidP="00F27586">
      <w:pPr>
        <w:pStyle w:val="a"/>
        <w:numPr>
          <w:ilvl w:val="0"/>
          <w:numId w:val="0"/>
        </w:numPr>
        <w:ind w:right="114"/>
        <w:rPr>
          <w:b w:val="0"/>
        </w:rPr>
      </w:pPr>
      <w:r w:rsidRPr="00F27586">
        <w:t>ОМУТНИНСКОЕ ГОРОДСКОЕ ПОСЕЛЕНИЕ</w:t>
      </w:r>
    </w:p>
    <w:p w:rsidR="00854759" w:rsidRPr="00F27586" w:rsidRDefault="00854759" w:rsidP="00F27586">
      <w:pPr>
        <w:pStyle w:val="a"/>
        <w:numPr>
          <w:ilvl w:val="0"/>
          <w:numId w:val="0"/>
        </w:numPr>
        <w:ind w:right="114"/>
        <w:rPr>
          <w:b w:val="0"/>
        </w:rPr>
      </w:pPr>
      <w:r w:rsidRPr="00F27586">
        <w:t>ОМУТНИНСКОГО РАЙОНА КИРОВСКОЙ ОБЛАСТИ</w:t>
      </w:r>
    </w:p>
    <w:p w:rsidR="00854759" w:rsidRPr="00F27586" w:rsidRDefault="00854759" w:rsidP="00F27586">
      <w:pPr>
        <w:pStyle w:val="a"/>
        <w:numPr>
          <w:ilvl w:val="0"/>
          <w:numId w:val="0"/>
        </w:numPr>
        <w:ind w:right="114"/>
        <w:rPr>
          <w:b w:val="0"/>
        </w:rPr>
      </w:pPr>
    </w:p>
    <w:p w:rsidR="00854759" w:rsidRPr="00F27586" w:rsidRDefault="00854759" w:rsidP="00F27586">
      <w:pPr>
        <w:pStyle w:val="a"/>
        <w:numPr>
          <w:ilvl w:val="0"/>
          <w:numId w:val="0"/>
        </w:numPr>
        <w:ind w:right="114"/>
        <w:rPr>
          <w:b w:val="0"/>
        </w:rPr>
      </w:pPr>
      <w:r w:rsidRPr="00F27586">
        <w:t>ПОСТАНОВЛЕНИЕ</w:t>
      </w:r>
    </w:p>
    <w:p w:rsidR="00854759" w:rsidRPr="00F27586" w:rsidRDefault="00854759" w:rsidP="00F27586">
      <w:pPr>
        <w:pStyle w:val="a"/>
        <w:numPr>
          <w:ilvl w:val="0"/>
          <w:numId w:val="0"/>
        </w:numPr>
        <w:ind w:right="114"/>
        <w:rPr>
          <w:b w:val="0"/>
        </w:rPr>
      </w:pPr>
      <w:r w:rsidRPr="00F27586">
        <w:t xml:space="preserve"> </w:t>
      </w:r>
    </w:p>
    <w:p w:rsidR="00854759" w:rsidRPr="00F27586" w:rsidRDefault="00854759" w:rsidP="00F27586">
      <w:pPr>
        <w:pStyle w:val="a"/>
        <w:numPr>
          <w:ilvl w:val="0"/>
          <w:numId w:val="0"/>
        </w:numPr>
        <w:ind w:right="114"/>
        <w:rPr>
          <w:b w:val="0"/>
        </w:rPr>
      </w:pPr>
      <w:r w:rsidRPr="00F27586">
        <w:rPr>
          <w:b w:val="0"/>
        </w:rPr>
        <w:t xml:space="preserve">31.08.2022                                                                                 </w:t>
      </w:r>
      <w:r w:rsidR="00F27586" w:rsidRPr="00F27586">
        <w:rPr>
          <w:b w:val="0"/>
        </w:rPr>
        <w:t xml:space="preserve">                            </w:t>
      </w:r>
      <w:r w:rsidRPr="00F27586">
        <w:rPr>
          <w:b w:val="0"/>
        </w:rPr>
        <w:t xml:space="preserve">                      № 717</w:t>
      </w:r>
    </w:p>
    <w:p w:rsidR="00854759" w:rsidRPr="00F27586" w:rsidRDefault="00854759" w:rsidP="00F27586">
      <w:pPr>
        <w:pStyle w:val="a"/>
        <w:numPr>
          <w:ilvl w:val="0"/>
          <w:numId w:val="0"/>
        </w:numPr>
        <w:ind w:right="113"/>
        <w:rPr>
          <w:b w:val="0"/>
        </w:rPr>
      </w:pPr>
      <w:r w:rsidRPr="00F27586">
        <w:rPr>
          <w:b w:val="0"/>
        </w:rPr>
        <w:t>г. Омутнинск</w:t>
      </w:r>
    </w:p>
    <w:p w:rsidR="00854759" w:rsidRPr="00F27586" w:rsidRDefault="00854759" w:rsidP="00F27586">
      <w:pPr>
        <w:jc w:val="center"/>
        <w:rPr>
          <w:b/>
        </w:rPr>
      </w:pPr>
    </w:p>
    <w:p w:rsidR="00854759" w:rsidRPr="00F27586" w:rsidRDefault="00854759" w:rsidP="00854759">
      <w:pPr>
        <w:autoSpaceDE w:val="0"/>
        <w:autoSpaceDN w:val="0"/>
        <w:adjustRightInd w:val="0"/>
        <w:jc w:val="center"/>
        <w:rPr>
          <w:b/>
        </w:rPr>
      </w:pPr>
      <w:r w:rsidRPr="00F27586">
        <w:rPr>
          <w:b/>
        </w:rPr>
        <w:t>О внесении изменений в постановление администрации Омутнинского городского пос</w:t>
      </w:r>
      <w:r w:rsidRPr="00F27586">
        <w:rPr>
          <w:b/>
        </w:rPr>
        <w:t>е</w:t>
      </w:r>
      <w:r w:rsidRPr="00F27586">
        <w:rPr>
          <w:b/>
        </w:rPr>
        <w:t>ления от 23.12.2020 № 1003</w:t>
      </w:r>
    </w:p>
    <w:p w:rsidR="00854759" w:rsidRPr="00F27586" w:rsidRDefault="00854759" w:rsidP="00F27586">
      <w:pPr>
        <w:autoSpaceDE w:val="0"/>
        <w:autoSpaceDN w:val="0"/>
        <w:adjustRightInd w:val="0"/>
        <w:jc w:val="center"/>
        <w:rPr>
          <w:b/>
          <w:sz w:val="28"/>
          <w:szCs w:val="28"/>
        </w:rPr>
      </w:pPr>
    </w:p>
    <w:p w:rsidR="00854759" w:rsidRPr="00F27586" w:rsidRDefault="00854759" w:rsidP="00F27586">
      <w:pPr>
        <w:jc w:val="both"/>
        <w:rPr>
          <w:sz w:val="28"/>
          <w:szCs w:val="28"/>
        </w:rPr>
      </w:pPr>
      <w:r w:rsidRPr="00F27586">
        <w:rPr>
          <w:b/>
          <w:sz w:val="28"/>
          <w:szCs w:val="28"/>
        </w:rPr>
        <w:tab/>
      </w:r>
      <w:r w:rsidRPr="00F27586">
        <w:rPr>
          <w:sz w:val="28"/>
          <w:szCs w:val="28"/>
        </w:rPr>
        <w:t>В соответствии с Федеральным законом от 06.10.2003 № 131-ФЗ "Об общих принципах организации местного самоуправления в Российской Федерации", р</w:t>
      </w:r>
      <w:r w:rsidRPr="00F27586">
        <w:rPr>
          <w:sz w:val="28"/>
          <w:szCs w:val="28"/>
        </w:rPr>
        <w:t>е</w:t>
      </w:r>
      <w:r w:rsidRPr="00F27586">
        <w:rPr>
          <w:sz w:val="28"/>
          <w:szCs w:val="28"/>
        </w:rPr>
        <w:t>шением Омутнинской городской Думы от 22.08.2022 г. № 36 "О внесении изм</w:t>
      </w:r>
      <w:r w:rsidRPr="00F27586">
        <w:rPr>
          <w:sz w:val="28"/>
          <w:szCs w:val="28"/>
        </w:rPr>
        <w:t>е</w:t>
      </w:r>
      <w:r w:rsidRPr="00F27586">
        <w:rPr>
          <w:sz w:val="28"/>
          <w:szCs w:val="28"/>
        </w:rPr>
        <w:t xml:space="preserve">нений и дополнений в решение Омутнинской городской Думы от 23.12.2021 № 81 "О бюджете муниципального образования Омутнинское городское поселение Омутнинского района Кировской области на 2022 год и на плановый период 2023-2024 годов", </w:t>
      </w:r>
      <w:r w:rsidRPr="00F27586">
        <w:rPr>
          <w:color w:val="000000"/>
          <w:kern w:val="36"/>
          <w:sz w:val="28"/>
          <w:szCs w:val="28"/>
        </w:rPr>
        <w:t xml:space="preserve">постановлением </w:t>
      </w:r>
      <w:r w:rsidRPr="00F27586">
        <w:rPr>
          <w:sz w:val="28"/>
          <w:szCs w:val="28"/>
        </w:rPr>
        <w:t>администрации муниципального образования Ому</w:t>
      </w:r>
      <w:r w:rsidRPr="00F27586">
        <w:rPr>
          <w:sz w:val="28"/>
          <w:szCs w:val="28"/>
        </w:rPr>
        <w:t>т</w:t>
      </w:r>
      <w:r w:rsidRPr="00F27586">
        <w:rPr>
          <w:sz w:val="28"/>
          <w:szCs w:val="28"/>
        </w:rPr>
        <w:t>нинское городское поселение Омутнинского района Кировской области от 04.12.2020 г. № 949 "О разработке, утверждении, реализации и оценке эффекти</w:t>
      </w:r>
      <w:r w:rsidRPr="00F27586">
        <w:rPr>
          <w:sz w:val="28"/>
          <w:szCs w:val="28"/>
        </w:rPr>
        <w:t>в</w:t>
      </w:r>
      <w:r w:rsidRPr="00F27586">
        <w:rPr>
          <w:sz w:val="28"/>
          <w:szCs w:val="28"/>
        </w:rPr>
        <w:t>ности реализации муниципальных программ муниципального образования Ому</w:t>
      </w:r>
      <w:r w:rsidRPr="00F27586">
        <w:rPr>
          <w:sz w:val="28"/>
          <w:szCs w:val="28"/>
        </w:rPr>
        <w:t>т</w:t>
      </w:r>
      <w:r w:rsidRPr="00F27586">
        <w:rPr>
          <w:sz w:val="28"/>
          <w:szCs w:val="28"/>
        </w:rPr>
        <w:t>нинское городское поселение Омутнинского района Кировской области" админ</w:t>
      </w:r>
      <w:r w:rsidRPr="00F27586">
        <w:rPr>
          <w:sz w:val="28"/>
          <w:szCs w:val="28"/>
        </w:rPr>
        <w:t>и</w:t>
      </w:r>
      <w:r w:rsidRPr="00F27586">
        <w:rPr>
          <w:sz w:val="28"/>
          <w:szCs w:val="28"/>
        </w:rPr>
        <w:t xml:space="preserve">страция Омутнинского городского  поселения </w:t>
      </w:r>
      <w:r w:rsidRPr="00F27586">
        <w:rPr>
          <w:b/>
          <w:sz w:val="28"/>
          <w:szCs w:val="28"/>
        </w:rPr>
        <w:t>ПОСТАНОВЛЯЕТ</w:t>
      </w:r>
      <w:r w:rsidRPr="00F27586">
        <w:rPr>
          <w:sz w:val="28"/>
          <w:szCs w:val="28"/>
        </w:rPr>
        <w:t>:</w:t>
      </w:r>
    </w:p>
    <w:p w:rsidR="00854759" w:rsidRPr="00F27586" w:rsidRDefault="00854759" w:rsidP="00F27586">
      <w:pPr>
        <w:autoSpaceDE w:val="0"/>
        <w:autoSpaceDN w:val="0"/>
        <w:adjustRightInd w:val="0"/>
        <w:jc w:val="both"/>
        <w:rPr>
          <w:sz w:val="28"/>
          <w:szCs w:val="28"/>
        </w:rPr>
      </w:pPr>
      <w:r w:rsidRPr="00F27586">
        <w:rPr>
          <w:sz w:val="28"/>
          <w:szCs w:val="28"/>
        </w:rPr>
        <w:tab/>
        <w:t>1. Внести изменения в постановление администрации Омутнинского горо</w:t>
      </w:r>
      <w:r w:rsidRPr="00F27586">
        <w:rPr>
          <w:sz w:val="28"/>
          <w:szCs w:val="28"/>
        </w:rPr>
        <w:t>д</w:t>
      </w:r>
      <w:r w:rsidRPr="00F27586">
        <w:rPr>
          <w:sz w:val="28"/>
          <w:szCs w:val="28"/>
        </w:rPr>
        <w:t>ского поселения от 23.12.2020 г. № 1003 "Об утверждении муниципальной пр</w:t>
      </w:r>
      <w:r w:rsidRPr="00F27586">
        <w:rPr>
          <w:sz w:val="28"/>
          <w:szCs w:val="28"/>
        </w:rPr>
        <w:t>о</w:t>
      </w:r>
      <w:r w:rsidRPr="00F27586">
        <w:rPr>
          <w:sz w:val="28"/>
          <w:szCs w:val="28"/>
        </w:rPr>
        <w:t>граммы "Развитие коммунальной и жилищной инфраструктуры в муниципальном образовании Омутнинское городское поселение Омутнинского района Кировской области" на 2021-2023 годы" (с изменениями от 09.03.2021 № 158, от 06.04.2021 № 260, от 23.08.2021           № 723, от 09.09.2021 № 809, от 24.12.2021 № 1204, от 17.01.2022 № 16, от 05.03.2022 № 208, от 11.04.2022 № 333):</w:t>
      </w:r>
    </w:p>
    <w:p w:rsidR="00854759" w:rsidRPr="00F27586" w:rsidRDefault="00854759" w:rsidP="00F27586">
      <w:pPr>
        <w:jc w:val="both"/>
        <w:rPr>
          <w:sz w:val="28"/>
          <w:szCs w:val="28"/>
        </w:rPr>
      </w:pPr>
      <w:r w:rsidRPr="00F27586">
        <w:rPr>
          <w:sz w:val="28"/>
          <w:szCs w:val="28"/>
        </w:rPr>
        <w:tab/>
        <w:t>1.1. Раздел "Ресурсное обеспечение муниципальной программы" паспорта муниципальной программы изложить в следующей редакции:</w:t>
      </w:r>
    </w:p>
    <w:p w:rsidR="00854759" w:rsidRPr="00F27586" w:rsidRDefault="00854759" w:rsidP="00F27586">
      <w:pPr>
        <w:jc w:val="both"/>
        <w:rPr>
          <w:color w:val="000000"/>
          <w:kern w:val="36"/>
          <w:sz w:val="28"/>
          <w:szCs w:val="28"/>
        </w:rPr>
      </w:pPr>
      <w:r w:rsidRPr="00F27586">
        <w:rPr>
          <w:sz w:val="28"/>
          <w:szCs w:val="28"/>
        </w:rPr>
        <w:tab/>
        <w:t>"</w:t>
      </w:r>
      <w:r w:rsidRPr="00F27586">
        <w:rPr>
          <w:color w:val="000000"/>
          <w:kern w:val="36"/>
          <w:sz w:val="28"/>
          <w:szCs w:val="28"/>
        </w:rPr>
        <w:t xml:space="preserve">Общий объем финансирования муниципальной программы составляет 12932,486 тыс. руб., в том числе по годам реализации: </w:t>
      </w:r>
    </w:p>
    <w:p w:rsidR="00854759" w:rsidRPr="00F27586" w:rsidRDefault="00854759" w:rsidP="00F27586">
      <w:pPr>
        <w:jc w:val="both"/>
        <w:rPr>
          <w:color w:val="000000"/>
          <w:kern w:val="36"/>
          <w:sz w:val="28"/>
          <w:szCs w:val="28"/>
        </w:rPr>
      </w:pPr>
      <w:r w:rsidRPr="00F27586">
        <w:rPr>
          <w:color w:val="000000"/>
          <w:kern w:val="36"/>
          <w:sz w:val="28"/>
          <w:szCs w:val="28"/>
        </w:rPr>
        <w:t>2021 – 2141,606 тыс. руб.</w:t>
      </w:r>
    </w:p>
    <w:p w:rsidR="00854759" w:rsidRPr="00F27586" w:rsidRDefault="00854759" w:rsidP="00F27586">
      <w:pPr>
        <w:jc w:val="both"/>
        <w:rPr>
          <w:color w:val="000000"/>
          <w:kern w:val="36"/>
          <w:sz w:val="28"/>
          <w:szCs w:val="28"/>
        </w:rPr>
      </w:pPr>
      <w:r w:rsidRPr="00F27586">
        <w:rPr>
          <w:color w:val="000000"/>
          <w:kern w:val="36"/>
          <w:sz w:val="28"/>
          <w:szCs w:val="28"/>
        </w:rPr>
        <w:t>2022 – 1840,880 тыс. руб., в т.ч. областной бюджет – 450,470 тыс. руб.</w:t>
      </w:r>
    </w:p>
    <w:p w:rsidR="00854759" w:rsidRPr="00F27586" w:rsidRDefault="00854759" w:rsidP="00F27586">
      <w:pPr>
        <w:jc w:val="both"/>
        <w:rPr>
          <w:color w:val="000000"/>
          <w:kern w:val="36"/>
          <w:sz w:val="28"/>
          <w:szCs w:val="28"/>
        </w:rPr>
      </w:pPr>
      <w:r w:rsidRPr="00F27586">
        <w:rPr>
          <w:color w:val="000000"/>
          <w:kern w:val="36"/>
          <w:sz w:val="28"/>
          <w:szCs w:val="28"/>
        </w:rPr>
        <w:t>2023 – 4550,000 тыс. руб.</w:t>
      </w:r>
    </w:p>
    <w:p w:rsidR="00854759" w:rsidRPr="00F27586" w:rsidRDefault="00854759" w:rsidP="00F27586">
      <w:pPr>
        <w:jc w:val="both"/>
        <w:rPr>
          <w:color w:val="000000"/>
          <w:kern w:val="36"/>
          <w:sz w:val="28"/>
          <w:szCs w:val="28"/>
        </w:rPr>
      </w:pPr>
      <w:r w:rsidRPr="00F27586">
        <w:rPr>
          <w:color w:val="000000"/>
          <w:kern w:val="36"/>
          <w:sz w:val="28"/>
          <w:szCs w:val="28"/>
        </w:rPr>
        <w:t>2024 – 4400,000 тыс. руб.</w:t>
      </w:r>
    </w:p>
    <w:p w:rsidR="00854759" w:rsidRPr="00F27586" w:rsidRDefault="00854759" w:rsidP="00F27586">
      <w:pPr>
        <w:jc w:val="both"/>
        <w:rPr>
          <w:sz w:val="28"/>
          <w:szCs w:val="28"/>
        </w:rPr>
      </w:pPr>
      <w:r w:rsidRPr="00F27586">
        <w:rPr>
          <w:color w:val="000000"/>
          <w:kern w:val="36"/>
          <w:sz w:val="28"/>
          <w:szCs w:val="28"/>
        </w:rPr>
        <w:t>Финансирование программы осуществляется за счет средств областного бюджета, бюджета Омутнинского городского поселения".</w:t>
      </w:r>
    </w:p>
    <w:p w:rsidR="00854759" w:rsidRPr="00F27586" w:rsidRDefault="00854759" w:rsidP="00F27586">
      <w:pPr>
        <w:jc w:val="both"/>
        <w:rPr>
          <w:sz w:val="28"/>
          <w:szCs w:val="28"/>
        </w:rPr>
      </w:pPr>
      <w:r w:rsidRPr="00F27586">
        <w:rPr>
          <w:color w:val="000000"/>
          <w:kern w:val="36"/>
          <w:sz w:val="28"/>
          <w:szCs w:val="28"/>
        </w:rPr>
        <w:tab/>
        <w:t>1.2. Первый и второй абзацы раздела 4 "Обоснование ресурсного обеспеч</w:t>
      </w:r>
      <w:r w:rsidRPr="00F27586">
        <w:rPr>
          <w:color w:val="000000"/>
          <w:kern w:val="36"/>
          <w:sz w:val="28"/>
          <w:szCs w:val="28"/>
        </w:rPr>
        <w:t>е</w:t>
      </w:r>
      <w:r w:rsidRPr="00F27586">
        <w:rPr>
          <w:color w:val="000000"/>
          <w:kern w:val="36"/>
          <w:sz w:val="28"/>
          <w:szCs w:val="28"/>
        </w:rPr>
        <w:t>ния муниципальной программы" изложить в следующей редакции:</w:t>
      </w:r>
    </w:p>
    <w:p w:rsidR="00854759" w:rsidRPr="00F27586" w:rsidRDefault="00854759" w:rsidP="00F27586">
      <w:pPr>
        <w:jc w:val="both"/>
        <w:rPr>
          <w:color w:val="000000"/>
          <w:kern w:val="36"/>
          <w:sz w:val="28"/>
          <w:szCs w:val="28"/>
        </w:rPr>
      </w:pPr>
      <w:r w:rsidRPr="00F27586">
        <w:rPr>
          <w:color w:val="000000"/>
          <w:kern w:val="36"/>
          <w:sz w:val="28"/>
          <w:szCs w:val="28"/>
        </w:rPr>
        <w:tab/>
        <w:t>"</w:t>
      </w:r>
      <w:r w:rsidRPr="00F27586">
        <w:rPr>
          <w:sz w:val="28"/>
          <w:szCs w:val="28"/>
        </w:rPr>
        <w:t>Реализация муниципальной программы осуществляется за счет средств о</w:t>
      </w:r>
      <w:r w:rsidRPr="00F27586">
        <w:rPr>
          <w:sz w:val="28"/>
          <w:szCs w:val="28"/>
        </w:rPr>
        <w:t>б</w:t>
      </w:r>
      <w:r w:rsidRPr="00F27586">
        <w:rPr>
          <w:sz w:val="28"/>
          <w:szCs w:val="28"/>
        </w:rPr>
        <w:t>ластного бюджета, бюджета городского поселения.</w:t>
      </w:r>
    </w:p>
    <w:p w:rsidR="00854759" w:rsidRPr="00F27586" w:rsidRDefault="00854759" w:rsidP="00F27586">
      <w:pPr>
        <w:jc w:val="both"/>
        <w:rPr>
          <w:color w:val="000000"/>
          <w:kern w:val="36"/>
          <w:sz w:val="28"/>
          <w:szCs w:val="28"/>
        </w:rPr>
      </w:pPr>
      <w:r w:rsidRPr="00F27586">
        <w:rPr>
          <w:color w:val="000000"/>
          <w:kern w:val="36"/>
          <w:sz w:val="28"/>
          <w:szCs w:val="28"/>
        </w:rPr>
        <w:lastRenderedPageBreak/>
        <w:tab/>
        <w:t xml:space="preserve">Общий объем финансирования муниципальной программы составляет 12932,486 тыс. руб., в том числе по годам реализации: </w:t>
      </w:r>
    </w:p>
    <w:p w:rsidR="00854759" w:rsidRPr="00F27586" w:rsidRDefault="00854759" w:rsidP="00F27586">
      <w:pPr>
        <w:jc w:val="both"/>
        <w:rPr>
          <w:color w:val="000000"/>
          <w:kern w:val="36"/>
          <w:sz w:val="28"/>
          <w:szCs w:val="28"/>
        </w:rPr>
      </w:pPr>
      <w:r w:rsidRPr="00F27586">
        <w:rPr>
          <w:color w:val="000000"/>
          <w:kern w:val="36"/>
          <w:sz w:val="28"/>
          <w:szCs w:val="28"/>
        </w:rPr>
        <w:t>2021 – 2141,606 тыс. руб.</w:t>
      </w:r>
    </w:p>
    <w:p w:rsidR="00854759" w:rsidRPr="00F27586" w:rsidRDefault="00854759" w:rsidP="00F27586">
      <w:pPr>
        <w:jc w:val="both"/>
        <w:rPr>
          <w:color w:val="000000"/>
          <w:kern w:val="36"/>
          <w:sz w:val="28"/>
          <w:szCs w:val="28"/>
        </w:rPr>
      </w:pPr>
      <w:r w:rsidRPr="00F27586">
        <w:rPr>
          <w:color w:val="000000"/>
          <w:kern w:val="36"/>
          <w:sz w:val="28"/>
          <w:szCs w:val="28"/>
        </w:rPr>
        <w:t>2022 – 1840,880 тыс. руб., в т.ч. областной бюджет – 450,470 тыс. руб.</w:t>
      </w:r>
    </w:p>
    <w:p w:rsidR="00854759" w:rsidRPr="00F27586" w:rsidRDefault="00854759" w:rsidP="00F27586">
      <w:pPr>
        <w:jc w:val="both"/>
        <w:rPr>
          <w:color w:val="000000"/>
          <w:kern w:val="36"/>
          <w:sz w:val="28"/>
          <w:szCs w:val="28"/>
        </w:rPr>
      </w:pPr>
      <w:r w:rsidRPr="00F27586">
        <w:rPr>
          <w:color w:val="000000"/>
          <w:kern w:val="36"/>
          <w:sz w:val="28"/>
          <w:szCs w:val="28"/>
        </w:rPr>
        <w:t>2023 – 4550,000 тыс. руб.</w:t>
      </w:r>
    </w:p>
    <w:p w:rsidR="00854759" w:rsidRPr="00F27586" w:rsidRDefault="00854759" w:rsidP="00F27586">
      <w:pPr>
        <w:jc w:val="both"/>
        <w:rPr>
          <w:color w:val="000000"/>
          <w:kern w:val="36"/>
          <w:sz w:val="28"/>
          <w:szCs w:val="28"/>
        </w:rPr>
      </w:pPr>
      <w:r w:rsidRPr="00F27586">
        <w:rPr>
          <w:color w:val="000000"/>
          <w:kern w:val="36"/>
          <w:sz w:val="28"/>
          <w:szCs w:val="28"/>
        </w:rPr>
        <w:t>2024 – 4400,000 тыс. руб.".</w:t>
      </w:r>
    </w:p>
    <w:p w:rsidR="00854759" w:rsidRPr="00F27586" w:rsidRDefault="00854759" w:rsidP="00F27586">
      <w:pPr>
        <w:jc w:val="both"/>
        <w:rPr>
          <w:sz w:val="28"/>
          <w:szCs w:val="28"/>
        </w:rPr>
      </w:pPr>
      <w:r w:rsidRPr="00F27586">
        <w:rPr>
          <w:color w:val="000000"/>
          <w:kern w:val="36"/>
          <w:sz w:val="28"/>
          <w:szCs w:val="28"/>
        </w:rPr>
        <w:tab/>
        <w:t xml:space="preserve">1.3. </w:t>
      </w:r>
      <w:r w:rsidRPr="00F27586">
        <w:rPr>
          <w:sz w:val="28"/>
          <w:szCs w:val="28"/>
        </w:rPr>
        <w:t>Приложение № 1 к муниципальной программе "Ресурсное обеспечение реализации муниципальной программы "Развитие коммунальной и жилищной инфраструктуры в муниципальном образовании Омутнинское городское посел</w:t>
      </w:r>
      <w:r w:rsidRPr="00F27586">
        <w:rPr>
          <w:sz w:val="28"/>
          <w:szCs w:val="28"/>
        </w:rPr>
        <w:t>е</w:t>
      </w:r>
      <w:r w:rsidRPr="00F27586">
        <w:rPr>
          <w:sz w:val="28"/>
          <w:szCs w:val="28"/>
        </w:rPr>
        <w:t>ние Омутнинского района Кировской области" на 2021-2024 годы изложить в н</w:t>
      </w:r>
      <w:r w:rsidRPr="00F27586">
        <w:rPr>
          <w:sz w:val="28"/>
          <w:szCs w:val="28"/>
        </w:rPr>
        <w:t>о</w:t>
      </w:r>
      <w:r w:rsidRPr="00F27586">
        <w:rPr>
          <w:sz w:val="28"/>
          <w:szCs w:val="28"/>
        </w:rPr>
        <w:t>вой редакции согласно приложению № 1 к настоящему постановлению. Прилаг</w:t>
      </w:r>
      <w:r w:rsidRPr="00F27586">
        <w:rPr>
          <w:sz w:val="28"/>
          <w:szCs w:val="28"/>
        </w:rPr>
        <w:t>а</w:t>
      </w:r>
      <w:r w:rsidRPr="00F27586">
        <w:rPr>
          <w:sz w:val="28"/>
          <w:szCs w:val="28"/>
        </w:rPr>
        <w:t>ется.</w:t>
      </w:r>
    </w:p>
    <w:p w:rsidR="00854759" w:rsidRPr="00F27586" w:rsidRDefault="00854759" w:rsidP="00F27586">
      <w:pPr>
        <w:jc w:val="both"/>
        <w:rPr>
          <w:sz w:val="28"/>
          <w:szCs w:val="28"/>
        </w:rPr>
      </w:pPr>
      <w:r w:rsidRPr="00F27586">
        <w:rPr>
          <w:sz w:val="28"/>
          <w:szCs w:val="28"/>
        </w:rPr>
        <w:tab/>
        <w:t>1.4. Приложение № 2 к муниципальной программе "Сведения о целевых п</w:t>
      </w:r>
      <w:r w:rsidRPr="00F27586">
        <w:rPr>
          <w:sz w:val="28"/>
          <w:szCs w:val="28"/>
        </w:rPr>
        <w:t>о</w:t>
      </w:r>
      <w:r w:rsidRPr="00F27586">
        <w:rPr>
          <w:sz w:val="28"/>
          <w:szCs w:val="28"/>
        </w:rPr>
        <w:t>казателях эффективности реализации муниципальной программы" изложить в н</w:t>
      </w:r>
      <w:r w:rsidRPr="00F27586">
        <w:rPr>
          <w:sz w:val="28"/>
          <w:szCs w:val="28"/>
        </w:rPr>
        <w:t>о</w:t>
      </w:r>
      <w:r w:rsidRPr="00F27586">
        <w:rPr>
          <w:sz w:val="28"/>
          <w:szCs w:val="28"/>
        </w:rPr>
        <w:t>вой редакции согласно приложению № 2 к настоящему постановлению. Прилаг</w:t>
      </w:r>
      <w:r w:rsidRPr="00F27586">
        <w:rPr>
          <w:sz w:val="28"/>
          <w:szCs w:val="28"/>
        </w:rPr>
        <w:t>а</w:t>
      </w:r>
      <w:r w:rsidRPr="00F27586">
        <w:rPr>
          <w:sz w:val="28"/>
          <w:szCs w:val="28"/>
        </w:rPr>
        <w:t>ется.</w:t>
      </w:r>
    </w:p>
    <w:p w:rsidR="00854759" w:rsidRPr="00F27586" w:rsidRDefault="00854759" w:rsidP="00F27586">
      <w:pPr>
        <w:pStyle w:val="ConsPlusNormal"/>
        <w:widowControl/>
        <w:ind w:firstLine="709"/>
        <w:jc w:val="both"/>
        <w:outlineLvl w:val="1"/>
        <w:rPr>
          <w:rFonts w:ascii="Times New Roman" w:hAnsi="Times New Roman"/>
          <w:sz w:val="28"/>
          <w:szCs w:val="28"/>
        </w:rPr>
      </w:pPr>
      <w:r w:rsidRPr="00F27586">
        <w:rPr>
          <w:rFonts w:ascii="Times New Roman" w:hAnsi="Times New Roman"/>
          <w:sz w:val="28"/>
          <w:szCs w:val="28"/>
        </w:rPr>
        <w:t>2. Постановление вступает в силу в соответствии с действующим законод</w:t>
      </w:r>
      <w:r w:rsidRPr="00F27586">
        <w:rPr>
          <w:rFonts w:ascii="Times New Roman" w:hAnsi="Times New Roman"/>
          <w:sz w:val="28"/>
          <w:szCs w:val="28"/>
        </w:rPr>
        <w:t>а</w:t>
      </w:r>
      <w:r w:rsidRPr="00F27586">
        <w:rPr>
          <w:rFonts w:ascii="Times New Roman" w:hAnsi="Times New Roman"/>
          <w:sz w:val="28"/>
          <w:szCs w:val="28"/>
        </w:rPr>
        <w:t>тельством.</w:t>
      </w:r>
    </w:p>
    <w:p w:rsidR="00854759" w:rsidRPr="00F27586" w:rsidRDefault="00854759" w:rsidP="00F27586">
      <w:pPr>
        <w:ind w:firstLine="708"/>
        <w:jc w:val="both"/>
        <w:rPr>
          <w:sz w:val="28"/>
          <w:szCs w:val="28"/>
        </w:rPr>
      </w:pPr>
      <w:r w:rsidRPr="00F27586">
        <w:rPr>
          <w:sz w:val="28"/>
          <w:szCs w:val="28"/>
        </w:rPr>
        <w:t>3. Настоящее постановление опубликовать в сборнике основных муниц</w:t>
      </w:r>
      <w:r w:rsidRPr="00F27586">
        <w:rPr>
          <w:sz w:val="28"/>
          <w:szCs w:val="28"/>
        </w:rPr>
        <w:t>и</w:t>
      </w:r>
      <w:r w:rsidRPr="00F27586">
        <w:rPr>
          <w:sz w:val="28"/>
          <w:szCs w:val="28"/>
        </w:rPr>
        <w:t>пальных правовых актов органов местного самоуправления Омутнинского горо</w:t>
      </w:r>
      <w:r w:rsidRPr="00F27586">
        <w:rPr>
          <w:sz w:val="28"/>
          <w:szCs w:val="28"/>
        </w:rPr>
        <w:t>д</w:t>
      </w:r>
      <w:r w:rsidRPr="00F27586">
        <w:rPr>
          <w:sz w:val="28"/>
          <w:szCs w:val="28"/>
        </w:rPr>
        <w:t>ского поселения и на официальном сайте муниципального образования Омутни</w:t>
      </w:r>
      <w:r w:rsidRPr="00F27586">
        <w:rPr>
          <w:sz w:val="28"/>
          <w:szCs w:val="28"/>
        </w:rPr>
        <w:t>н</w:t>
      </w:r>
      <w:r w:rsidRPr="00F27586">
        <w:rPr>
          <w:sz w:val="28"/>
          <w:szCs w:val="28"/>
        </w:rPr>
        <w:t>ское городское поселение Омутнинского района Кировской области.</w:t>
      </w:r>
    </w:p>
    <w:p w:rsidR="00854759" w:rsidRPr="00F27586" w:rsidRDefault="00854759" w:rsidP="00F27586">
      <w:pPr>
        <w:ind w:firstLine="708"/>
        <w:jc w:val="both"/>
        <w:rPr>
          <w:sz w:val="28"/>
          <w:szCs w:val="28"/>
        </w:rPr>
      </w:pPr>
      <w:r w:rsidRPr="00F27586">
        <w:rPr>
          <w:sz w:val="28"/>
          <w:szCs w:val="28"/>
        </w:rPr>
        <w:t>4. Контроль за исполнением настоящего постановления оставляю за собой.</w:t>
      </w:r>
    </w:p>
    <w:p w:rsidR="00854759" w:rsidRPr="00F27586" w:rsidRDefault="00854759" w:rsidP="00F27586">
      <w:pPr>
        <w:jc w:val="both"/>
        <w:rPr>
          <w:sz w:val="28"/>
          <w:szCs w:val="28"/>
        </w:rPr>
      </w:pPr>
    </w:p>
    <w:p w:rsidR="00854759" w:rsidRPr="00F27586" w:rsidRDefault="00854759" w:rsidP="00F27586">
      <w:pPr>
        <w:jc w:val="both"/>
        <w:rPr>
          <w:sz w:val="28"/>
          <w:szCs w:val="28"/>
        </w:rPr>
      </w:pPr>
      <w:r w:rsidRPr="00F27586">
        <w:rPr>
          <w:sz w:val="28"/>
          <w:szCs w:val="28"/>
        </w:rPr>
        <w:t xml:space="preserve">Глава администрации </w:t>
      </w:r>
    </w:p>
    <w:p w:rsidR="00854759" w:rsidRPr="00F27586" w:rsidRDefault="00854759" w:rsidP="00F27586">
      <w:pPr>
        <w:jc w:val="both"/>
        <w:rPr>
          <w:sz w:val="28"/>
          <w:szCs w:val="28"/>
        </w:rPr>
      </w:pPr>
      <w:r w:rsidRPr="00F27586">
        <w:rPr>
          <w:sz w:val="28"/>
          <w:szCs w:val="28"/>
        </w:rPr>
        <w:t>Омутнинского городского поселения        И.В. Шаталов</w:t>
      </w:r>
    </w:p>
    <w:p w:rsidR="00854759" w:rsidRPr="00F27586" w:rsidRDefault="00854759" w:rsidP="00F27586">
      <w:pPr>
        <w:widowControl w:val="0"/>
        <w:tabs>
          <w:tab w:val="left" w:pos="7220"/>
        </w:tabs>
        <w:autoSpaceDE w:val="0"/>
        <w:autoSpaceDN w:val="0"/>
        <w:adjustRightInd w:val="0"/>
        <w:spacing w:after="200"/>
        <w:rPr>
          <w:sz w:val="28"/>
          <w:szCs w:val="28"/>
        </w:rPr>
      </w:pPr>
    </w:p>
    <w:p w:rsidR="00854759" w:rsidRPr="00665E35" w:rsidRDefault="00854759" w:rsidP="00854759">
      <w:pPr>
        <w:pStyle w:val="ConsPlusTitle"/>
        <w:widowControl/>
        <w:jc w:val="center"/>
        <w:rPr>
          <w:bCs w:val="0"/>
          <w:sz w:val="28"/>
          <w:szCs w:val="28"/>
        </w:rPr>
      </w:pPr>
      <w:r>
        <w:rPr>
          <w:b w:val="0"/>
          <w:bCs w:val="0"/>
          <w:sz w:val="28"/>
          <w:szCs w:val="28"/>
        </w:rPr>
        <w:t xml:space="preserve">                                  </w:t>
      </w:r>
    </w:p>
    <w:p w:rsidR="00854759" w:rsidRPr="000A0D76" w:rsidRDefault="00854759" w:rsidP="00854759">
      <w:pPr>
        <w:widowControl w:val="0"/>
        <w:ind w:left="40" w:firstLine="860"/>
        <w:jc w:val="both"/>
        <w:rPr>
          <w:color w:val="000000"/>
          <w:sz w:val="28"/>
          <w:szCs w:val="28"/>
        </w:rPr>
      </w:pPr>
    </w:p>
    <w:p w:rsidR="00854759" w:rsidRDefault="00854759" w:rsidP="00854759">
      <w:pPr>
        <w:spacing w:line="360" w:lineRule="auto"/>
        <w:jc w:val="center"/>
        <w:sectPr w:rsidR="00854759" w:rsidSect="00F27586">
          <w:pgSz w:w="11906" w:h="16838"/>
          <w:pgMar w:top="993" w:right="991" w:bottom="1134" w:left="993" w:header="708" w:footer="365" w:gutter="0"/>
          <w:cols w:space="708"/>
          <w:docGrid w:linePitch="360"/>
        </w:sectPr>
      </w:pPr>
    </w:p>
    <w:p w:rsidR="00F27586" w:rsidRDefault="00854759" w:rsidP="00D51F43">
      <w:pPr>
        <w:pStyle w:val="ConsPlusNormal"/>
        <w:ind w:left="5103" w:firstLine="0"/>
        <w:jc w:val="both"/>
        <w:rPr>
          <w:rFonts w:ascii="Times New Roman" w:hAnsi="Times New Roman"/>
          <w:sz w:val="24"/>
          <w:szCs w:val="24"/>
        </w:rPr>
      </w:pPr>
      <w:r w:rsidRPr="00F457CC">
        <w:rPr>
          <w:rFonts w:ascii="Times New Roman" w:hAnsi="Times New Roman"/>
          <w:sz w:val="24"/>
          <w:szCs w:val="24"/>
        </w:rPr>
        <w:lastRenderedPageBreak/>
        <w:t>Приложение № 1</w:t>
      </w:r>
      <w:r w:rsidR="00F27586">
        <w:rPr>
          <w:rFonts w:ascii="Times New Roman" w:hAnsi="Times New Roman"/>
          <w:sz w:val="24"/>
          <w:szCs w:val="24"/>
        </w:rPr>
        <w:t xml:space="preserve"> </w:t>
      </w:r>
    </w:p>
    <w:p w:rsidR="00854759" w:rsidRPr="002C4BB4" w:rsidRDefault="00854759" w:rsidP="00D51F43">
      <w:pPr>
        <w:pStyle w:val="ConsPlusNormal"/>
        <w:ind w:left="5103" w:firstLine="0"/>
        <w:jc w:val="both"/>
        <w:rPr>
          <w:rFonts w:ascii="Times New Roman" w:hAnsi="Times New Roman"/>
          <w:sz w:val="22"/>
          <w:szCs w:val="22"/>
        </w:rPr>
      </w:pPr>
      <w:r w:rsidRPr="002C4BB4">
        <w:rPr>
          <w:rFonts w:ascii="Times New Roman" w:hAnsi="Times New Roman"/>
          <w:sz w:val="22"/>
          <w:szCs w:val="22"/>
        </w:rPr>
        <w:t xml:space="preserve">к муниципальной программе </w:t>
      </w:r>
      <w:r>
        <w:rPr>
          <w:rFonts w:ascii="Times New Roman" w:hAnsi="Times New Roman"/>
          <w:sz w:val="22"/>
          <w:szCs w:val="22"/>
        </w:rPr>
        <w:t>"Развитие коммунальной и жилищной инфраструктуры в муниципальном образовании Омутнинское</w:t>
      </w:r>
      <w:r w:rsidR="00F27586">
        <w:rPr>
          <w:rFonts w:ascii="Times New Roman" w:hAnsi="Times New Roman"/>
          <w:sz w:val="22"/>
          <w:szCs w:val="22"/>
        </w:rPr>
        <w:t xml:space="preserve">  </w:t>
      </w:r>
      <w:r>
        <w:rPr>
          <w:rFonts w:ascii="Times New Roman" w:hAnsi="Times New Roman"/>
          <w:sz w:val="22"/>
          <w:szCs w:val="22"/>
        </w:rPr>
        <w:t>городское поселение Омутнинского</w:t>
      </w:r>
      <w:r w:rsidR="00F27586">
        <w:rPr>
          <w:rFonts w:ascii="Times New Roman" w:hAnsi="Times New Roman"/>
          <w:sz w:val="22"/>
          <w:szCs w:val="22"/>
        </w:rPr>
        <w:t xml:space="preserve"> </w:t>
      </w:r>
      <w:r>
        <w:rPr>
          <w:rFonts w:ascii="Times New Roman" w:hAnsi="Times New Roman"/>
          <w:sz w:val="22"/>
          <w:szCs w:val="22"/>
        </w:rPr>
        <w:t>района Кировской  области" на 2021-2024 годы</w:t>
      </w:r>
    </w:p>
    <w:p w:rsidR="00854759" w:rsidRDefault="00854759" w:rsidP="00854759">
      <w:pPr>
        <w:jc w:val="center"/>
        <w:rPr>
          <w:b/>
        </w:rPr>
      </w:pPr>
    </w:p>
    <w:p w:rsidR="00854759" w:rsidRPr="00EA18BC" w:rsidRDefault="00854759" w:rsidP="00854759">
      <w:pPr>
        <w:jc w:val="center"/>
        <w:rPr>
          <w:b/>
        </w:rPr>
      </w:pPr>
      <w:r w:rsidRPr="00EA18BC">
        <w:rPr>
          <w:b/>
        </w:rPr>
        <w:t xml:space="preserve">РЕСУРСНОЕ ОБЕСПЕЧЕНИЕ </w:t>
      </w:r>
    </w:p>
    <w:p w:rsidR="00854759" w:rsidRDefault="00854759" w:rsidP="00854759">
      <w:pPr>
        <w:jc w:val="center"/>
        <w:rPr>
          <w:b/>
        </w:rPr>
      </w:pPr>
      <w:r w:rsidRPr="00EA18BC">
        <w:rPr>
          <w:b/>
        </w:rPr>
        <w:t>реализации муниципальной программы</w:t>
      </w:r>
    </w:p>
    <w:p w:rsidR="00854759" w:rsidRDefault="00854759" w:rsidP="00854759">
      <w:pPr>
        <w:widowControl w:val="0"/>
        <w:ind w:left="40"/>
        <w:jc w:val="center"/>
        <w:rPr>
          <w:b/>
          <w:color w:val="000000"/>
        </w:rPr>
      </w:pPr>
      <w:r>
        <w:rPr>
          <w:b/>
          <w:color w:val="000000"/>
        </w:rPr>
        <w:t>"Развитие коммунальной и жилищной инфраструктуры в муниципальном образ</w:t>
      </w:r>
      <w:r>
        <w:rPr>
          <w:b/>
          <w:color w:val="000000"/>
        </w:rPr>
        <w:t>о</w:t>
      </w:r>
      <w:r>
        <w:rPr>
          <w:b/>
          <w:color w:val="000000"/>
        </w:rPr>
        <w:t xml:space="preserve">вании </w:t>
      </w:r>
      <w:r w:rsidRPr="000D1909">
        <w:rPr>
          <w:b/>
          <w:color w:val="000000"/>
        </w:rPr>
        <w:t>О</w:t>
      </w:r>
      <w:r>
        <w:rPr>
          <w:b/>
          <w:color w:val="000000"/>
        </w:rPr>
        <w:t>мутнинское городское поселение Омутнинского района Кировской области" на 2021</w:t>
      </w:r>
      <w:r w:rsidRPr="000D1909">
        <w:rPr>
          <w:b/>
          <w:color w:val="000000"/>
        </w:rPr>
        <w:t>-20</w:t>
      </w:r>
      <w:r>
        <w:rPr>
          <w:b/>
          <w:color w:val="000000"/>
        </w:rPr>
        <w:t>24 годы</w:t>
      </w:r>
    </w:p>
    <w:p w:rsidR="00854759" w:rsidRPr="000D1909" w:rsidRDefault="00854759" w:rsidP="00854759">
      <w:pPr>
        <w:widowControl w:val="0"/>
        <w:ind w:left="40"/>
        <w:jc w:val="center"/>
        <w:rPr>
          <w:b/>
          <w:color w:val="000000"/>
        </w:rPr>
      </w:pPr>
    </w:p>
    <w:tbl>
      <w:tblPr>
        <w:tblStyle w:val="aff7"/>
        <w:tblW w:w="9923" w:type="dxa"/>
        <w:tblInd w:w="-459" w:type="dxa"/>
        <w:tblLayout w:type="fixed"/>
        <w:tblLook w:val="04A0"/>
      </w:tblPr>
      <w:tblGrid>
        <w:gridCol w:w="425"/>
        <w:gridCol w:w="2221"/>
        <w:gridCol w:w="898"/>
        <w:gridCol w:w="1418"/>
        <w:gridCol w:w="992"/>
        <w:gridCol w:w="993"/>
        <w:gridCol w:w="992"/>
        <w:gridCol w:w="992"/>
        <w:gridCol w:w="992"/>
      </w:tblGrid>
      <w:tr w:rsidR="00854759" w:rsidRPr="00D51F43" w:rsidTr="00D51F43">
        <w:trPr>
          <w:trHeight w:val="825"/>
        </w:trPr>
        <w:tc>
          <w:tcPr>
            <w:tcW w:w="425" w:type="dxa"/>
            <w:vMerge w:val="restart"/>
          </w:tcPr>
          <w:p w:rsidR="00854759" w:rsidRPr="00D51F43" w:rsidRDefault="00854759" w:rsidP="00D51F43">
            <w:pPr>
              <w:autoSpaceDE w:val="0"/>
              <w:autoSpaceDN w:val="0"/>
              <w:adjustRightInd w:val="0"/>
              <w:ind w:left="-108" w:right="-108"/>
              <w:jc w:val="center"/>
              <w:rPr>
                <w:rFonts w:ascii="Times New Roman" w:hAnsi="Times New Roman"/>
                <w:sz w:val="22"/>
                <w:szCs w:val="22"/>
              </w:rPr>
            </w:pPr>
            <w:r w:rsidRPr="00D51F43">
              <w:rPr>
                <w:rFonts w:ascii="Times New Roman" w:hAnsi="Times New Roman"/>
                <w:sz w:val="22"/>
                <w:szCs w:val="22"/>
              </w:rPr>
              <w:t>№ п/п</w:t>
            </w:r>
          </w:p>
        </w:tc>
        <w:tc>
          <w:tcPr>
            <w:tcW w:w="2221" w:type="dxa"/>
            <w:vMerge w:val="restart"/>
          </w:tcPr>
          <w:p w:rsidR="00854759" w:rsidRPr="00D51F43" w:rsidRDefault="00854759" w:rsidP="00854759">
            <w:pPr>
              <w:autoSpaceDE w:val="0"/>
              <w:autoSpaceDN w:val="0"/>
              <w:adjustRightInd w:val="0"/>
              <w:jc w:val="center"/>
              <w:rPr>
                <w:rFonts w:ascii="Times New Roman" w:hAnsi="Times New Roman"/>
                <w:sz w:val="22"/>
                <w:szCs w:val="22"/>
              </w:rPr>
            </w:pPr>
            <w:r w:rsidRPr="00D51F43">
              <w:rPr>
                <w:rFonts w:ascii="Times New Roman" w:hAnsi="Times New Roman"/>
                <w:color w:val="000000"/>
                <w:sz w:val="22"/>
                <w:szCs w:val="22"/>
              </w:rPr>
              <w:t>Наименование</w:t>
            </w:r>
            <w:r w:rsidRPr="00D51F43">
              <w:rPr>
                <w:rFonts w:ascii="Times New Roman" w:hAnsi="Times New Roman"/>
                <w:sz w:val="22"/>
                <w:szCs w:val="22"/>
              </w:rPr>
              <w:t xml:space="preserve"> м</w:t>
            </w:r>
            <w:r w:rsidRPr="00D51F43">
              <w:rPr>
                <w:rFonts w:ascii="Times New Roman" w:hAnsi="Times New Roman"/>
                <w:sz w:val="22"/>
                <w:szCs w:val="22"/>
              </w:rPr>
              <w:t>у</w:t>
            </w:r>
            <w:r w:rsidRPr="00D51F43">
              <w:rPr>
                <w:rFonts w:ascii="Times New Roman" w:hAnsi="Times New Roman"/>
                <w:sz w:val="22"/>
                <w:szCs w:val="22"/>
              </w:rPr>
              <w:t>ниципальной пр</w:t>
            </w:r>
            <w:r w:rsidRPr="00D51F43">
              <w:rPr>
                <w:rFonts w:ascii="Times New Roman" w:hAnsi="Times New Roman"/>
                <w:sz w:val="22"/>
                <w:szCs w:val="22"/>
              </w:rPr>
              <w:t>о</w:t>
            </w:r>
            <w:r w:rsidRPr="00D51F43">
              <w:rPr>
                <w:rFonts w:ascii="Times New Roman" w:hAnsi="Times New Roman"/>
                <w:sz w:val="22"/>
                <w:szCs w:val="22"/>
              </w:rPr>
              <w:t>гра</w:t>
            </w:r>
            <w:r w:rsidRPr="00D51F43">
              <w:rPr>
                <w:rFonts w:ascii="Times New Roman" w:hAnsi="Times New Roman"/>
                <w:sz w:val="22"/>
                <w:szCs w:val="22"/>
              </w:rPr>
              <w:t>м</w:t>
            </w:r>
            <w:r w:rsidRPr="00D51F43">
              <w:rPr>
                <w:rFonts w:ascii="Times New Roman" w:hAnsi="Times New Roman"/>
                <w:sz w:val="22"/>
                <w:szCs w:val="22"/>
              </w:rPr>
              <w:t>мы/подпрограммы, основного</w:t>
            </w:r>
            <w:r w:rsidRPr="00D51F43">
              <w:rPr>
                <w:rFonts w:ascii="Times New Roman" w:hAnsi="Times New Roman"/>
                <w:color w:val="000000"/>
                <w:sz w:val="22"/>
                <w:szCs w:val="22"/>
              </w:rPr>
              <w:t xml:space="preserve"> мер</w:t>
            </w:r>
            <w:r w:rsidRPr="00D51F43">
              <w:rPr>
                <w:rFonts w:ascii="Times New Roman" w:hAnsi="Times New Roman"/>
                <w:color w:val="000000"/>
                <w:sz w:val="22"/>
                <w:szCs w:val="22"/>
              </w:rPr>
              <w:t>о</w:t>
            </w:r>
            <w:r w:rsidRPr="00D51F43">
              <w:rPr>
                <w:rFonts w:ascii="Times New Roman" w:hAnsi="Times New Roman"/>
                <w:color w:val="000000"/>
                <w:sz w:val="22"/>
                <w:szCs w:val="22"/>
              </w:rPr>
              <w:t>приятия/отдельного мероприятия</w:t>
            </w:r>
          </w:p>
        </w:tc>
        <w:tc>
          <w:tcPr>
            <w:tcW w:w="898" w:type="dxa"/>
            <w:vMerge w:val="restart"/>
          </w:tcPr>
          <w:p w:rsidR="00854759" w:rsidRPr="00D51F43" w:rsidRDefault="00854759" w:rsidP="00854759">
            <w:pPr>
              <w:autoSpaceDE w:val="0"/>
              <w:autoSpaceDN w:val="0"/>
              <w:adjustRightInd w:val="0"/>
              <w:jc w:val="center"/>
              <w:rPr>
                <w:rFonts w:ascii="Times New Roman" w:hAnsi="Times New Roman"/>
                <w:sz w:val="22"/>
                <w:szCs w:val="22"/>
              </w:rPr>
            </w:pPr>
            <w:r w:rsidRPr="00D51F43">
              <w:rPr>
                <w:rFonts w:ascii="Times New Roman" w:hAnsi="Times New Roman"/>
                <w:sz w:val="22"/>
                <w:szCs w:val="22"/>
              </w:rPr>
              <w:t>Отве</w:t>
            </w:r>
            <w:r w:rsidRPr="00D51F43">
              <w:rPr>
                <w:rFonts w:ascii="Times New Roman" w:hAnsi="Times New Roman"/>
                <w:sz w:val="22"/>
                <w:szCs w:val="22"/>
              </w:rPr>
              <w:t>т</w:t>
            </w:r>
            <w:r w:rsidRPr="00D51F43">
              <w:rPr>
                <w:rFonts w:ascii="Times New Roman" w:hAnsi="Times New Roman"/>
                <w:sz w:val="22"/>
                <w:szCs w:val="22"/>
              </w:rPr>
              <w:t>стве</w:t>
            </w:r>
            <w:r w:rsidRPr="00D51F43">
              <w:rPr>
                <w:rFonts w:ascii="Times New Roman" w:hAnsi="Times New Roman"/>
                <w:sz w:val="22"/>
                <w:szCs w:val="22"/>
              </w:rPr>
              <w:t>н</w:t>
            </w:r>
            <w:r w:rsidRPr="00D51F43">
              <w:rPr>
                <w:rFonts w:ascii="Times New Roman" w:hAnsi="Times New Roman"/>
                <w:sz w:val="22"/>
                <w:szCs w:val="22"/>
              </w:rPr>
              <w:t>ный испо</w:t>
            </w:r>
            <w:r w:rsidRPr="00D51F43">
              <w:rPr>
                <w:rFonts w:ascii="Times New Roman" w:hAnsi="Times New Roman"/>
                <w:sz w:val="22"/>
                <w:szCs w:val="22"/>
              </w:rPr>
              <w:t>л</w:t>
            </w:r>
            <w:r w:rsidRPr="00D51F43">
              <w:rPr>
                <w:rFonts w:ascii="Times New Roman" w:hAnsi="Times New Roman"/>
                <w:sz w:val="22"/>
                <w:szCs w:val="22"/>
              </w:rPr>
              <w:t>нитель</w:t>
            </w:r>
          </w:p>
        </w:tc>
        <w:tc>
          <w:tcPr>
            <w:tcW w:w="1418" w:type="dxa"/>
            <w:vMerge w:val="restart"/>
          </w:tcPr>
          <w:p w:rsidR="00854759" w:rsidRPr="00D51F43" w:rsidRDefault="00854759" w:rsidP="00854759">
            <w:pPr>
              <w:autoSpaceDE w:val="0"/>
              <w:autoSpaceDN w:val="0"/>
              <w:adjustRightInd w:val="0"/>
              <w:jc w:val="center"/>
              <w:rPr>
                <w:rFonts w:ascii="Times New Roman" w:hAnsi="Times New Roman"/>
                <w:sz w:val="22"/>
                <w:szCs w:val="22"/>
              </w:rPr>
            </w:pPr>
            <w:r w:rsidRPr="00D51F43">
              <w:rPr>
                <w:rFonts w:ascii="Times New Roman" w:hAnsi="Times New Roman"/>
                <w:sz w:val="22"/>
                <w:szCs w:val="22"/>
              </w:rPr>
              <w:t>Источник финансир</w:t>
            </w:r>
            <w:r w:rsidRPr="00D51F43">
              <w:rPr>
                <w:rFonts w:ascii="Times New Roman" w:hAnsi="Times New Roman"/>
                <w:sz w:val="22"/>
                <w:szCs w:val="22"/>
              </w:rPr>
              <w:t>о</w:t>
            </w:r>
            <w:r w:rsidRPr="00D51F43">
              <w:rPr>
                <w:rFonts w:ascii="Times New Roman" w:hAnsi="Times New Roman"/>
                <w:sz w:val="22"/>
                <w:szCs w:val="22"/>
              </w:rPr>
              <w:t>вания</w:t>
            </w:r>
          </w:p>
        </w:tc>
        <w:tc>
          <w:tcPr>
            <w:tcW w:w="4961" w:type="dxa"/>
            <w:gridSpan w:val="5"/>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Объем финансового обеспечения (прогноз, факт), тыс. рублей</w:t>
            </w:r>
          </w:p>
        </w:tc>
      </w:tr>
      <w:tr w:rsidR="00854759" w:rsidRPr="00D51F43" w:rsidTr="00D51F43">
        <w:trPr>
          <w:trHeight w:val="825"/>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center"/>
              <w:rPr>
                <w:rFonts w:ascii="Times New Roman" w:hAnsi="Times New Roman"/>
                <w:color w:val="000000"/>
                <w:sz w:val="22"/>
                <w:szCs w:val="22"/>
              </w:rPr>
            </w:pPr>
          </w:p>
        </w:tc>
        <w:tc>
          <w:tcPr>
            <w:tcW w:w="898" w:type="dxa"/>
            <w:vMerge/>
          </w:tcPr>
          <w:p w:rsidR="00854759" w:rsidRPr="00D51F43" w:rsidRDefault="00854759" w:rsidP="00854759">
            <w:pPr>
              <w:autoSpaceDE w:val="0"/>
              <w:autoSpaceDN w:val="0"/>
              <w:adjustRightInd w:val="0"/>
              <w:jc w:val="center"/>
              <w:rPr>
                <w:rFonts w:ascii="Times New Roman" w:hAnsi="Times New Roman"/>
                <w:sz w:val="22"/>
                <w:szCs w:val="22"/>
              </w:rPr>
            </w:pPr>
          </w:p>
        </w:tc>
        <w:tc>
          <w:tcPr>
            <w:tcW w:w="1418" w:type="dxa"/>
            <w:vMerge/>
          </w:tcPr>
          <w:p w:rsidR="00854759" w:rsidRPr="00D51F43" w:rsidRDefault="00854759" w:rsidP="00854759">
            <w:pPr>
              <w:autoSpaceDE w:val="0"/>
              <w:autoSpaceDN w:val="0"/>
              <w:adjustRightInd w:val="0"/>
              <w:jc w:val="center"/>
              <w:rPr>
                <w:rFonts w:ascii="Times New Roman" w:hAnsi="Times New Roman"/>
                <w:sz w:val="22"/>
                <w:szCs w:val="22"/>
              </w:rPr>
            </w:pP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 xml:space="preserve">2021 </w:t>
            </w:r>
          </w:p>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(факт)</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2022</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2023</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2024</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итого</w:t>
            </w:r>
          </w:p>
        </w:tc>
      </w:tr>
      <w:tr w:rsidR="00854759" w:rsidRPr="00D51F43" w:rsidTr="00D51F43">
        <w:tc>
          <w:tcPr>
            <w:tcW w:w="425" w:type="dxa"/>
          </w:tcPr>
          <w:p w:rsidR="00854759" w:rsidRPr="00D51F43" w:rsidRDefault="00854759" w:rsidP="00D51F43">
            <w:pPr>
              <w:autoSpaceDE w:val="0"/>
              <w:autoSpaceDN w:val="0"/>
              <w:adjustRightInd w:val="0"/>
              <w:ind w:left="-108" w:right="-108"/>
              <w:jc w:val="center"/>
              <w:rPr>
                <w:rFonts w:ascii="Times New Roman" w:hAnsi="Times New Roman"/>
                <w:sz w:val="22"/>
                <w:szCs w:val="22"/>
              </w:rPr>
            </w:pPr>
            <w:r w:rsidRPr="00D51F43">
              <w:rPr>
                <w:rFonts w:ascii="Times New Roman" w:hAnsi="Times New Roman"/>
                <w:sz w:val="22"/>
                <w:szCs w:val="22"/>
              </w:rPr>
              <w:t>1</w:t>
            </w:r>
          </w:p>
        </w:tc>
        <w:tc>
          <w:tcPr>
            <w:tcW w:w="2221" w:type="dxa"/>
          </w:tcPr>
          <w:p w:rsidR="00854759" w:rsidRPr="00D51F43" w:rsidRDefault="00854759" w:rsidP="00854759">
            <w:pPr>
              <w:autoSpaceDE w:val="0"/>
              <w:autoSpaceDN w:val="0"/>
              <w:adjustRightInd w:val="0"/>
              <w:jc w:val="center"/>
              <w:rPr>
                <w:rFonts w:ascii="Times New Roman" w:hAnsi="Times New Roman"/>
                <w:sz w:val="22"/>
                <w:szCs w:val="22"/>
              </w:rPr>
            </w:pPr>
            <w:r w:rsidRPr="00D51F43">
              <w:rPr>
                <w:rFonts w:ascii="Times New Roman" w:hAnsi="Times New Roman"/>
                <w:sz w:val="22"/>
                <w:szCs w:val="22"/>
              </w:rPr>
              <w:t>2</w:t>
            </w:r>
          </w:p>
        </w:tc>
        <w:tc>
          <w:tcPr>
            <w:tcW w:w="898" w:type="dxa"/>
          </w:tcPr>
          <w:p w:rsidR="00854759" w:rsidRPr="00D51F43" w:rsidRDefault="00854759" w:rsidP="00854759">
            <w:pPr>
              <w:autoSpaceDE w:val="0"/>
              <w:autoSpaceDN w:val="0"/>
              <w:adjustRightInd w:val="0"/>
              <w:jc w:val="center"/>
              <w:rPr>
                <w:rFonts w:ascii="Times New Roman" w:hAnsi="Times New Roman"/>
                <w:sz w:val="22"/>
                <w:szCs w:val="22"/>
              </w:rPr>
            </w:pPr>
            <w:r w:rsidRPr="00D51F43">
              <w:rPr>
                <w:rFonts w:ascii="Times New Roman" w:hAnsi="Times New Roman"/>
                <w:sz w:val="22"/>
                <w:szCs w:val="22"/>
              </w:rPr>
              <w:t>3</w:t>
            </w:r>
          </w:p>
        </w:tc>
        <w:tc>
          <w:tcPr>
            <w:tcW w:w="1418" w:type="dxa"/>
          </w:tcPr>
          <w:p w:rsidR="00854759" w:rsidRPr="00D51F43" w:rsidRDefault="00854759" w:rsidP="00854759">
            <w:pPr>
              <w:autoSpaceDE w:val="0"/>
              <w:autoSpaceDN w:val="0"/>
              <w:adjustRightInd w:val="0"/>
              <w:jc w:val="center"/>
              <w:rPr>
                <w:rFonts w:ascii="Times New Roman" w:hAnsi="Times New Roman"/>
                <w:sz w:val="22"/>
                <w:szCs w:val="22"/>
              </w:rPr>
            </w:pPr>
            <w:r w:rsidRPr="00D51F43">
              <w:rPr>
                <w:rFonts w:ascii="Times New Roman" w:hAnsi="Times New Roman"/>
                <w:sz w:val="22"/>
                <w:szCs w:val="22"/>
              </w:rPr>
              <w:t>4</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5</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6</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7</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8</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9</w:t>
            </w:r>
          </w:p>
        </w:tc>
      </w:tr>
      <w:tr w:rsidR="00854759" w:rsidRPr="00D51F43" w:rsidTr="00D51F43">
        <w:trPr>
          <w:trHeight w:val="387"/>
        </w:trPr>
        <w:tc>
          <w:tcPr>
            <w:tcW w:w="425" w:type="dxa"/>
            <w:vMerge w:val="restart"/>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val="restart"/>
          </w:tcPr>
          <w:p w:rsidR="00854759" w:rsidRPr="00D51F43" w:rsidRDefault="00854759" w:rsidP="00D51F43">
            <w:pPr>
              <w:widowControl w:val="0"/>
              <w:ind w:left="40"/>
              <w:jc w:val="both"/>
              <w:rPr>
                <w:rFonts w:ascii="Times New Roman" w:hAnsi="Times New Roman"/>
                <w:sz w:val="22"/>
                <w:szCs w:val="22"/>
              </w:rPr>
            </w:pPr>
            <w:r w:rsidRPr="00D51F43">
              <w:rPr>
                <w:rFonts w:ascii="Times New Roman" w:hAnsi="Times New Roman"/>
                <w:color w:val="000000"/>
                <w:sz w:val="22"/>
                <w:szCs w:val="22"/>
              </w:rPr>
              <w:t>"Развитие комм</w:t>
            </w:r>
            <w:r w:rsidRPr="00D51F43">
              <w:rPr>
                <w:rFonts w:ascii="Times New Roman" w:hAnsi="Times New Roman"/>
                <w:color w:val="000000"/>
                <w:sz w:val="22"/>
                <w:szCs w:val="22"/>
              </w:rPr>
              <w:t>у</w:t>
            </w:r>
            <w:r w:rsidRPr="00D51F43">
              <w:rPr>
                <w:rFonts w:ascii="Times New Roman" w:hAnsi="Times New Roman"/>
                <w:color w:val="000000"/>
                <w:sz w:val="22"/>
                <w:szCs w:val="22"/>
              </w:rPr>
              <w:t>нальной и жили</w:t>
            </w:r>
            <w:r w:rsidRPr="00D51F43">
              <w:rPr>
                <w:rFonts w:ascii="Times New Roman" w:hAnsi="Times New Roman"/>
                <w:color w:val="000000"/>
                <w:sz w:val="22"/>
                <w:szCs w:val="22"/>
              </w:rPr>
              <w:t>щ</w:t>
            </w:r>
            <w:r w:rsidRPr="00D51F43">
              <w:rPr>
                <w:rFonts w:ascii="Times New Roman" w:hAnsi="Times New Roman"/>
                <w:color w:val="000000"/>
                <w:sz w:val="22"/>
                <w:szCs w:val="22"/>
              </w:rPr>
              <w:t>ной инфраструкт</w:t>
            </w:r>
            <w:r w:rsidRPr="00D51F43">
              <w:rPr>
                <w:rFonts w:ascii="Times New Roman" w:hAnsi="Times New Roman"/>
                <w:color w:val="000000"/>
                <w:sz w:val="22"/>
                <w:szCs w:val="22"/>
              </w:rPr>
              <w:t>у</w:t>
            </w:r>
            <w:r w:rsidRPr="00D51F43">
              <w:rPr>
                <w:rFonts w:ascii="Times New Roman" w:hAnsi="Times New Roman"/>
                <w:color w:val="000000"/>
                <w:sz w:val="22"/>
                <w:szCs w:val="22"/>
              </w:rPr>
              <w:t>ры в муниципал</w:t>
            </w:r>
            <w:r w:rsidRPr="00D51F43">
              <w:rPr>
                <w:rFonts w:ascii="Times New Roman" w:hAnsi="Times New Roman"/>
                <w:color w:val="000000"/>
                <w:sz w:val="22"/>
                <w:szCs w:val="22"/>
              </w:rPr>
              <w:t>ь</w:t>
            </w:r>
            <w:r w:rsidRPr="00D51F43">
              <w:rPr>
                <w:rFonts w:ascii="Times New Roman" w:hAnsi="Times New Roman"/>
                <w:color w:val="000000"/>
                <w:sz w:val="22"/>
                <w:szCs w:val="22"/>
              </w:rPr>
              <w:t>ном образовании Омутнинское горо</w:t>
            </w:r>
            <w:r w:rsidRPr="00D51F43">
              <w:rPr>
                <w:rFonts w:ascii="Times New Roman" w:hAnsi="Times New Roman"/>
                <w:color w:val="000000"/>
                <w:sz w:val="22"/>
                <w:szCs w:val="22"/>
              </w:rPr>
              <w:t>д</w:t>
            </w:r>
            <w:r w:rsidRPr="00D51F43">
              <w:rPr>
                <w:rFonts w:ascii="Times New Roman" w:hAnsi="Times New Roman"/>
                <w:color w:val="000000"/>
                <w:sz w:val="22"/>
                <w:szCs w:val="22"/>
              </w:rPr>
              <w:t>ское поселение Омутнинского ра</w:t>
            </w:r>
            <w:r w:rsidRPr="00D51F43">
              <w:rPr>
                <w:rFonts w:ascii="Times New Roman" w:hAnsi="Times New Roman"/>
                <w:color w:val="000000"/>
                <w:sz w:val="22"/>
                <w:szCs w:val="22"/>
              </w:rPr>
              <w:t>й</w:t>
            </w:r>
            <w:r w:rsidRPr="00D51F43">
              <w:rPr>
                <w:rFonts w:ascii="Times New Roman" w:hAnsi="Times New Roman"/>
                <w:color w:val="000000"/>
                <w:sz w:val="22"/>
                <w:szCs w:val="22"/>
              </w:rPr>
              <w:t>она Кировской о</w:t>
            </w:r>
            <w:r w:rsidRPr="00D51F43">
              <w:rPr>
                <w:rFonts w:ascii="Times New Roman" w:hAnsi="Times New Roman"/>
                <w:color w:val="000000"/>
                <w:sz w:val="22"/>
                <w:szCs w:val="22"/>
              </w:rPr>
              <w:t>б</w:t>
            </w:r>
            <w:r w:rsidRPr="00D51F43">
              <w:rPr>
                <w:rFonts w:ascii="Times New Roman" w:hAnsi="Times New Roman"/>
                <w:color w:val="000000"/>
                <w:sz w:val="22"/>
                <w:szCs w:val="22"/>
              </w:rPr>
              <w:t>ласти" на 2021-2024 годы</w:t>
            </w:r>
          </w:p>
        </w:tc>
        <w:tc>
          <w:tcPr>
            <w:tcW w:w="898" w:type="dxa"/>
            <w:vMerge w:val="restart"/>
          </w:tcPr>
          <w:p w:rsidR="00854759" w:rsidRPr="00D51F43" w:rsidRDefault="00854759" w:rsidP="00854759">
            <w:pPr>
              <w:autoSpaceDE w:val="0"/>
              <w:autoSpaceDN w:val="0"/>
              <w:adjustRightInd w:val="0"/>
              <w:jc w:val="both"/>
              <w:rPr>
                <w:rFonts w:ascii="Times New Roman" w:hAnsi="Times New Roman"/>
                <w:sz w:val="22"/>
                <w:szCs w:val="22"/>
              </w:rPr>
            </w:pPr>
            <w:r w:rsidRPr="00D51F43">
              <w:rPr>
                <w:rStyle w:val="15"/>
                <w:sz w:val="22"/>
                <w:szCs w:val="22"/>
              </w:rPr>
              <w:t>Отдел жи</w:t>
            </w:r>
            <w:r w:rsidRPr="00D51F43">
              <w:rPr>
                <w:rStyle w:val="15"/>
                <w:sz w:val="22"/>
                <w:szCs w:val="22"/>
              </w:rPr>
              <w:t>з</w:t>
            </w:r>
            <w:r w:rsidRPr="00D51F43">
              <w:rPr>
                <w:rStyle w:val="15"/>
                <w:sz w:val="22"/>
                <w:szCs w:val="22"/>
              </w:rPr>
              <w:t>н</w:t>
            </w:r>
            <w:r w:rsidRPr="00D51F43">
              <w:rPr>
                <w:rStyle w:val="15"/>
                <w:sz w:val="22"/>
                <w:szCs w:val="22"/>
              </w:rPr>
              <w:t>е</w:t>
            </w:r>
            <w:r w:rsidRPr="00D51F43">
              <w:rPr>
                <w:rStyle w:val="15"/>
                <w:sz w:val="22"/>
                <w:szCs w:val="22"/>
              </w:rPr>
              <w:t>обе</w:t>
            </w:r>
            <w:r w:rsidRPr="00D51F43">
              <w:rPr>
                <w:rStyle w:val="15"/>
                <w:sz w:val="22"/>
                <w:szCs w:val="22"/>
              </w:rPr>
              <w:t>с</w:t>
            </w:r>
            <w:r w:rsidRPr="00D51F43">
              <w:rPr>
                <w:rStyle w:val="15"/>
                <w:sz w:val="22"/>
                <w:szCs w:val="22"/>
              </w:rPr>
              <w:t>печ</w:t>
            </w:r>
            <w:r w:rsidRPr="00D51F43">
              <w:rPr>
                <w:rStyle w:val="15"/>
                <w:sz w:val="22"/>
                <w:szCs w:val="22"/>
              </w:rPr>
              <w:t>е</w:t>
            </w:r>
            <w:r w:rsidRPr="00D51F43">
              <w:rPr>
                <w:rStyle w:val="15"/>
                <w:sz w:val="22"/>
                <w:szCs w:val="22"/>
              </w:rPr>
              <w:t>ния адм</w:t>
            </w:r>
            <w:r w:rsidRPr="00D51F43">
              <w:rPr>
                <w:rStyle w:val="15"/>
                <w:sz w:val="22"/>
                <w:szCs w:val="22"/>
              </w:rPr>
              <w:t>и</w:t>
            </w:r>
            <w:r w:rsidRPr="00D51F43">
              <w:rPr>
                <w:rStyle w:val="15"/>
                <w:sz w:val="22"/>
                <w:szCs w:val="22"/>
              </w:rPr>
              <w:t>нис</w:t>
            </w:r>
            <w:r w:rsidRPr="00D51F43">
              <w:rPr>
                <w:rStyle w:val="15"/>
                <w:sz w:val="22"/>
                <w:szCs w:val="22"/>
              </w:rPr>
              <w:t>т</w:t>
            </w:r>
            <w:r w:rsidRPr="00D51F43">
              <w:rPr>
                <w:rStyle w:val="15"/>
                <w:sz w:val="22"/>
                <w:szCs w:val="22"/>
              </w:rPr>
              <w:t xml:space="preserve">рации </w:t>
            </w:r>
            <w:r w:rsidRPr="00D51F43">
              <w:rPr>
                <w:rFonts w:ascii="Times New Roman" w:hAnsi="Times New Roman"/>
                <w:color w:val="000000"/>
                <w:sz w:val="22"/>
                <w:szCs w:val="22"/>
              </w:rPr>
              <w:t>Ому</w:t>
            </w:r>
            <w:r w:rsidRPr="00D51F43">
              <w:rPr>
                <w:rFonts w:ascii="Times New Roman" w:hAnsi="Times New Roman"/>
                <w:color w:val="000000"/>
                <w:sz w:val="22"/>
                <w:szCs w:val="22"/>
              </w:rPr>
              <w:t>т</w:t>
            </w:r>
            <w:r w:rsidRPr="00D51F43">
              <w:rPr>
                <w:rFonts w:ascii="Times New Roman" w:hAnsi="Times New Roman"/>
                <w:color w:val="000000"/>
                <w:sz w:val="22"/>
                <w:szCs w:val="22"/>
              </w:rPr>
              <w:t>ни</w:t>
            </w:r>
            <w:r w:rsidRPr="00D51F43">
              <w:rPr>
                <w:rFonts w:ascii="Times New Roman" w:hAnsi="Times New Roman"/>
                <w:color w:val="000000"/>
                <w:sz w:val="22"/>
                <w:szCs w:val="22"/>
              </w:rPr>
              <w:t>н</w:t>
            </w:r>
            <w:r w:rsidRPr="00D51F43">
              <w:rPr>
                <w:rFonts w:ascii="Times New Roman" w:hAnsi="Times New Roman"/>
                <w:color w:val="000000"/>
                <w:sz w:val="22"/>
                <w:szCs w:val="22"/>
              </w:rPr>
              <w:t>ского горо</w:t>
            </w:r>
            <w:r w:rsidRPr="00D51F43">
              <w:rPr>
                <w:rFonts w:ascii="Times New Roman" w:hAnsi="Times New Roman"/>
                <w:color w:val="000000"/>
                <w:sz w:val="22"/>
                <w:szCs w:val="22"/>
              </w:rPr>
              <w:t>д</w:t>
            </w:r>
            <w:r w:rsidRPr="00D51F43">
              <w:rPr>
                <w:rFonts w:ascii="Times New Roman" w:hAnsi="Times New Roman"/>
                <w:color w:val="000000"/>
                <w:sz w:val="22"/>
                <w:szCs w:val="22"/>
              </w:rPr>
              <w:t>ского пос</w:t>
            </w:r>
            <w:r w:rsidRPr="00D51F43">
              <w:rPr>
                <w:rFonts w:ascii="Times New Roman" w:hAnsi="Times New Roman"/>
                <w:color w:val="000000"/>
                <w:sz w:val="22"/>
                <w:szCs w:val="22"/>
              </w:rPr>
              <w:t>е</w:t>
            </w:r>
            <w:r w:rsidRPr="00D51F43">
              <w:rPr>
                <w:rFonts w:ascii="Times New Roman" w:hAnsi="Times New Roman"/>
                <w:color w:val="000000"/>
                <w:sz w:val="22"/>
                <w:szCs w:val="22"/>
              </w:rPr>
              <w:t>ления</w:t>
            </w:r>
          </w:p>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всего</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2141,606</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1840,880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4550,000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4400,000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12932,486</w:t>
            </w:r>
          </w:p>
        </w:tc>
      </w:tr>
      <w:tr w:rsidR="00854759" w:rsidRPr="00D51F43" w:rsidTr="00D51F43">
        <w:trPr>
          <w:trHeight w:val="387"/>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hAnsi="Times New Roman"/>
                <w:color w:val="000000"/>
                <w:sz w:val="22"/>
                <w:szCs w:val="22"/>
              </w:rPr>
            </w:pP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федерал</w:t>
            </w:r>
            <w:r w:rsidRPr="00D51F43">
              <w:rPr>
                <w:rFonts w:ascii="Times New Roman" w:hAnsi="Times New Roman"/>
                <w:sz w:val="22"/>
                <w:szCs w:val="22"/>
              </w:rPr>
              <w:t>ь</w:t>
            </w:r>
            <w:r w:rsidRPr="00D51F43">
              <w:rPr>
                <w:rFonts w:ascii="Times New Roman" w:hAnsi="Times New Roman"/>
                <w:sz w:val="22"/>
                <w:szCs w:val="22"/>
              </w:rPr>
              <w:t>ный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r>
      <w:tr w:rsidR="00854759" w:rsidRPr="00D51F43" w:rsidTr="00D51F43">
        <w:trPr>
          <w:trHeight w:val="387"/>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hAnsi="Times New Roman"/>
                <w:color w:val="000000"/>
                <w:sz w:val="22"/>
                <w:szCs w:val="22"/>
              </w:rPr>
            </w:pP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областной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450,470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450,470</w:t>
            </w:r>
          </w:p>
        </w:tc>
      </w:tr>
      <w:tr w:rsidR="00854759" w:rsidRPr="00D51F43" w:rsidTr="00D51F43">
        <w:trPr>
          <w:trHeight w:val="949"/>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hAnsi="Times New Roman"/>
                <w:color w:val="000000"/>
                <w:sz w:val="22"/>
                <w:szCs w:val="22"/>
              </w:rPr>
            </w:pP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местный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2141,606</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1390,410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4550,000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4400,000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12482,016</w:t>
            </w:r>
          </w:p>
        </w:tc>
      </w:tr>
      <w:tr w:rsidR="00854759" w:rsidRPr="00D51F43" w:rsidTr="00D51F43">
        <w:tc>
          <w:tcPr>
            <w:tcW w:w="425" w:type="dxa"/>
            <w:vMerge w:val="restart"/>
          </w:tcPr>
          <w:p w:rsidR="00854759" w:rsidRPr="00D51F43" w:rsidRDefault="00854759" w:rsidP="00D51F43">
            <w:pPr>
              <w:autoSpaceDE w:val="0"/>
              <w:autoSpaceDN w:val="0"/>
              <w:adjustRightInd w:val="0"/>
              <w:ind w:left="-108" w:right="-108"/>
              <w:jc w:val="center"/>
              <w:rPr>
                <w:rFonts w:ascii="Times New Roman" w:hAnsi="Times New Roman"/>
                <w:sz w:val="22"/>
                <w:szCs w:val="22"/>
              </w:rPr>
            </w:pPr>
            <w:r w:rsidRPr="00D51F43">
              <w:rPr>
                <w:rFonts w:ascii="Times New Roman" w:hAnsi="Times New Roman"/>
                <w:sz w:val="22"/>
                <w:szCs w:val="22"/>
              </w:rPr>
              <w:t>1.</w:t>
            </w:r>
          </w:p>
        </w:tc>
        <w:tc>
          <w:tcPr>
            <w:tcW w:w="2221" w:type="dxa"/>
            <w:vMerge w:val="restart"/>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"Мероприятия в о</w:t>
            </w:r>
            <w:r w:rsidRPr="00D51F43">
              <w:rPr>
                <w:rFonts w:ascii="Times New Roman" w:hAnsi="Times New Roman"/>
                <w:sz w:val="22"/>
                <w:szCs w:val="22"/>
              </w:rPr>
              <w:t>б</w:t>
            </w:r>
            <w:r w:rsidRPr="00D51F43">
              <w:rPr>
                <w:rFonts w:ascii="Times New Roman" w:hAnsi="Times New Roman"/>
                <w:sz w:val="22"/>
                <w:szCs w:val="22"/>
              </w:rPr>
              <w:t>ласти коммунальн</w:t>
            </w:r>
            <w:r w:rsidRPr="00D51F43">
              <w:rPr>
                <w:rFonts w:ascii="Times New Roman" w:hAnsi="Times New Roman"/>
                <w:sz w:val="22"/>
                <w:szCs w:val="22"/>
              </w:rPr>
              <w:t>о</w:t>
            </w:r>
            <w:r w:rsidRPr="00D51F43">
              <w:rPr>
                <w:rFonts w:ascii="Times New Roman" w:hAnsi="Times New Roman"/>
                <w:sz w:val="22"/>
                <w:szCs w:val="22"/>
              </w:rPr>
              <w:t>го хозяйства"</w:t>
            </w: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всего</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2141,606</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1840,880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4550,000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4400,000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12932,486</w:t>
            </w:r>
          </w:p>
        </w:tc>
      </w:tr>
      <w:tr w:rsidR="00854759" w:rsidRPr="00D51F43" w:rsidTr="00D51F43">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center"/>
              <w:rPr>
                <w:rFonts w:ascii="Times New Roman" w:hAnsi="Times New Roman"/>
                <w:sz w:val="22"/>
                <w:szCs w:val="22"/>
              </w:rPr>
            </w:pP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федерал</w:t>
            </w:r>
            <w:r w:rsidRPr="00D51F43">
              <w:rPr>
                <w:rFonts w:ascii="Times New Roman" w:hAnsi="Times New Roman"/>
                <w:sz w:val="22"/>
                <w:szCs w:val="22"/>
              </w:rPr>
              <w:t>ь</w:t>
            </w:r>
            <w:r w:rsidRPr="00D51F43">
              <w:rPr>
                <w:rFonts w:ascii="Times New Roman" w:hAnsi="Times New Roman"/>
                <w:sz w:val="22"/>
                <w:szCs w:val="22"/>
              </w:rPr>
              <w:t>ный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r>
      <w:tr w:rsidR="00854759" w:rsidRPr="00D51F43" w:rsidTr="00D51F43">
        <w:trPr>
          <w:trHeight w:val="185"/>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center"/>
              <w:rPr>
                <w:rFonts w:ascii="Times New Roman" w:hAnsi="Times New Roman"/>
                <w:sz w:val="22"/>
                <w:szCs w:val="22"/>
              </w:rPr>
            </w:pP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областной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450,470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450,470</w:t>
            </w:r>
          </w:p>
        </w:tc>
      </w:tr>
      <w:tr w:rsidR="00854759" w:rsidRPr="00D51F43" w:rsidTr="00D51F43">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center"/>
              <w:rPr>
                <w:rFonts w:ascii="Times New Roman" w:hAnsi="Times New Roman"/>
                <w:sz w:val="22"/>
                <w:szCs w:val="22"/>
              </w:rPr>
            </w:pP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местный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2141,606</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1390,410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4550,000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4400,000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12482,016</w:t>
            </w:r>
          </w:p>
        </w:tc>
      </w:tr>
      <w:tr w:rsidR="00854759" w:rsidRPr="00D51F43" w:rsidTr="00D51F43">
        <w:trPr>
          <w:trHeight w:val="279"/>
        </w:trPr>
        <w:tc>
          <w:tcPr>
            <w:tcW w:w="425" w:type="dxa"/>
            <w:vMerge w:val="restart"/>
          </w:tcPr>
          <w:p w:rsidR="00854759" w:rsidRPr="00D51F43" w:rsidRDefault="00854759" w:rsidP="00D51F43">
            <w:pPr>
              <w:autoSpaceDE w:val="0"/>
              <w:autoSpaceDN w:val="0"/>
              <w:adjustRightInd w:val="0"/>
              <w:ind w:left="-108" w:right="-108"/>
              <w:jc w:val="center"/>
              <w:rPr>
                <w:rFonts w:ascii="Times New Roman" w:hAnsi="Times New Roman"/>
                <w:sz w:val="22"/>
                <w:szCs w:val="22"/>
              </w:rPr>
            </w:pPr>
            <w:r w:rsidRPr="00D51F43">
              <w:rPr>
                <w:rFonts w:ascii="Times New Roman" w:hAnsi="Times New Roman"/>
                <w:sz w:val="22"/>
                <w:szCs w:val="22"/>
              </w:rPr>
              <w:t>1.1.</w:t>
            </w:r>
          </w:p>
        </w:tc>
        <w:tc>
          <w:tcPr>
            <w:tcW w:w="2221" w:type="dxa"/>
            <w:vMerge w:val="restart"/>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eastAsia="Calibri" w:hAnsi="Times New Roman"/>
                <w:sz w:val="22"/>
                <w:szCs w:val="22"/>
                <w:lang w:eastAsia="en-US"/>
              </w:rPr>
              <w:t>Строительство, р</w:t>
            </w:r>
            <w:r w:rsidRPr="00D51F43">
              <w:rPr>
                <w:rFonts w:ascii="Times New Roman" w:eastAsia="Calibri" w:hAnsi="Times New Roman"/>
                <w:sz w:val="22"/>
                <w:szCs w:val="22"/>
                <w:lang w:eastAsia="en-US"/>
              </w:rPr>
              <w:t>е</w:t>
            </w:r>
            <w:r w:rsidRPr="00D51F43">
              <w:rPr>
                <w:rFonts w:ascii="Times New Roman" w:eastAsia="Calibri" w:hAnsi="Times New Roman"/>
                <w:sz w:val="22"/>
                <w:szCs w:val="22"/>
                <w:lang w:eastAsia="en-US"/>
              </w:rPr>
              <w:t>конструкция и кап</w:t>
            </w:r>
            <w:r w:rsidRPr="00D51F43">
              <w:rPr>
                <w:rFonts w:ascii="Times New Roman" w:eastAsia="Calibri" w:hAnsi="Times New Roman"/>
                <w:sz w:val="22"/>
                <w:szCs w:val="22"/>
                <w:lang w:eastAsia="en-US"/>
              </w:rPr>
              <w:t>и</w:t>
            </w:r>
            <w:r w:rsidRPr="00D51F43">
              <w:rPr>
                <w:rFonts w:ascii="Times New Roman" w:eastAsia="Calibri" w:hAnsi="Times New Roman"/>
                <w:sz w:val="22"/>
                <w:szCs w:val="22"/>
                <w:lang w:eastAsia="en-US"/>
              </w:rPr>
              <w:t>тальный  ремонт  объектов питьевого водоснабжения, в т.ч.:</w:t>
            </w: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всего</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771,977</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3150,000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3000,000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6921,977</w:t>
            </w:r>
          </w:p>
        </w:tc>
      </w:tr>
      <w:tr w:rsidR="00854759" w:rsidRPr="00D51F43" w:rsidTr="00D51F43">
        <w:trPr>
          <w:trHeight w:val="277"/>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eastAsia="Calibri" w:hAnsi="Times New Roman"/>
                <w:sz w:val="22"/>
                <w:szCs w:val="22"/>
                <w:lang w:eastAsia="en-US"/>
              </w:rPr>
            </w:pP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федерал</w:t>
            </w:r>
            <w:r w:rsidRPr="00D51F43">
              <w:rPr>
                <w:rFonts w:ascii="Times New Roman" w:hAnsi="Times New Roman"/>
                <w:sz w:val="22"/>
                <w:szCs w:val="22"/>
              </w:rPr>
              <w:t>ь</w:t>
            </w:r>
            <w:r w:rsidRPr="00D51F43">
              <w:rPr>
                <w:rFonts w:ascii="Times New Roman" w:hAnsi="Times New Roman"/>
                <w:sz w:val="22"/>
                <w:szCs w:val="22"/>
              </w:rPr>
              <w:t>ный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r>
      <w:tr w:rsidR="00854759" w:rsidRPr="00D51F43" w:rsidTr="00D51F43">
        <w:trPr>
          <w:trHeight w:val="277"/>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eastAsia="Calibri" w:hAnsi="Times New Roman"/>
                <w:sz w:val="22"/>
                <w:szCs w:val="22"/>
                <w:lang w:eastAsia="en-US"/>
              </w:rPr>
            </w:pP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областной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r>
      <w:tr w:rsidR="00854759" w:rsidRPr="00D51F43" w:rsidTr="00D51F43">
        <w:trPr>
          <w:trHeight w:val="277"/>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eastAsia="Calibri" w:hAnsi="Times New Roman"/>
                <w:sz w:val="22"/>
                <w:szCs w:val="22"/>
                <w:lang w:eastAsia="en-US"/>
              </w:rPr>
            </w:pP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местный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771,977</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3150,000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3000,000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6921,977</w:t>
            </w:r>
          </w:p>
        </w:tc>
      </w:tr>
      <w:tr w:rsidR="00854759" w:rsidRPr="00D51F43" w:rsidTr="00D51F43">
        <w:trPr>
          <w:trHeight w:val="141"/>
        </w:trPr>
        <w:tc>
          <w:tcPr>
            <w:tcW w:w="425" w:type="dxa"/>
            <w:vMerge w:val="restart"/>
          </w:tcPr>
          <w:p w:rsidR="00854759" w:rsidRPr="00D51F43" w:rsidRDefault="00854759" w:rsidP="00D51F43">
            <w:pPr>
              <w:autoSpaceDE w:val="0"/>
              <w:autoSpaceDN w:val="0"/>
              <w:adjustRightInd w:val="0"/>
              <w:ind w:left="-108" w:right="-108"/>
              <w:jc w:val="center"/>
              <w:rPr>
                <w:rFonts w:ascii="Times New Roman" w:hAnsi="Times New Roman"/>
                <w:sz w:val="22"/>
                <w:szCs w:val="22"/>
              </w:rPr>
            </w:pPr>
            <w:r w:rsidRPr="00D51F43">
              <w:rPr>
                <w:rFonts w:ascii="Times New Roman" w:hAnsi="Times New Roman"/>
                <w:sz w:val="22"/>
                <w:szCs w:val="22"/>
              </w:rPr>
              <w:t>1.1.1.</w:t>
            </w:r>
          </w:p>
        </w:tc>
        <w:tc>
          <w:tcPr>
            <w:tcW w:w="2221" w:type="dxa"/>
            <w:vMerge w:val="restart"/>
          </w:tcPr>
          <w:p w:rsidR="00854759" w:rsidRPr="00D51F43" w:rsidRDefault="00854759" w:rsidP="00854759">
            <w:pPr>
              <w:autoSpaceDE w:val="0"/>
              <w:autoSpaceDN w:val="0"/>
              <w:adjustRightInd w:val="0"/>
              <w:jc w:val="both"/>
              <w:rPr>
                <w:rFonts w:ascii="Times New Roman" w:eastAsia="Calibri" w:hAnsi="Times New Roman"/>
                <w:sz w:val="22"/>
                <w:szCs w:val="22"/>
                <w:lang w:eastAsia="en-US"/>
              </w:rPr>
            </w:pPr>
            <w:r w:rsidRPr="00D51F43">
              <w:rPr>
                <w:rFonts w:ascii="Times New Roman" w:hAnsi="Times New Roman"/>
                <w:bCs/>
                <w:sz w:val="22"/>
                <w:szCs w:val="22"/>
              </w:rPr>
              <w:t>Монтаж системы водоснабжения и водоотведения по адресу ул. Стал</w:t>
            </w:r>
            <w:r w:rsidRPr="00D51F43">
              <w:rPr>
                <w:rFonts w:ascii="Times New Roman" w:hAnsi="Times New Roman"/>
                <w:bCs/>
                <w:sz w:val="22"/>
                <w:szCs w:val="22"/>
              </w:rPr>
              <w:t>ь</w:t>
            </w:r>
            <w:r w:rsidRPr="00D51F43">
              <w:rPr>
                <w:rFonts w:ascii="Times New Roman" w:hAnsi="Times New Roman"/>
                <w:bCs/>
                <w:sz w:val="22"/>
                <w:szCs w:val="22"/>
              </w:rPr>
              <w:t>ская, д. 36 а г. Ому</w:t>
            </w:r>
            <w:r w:rsidRPr="00D51F43">
              <w:rPr>
                <w:rFonts w:ascii="Times New Roman" w:hAnsi="Times New Roman"/>
                <w:bCs/>
                <w:sz w:val="22"/>
                <w:szCs w:val="22"/>
              </w:rPr>
              <w:t>т</w:t>
            </w:r>
            <w:r w:rsidRPr="00D51F43">
              <w:rPr>
                <w:rFonts w:ascii="Times New Roman" w:hAnsi="Times New Roman"/>
                <w:bCs/>
                <w:sz w:val="22"/>
                <w:szCs w:val="22"/>
              </w:rPr>
              <w:t>нинска, в том числе подготовка проек</w:t>
            </w:r>
            <w:r w:rsidRPr="00D51F43">
              <w:rPr>
                <w:rFonts w:ascii="Times New Roman" w:hAnsi="Times New Roman"/>
                <w:bCs/>
                <w:sz w:val="22"/>
                <w:szCs w:val="22"/>
              </w:rPr>
              <w:t>т</w:t>
            </w:r>
            <w:r w:rsidRPr="00D51F43">
              <w:rPr>
                <w:rFonts w:ascii="Times New Roman" w:hAnsi="Times New Roman"/>
                <w:bCs/>
                <w:sz w:val="22"/>
                <w:szCs w:val="22"/>
              </w:rPr>
              <w:t>ной документации</w:t>
            </w: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всего</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771,977</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771,977</w:t>
            </w:r>
          </w:p>
        </w:tc>
      </w:tr>
      <w:tr w:rsidR="00854759" w:rsidRPr="00D51F43" w:rsidTr="00D51F43">
        <w:trPr>
          <w:trHeight w:val="141"/>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eastAsia="Calibri" w:hAnsi="Times New Roman"/>
                <w:sz w:val="22"/>
                <w:szCs w:val="22"/>
                <w:lang w:eastAsia="en-US"/>
              </w:rPr>
            </w:pP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федерал</w:t>
            </w:r>
            <w:r w:rsidRPr="00D51F43">
              <w:rPr>
                <w:rFonts w:ascii="Times New Roman" w:hAnsi="Times New Roman"/>
                <w:sz w:val="22"/>
                <w:szCs w:val="22"/>
              </w:rPr>
              <w:t>ь</w:t>
            </w:r>
            <w:r w:rsidRPr="00D51F43">
              <w:rPr>
                <w:rFonts w:ascii="Times New Roman" w:hAnsi="Times New Roman"/>
                <w:sz w:val="22"/>
                <w:szCs w:val="22"/>
              </w:rPr>
              <w:t>ный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r>
      <w:tr w:rsidR="00854759" w:rsidRPr="00D51F43" w:rsidTr="00D51F43">
        <w:trPr>
          <w:trHeight w:val="141"/>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eastAsia="Calibri" w:hAnsi="Times New Roman"/>
                <w:sz w:val="22"/>
                <w:szCs w:val="22"/>
                <w:lang w:eastAsia="en-US"/>
              </w:rPr>
            </w:pP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областной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r>
      <w:tr w:rsidR="00854759" w:rsidRPr="00D51F43" w:rsidTr="00D51F43">
        <w:trPr>
          <w:trHeight w:val="141"/>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eastAsia="Calibri" w:hAnsi="Times New Roman"/>
                <w:sz w:val="22"/>
                <w:szCs w:val="22"/>
                <w:lang w:eastAsia="en-US"/>
              </w:rPr>
            </w:pP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местный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771,977</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771,977</w:t>
            </w:r>
          </w:p>
        </w:tc>
      </w:tr>
      <w:tr w:rsidR="00854759" w:rsidRPr="00D51F43" w:rsidTr="00D51F43">
        <w:trPr>
          <w:trHeight w:val="141"/>
        </w:trPr>
        <w:tc>
          <w:tcPr>
            <w:tcW w:w="425" w:type="dxa"/>
            <w:vMerge w:val="restart"/>
          </w:tcPr>
          <w:p w:rsidR="00854759" w:rsidRPr="00D51F43" w:rsidRDefault="00854759" w:rsidP="00D51F43">
            <w:pPr>
              <w:autoSpaceDE w:val="0"/>
              <w:autoSpaceDN w:val="0"/>
              <w:adjustRightInd w:val="0"/>
              <w:ind w:left="-108" w:right="-108"/>
              <w:jc w:val="center"/>
              <w:rPr>
                <w:rFonts w:ascii="Times New Roman" w:hAnsi="Times New Roman"/>
                <w:sz w:val="22"/>
                <w:szCs w:val="22"/>
              </w:rPr>
            </w:pPr>
            <w:r w:rsidRPr="00D51F43">
              <w:rPr>
                <w:rFonts w:ascii="Times New Roman" w:hAnsi="Times New Roman"/>
                <w:sz w:val="22"/>
                <w:szCs w:val="22"/>
              </w:rPr>
              <w:t>1.1.2.</w:t>
            </w:r>
          </w:p>
        </w:tc>
        <w:tc>
          <w:tcPr>
            <w:tcW w:w="2221" w:type="dxa"/>
            <w:vMerge w:val="restart"/>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eastAsia="Calibri" w:hAnsi="Times New Roman"/>
                <w:sz w:val="22"/>
                <w:szCs w:val="22"/>
                <w:lang w:eastAsia="en-US"/>
              </w:rPr>
              <w:t>Проектирование и устройство канал</w:t>
            </w:r>
            <w:r w:rsidRPr="00D51F43">
              <w:rPr>
                <w:rFonts w:ascii="Times New Roman" w:eastAsia="Calibri" w:hAnsi="Times New Roman"/>
                <w:sz w:val="22"/>
                <w:szCs w:val="22"/>
                <w:lang w:eastAsia="en-US"/>
              </w:rPr>
              <w:t>и</w:t>
            </w:r>
            <w:r w:rsidRPr="00D51F43">
              <w:rPr>
                <w:rFonts w:ascii="Times New Roman" w:eastAsia="Calibri" w:hAnsi="Times New Roman"/>
                <w:sz w:val="22"/>
                <w:szCs w:val="22"/>
                <w:lang w:eastAsia="en-US"/>
              </w:rPr>
              <w:t xml:space="preserve">зационных сетей к </w:t>
            </w:r>
            <w:r w:rsidRPr="00D51F43">
              <w:rPr>
                <w:rFonts w:ascii="Times New Roman" w:eastAsia="Calibri" w:hAnsi="Times New Roman"/>
                <w:sz w:val="22"/>
                <w:szCs w:val="22"/>
                <w:lang w:eastAsia="en-US"/>
              </w:rPr>
              <w:lastRenderedPageBreak/>
              <w:t>жилым домам по ул. Кривцова, д. 3,5,7,9</w:t>
            </w: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всего</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3150,000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3150,000</w:t>
            </w:r>
          </w:p>
        </w:tc>
      </w:tr>
      <w:tr w:rsidR="00854759" w:rsidRPr="00D51F43" w:rsidTr="00D51F43">
        <w:trPr>
          <w:trHeight w:val="138"/>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eastAsia="Calibri" w:hAnsi="Times New Roman"/>
                <w:sz w:val="22"/>
                <w:szCs w:val="22"/>
                <w:lang w:eastAsia="en-US"/>
              </w:rPr>
            </w:pP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федерал</w:t>
            </w:r>
            <w:r w:rsidRPr="00D51F43">
              <w:rPr>
                <w:rFonts w:ascii="Times New Roman" w:hAnsi="Times New Roman"/>
                <w:sz w:val="22"/>
                <w:szCs w:val="22"/>
              </w:rPr>
              <w:t>ь</w:t>
            </w:r>
            <w:r w:rsidRPr="00D51F43">
              <w:rPr>
                <w:rFonts w:ascii="Times New Roman" w:hAnsi="Times New Roman"/>
                <w:sz w:val="22"/>
                <w:szCs w:val="22"/>
              </w:rPr>
              <w:t>ный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r>
      <w:tr w:rsidR="00854759" w:rsidRPr="00D51F43" w:rsidTr="00D51F43">
        <w:trPr>
          <w:trHeight w:val="138"/>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eastAsia="Calibri" w:hAnsi="Times New Roman"/>
                <w:sz w:val="22"/>
                <w:szCs w:val="22"/>
                <w:lang w:eastAsia="en-US"/>
              </w:rPr>
            </w:pP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областной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r>
      <w:tr w:rsidR="00854759" w:rsidRPr="00D51F43" w:rsidTr="00D51F43">
        <w:trPr>
          <w:trHeight w:val="138"/>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eastAsia="Calibri" w:hAnsi="Times New Roman"/>
                <w:sz w:val="22"/>
                <w:szCs w:val="22"/>
                <w:lang w:eastAsia="en-US"/>
              </w:rPr>
            </w:pP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местный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3150,000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3150,000</w:t>
            </w:r>
          </w:p>
        </w:tc>
      </w:tr>
      <w:tr w:rsidR="00854759" w:rsidRPr="00D51F43" w:rsidTr="00D51F43">
        <w:trPr>
          <w:trHeight w:val="109"/>
        </w:trPr>
        <w:tc>
          <w:tcPr>
            <w:tcW w:w="425" w:type="dxa"/>
            <w:vMerge w:val="restart"/>
          </w:tcPr>
          <w:p w:rsidR="00854759" w:rsidRPr="00D51F43" w:rsidRDefault="00854759" w:rsidP="00D51F43">
            <w:pPr>
              <w:autoSpaceDE w:val="0"/>
              <w:autoSpaceDN w:val="0"/>
              <w:adjustRightInd w:val="0"/>
              <w:ind w:left="-108" w:right="-108"/>
              <w:jc w:val="center"/>
              <w:rPr>
                <w:rFonts w:ascii="Times New Roman" w:hAnsi="Times New Roman"/>
                <w:sz w:val="22"/>
                <w:szCs w:val="22"/>
              </w:rPr>
            </w:pPr>
            <w:r w:rsidRPr="00D51F43">
              <w:rPr>
                <w:rFonts w:ascii="Times New Roman" w:hAnsi="Times New Roman"/>
                <w:sz w:val="22"/>
                <w:szCs w:val="22"/>
              </w:rPr>
              <w:t>1.1.3.</w:t>
            </w:r>
          </w:p>
        </w:tc>
        <w:tc>
          <w:tcPr>
            <w:tcW w:w="2221" w:type="dxa"/>
            <w:vMerge w:val="restart"/>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eastAsia="Calibri" w:hAnsi="Times New Roman"/>
                <w:sz w:val="22"/>
                <w:szCs w:val="22"/>
                <w:lang w:eastAsia="en-US"/>
              </w:rPr>
              <w:t>Проектирование и устройство водопр</w:t>
            </w:r>
            <w:r w:rsidRPr="00D51F43">
              <w:rPr>
                <w:rFonts w:ascii="Times New Roman" w:eastAsia="Calibri" w:hAnsi="Times New Roman"/>
                <w:sz w:val="22"/>
                <w:szCs w:val="22"/>
                <w:lang w:eastAsia="en-US"/>
              </w:rPr>
              <w:t>о</w:t>
            </w:r>
            <w:r w:rsidRPr="00D51F43">
              <w:rPr>
                <w:rFonts w:ascii="Times New Roman" w:eastAsia="Calibri" w:hAnsi="Times New Roman"/>
                <w:sz w:val="22"/>
                <w:szCs w:val="22"/>
                <w:lang w:eastAsia="en-US"/>
              </w:rPr>
              <w:t>водных и канализ</w:t>
            </w:r>
            <w:r w:rsidRPr="00D51F43">
              <w:rPr>
                <w:rFonts w:ascii="Times New Roman" w:eastAsia="Calibri" w:hAnsi="Times New Roman"/>
                <w:sz w:val="22"/>
                <w:szCs w:val="22"/>
                <w:lang w:eastAsia="en-US"/>
              </w:rPr>
              <w:t>а</w:t>
            </w:r>
            <w:r w:rsidRPr="00D51F43">
              <w:rPr>
                <w:rFonts w:ascii="Times New Roman" w:eastAsia="Calibri" w:hAnsi="Times New Roman"/>
                <w:sz w:val="22"/>
                <w:szCs w:val="22"/>
                <w:lang w:eastAsia="en-US"/>
              </w:rPr>
              <w:t>ционных сетей к ж</w:t>
            </w:r>
            <w:r w:rsidRPr="00D51F43">
              <w:rPr>
                <w:rFonts w:ascii="Times New Roman" w:eastAsia="Calibri" w:hAnsi="Times New Roman"/>
                <w:sz w:val="22"/>
                <w:szCs w:val="22"/>
                <w:lang w:eastAsia="en-US"/>
              </w:rPr>
              <w:t>и</w:t>
            </w:r>
            <w:r w:rsidRPr="00D51F43">
              <w:rPr>
                <w:rFonts w:ascii="Times New Roman" w:eastAsia="Calibri" w:hAnsi="Times New Roman"/>
                <w:sz w:val="22"/>
                <w:szCs w:val="22"/>
                <w:lang w:eastAsia="en-US"/>
              </w:rPr>
              <w:t>лому дому по ул. Кривцова, д. 38 а</w:t>
            </w: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всего</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3000,000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3000,000</w:t>
            </w:r>
          </w:p>
        </w:tc>
      </w:tr>
      <w:tr w:rsidR="00854759" w:rsidRPr="00D51F43" w:rsidTr="00D51F43">
        <w:trPr>
          <w:trHeight w:val="345"/>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eastAsia="Calibri" w:hAnsi="Times New Roman"/>
                <w:sz w:val="22"/>
                <w:szCs w:val="22"/>
                <w:lang w:eastAsia="en-US"/>
              </w:rPr>
            </w:pP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федерал</w:t>
            </w:r>
            <w:r w:rsidRPr="00D51F43">
              <w:rPr>
                <w:rFonts w:ascii="Times New Roman" w:hAnsi="Times New Roman"/>
                <w:sz w:val="22"/>
                <w:szCs w:val="22"/>
              </w:rPr>
              <w:t>ь</w:t>
            </w:r>
            <w:r w:rsidRPr="00D51F43">
              <w:rPr>
                <w:rFonts w:ascii="Times New Roman" w:hAnsi="Times New Roman"/>
                <w:sz w:val="22"/>
                <w:szCs w:val="22"/>
              </w:rPr>
              <w:t>ный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r>
      <w:tr w:rsidR="00854759" w:rsidRPr="00D51F43" w:rsidTr="00D51F43">
        <w:trPr>
          <w:trHeight w:val="345"/>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eastAsia="Calibri" w:hAnsi="Times New Roman"/>
                <w:sz w:val="22"/>
                <w:szCs w:val="22"/>
                <w:lang w:eastAsia="en-US"/>
              </w:rPr>
            </w:pP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областной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r>
      <w:tr w:rsidR="00854759" w:rsidRPr="00D51F43" w:rsidTr="00D51F43">
        <w:trPr>
          <w:trHeight w:val="345"/>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eastAsia="Calibri" w:hAnsi="Times New Roman"/>
                <w:sz w:val="22"/>
                <w:szCs w:val="22"/>
                <w:lang w:eastAsia="en-US"/>
              </w:rPr>
            </w:pP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местный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3000,000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3000,000</w:t>
            </w:r>
          </w:p>
        </w:tc>
      </w:tr>
      <w:tr w:rsidR="00854759" w:rsidRPr="00D51F43" w:rsidTr="00D51F43">
        <w:trPr>
          <w:trHeight w:val="70"/>
        </w:trPr>
        <w:tc>
          <w:tcPr>
            <w:tcW w:w="425" w:type="dxa"/>
            <w:vMerge w:val="restart"/>
          </w:tcPr>
          <w:p w:rsidR="00854759" w:rsidRPr="00D51F43" w:rsidRDefault="00854759" w:rsidP="00D51F43">
            <w:pPr>
              <w:autoSpaceDE w:val="0"/>
              <w:autoSpaceDN w:val="0"/>
              <w:adjustRightInd w:val="0"/>
              <w:ind w:left="-108" w:right="-108"/>
              <w:jc w:val="center"/>
              <w:rPr>
                <w:rFonts w:ascii="Times New Roman" w:hAnsi="Times New Roman"/>
                <w:sz w:val="22"/>
                <w:szCs w:val="22"/>
              </w:rPr>
            </w:pPr>
            <w:r w:rsidRPr="00D51F43">
              <w:rPr>
                <w:rFonts w:ascii="Times New Roman" w:hAnsi="Times New Roman"/>
                <w:sz w:val="22"/>
                <w:szCs w:val="22"/>
              </w:rPr>
              <w:t>1.2.</w:t>
            </w:r>
          </w:p>
        </w:tc>
        <w:tc>
          <w:tcPr>
            <w:tcW w:w="2221" w:type="dxa"/>
            <w:vMerge w:val="restart"/>
          </w:tcPr>
          <w:p w:rsidR="00854759" w:rsidRPr="00D51F43" w:rsidRDefault="00854759" w:rsidP="00854759">
            <w:pPr>
              <w:autoSpaceDE w:val="0"/>
              <w:autoSpaceDN w:val="0"/>
              <w:adjustRightInd w:val="0"/>
              <w:jc w:val="both"/>
              <w:rPr>
                <w:rFonts w:ascii="Times New Roman" w:eastAsia="Calibri" w:hAnsi="Times New Roman"/>
                <w:sz w:val="22"/>
                <w:szCs w:val="22"/>
                <w:lang w:eastAsia="en-US"/>
              </w:rPr>
            </w:pPr>
            <w:r w:rsidRPr="00D51F43">
              <w:rPr>
                <w:rFonts w:ascii="Times New Roman" w:eastAsia="Calibri" w:hAnsi="Times New Roman"/>
                <w:sz w:val="22"/>
                <w:szCs w:val="22"/>
                <w:lang w:eastAsia="en-US"/>
              </w:rPr>
              <w:t>Актуализация схем водоснабжения и водоотведения, те</w:t>
            </w:r>
            <w:r w:rsidRPr="00D51F43">
              <w:rPr>
                <w:rFonts w:ascii="Times New Roman" w:eastAsia="Calibri" w:hAnsi="Times New Roman"/>
                <w:sz w:val="22"/>
                <w:szCs w:val="22"/>
                <w:lang w:eastAsia="en-US"/>
              </w:rPr>
              <w:t>п</w:t>
            </w:r>
            <w:r w:rsidRPr="00D51F43">
              <w:rPr>
                <w:rFonts w:ascii="Times New Roman" w:eastAsia="Calibri" w:hAnsi="Times New Roman"/>
                <w:sz w:val="22"/>
                <w:szCs w:val="22"/>
                <w:lang w:eastAsia="en-US"/>
              </w:rPr>
              <w:t>лоснабжения</w:t>
            </w: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всего</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155,000</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155,000</w:t>
            </w:r>
          </w:p>
        </w:tc>
      </w:tr>
      <w:tr w:rsidR="00854759" w:rsidRPr="00D51F43" w:rsidTr="00D51F43">
        <w:trPr>
          <w:trHeight w:val="345"/>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eastAsia="Calibri" w:hAnsi="Times New Roman"/>
                <w:sz w:val="22"/>
                <w:szCs w:val="22"/>
                <w:lang w:eastAsia="en-US"/>
              </w:rPr>
            </w:pP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федерал</w:t>
            </w:r>
            <w:r w:rsidRPr="00D51F43">
              <w:rPr>
                <w:rFonts w:ascii="Times New Roman" w:hAnsi="Times New Roman"/>
                <w:sz w:val="22"/>
                <w:szCs w:val="22"/>
              </w:rPr>
              <w:t>ь</w:t>
            </w:r>
            <w:r w:rsidRPr="00D51F43">
              <w:rPr>
                <w:rFonts w:ascii="Times New Roman" w:hAnsi="Times New Roman"/>
                <w:sz w:val="22"/>
                <w:szCs w:val="22"/>
              </w:rPr>
              <w:t>ный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r>
      <w:tr w:rsidR="00854759" w:rsidRPr="00D51F43" w:rsidTr="00D51F43">
        <w:trPr>
          <w:trHeight w:val="345"/>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eastAsia="Calibri" w:hAnsi="Times New Roman"/>
                <w:sz w:val="22"/>
                <w:szCs w:val="22"/>
                <w:lang w:eastAsia="en-US"/>
              </w:rPr>
            </w:pP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областной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r>
      <w:tr w:rsidR="00854759" w:rsidRPr="00D51F43" w:rsidTr="00D51F43">
        <w:trPr>
          <w:trHeight w:val="345"/>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eastAsia="Calibri" w:hAnsi="Times New Roman"/>
                <w:sz w:val="22"/>
                <w:szCs w:val="22"/>
                <w:lang w:eastAsia="en-US"/>
              </w:rPr>
            </w:pP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местный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155,000</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155,000</w:t>
            </w:r>
          </w:p>
        </w:tc>
      </w:tr>
      <w:tr w:rsidR="00854759" w:rsidRPr="00D51F43" w:rsidTr="00D51F43">
        <w:trPr>
          <w:trHeight w:val="135"/>
        </w:trPr>
        <w:tc>
          <w:tcPr>
            <w:tcW w:w="425" w:type="dxa"/>
            <w:vMerge w:val="restart"/>
          </w:tcPr>
          <w:p w:rsidR="00854759" w:rsidRPr="00D51F43" w:rsidRDefault="00854759" w:rsidP="00D51F43">
            <w:pPr>
              <w:autoSpaceDE w:val="0"/>
              <w:autoSpaceDN w:val="0"/>
              <w:adjustRightInd w:val="0"/>
              <w:ind w:left="-108" w:right="-108"/>
              <w:jc w:val="center"/>
              <w:rPr>
                <w:rFonts w:ascii="Times New Roman" w:hAnsi="Times New Roman"/>
                <w:sz w:val="22"/>
                <w:szCs w:val="22"/>
              </w:rPr>
            </w:pPr>
            <w:r w:rsidRPr="00D51F43">
              <w:rPr>
                <w:rFonts w:ascii="Times New Roman" w:hAnsi="Times New Roman"/>
                <w:sz w:val="22"/>
                <w:szCs w:val="22"/>
              </w:rPr>
              <w:t>1.3.</w:t>
            </w:r>
          </w:p>
        </w:tc>
        <w:tc>
          <w:tcPr>
            <w:tcW w:w="2221" w:type="dxa"/>
            <w:vMerge w:val="restart"/>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eastAsia="Calibri" w:hAnsi="Times New Roman"/>
                <w:sz w:val="22"/>
                <w:szCs w:val="22"/>
                <w:lang w:eastAsia="en-US"/>
              </w:rPr>
              <w:t>Компенсация за у</w:t>
            </w:r>
            <w:r w:rsidRPr="00D51F43">
              <w:rPr>
                <w:rFonts w:ascii="Times New Roman" w:eastAsia="Calibri" w:hAnsi="Times New Roman"/>
                <w:sz w:val="22"/>
                <w:szCs w:val="22"/>
                <w:lang w:eastAsia="en-US"/>
              </w:rPr>
              <w:t>с</w:t>
            </w:r>
            <w:r w:rsidRPr="00D51F43">
              <w:rPr>
                <w:rFonts w:ascii="Times New Roman" w:eastAsia="Calibri" w:hAnsi="Times New Roman"/>
                <w:sz w:val="22"/>
                <w:szCs w:val="22"/>
                <w:lang w:eastAsia="en-US"/>
              </w:rPr>
              <w:t>луги бани</w:t>
            </w: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всего</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1214,629</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1350,000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1400,000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1400,000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5364,629</w:t>
            </w:r>
          </w:p>
        </w:tc>
      </w:tr>
      <w:tr w:rsidR="00854759" w:rsidRPr="00D51F43" w:rsidTr="00D51F43">
        <w:trPr>
          <w:trHeight w:val="345"/>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федерал</w:t>
            </w:r>
            <w:r w:rsidRPr="00D51F43">
              <w:rPr>
                <w:rFonts w:ascii="Times New Roman" w:hAnsi="Times New Roman"/>
                <w:sz w:val="22"/>
                <w:szCs w:val="22"/>
              </w:rPr>
              <w:t>ь</w:t>
            </w:r>
            <w:r w:rsidRPr="00D51F43">
              <w:rPr>
                <w:rFonts w:ascii="Times New Roman" w:hAnsi="Times New Roman"/>
                <w:sz w:val="22"/>
                <w:szCs w:val="22"/>
              </w:rPr>
              <w:t>ный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r>
      <w:tr w:rsidR="00854759" w:rsidRPr="00D51F43" w:rsidTr="00D51F43">
        <w:trPr>
          <w:trHeight w:val="345"/>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областной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r>
      <w:tr w:rsidR="00854759" w:rsidRPr="00D51F43" w:rsidTr="00D51F43">
        <w:trPr>
          <w:trHeight w:val="345"/>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местный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1214,629</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1350,000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1400,000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1400,000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5364,629</w:t>
            </w:r>
          </w:p>
        </w:tc>
      </w:tr>
      <w:tr w:rsidR="00854759" w:rsidRPr="00D51F43" w:rsidTr="00D51F43">
        <w:trPr>
          <w:trHeight w:val="70"/>
        </w:trPr>
        <w:tc>
          <w:tcPr>
            <w:tcW w:w="425" w:type="dxa"/>
            <w:vMerge w:val="restart"/>
          </w:tcPr>
          <w:p w:rsidR="00854759" w:rsidRPr="00D51F43" w:rsidRDefault="00854759" w:rsidP="00D51F43">
            <w:pPr>
              <w:autoSpaceDE w:val="0"/>
              <w:autoSpaceDN w:val="0"/>
              <w:adjustRightInd w:val="0"/>
              <w:ind w:left="-108" w:right="-108"/>
              <w:jc w:val="center"/>
              <w:rPr>
                <w:rFonts w:ascii="Times New Roman" w:hAnsi="Times New Roman"/>
                <w:sz w:val="22"/>
                <w:szCs w:val="22"/>
              </w:rPr>
            </w:pPr>
            <w:r w:rsidRPr="00D51F43">
              <w:rPr>
                <w:rFonts w:ascii="Times New Roman" w:hAnsi="Times New Roman"/>
                <w:sz w:val="22"/>
                <w:szCs w:val="22"/>
              </w:rPr>
              <w:t>1.4.</w:t>
            </w:r>
          </w:p>
        </w:tc>
        <w:tc>
          <w:tcPr>
            <w:tcW w:w="2221" w:type="dxa"/>
            <w:vMerge w:val="restart"/>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Организация вод</w:t>
            </w:r>
            <w:r w:rsidRPr="00D51F43">
              <w:rPr>
                <w:rFonts w:ascii="Times New Roman" w:hAnsi="Times New Roman"/>
                <w:sz w:val="22"/>
                <w:szCs w:val="22"/>
              </w:rPr>
              <w:t>о</w:t>
            </w:r>
            <w:r w:rsidRPr="00D51F43">
              <w:rPr>
                <w:rFonts w:ascii="Times New Roman" w:hAnsi="Times New Roman"/>
                <w:sz w:val="22"/>
                <w:szCs w:val="22"/>
              </w:rPr>
              <w:t>снабжения насел</w:t>
            </w:r>
            <w:r w:rsidRPr="00D51F43">
              <w:rPr>
                <w:rFonts w:ascii="Times New Roman" w:hAnsi="Times New Roman"/>
                <w:sz w:val="22"/>
                <w:szCs w:val="22"/>
              </w:rPr>
              <w:t>е</w:t>
            </w:r>
            <w:r w:rsidRPr="00D51F43">
              <w:rPr>
                <w:rFonts w:ascii="Times New Roman" w:hAnsi="Times New Roman"/>
                <w:sz w:val="22"/>
                <w:szCs w:val="22"/>
              </w:rPr>
              <w:t>ния в границах сел</w:t>
            </w:r>
            <w:r w:rsidRPr="00D51F43">
              <w:rPr>
                <w:rFonts w:ascii="Times New Roman" w:hAnsi="Times New Roman"/>
                <w:sz w:val="22"/>
                <w:szCs w:val="22"/>
              </w:rPr>
              <w:t>ь</w:t>
            </w:r>
            <w:r w:rsidRPr="00D51F43">
              <w:rPr>
                <w:rFonts w:ascii="Times New Roman" w:hAnsi="Times New Roman"/>
                <w:sz w:val="22"/>
                <w:szCs w:val="22"/>
              </w:rPr>
              <w:t>ских поселений</w:t>
            </w: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всего</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16,700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16,700</w:t>
            </w:r>
          </w:p>
        </w:tc>
      </w:tr>
      <w:tr w:rsidR="00854759" w:rsidRPr="00D51F43" w:rsidTr="00D51F43">
        <w:trPr>
          <w:trHeight w:val="345"/>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федерал</w:t>
            </w:r>
            <w:r w:rsidRPr="00D51F43">
              <w:rPr>
                <w:rFonts w:ascii="Times New Roman" w:hAnsi="Times New Roman"/>
                <w:sz w:val="22"/>
                <w:szCs w:val="22"/>
              </w:rPr>
              <w:t>ь</w:t>
            </w:r>
            <w:r w:rsidRPr="00D51F43">
              <w:rPr>
                <w:rFonts w:ascii="Times New Roman" w:hAnsi="Times New Roman"/>
                <w:sz w:val="22"/>
                <w:szCs w:val="22"/>
              </w:rPr>
              <w:t>ный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r>
      <w:tr w:rsidR="00854759" w:rsidRPr="00D51F43" w:rsidTr="00D51F43">
        <w:trPr>
          <w:trHeight w:val="345"/>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областной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r>
      <w:tr w:rsidR="00854759" w:rsidRPr="00D51F43" w:rsidTr="00D51F43">
        <w:trPr>
          <w:trHeight w:val="345"/>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местный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16,700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16,700</w:t>
            </w:r>
          </w:p>
        </w:tc>
      </w:tr>
      <w:tr w:rsidR="00854759" w:rsidRPr="00D51F43" w:rsidTr="00D51F43">
        <w:trPr>
          <w:trHeight w:val="141"/>
        </w:trPr>
        <w:tc>
          <w:tcPr>
            <w:tcW w:w="425" w:type="dxa"/>
            <w:vMerge w:val="restart"/>
          </w:tcPr>
          <w:p w:rsidR="00854759" w:rsidRPr="00D51F43" w:rsidRDefault="00854759" w:rsidP="00D51F43">
            <w:pPr>
              <w:autoSpaceDE w:val="0"/>
              <w:autoSpaceDN w:val="0"/>
              <w:adjustRightInd w:val="0"/>
              <w:ind w:left="-108" w:right="-108"/>
              <w:jc w:val="center"/>
              <w:rPr>
                <w:rFonts w:ascii="Times New Roman" w:hAnsi="Times New Roman"/>
                <w:sz w:val="22"/>
                <w:szCs w:val="22"/>
              </w:rPr>
            </w:pPr>
            <w:r w:rsidRPr="00D51F43">
              <w:rPr>
                <w:rFonts w:ascii="Times New Roman" w:hAnsi="Times New Roman"/>
                <w:sz w:val="22"/>
                <w:szCs w:val="22"/>
              </w:rPr>
              <w:t>1.5.</w:t>
            </w:r>
          </w:p>
        </w:tc>
        <w:tc>
          <w:tcPr>
            <w:tcW w:w="2221" w:type="dxa"/>
            <w:vMerge w:val="restart"/>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Реализация мер</w:t>
            </w:r>
            <w:r w:rsidRPr="00D51F43">
              <w:rPr>
                <w:rFonts w:ascii="Times New Roman" w:hAnsi="Times New Roman"/>
                <w:sz w:val="22"/>
                <w:szCs w:val="22"/>
              </w:rPr>
              <w:t>о</w:t>
            </w:r>
            <w:r w:rsidRPr="00D51F43">
              <w:rPr>
                <w:rFonts w:ascii="Times New Roman" w:hAnsi="Times New Roman"/>
                <w:sz w:val="22"/>
                <w:szCs w:val="22"/>
              </w:rPr>
              <w:t>приятий, направле</w:t>
            </w:r>
            <w:r w:rsidRPr="00D51F43">
              <w:rPr>
                <w:rFonts w:ascii="Times New Roman" w:hAnsi="Times New Roman"/>
                <w:sz w:val="22"/>
                <w:szCs w:val="22"/>
              </w:rPr>
              <w:t>н</w:t>
            </w:r>
            <w:r w:rsidRPr="00D51F43">
              <w:rPr>
                <w:rFonts w:ascii="Times New Roman" w:hAnsi="Times New Roman"/>
                <w:sz w:val="22"/>
                <w:szCs w:val="22"/>
              </w:rPr>
              <w:t>ных на подготовку объектов комм</w:t>
            </w:r>
            <w:r w:rsidRPr="00D51F43">
              <w:rPr>
                <w:rFonts w:ascii="Times New Roman" w:hAnsi="Times New Roman"/>
                <w:sz w:val="22"/>
                <w:szCs w:val="22"/>
              </w:rPr>
              <w:t>у</w:t>
            </w:r>
            <w:r w:rsidRPr="00D51F43">
              <w:rPr>
                <w:rFonts w:ascii="Times New Roman" w:hAnsi="Times New Roman"/>
                <w:sz w:val="22"/>
                <w:szCs w:val="22"/>
              </w:rPr>
              <w:t>нальной инфр</w:t>
            </w:r>
            <w:r w:rsidRPr="00D51F43">
              <w:rPr>
                <w:rFonts w:ascii="Times New Roman" w:hAnsi="Times New Roman"/>
                <w:sz w:val="22"/>
                <w:szCs w:val="22"/>
              </w:rPr>
              <w:t>а</w:t>
            </w:r>
            <w:r w:rsidRPr="00D51F43">
              <w:rPr>
                <w:rFonts w:ascii="Times New Roman" w:hAnsi="Times New Roman"/>
                <w:sz w:val="22"/>
                <w:szCs w:val="22"/>
              </w:rPr>
              <w:t>структуры к работе в осенне-зимний п</w:t>
            </w:r>
            <w:r w:rsidRPr="00D51F43">
              <w:rPr>
                <w:rFonts w:ascii="Times New Roman" w:hAnsi="Times New Roman"/>
                <w:sz w:val="22"/>
                <w:szCs w:val="22"/>
              </w:rPr>
              <w:t>е</w:t>
            </w:r>
            <w:r w:rsidRPr="00D51F43">
              <w:rPr>
                <w:rFonts w:ascii="Times New Roman" w:hAnsi="Times New Roman"/>
                <w:sz w:val="22"/>
                <w:szCs w:val="22"/>
              </w:rPr>
              <w:t>риод</w:t>
            </w: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всего</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474,180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474,180</w:t>
            </w:r>
          </w:p>
        </w:tc>
      </w:tr>
      <w:tr w:rsidR="00854759" w:rsidRPr="00D51F43" w:rsidTr="00D51F43">
        <w:trPr>
          <w:trHeight w:val="141"/>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федерал</w:t>
            </w:r>
            <w:r w:rsidRPr="00D51F43">
              <w:rPr>
                <w:rFonts w:ascii="Times New Roman" w:hAnsi="Times New Roman"/>
                <w:sz w:val="22"/>
                <w:szCs w:val="22"/>
              </w:rPr>
              <w:t>ь</w:t>
            </w:r>
            <w:r w:rsidRPr="00D51F43">
              <w:rPr>
                <w:rFonts w:ascii="Times New Roman" w:hAnsi="Times New Roman"/>
                <w:sz w:val="22"/>
                <w:szCs w:val="22"/>
              </w:rPr>
              <w:t>ный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r>
      <w:tr w:rsidR="00854759" w:rsidRPr="00D51F43" w:rsidTr="00D51F43">
        <w:trPr>
          <w:trHeight w:val="141"/>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областной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450,470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450,470</w:t>
            </w:r>
          </w:p>
        </w:tc>
      </w:tr>
      <w:tr w:rsidR="00854759" w:rsidRPr="00D51F43" w:rsidTr="00D51F43">
        <w:trPr>
          <w:trHeight w:val="141"/>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местный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23,710</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23,710</w:t>
            </w:r>
          </w:p>
        </w:tc>
      </w:tr>
      <w:tr w:rsidR="00854759" w:rsidRPr="00D51F43" w:rsidTr="00D51F43">
        <w:trPr>
          <w:trHeight w:val="141"/>
        </w:trPr>
        <w:tc>
          <w:tcPr>
            <w:tcW w:w="425" w:type="dxa"/>
            <w:vMerge w:val="restart"/>
          </w:tcPr>
          <w:p w:rsidR="00854759" w:rsidRPr="00D51F43" w:rsidRDefault="00854759" w:rsidP="00D51F43">
            <w:pPr>
              <w:autoSpaceDE w:val="0"/>
              <w:autoSpaceDN w:val="0"/>
              <w:adjustRightInd w:val="0"/>
              <w:ind w:left="-108" w:right="-108"/>
              <w:jc w:val="center"/>
              <w:rPr>
                <w:rFonts w:ascii="Times New Roman" w:hAnsi="Times New Roman"/>
                <w:sz w:val="22"/>
                <w:szCs w:val="22"/>
              </w:rPr>
            </w:pPr>
            <w:r w:rsidRPr="00D51F43">
              <w:rPr>
                <w:rFonts w:ascii="Times New Roman" w:hAnsi="Times New Roman"/>
                <w:sz w:val="22"/>
                <w:szCs w:val="22"/>
              </w:rPr>
              <w:t>2.</w:t>
            </w:r>
          </w:p>
        </w:tc>
        <w:tc>
          <w:tcPr>
            <w:tcW w:w="2221" w:type="dxa"/>
            <w:vMerge w:val="restart"/>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"Мероприятия в о</w:t>
            </w:r>
            <w:r w:rsidRPr="00D51F43">
              <w:rPr>
                <w:rFonts w:ascii="Times New Roman" w:hAnsi="Times New Roman"/>
                <w:sz w:val="22"/>
                <w:szCs w:val="22"/>
              </w:rPr>
              <w:t>б</w:t>
            </w:r>
            <w:r w:rsidRPr="00D51F43">
              <w:rPr>
                <w:rFonts w:ascii="Times New Roman" w:hAnsi="Times New Roman"/>
                <w:sz w:val="22"/>
                <w:szCs w:val="22"/>
              </w:rPr>
              <w:t>ласти жилищного хозяйства"</w:t>
            </w:r>
          </w:p>
        </w:tc>
        <w:tc>
          <w:tcPr>
            <w:tcW w:w="898"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всего</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r>
      <w:tr w:rsidR="00854759" w:rsidRPr="00D51F43" w:rsidTr="00D51F43">
        <w:trPr>
          <w:trHeight w:val="138"/>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898" w:type="dxa"/>
            <w:vMerge/>
          </w:tcPr>
          <w:p w:rsidR="00854759" w:rsidRPr="00D51F43" w:rsidRDefault="00854759" w:rsidP="00854759">
            <w:pPr>
              <w:autoSpaceDE w:val="0"/>
              <w:autoSpaceDN w:val="0"/>
              <w:adjustRightInd w:val="0"/>
              <w:jc w:val="center"/>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федерал</w:t>
            </w:r>
            <w:r w:rsidRPr="00D51F43">
              <w:rPr>
                <w:rFonts w:ascii="Times New Roman" w:hAnsi="Times New Roman"/>
                <w:sz w:val="22"/>
                <w:szCs w:val="22"/>
              </w:rPr>
              <w:t>ь</w:t>
            </w:r>
            <w:r w:rsidRPr="00D51F43">
              <w:rPr>
                <w:rFonts w:ascii="Times New Roman" w:hAnsi="Times New Roman"/>
                <w:sz w:val="22"/>
                <w:szCs w:val="22"/>
              </w:rPr>
              <w:t>ный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r>
      <w:tr w:rsidR="00854759" w:rsidRPr="00D51F43" w:rsidTr="00D51F43">
        <w:trPr>
          <w:trHeight w:val="138"/>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898" w:type="dxa"/>
            <w:vMerge/>
          </w:tcPr>
          <w:p w:rsidR="00854759" w:rsidRPr="00D51F43" w:rsidRDefault="00854759" w:rsidP="00854759">
            <w:pPr>
              <w:autoSpaceDE w:val="0"/>
              <w:autoSpaceDN w:val="0"/>
              <w:adjustRightInd w:val="0"/>
              <w:jc w:val="center"/>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областной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r>
      <w:tr w:rsidR="00854759" w:rsidRPr="00D51F43" w:rsidTr="00D51F43">
        <w:trPr>
          <w:trHeight w:val="138"/>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898" w:type="dxa"/>
            <w:vMerge/>
          </w:tcPr>
          <w:p w:rsidR="00854759" w:rsidRPr="00D51F43" w:rsidRDefault="00854759" w:rsidP="00854759">
            <w:pPr>
              <w:autoSpaceDE w:val="0"/>
              <w:autoSpaceDN w:val="0"/>
              <w:adjustRightInd w:val="0"/>
              <w:jc w:val="center"/>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местный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r>
      <w:tr w:rsidR="00854759" w:rsidRPr="00D51F43" w:rsidTr="00D51F43">
        <w:trPr>
          <w:trHeight w:val="70"/>
        </w:trPr>
        <w:tc>
          <w:tcPr>
            <w:tcW w:w="425" w:type="dxa"/>
            <w:vMerge w:val="restart"/>
          </w:tcPr>
          <w:p w:rsidR="00854759" w:rsidRPr="00D51F43" w:rsidRDefault="00854759" w:rsidP="00D51F43">
            <w:pPr>
              <w:autoSpaceDE w:val="0"/>
              <w:autoSpaceDN w:val="0"/>
              <w:adjustRightInd w:val="0"/>
              <w:ind w:left="-108" w:right="-108"/>
              <w:jc w:val="center"/>
              <w:rPr>
                <w:rFonts w:ascii="Times New Roman" w:hAnsi="Times New Roman"/>
                <w:sz w:val="22"/>
                <w:szCs w:val="22"/>
              </w:rPr>
            </w:pPr>
            <w:r w:rsidRPr="00D51F43">
              <w:rPr>
                <w:rFonts w:ascii="Times New Roman" w:hAnsi="Times New Roman"/>
                <w:sz w:val="22"/>
                <w:szCs w:val="22"/>
              </w:rPr>
              <w:t>2.1.</w:t>
            </w:r>
          </w:p>
        </w:tc>
        <w:tc>
          <w:tcPr>
            <w:tcW w:w="2221" w:type="dxa"/>
            <w:vMerge w:val="restart"/>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Приобретение ж</w:t>
            </w:r>
            <w:r w:rsidRPr="00D51F43">
              <w:rPr>
                <w:rFonts w:ascii="Times New Roman" w:hAnsi="Times New Roman"/>
                <w:sz w:val="22"/>
                <w:szCs w:val="22"/>
              </w:rPr>
              <w:t>и</w:t>
            </w:r>
            <w:r w:rsidRPr="00D51F43">
              <w:rPr>
                <w:rFonts w:ascii="Times New Roman" w:hAnsi="Times New Roman"/>
                <w:sz w:val="22"/>
                <w:szCs w:val="22"/>
              </w:rPr>
              <w:t>лых помещений за счет средств бюдж</w:t>
            </w:r>
            <w:r w:rsidRPr="00D51F43">
              <w:rPr>
                <w:rFonts w:ascii="Times New Roman" w:hAnsi="Times New Roman"/>
                <w:sz w:val="22"/>
                <w:szCs w:val="22"/>
              </w:rPr>
              <w:t>е</w:t>
            </w:r>
            <w:r w:rsidRPr="00D51F43">
              <w:rPr>
                <w:rFonts w:ascii="Times New Roman" w:hAnsi="Times New Roman"/>
                <w:sz w:val="22"/>
                <w:szCs w:val="22"/>
              </w:rPr>
              <w:t>та городского пос</w:t>
            </w:r>
            <w:r w:rsidRPr="00D51F43">
              <w:rPr>
                <w:rFonts w:ascii="Times New Roman" w:hAnsi="Times New Roman"/>
                <w:sz w:val="22"/>
                <w:szCs w:val="22"/>
              </w:rPr>
              <w:t>е</w:t>
            </w:r>
            <w:r w:rsidRPr="00D51F43">
              <w:rPr>
                <w:rFonts w:ascii="Times New Roman" w:hAnsi="Times New Roman"/>
                <w:sz w:val="22"/>
                <w:szCs w:val="22"/>
              </w:rPr>
              <w:t>ления</w:t>
            </w:r>
          </w:p>
        </w:tc>
        <w:tc>
          <w:tcPr>
            <w:tcW w:w="898" w:type="dxa"/>
            <w:vMerge/>
          </w:tcPr>
          <w:p w:rsidR="00854759" w:rsidRPr="00D51F43" w:rsidRDefault="00854759" w:rsidP="00854759">
            <w:pPr>
              <w:autoSpaceDE w:val="0"/>
              <w:autoSpaceDN w:val="0"/>
              <w:adjustRightInd w:val="0"/>
              <w:jc w:val="center"/>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всего</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r>
      <w:tr w:rsidR="00854759" w:rsidRPr="00D51F43" w:rsidTr="00D51F43">
        <w:trPr>
          <w:trHeight w:val="70"/>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898" w:type="dxa"/>
            <w:vMerge/>
          </w:tcPr>
          <w:p w:rsidR="00854759" w:rsidRPr="00D51F43" w:rsidRDefault="00854759" w:rsidP="00854759">
            <w:pPr>
              <w:autoSpaceDE w:val="0"/>
              <w:autoSpaceDN w:val="0"/>
              <w:adjustRightInd w:val="0"/>
              <w:jc w:val="center"/>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федерал</w:t>
            </w:r>
            <w:r w:rsidRPr="00D51F43">
              <w:rPr>
                <w:rFonts w:ascii="Times New Roman" w:hAnsi="Times New Roman"/>
                <w:sz w:val="22"/>
                <w:szCs w:val="22"/>
              </w:rPr>
              <w:t>ь</w:t>
            </w:r>
            <w:r w:rsidRPr="00D51F43">
              <w:rPr>
                <w:rFonts w:ascii="Times New Roman" w:hAnsi="Times New Roman"/>
                <w:sz w:val="22"/>
                <w:szCs w:val="22"/>
              </w:rPr>
              <w:t>ный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r>
      <w:tr w:rsidR="00854759" w:rsidRPr="00D51F43" w:rsidTr="00D51F43">
        <w:trPr>
          <w:trHeight w:val="70"/>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898" w:type="dxa"/>
            <w:vMerge/>
          </w:tcPr>
          <w:p w:rsidR="00854759" w:rsidRPr="00D51F43" w:rsidRDefault="00854759" w:rsidP="00854759">
            <w:pPr>
              <w:autoSpaceDE w:val="0"/>
              <w:autoSpaceDN w:val="0"/>
              <w:adjustRightInd w:val="0"/>
              <w:jc w:val="center"/>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областной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r>
      <w:tr w:rsidR="00854759" w:rsidRPr="00D51F43" w:rsidTr="00D51F43">
        <w:trPr>
          <w:trHeight w:val="70"/>
        </w:trPr>
        <w:tc>
          <w:tcPr>
            <w:tcW w:w="425" w:type="dxa"/>
            <w:vMerge/>
          </w:tcPr>
          <w:p w:rsidR="00854759" w:rsidRPr="00D51F43" w:rsidRDefault="00854759" w:rsidP="00D51F43">
            <w:pPr>
              <w:autoSpaceDE w:val="0"/>
              <w:autoSpaceDN w:val="0"/>
              <w:adjustRightInd w:val="0"/>
              <w:ind w:left="-108" w:right="-108"/>
              <w:jc w:val="center"/>
              <w:rPr>
                <w:rFonts w:ascii="Times New Roman" w:hAnsi="Times New Roman"/>
                <w:sz w:val="22"/>
                <w:szCs w:val="22"/>
              </w:rPr>
            </w:pPr>
          </w:p>
        </w:tc>
        <w:tc>
          <w:tcPr>
            <w:tcW w:w="2221" w:type="dxa"/>
            <w:vMerge/>
          </w:tcPr>
          <w:p w:rsidR="00854759" w:rsidRPr="00D51F43" w:rsidRDefault="00854759" w:rsidP="00854759">
            <w:pPr>
              <w:autoSpaceDE w:val="0"/>
              <w:autoSpaceDN w:val="0"/>
              <w:adjustRightInd w:val="0"/>
              <w:jc w:val="both"/>
              <w:rPr>
                <w:rFonts w:ascii="Times New Roman" w:hAnsi="Times New Roman"/>
                <w:sz w:val="22"/>
                <w:szCs w:val="22"/>
              </w:rPr>
            </w:pPr>
          </w:p>
        </w:tc>
        <w:tc>
          <w:tcPr>
            <w:tcW w:w="898" w:type="dxa"/>
            <w:vMerge/>
          </w:tcPr>
          <w:p w:rsidR="00854759" w:rsidRPr="00D51F43" w:rsidRDefault="00854759" w:rsidP="00854759">
            <w:pPr>
              <w:autoSpaceDE w:val="0"/>
              <w:autoSpaceDN w:val="0"/>
              <w:adjustRightInd w:val="0"/>
              <w:jc w:val="center"/>
              <w:rPr>
                <w:rFonts w:ascii="Times New Roman" w:hAnsi="Times New Roman"/>
                <w:sz w:val="22"/>
                <w:szCs w:val="22"/>
              </w:rPr>
            </w:pPr>
          </w:p>
        </w:tc>
        <w:tc>
          <w:tcPr>
            <w:tcW w:w="1418" w:type="dxa"/>
          </w:tcPr>
          <w:p w:rsidR="00854759" w:rsidRPr="00D51F43" w:rsidRDefault="00854759" w:rsidP="00854759">
            <w:pPr>
              <w:autoSpaceDE w:val="0"/>
              <w:autoSpaceDN w:val="0"/>
              <w:adjustRightInd w:val="0"/>
              <w:jc w:val="both"/>
              <w:rPr>
                <w:rFonts w:ascii="Times New Roman" w:hAnsi="Times New Roman"/>
                <w:sz w:val="22"/>
                <w:szCs w:val="22"/>
              </w:rPr>
            </w:pPr>
            <w:r w:rsidRPr="00D51F43">
              <w:rPr>
                <w:rFonts w:ascii="Times New Roman" w:hAnsi="Times New Roman"/>
                <w:sz w:val="22"/>
                <w:szCs w:val="22"/>
              </w:rPr>
              <w:t>местный бюджет</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3"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c>
          <w:tcPr>
            <w:tcW w:w="992" w:type="dxa"/>
          </w:tcPr>
          <w:p w:rsidR="00854759" w:rsidRPr="00D51F43" w:rsidRDefault="00854759" w:rsidP="00D51F43">
            <w:pPr>
              <w:autoSpaceDE w:val="0"/>
              <w:autoSpaceDN w:val="0"/>
              <w:adjustRightInd w:val="0"/>
              <w:ind w:left="-250" w:right="-108" w:firstLine="142"/>
              <w:jc w:val="center"/>
              <w:rPr>
                <w:rFonts w:ascii="Times New Roman" w:hAnsi="Times New Roman"/>
                <w:sz w:val="22"/>
                <w:szCs w:val="22"/>
              </w:rPr>
            </w:pPr>
            <w:r w:rsidRPr="00D51F43">
              <w:rPr>
                <w:rFonts w:ascii="Times New Roman" w:hAnsi="Times New Roman"/>
                <w:sz w:val="22"/>
                <w:szCs w:val="22"/>
              </w:rPr>
              <w:t>-</w:t>
            </w:r>
          </w:p>
        </w:tc>
      </w:tr>
    </w:tbl>
    <w:p w:rsidR="00854759" w:rsidRDefault="00854759" w:rsidP="00854759">
      <w:pPr>
        <w:spacing w:line="360" w:lineRule="auto"/>
        <w:jc w:val="center"/>
      </w:pPr>
      <w:r>
        <w:t>_____________</w:t>
      </w:r>
    </w:p>
    <w:p w:rsidR="00D51F43" w:rsidRDefault="00D51F43" w:rsidP="00D51F43">
      <w:pPr>
        <w:pStyle w:val="ConsPlusNormal"/>
        <w:ind w:left="5245" w:firstLine="0"/>
        <w:jc w:val="both"/>
        <w:rPr>
          <w:rFonts w:ascii="Times New Roman" w:hAnsi="Times New Roman"/>
          <w:sz w:val="24"/>
          <w:szCs w:val="24"/>
        </w:rPr>
      </w:pPr>
    </w:p>
    <w:p w:rsidR="00D51F43" w:rsidRDefault="00854759" w:rsidP="00D51F43">
      <w:pPr>
        <w:pStyle w:val="ConsPlusNormal"/>
        <w:ind w:left="5245" w:firstLine="0"/>
        <w:jc w:val="both"/>
        <w:rPr>
          <w:rFonts w:ascii="Times New Roman" w:hAnsi="Times New Roman"/>
          <w:sz w:val="24"/>
          <w:szCs w:val="24"/>
        </w:rPr>
      </w:pPr>
      <w:r>
        <w:rPr>
          <w:rFonts w:ascii="Times New Roman" w:hAnsi="Times New Roman"/>
          <w:sz w:val="24"/>
          <w:szCs w:val="24"/>
        </w:rPr>
        <w:lastRenderedPageBreak/>
        <w:t>Приложение № 2</w:t>
      </w:r>
      <w:r w:rsidR="00D51F43">
        <w:rPr>
          <w:rFonts w:ascii="Times New Roman" w:hAnsi="Times New Roman"/>
          <w:sz w:val="24"/>
          <w:szCs w:val="24"/>
        </w:rPr>
        <w:t xml:space="preserve"> </w:t>
      </w:r>
    </w:p>
    <w:p w:rsidR="00854759" w:rsidRDefault="00854759" w:rsidP="00D51F43">
      <w:pPr>
        <w:pStyle w:val="ConsPlusNormal"/>
        <w:ind w:left="5103" w:firstLine="0"/>
        <w:jc w:val="both"/>
        <w:rPr>
          <w:rFonts w:ascii="Times New Roman" w:hAnsi="Times New Roman"/>
          <w:sz w:val="22"/>
          <w:szCs w:val="22"/>
        </w:rPr>
      </w:pPr>
      <w:r w:rsidRPr="002C4BB4">
        <w:rPr>
          <w:rFonts w:ascii="Times New Roman" w:hAnsi="Times New Roman"/>
          <w:sz w:val="22"/>
          <w:szCs w:val="22"/>
        </w:rPr>
        <w:t xml:space="preserve">к муниципальной программе </w:t>
      </w:r>
      <w:r>
        <w:rPr>
          <w:rFonts w:ascii="Times New Roman" w:hAnsi="Times New Roman"/>
          <w:sz w:val="22"/>
          <w:szCs w:val="22"/>
        </w:rPr>
        <w:t>"Развитие коммунальной и жилищной инфраструктуры в муниципальном образовании Омутнинское</w:t>
      </w:r>
      <w:r w:rsidR="00D51F43">
        <w:rPr>
          <w:rFonts w:ascii="Times New Roman" w:hAnsi="Times New Roman"/>
          <w:sz w:val="22"/>
          <w:szCs w:val="22"/>
        </w:rPr>
        <w:t xml:space="preserve"> </w:t>
      </w:r>
      <w:r>
        <w:rPr>
          <w:rFonts w:ascii="Times New Roman" w:hAnsi="Times New Roman"/>
          <w:sz w:val="22"/>
          <w:szCs w:val="22"/>
        </w:rPr>
        <w:t>городское поселение Омутнинского</w:t>
      </w:r>
      <w:r w:rsidR="00D51F43">
        <w:rPr>
          <w:rFonts w:ascii="Times New Roman" w:hAnsi="Times New Roman"/>
          <w:sz w:val="22"/>
          <w:szCs w:val="22"/>
        </w:rPr>
        <w:t xml:space="preserve"> </w:t>
      </w:r>
      <w:r>
        <w:rPr>
          <w:rFonts w:ascii="Times New Roman" w:hAnsi="Times New Roman"/>
          <w:sz w:val="22"/>
          <w:szCs w:val="22"/>
        </w:rPr>
        <w:t>района Кировской  области" на 2021-2024 годы</w:t>
      </w:r>
      <w:r w:rsidR="00D51F43">
        <w:rPr>
          <w:rFonts w:ascii="Times New Roman" w:hAnsi="Times New Roman"/>
          <w:sz w:val="22"/>
          <w:szCs w:val="22"/>
        </w:rPr>
        <w:t xml:space="preserve"> </w:t>
      </w:r>
    </w:p>
    <w:p w:rsidR="00854759" w:rsidRPr="00BF6D85" w:rsidRDefault="00854759" w:rsidP="00854759">
      <w:pPr>
        <w:jc w:val="center"/>
        <w:rPr>
          <w:b/>
        </w:rPr>
      </w:pPr>
      <w:r w:rsidRPr="00BF6D85">
        <w:rPr>
          <w:b/>
        </w:rPr>
        <w:t xml:space="preserve">Сведения о </w:t>
      </w:r>
      <w:r>
        <w:rPr>
          <w:b/>
        </w:rPr>
        <w:t xml:space="preserve">целевых </w:t>
      </w:r>
      <w:r w:rsidRPr="00BF6D85">
        <w:rPr>
          <w:b/>
        </w:rPr>
        <w:t xml:space="preserve">показателях эффективности реализации </w:t>
      </w:r>
    </w:p>
    <w:p w:rsidR="00854759" w:rsidRDefault="00854759" w:rsidP="00854759">
      <w:pPr>
        <w:jc w:val="center"/>
        <w:rPr>
          <w:b/>
        </w:rPr>
      </w:pPr>
      <w:r w:rsidRPr="00BF6D85">
        <w:rPr>
          <w:b/>
        </w:rPr>
        <w:t>муниципальной программы</w:t>
      </w:r>
    </w:p>
    <w:p w:rsidR="00854759" w:rsidRDefault="00854759" w:rsidP="00854759">
      <w:pPr>
        <w:jc w:val="center"/>
        <w:rPr>
          <w:b/>
        </w:rPr>
      </w:pPr>
    </w:p>
    <w:tbl>
      <w:tblPr>
        <w:tblW w:w="996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261"/>
        <w:gridCol w:w="1143"/>
        <w:gridCol w:w="1029"/>
        <w:gridCol w:w="992"/>
        <w:gridCol w:w="993"/>
        <w:gridCol w:w="992"/>
        <w:gridCol w:w="992"/>
      </w:tblGrid>
      <w:tr w:rsidR="00854759" w:rsidRPr="009970DB" w:rsidTr="00D51F43">
        <w:trPr>
          <w:trHeight w:val="309"/>
        </w:trPr>
        <w:tc>
          <w:tcPr>
            <w:tcW w:w="567" w:type="dxa"/>
            <w:vMerge w:val="restart"/>
          </w:tcPr>
          <w:p w:rsidR="00854759" w:rsidRPr="009970DB" w:rsidRDefault="00854759" w:rsidP="00D51F43">
            <w:pPr>
              <w:tabs>
                <w:tab w:val="left" w:pos="3560"/>
              </w:tabs>
              <w:spacing w:line="240" w:lineRule="exact"/>
              <w:ind w:left="-29" w:right="-108"/>
              <w:jc w:val="center"/>
              <w:rPr>
                <w:bCs/>
              </w:rPr>
            </w:pPr>
            <w:r w:rsidRPr="009970DB">
              <w:rPr>
                <w:bCs/>
                <w:sz w:val="22"/>
                <w:szCs w:val="22"/>
              </w:rPr>
              <w:t xml:space="preserve">№ </w:t>
            </w:r>
          </w:p>
          <w:p w:rsidR="00854759" w:rsidRPr="009970DB" w:rsidRDefault="00854759" w:rsidP="00D51F43">
            <w:pPr>
              <w:tabs>
                <w:tab w:val="left" w:pos="3560"/>
              </w:tabs>
              <w:spacing w:line="240" w:lineRule="exact"/>
              <w:ind w:left="-29" w:right="-108"/>
              <w:jc w:val="center"/>
              <w:rPr>
                <w:bCs/>
              </w:rPr>
            </w:pPr>
            <w:r w:rsidRPr="009970DB">
              <w:rPr>
                <w:bCs/>
                <w:sz w:val="22"/>
                <w:szCs w:val="22"/>
              </w:rPr>
              <w:t>п/п</w:t>
            </w:r>
          </w:p>
        </w:tc>
        <w:tc>
          <w:tcPr>
            <w:tcW w:w="3261" w:type="dxa"/>
            <w:vMerge w:val="restart"/>
          </w:tcPr>
          <w:p w:rsidR="00854759" w:rsidRPr="009970DB" w:rsidRDefault="00854759" w:rsidP="00D51F43">
            <w:pPr>
              <w:tabs>
                <w:tab w:val="left" w:pos="3560"/>
              </w:tabs>
              <w:spacing w:line="240" w:lineRule="exact"/>
              <w:jc w:val="center"/>
              <w:rPr>
                <w:bCs/>
              </w:rPr>
            </w:pPr>
            <w:r w:rsidRPr="009970DB">
              <w:rPr>
                <w:sz w:val="22"/>
                <w:szCs w:val="22"/>
              </w:rPr>
              <w:t>Наименование программы, н</w:t>
            </w:r>
            <w:r w:rsidRPr="009970DB">
              <w:rPr>
                <w:sz w:val="22"/>
                <w:szCs w:val="22"/>
              </w:rPr>
              <w:t>а</w:t>
            </w:r>
            <w:r w:rsidRPr="009970DB">
              <w:rPr>
                <w:sz w:val="22"/>
                <w:szCs w:val="22"/>
              </w:rPr>
              <w:t>именование показателя</w:t>
            </w:r>
          </w:p>
        </w:tc>
        <w:tc>
          <w:tcPr>
            <w:tcW w:w="1143" w:type="dxa"/>
            <w:vMerge w:val="restart"/>
          </w:tcPr>
          <w:p w:rsidR="00854759" w:rsidRPr="009970DB" w:rsidRDefault="00854759" w:rsidP="00D51F43">
            <w:pPr>
              <w:tabs>
                <w:tab w:val="left" w:pos="3560"/>
              </w:tabs>
              <w:spacing w:line="240" w:lineRule="exact"/>
              <w:jc w:val="center"/>
              <w:rPr>
                <w:bCs/>
              </w:rPr>
            </w:pPr>
            <w:r w:rsidRPr="009970DB">
              <w:rPr>
                <w:sz w:val="22"/>
                <w:szCs w:val="22"/>
              </w:rPr>
              <w:t>Единица измер</w:t>
            </w:r>
            <w:r w:rsidRPr="009970DB">
              <w:rPr>
                <w:sz w:val="22"/>
                <w:szCs w:val="22"/>
              </w:rPr>
              <w:t>е</w:t>
            </w:r>
            <w:r w:rsidRPr="009970DB">
              <w:rPr>
                <w:sz w:val="22"/>
                <w:szCs w:val="22"/>
              </w:rPr>
              <w:t>ния</w:t>
            </w:r>
          </w:p>
        </w:tc>
        <w:tc>
          <w:tcPr>
            <w:tcW w:w="4998" w:type="dxa"/>
            <w:gridSpan w:val="5"/>
          </w:tcPr>
          <w:p w:rsidR="00854759" w:rsidRPr="009970DB" w:rsidRDefault="00854759" w:rsidP="00D51F43">
            <w:pPr>
              <w:tabs>
                <w:tab w:val="left" w:pos="3560"/>
              </w:tabs>
              <w:spacing w:line="240" w:lineRule="exact"/>
              <w:jc w:val="center"/>
            </w:pPr>
            <w:r w:rsidRPr="009970DB">
              <w:rPr>
                <w:sz w:val="22"/>
                <w:szCs w:val="22"/>
              </w:rPr>
              <w:t>Значение показателей эффективности</w:t>
            </w:r>
          </w:p>
        </w:tc>
      </w:tr>
      <w:tr w:rsidR="00854759" w:rsidRPr="009970DB" w:rsidTr="00D51F43">
        <w:trPr>
          <w:trHeight w:val="502"/>
        </w:trPr>
        <w:tc>
          <w:tcPr>
            <w:tcW w:w="567" w:type="dxa"/>
            <w:vMerge/>
          </w:tcPr>
          <w:p w:rsidR="00854759" w:rsidRPr="009970DB" w:rsidRDefault="00854759" w:rsidP="00D51F43">
            <w:pPr>
              <w:tabs>
                <w:tab w:val="left" w:pos="3560"/>
              </w:tabs>
              <w:spacing w:line="240" w:lineRule="exact"/>
              <w:ind w:left="-29" w:right="-108"/>
              <w:jc w:val="center"/>
              <w:rPr>
                <w:rFonts w:ascii="Calibri" w:hAnsi="Calibri"/>
                <w:bCs/>
              </w:rPr>
            </w:pPr>
          </w:p>
        </w:tc>
        <w:tc>
          <w:tcPr>
            <w:tcW w:w="3261" w:type="dxa"/>
            <w:vMerge/>
          </w:tcPr>
          <w:p w:rsidR="00854759" w:rsidRPr="009970DB" w:rsidRDefault="00854759" w:rsidP="00D51F43">
            <w:pPr>
              <w:tabs>
                <w:tab w:val="left" w:pos="3560"/>
              </w:tabs>
              <w:spacing w:line="240" w:lineRule="exact"/>
              <w:jc w:val="center"/>
              <w:rPr>
                <w:rFonts w:ascii="Calibri" w:hAnsi="Calibri"/>
              </w:rPr>
            </w:pPr>
          </w:p>
        </w:tc>
        <w:tc>
          <w:tcPr>
            <w:tcW w:w="1143" w:type="dxa"/>
            <w:vMerge/>
          </w:tcPr>
          <w:p w:rsidR="00854759" w:rsidRPr="009970DB" w:rsidRDefault="00854759" w:rsidP="00D51F43">
            <w:pPr>
              <w:tabs>
                <w:tab w:val="left" w:pos="3560"/>
              </w:tabs>
              <w:spacing w:line="240" w:lineRule="exact"/>
              <w:jc w:val="center"/>
              <w:rPr>
                <w:rFonts w:ascii="Calibri" w:hAnsi="Calibri"/>
              </w:rPr>
            </w:pPr>
          </w:p>
        </w:tc>
        <w:tc>
          <w:tcPr>
            <w:tcW w:w="1029" w:type="dxa"/>
          </w:tcPr>
          <w:p w:rsidR="00854759" w:rsidRPr="009970DB" w:rsidRDefault="00854759" w:rsidP="00D51F43">
            <w:pPr>
              <w:tabs>
                <w:tab w:val="left" w:pos="3560"/>
              </w:tabs>
              <w:spacing w:line="240" w:lineRule="exact"/>
              <w:jc w:val="center"/>
              <w:rPr>
                <w:bCs/>
              </w:rPr>
            </w:pPr>
            <w:r w:rsidRPr="009970DB">
              <w:rPr>
                <w:bCs/>
                <w:sz w:val="22"/>
                <w:szCs w:val="22"/>
              </w:rPr>
              <w:t>2020</w:t>
            </w:r>
          </w:p>
        </w:tc>
        <w:tc>
          <w:tcPr>
            <w:tcW w:w="992" w:type="dxa"/>
          </w:tcPr>
          <w:p w:rsidR="00854759" w:rsidRDefault="00854759" w:rsidP="00D51F43">
            <w:pPr>
              <w:tabs>
                <w:tab w:val="left" w:pos="3560"/>
              </w:tabs>
              <w:spacing w:line="240" w:lineRule="exact"/>
              <w:jc w:val="center"/>
              <w:rPr>
                <w:bCs/>
              </w:rPr>
            </w:pPr>
            <w:r w:rsidRPr="009970DB">
              <w:rPr>
                <w:bCs/>
                <w:sz w:val="22"/>
                <w:szCs w:val="22"/>
              </w:rPr>
              <w:t>2021</w:t>
            </w:r>
          </w:p>
          <w:p w:rsidR="00854759" w:rsidRPr="009970DB" w:rsidRDefault="00854759" w:rsidP="00D51F43">
            <w:pPr>
              <w:tabs>
                <w:tab w:val="left" w:pos="3560"/>
              </w:tabs>
              <w:spacing w:line="240" w:lineRule="exact"/>
              <w:jc w:val="center"/>
              <w:rPr>
                <w:bCs/>
              </w:rPr>
            </w:pPr>
            <w:r>
              <w:rPr>
                <w:bCs/>
                <w:sz w:val="22"/>
                <w:szCs w:val="22"/>
              </w:rPr>
              <w:t xml:space="preserve"> (факт)</w:t>
            </w:r>
          </w:p>
        </w:tc>
        <w:tc>
          <w:tcPr>
            <w:tcW w:w="993" w:type="dxa"/>
          </w:tcPr>
          <w:p w:rsidR="00854759" w:rsidRPr="009970DB" w:rsidRDefault="00854759" w:rsidP="00D51F43">
            <w:pPr>
              <w:tabs>
                <w:tab w:val="left" w:pos="3560"/>
              </w:tabs>
              <w:spacing w:line="240" w:lineRule="exact"/>
              <w:jc w:val="center"/>
              <w:rPr>
                <w:bCs/>
              </w:rPr>
            </w:pPr>
            <w:r w:rsidRPr="009970DB">
              <w:rPr>
                <w:bCs/>
                <w:sz w:val="22"/>
                <w:szCs w:val="22"/>
              </w:rPr>
              <w:t>2022</w:t>
            </w:r>
          </w:p>
        </w:tc>
        <w:tc>
          <w:tcPr>
            <w:tcW w:w="992" w:type="dxa"/>
          </w:tcPr>
          <w:p w:rsidR="00854759" w:rsidRPr="009970DB" w:rsidRDefault="00854759" w:rsidP="00D51F43">
            <w:pPr>
              <w:tabs>
                <w:tab w:val="left" w:pos="3560"/>
              </w:tabs>
              <w:spacing w:line="240" w:lineRule="exact"/>
              <w:jc w:val="center"/>
              <w:rPr>
                <w:bCs/>
              </w:rPr>
            </w:pPr>
            <w:r w:rsidRPr="009970DB">
              <w:rPr>
                <w:bCs/>
                <w:sz w:val="22"/>
                <w:szCs w:val="22"/>
              </w:rPr>
              <w:t>2023</w:t>
            </w:r>
          </w:p>
        </w:tc>
        <w:tc>
          <w:tcPr>
            <w:tcW w:w="992" w:type="dxa"/>
          </w:tcPr>
          <w:p w:rsidR="00854759" w:rsidRPr="009970DB" w:rsidRDefault="00854759" w:rsidP="00D51F43">
            <w:pPr>
              <w:tabs>
                <w:tab w:val="left" w:pos="3560"/>
              </w:tabs>
              <w:spacing w:line="240" w:lineRule="exact"/>
              <w:jc w:val="center"/>
              <w:rPr>
                <w:bCs/>
              </w:rPr>
            </w:pPr>
            <w:r>
              <w:rPr>
                <w:bCs/>
                <w:sz w:val="22"/>
                <w:szCs w:val="22"/>
              </w:rPr>
              <w:t>2024</w:t>
            </w:r>
          </w:p>
        </w:tc>
      </w:tr>
      <w:tr w:rsidR="00854759" w:rsidRPr="009970DB" w:rsidTr="00D51F43">
        <w:tc>
          <w:tcPr>
            <w:tcW w:w="567" w:type="dxa"/>
          </w:tcPr>
          <w:p w:rsidR="00854759" w:rsidRPr="009970DB" w:rsidRDefault="00854759" w:rsidP="00D51F43">
            <w:pPr>
              <w:tabs>
                <w:tab w:val="left" w:pos="3560"/>
              </w:tabs>
              <w:spacing w:line="240" w:lineRule="exact"/>
              <w:ind w:left="-29" w:right="-108"/>
              <w:jc w:val="center"/>
              <w:rPr>
                <w:bCs/>
              </w:rPr>
            </w:pPr>
            <w:r w:rsidRPr="009970DB">
              <w:rPr>
                <w:bCs/>
                <w:sz w:val="22"/>
                <w:szCs w:val="22"/>
              </w:rPr>
              <w:t>1</w:t>
            </w:r>
          </w:p>
        </w:tc>
        <w:tc>
          <w:tcPr>
            <w:tcW w:w="3261" w:type="dxa"/>
          </w:tcPr>
          <w:p w:rsidR="00854759" w:rsidRPr="009970DB" w:rsidRDefault="00854759" w:rsidP="00D51F43">
            <w:pPr>
              <w:tabs>
                <w:tab w:val="left" w:pos="3560"/>
              </w:tabs>
              <w:spacing w:line="240" w:lineRule="exact"/>
              <w:jc w:val="center"/>
              <w:rPr>
                <w:bCs/>
              </w:rPr>
            </w:pPr>
            <w:r w:rsidRPr="009970DB">
              <w:rPr>
                <w:bCs/>
                <w:sz w:val="22"/>
                <w:szCs w:val="22"/>
              </w:rPr>
              <w:t>2</w:t>
            </w:r>
          </w:p>
        </w:tc>
        <w:tc>
          <w:tcPr>
            <w:tcW w:w="1143" w:type="dxa"/>
          </w:tcPr>
          <w:p w:rsidR="00854759" w:rsidRPr="009970DB" w:rsidRDefault="00854759" w:rsidP="00D51F43">
            <w:pPr>
              <w:tabs>
                <w:tab w:val="left" w:pos="3560"/>
              </w:tabs>
              <w:spacing w:line="240" w:lineRule="exact"/>
              <w:jc w:val="center"/>
              <w:rPr>
                <w:bCs/>
              </w:rPr>
            </w:pPr>
            <w:r w:rsidRPr="009970DB">
              <w:rPr>
                <w:bCs/>
                <w:sz w:val="22"/>
                <w:szCs w:val="22"/>
              </w:rPr>
              <w:t>3</w:t>
            </w:r>
          </w:p>
        </w:tc>
        <w:tc>
          <w:tcPr>
            <w:tcW w:w="1029" w:type="dxa"/>
          </w:tcPr>
          <w:p w:rsidR="00854759" w:rsidRPr="009970DB" w:rsidRDefault="00854759" w:rsidP="00D51F43">
            <w:pPr>
              <w:tabs>
                <w:tab w:val="left" w:pos="3560"/>
              </w:tabs>
              <w:spacing w:line="240" w:lineRule="exact"/>
              <w:jc w:val="center"/>
              <w:rPr>
                <w:bCs/>
              </w:rPr>
            </w:pPr>
            <w:r w:rsidRPr="009970DB">
              <w:rPr>
                <w:bCs/>
                <w:sz w:val="22"/>
                <w:szCs w:val="22"/>
              </w:rPr>
              <w:t>4</w:t>
            </w:r>
          </w:p>
        </w:tc>
        <w:tc>
          <w:tcPr>
            <w:tcW w:w="992" w:type="dxa"/>
          </w:tcPr>
          <w:p w:rsidR="00854759" w:rsidRPr="009970DB" w:rsidRDefault="00854759" w:rsidP="00D51F43">
            <w:pPr>
              <w:tabs>
                <w:tab w:val="left" w:pos="3560"/>
              </w:tabs>
              <w:spacing w:line="240" w:lineRule="exact"/>
              <w:jc w:val="center"/>
              <w:rPr>
                <w:bCs/>
              </w:rPr>
            </w:pPr>
            <w:r w:rsidRPr="009970DB">
              <w:rPr>
                <w:bCs/>
                <w:sz w:val="22"/>
                <w:szCs w:val="22"/>
              </w:rPr>
              <w:t>5</w:t>
            </w:r>
          </w:p>
        </w:tc>
        <w:tc>
          <w:tcPr>
            <w:tcW w:w="993" w:type="dxa"/>
          </w:tcPr>
          <w:p w:rsidR="00854759" w:rsidRPr="009970DB" w:rsidRDefault="00854759" w:rsidP="00D51F43">
            <w:pPr>
              <w:tabs>
                <w:tab w:val="left" w:pos="3560"/>
              </w:tabs>
              <w:spacing w:line="240" w:lineRule="exact"/>
              <w:jc w:val="center"/>
              <w:rPr>
                <w:bCs/>
              </w:rPr>
            </w:pPr>
            <w:r w:rsidRPr="009970DB">
              <w:rPr>
                <w:bCs/>
                <w:sz w:val="22"/>
                <w:szCs w:val="22"/>
              </w:rPr>
              <w:t>6</w:t>
            </w:r>
          </w:p>
        </w:tc>
        <w:tc>
          <w:tcPr>
            <w:tcW w:w="992" w:type="dxa"/>
          </w:tcPr>
          <w:p w:rsidR="00854759" w:rsidRPr="009970DB" w:rsidRDefault="00854759" w:rsidP="00D51F43">
            <w:pPr>
              <w:tabs>
                <w:tab w:val="left" w:pos="3560"/>
              </w:tabs>
              <w:spacing w:line="240" w:lineRule="exact"/>
              <w:jc w:val="center"/>
              <w:rPr>
                <w:bCs/>
              </w:rPr>
            </w:pPr>
            <w:r w:rsidRPr="009970DB">
              <w:rPr>
                <w:bCs/>
                <w:sz w:val="22"/>
                <w:szCs w:val="22"/>
              </w:rPr>
              <w:t>7</w:t>
            </w:r>
          </w:p>
        </w:tc>
        <w:tc>
          <w:tcPr>
            <w:tcW w:w="992" w:type="dxa"/>
          </w:tcPr>
          <w:p w:rsidR="00854759" w:rsidRPr="009970DB" w:rsidRDefault="00854759" w:rsidP="00D51F43">
            <w:pPr>
              <w:tabs>
                <w:tab w:val="left" w:pos="3560"/>
              </w:tabs>
              <w:spacing w:line="240" w:lineRule="exact"/>
              <w:jc w:val="center"/>
              <w:rPr>
                <w:bCs/>
              </w:rPr>
            </w:pPr>
            <w:r>
              <w:rPr>
                <w:bCs/>
              </w:rPr>
              <w:t>8</w:t>
            </w:r>
          </w:p>
        </w:tc>
      </w:tr>
      <w:tr w:rsidR="00854759" w:rsidRPr="009970DB" w:rsidTr="00D51F43">
        <w:tc>
          <w:tcPr>
            <w:tcW w:w="567" w:type="dxa"/>
          </w:tcPr>
          <w:p w:rsidR="00854759" w:rsidRPr="009970DB" w:rsidRDefault="00854759" w:rsidP="00D51F43">
            <w:pPr>
              <w:tabs>
                <w:tab w:val="left" w:pos="3560"/>
              </w:tabs>
              <w:spacing w:line="240" w:lineRule="exact"/>
              <w:ind w:left="-29" w:right="-108"/>
              <w:jc w:val="center"/>
              <w:rPr>
                <w:b/>
                <w:bCs/>
              </w:rPr>
            </w:pPr>
          </w:p>
        </w:tc>
        <w:tc>
          <w:tcPr>
            <w:tcW w:w="3261" w:type="dxa"/>
          </w:tcPr>
          <w:p w:rsidR="00854759" w:rsidRPr="00ED0B65" w:rsidRDefault="00854759" w:rsidP="00D51F43">
            <w:pPr>
              <w:widowControl w:val="0"/>
              <w:spacing w:line="240" w:lineRule="exact"/>
              <w:ind w:left="40"/>
              <w:jc w:val="both"/>
              <w:rPr>
                <w:color w:val="000000"/>
              </w:rPr>
            </w:pPr>
            <w:r w:rsidRPr="004554A4">
              <w:rPr>
                <w:color w:val="000000"/>
              </w:rPr>
              <w:t>"Развитие коммунальной и жилищной инфраструктуры в муниципальном образов</w:t>
            </w:r>
            <w:r w:rsidRPr="004554A4">
              <w:rPr>
                <w:color w:val="000000"/>
              </w:rPr>
              <w:t>а</w:t>
            </w:r>
            <w:r w:rsidRPr="004554A4">
              <w:rPr>
                <w:color w:val="000000"/>
              </w:rPr>
              <w:t>нии Омутнинское городское поселение Омутнинского района</w:t>
            </w:r>
            <w:r>
              <w:rPr>
                <w:color w:val="000000"/>
              </w:rPr>
              <w:t xml:space="preserve"> Кировской области" на 2021-2024</w:t>
            </w:r>
            <w:r w:rsidRPr="004554A4">
              <w:rPr>
                <w:color w:val="000000"/>
              </w:rPr>
              <w:t xml:space="preserve"> годы</w:t>
            </w:r>
          </w:p>
        </w:tc>
        <w:tc>
          <w:tcPr>
            <w:tcW w:w="1143" w:type="dxa"/>
          </w:tcPr>
          <w:p w:rsidR="00854759" w:rsidRPr="009970DB" w:rsidRDefault="00854759" w:rsidP="00D51F43">
            <w:pPr>
              <w:tabs>
                <w:tab w:val="left" w:pos="3560"/>
              </w:tabs>
              <w:spacing w:line="240" w:lineRule="exact"/>
              <w:jc w:val="center"/>
              <w:rPr>
                <w:bCs/>
              </w:rPr>
            </w:pPr>
          </w:p>
        </w:tc>
        <w:tc>
          <w:tcPr>
            <w:tcW w:w="1029" w:type="dxa"/>
          </w:tcPr>
          <w:p w:rsidR="00854759" w:rsidRPr="009970DB" w:rsidRDefault="00854759" w:rsidP="00D51F43">
            <w:pPr>
              <w:tabs>
                <w:tab w:val="left" w:pos="3560"/>
              </w:tabs>
              <w:spacing w:line="240" w:lineRule="exact"/>
              <w:jc w:val="center"/>
              <w:rPr>
                <w:bCs/>
              </w:rPr>
            </w:pPr>
          </w:p>
        </w:tc>
        <w:tc>
          <w:tcPr>
            <w:tcW w:w="992" w:type="dxa"/>
          </w:tcPr>
          <w:p w:rsidR="00854759" w:rsidRPr="009970DB" w:rsidRDefault="00854759" w:rsidP="00D51F43">
            <w:pPr>
              <w:tabs>
                <w:tab w:val="left" w:pos="3560"/>
              </w:tabs>
              <w:spacing w:line="240" w:lineRule="exact"/>
              <w:jc w:val="center"/>
              <w:rPr>
                <w:bCs/>
              </w:rPr>
            </w:pPr>
          </w:p>
        </w:tc>
        <w:tc>
          <w:tcPr>
            <w:tcW w:w="993" w:type="dxa"/>
          </w:tcPr>
          <w:p w:rsidR="00854759" w:rsidRPr="009970DB" w:rsidRDefault="00854759" w:rsidP="00D51F43">
            <w:pPr>
              <w:tabs>
                <w:tab w:val="left" w:pos="3560"/>
              </w:tabs>
              <w:spacing w:line="240" w:lineRule="exact"/>
              <w:jc w:val="center"/>
              <w:rPr>
                <w:bCs/>
              </w:rPr>
            </w:pPr>
          </w:p>
        </w:tc>
        <w:tc>
          <w:tcPr>
            <w:tcW w:w="992" w:type="dxa"/>
          </w:tcPr>
          <w:p w:rsidR="00854759" w:rsidRPr="009970DB" w:rsidRDefault="00854759" w:rsidP="00D51F43">
            <w:pPr>
              <w:tabs>
                <w:tab w:val="left" w:pos="3560"/>
              </w:tabs>
              <w:spacing w:line="240" w:lineRule="exact"/>
              <w:jc w:val="center"/>
              <w:rPr>
                <w:bCs/>
              </w:rPr>
            </w:pPr>
          </w:p>
        </w:tc>
        <w:tc>
          <w:tcPr>
            <w:tcW w:w="992" w:type="dxa"/>
          </w:tcPr>
          <w:p w:rsidR="00854759" w:rsidRPr="009970DB" w:rsidRDefault="00854759" w:rsidP="00D51F43">
            <w:pPr>
              <w:tabs>
                <w:tab w:val="left" w:pos="3560"/>
              </w:tabs>
              <w:spacing w:line="240" w:lineRule="exact"/>
              <w:jc w:val="center"/>
              <w:rPr>
                <w:bCs/>
              </w:rPr>
            </w:pPr>
          </w:p>
        </w:tc>
      </w:tr>
      <w:tr w:rsidR="00854759" w:rsidRPr="009970DB" w:rsidTr="00D51F43">
        <w:tc>
          <w:tcPr>
            <w:tcW w:w="567" w:type="dxa"/>
          </w:tcPr>
          <w:p w:rsidR="00854759" w:rsidRPr="009B7E3D" w:rsidRDefault="00854759" w:rsidP="00D51F43">
            <w:pPr>
              <w:tabs>
                <w:tab w:val="left" w:pos="3560"/>
              </w:tabs>
              <w:spacing w:line="240" w:lineRule="exact"/>
              <w:ind w:left="-29" w:right="-108"/>
              <w:jc w:val="center"/>
              <w:rPr>
                <w:bCs/>
              </w:rPr>
            </w:pPr>
            <w:r>
              <w:rPr>
                <w:bCs/>
              </w:rPr>
              <w:t>1</w:t>
            </w:r>
            <w:r w:rsidRPr="009B7E3D">
              <w:rPr>
                <w:bCs/>
              </w:rPr>
              <w:t>.</w:t>
            </w:r>
          </w:p>
        </w:tc>
        <w:tc>
          <w:tcPr>
            <w:tcW w:w="3261" w:type="dxa"/>
          </w:tcPr>
          <w:p w:rsidR="00854759" w:rsidRPr="009B7E3D" w:rsidRDefault="00854759" w:rsidP="00D51F43">
            <w:pPr>
              <w:tabs>
                <w:tab w:val="left" w:pos="3560"/>
              </w:tabs>
              <w:spacing w:line="240" w:lineRule="exact"/>
              <w:jc w:val="both"/>
              <w:rPr>
                <w:bCs/>
                <w:highlight w:val="yellow"/>
              </w:rPr>
            </w:pPr>
            <w:r w:rsidRPr="00710814">
              <w:rPr>
                <w:bCs/>
              </w:rPr>
              <w:t>В</w:t>
            </w:r>
            <w:r>
              <w:rPr>
                <w:bCs/>
              </w:rPr>
              <w:t>ыполнение работ по  м</w:t>
            </w:r>
            <w:r w:rsidRPr="00B107E5">
              <w:rPr>
                <w:bCs/>
              </w:rPr>
              <w:t>о</w:t>
            </w:r>
            <w:r w:rsidRPr="00B107E5">
              <w:rPr>
                <w:bCs/>
              </w:rPr>
              <w:t>н</w:t>
            </w:r>
            <w:r w:rsidRPr="00B107E5">
              <w:rPr>
                <w:bCs/>
              </w:rPr>
              <w:t>таж</w:t>
            </w:r>
            <w:r>
              <w:rPr>
                <w:bCs/>
              </w:rPr>
              <w:t>у</w:t>
            </w:r>
            <w:r w:rsidRPr="00B107E5">
              <w:rPr>
                <w:bCs/>
              </w:rPr>
              <w:t xml:space="preserve"> системы водоснабж</w:t>
            </w:r>
            <w:r w:rsidRPr="00B107E5">
              <w:rPr>
                <w:bCs/>
              </w:rPr>
              <w:t>е</w:t>
            </w:r>
            <w:r w:rsidRPr="00B107E5">
              <w:rPr>
                <w:bCs/>
              </w:rPr>
              <w:t>ния и водоотведения по а</w:t>
            </w:r>
            <w:r w:rsidRPr="00B107E5">
              <w:rPr>
                <w:bCs/>
              </w:rPr>
              <w:t>д</w:t>
            </w:r>
            <w:r w:rsidRPr="00B107E5">
              <w:rPr>
                <w:bCs/>
              </w:rPr>
              <w:t>ресу ул. Стальская, д.36 а г. Омутнинска</w:t>
            </w:r>
          </w:p>
        </w:tc>
        <w:tc>
          <w:tcPr>
            <w:tcW w:w="1143" w:type="dxa"/>
          </w:tcPr>
          <w:p w:rsidR="00854759" w:rsidRPr="009B7E3D" w:rsidRDefault="00854759" w:rsidP="00D51F43">
            <w:pPr>
              <w:tabs>
                <w:tab w:val="left" w:pos="3560"/>
              </w:tabs>
              <w:spacing w:line="240" w:lineRule="exact"/>
              <w:jc w:val="center"/>
              <w:rPr>
                <w:bCs/>
              </w:rPr>
            </w:pPr>
            <w:r>
              <w:rPr>
                <w:bCs/>
              </w:rPr>
              <w:t>%</w:t>
            </w:r>
          </w:p>
        </w:tc>
        <w:tc>
          <w:tcPr>
            <w:tcW w:w="1029" w:type="dxa"/>
          </w:tcPr>
          <w:p w:rsidR="00854759" w:rsidRPr="009970DB" w:rsidRDefault="00854759" w:rsidP="00D51F43">
            <w:pPr>
              <w:tabs>
                <w:tab w:val="left" w:pos="3560"/>
              </w:tabs>
              <w:spacing w:line="240" w:lineRule="exact"/>
              <w:jc w:val="center"/>
              <w:rPr>
                <w:bCs/>
              </w:rPr>
            </w:pPr>
            <w:r>
              <w:rPr>
                <w:bCs/>
              </w:rPr>
              <w:t>-</w:t>
            </w:r>
          </w:p>
        </w:tc>
        <w:tc>
          <w:tcPr>
            <w:tcW w:w="992" w:type="dxa"/>
          </w:tcPr>
          <w:p w:rsidR="00854759" w:rsidRPr="009970DB" w:rsidRDefault="00854759" w:rsidP="00D51F43">
            <w:pPr>
              <w:tabs>
                <w:tab w:val="left" w:pos="3560"/>
              </w:tabs>
              <w:spacing w:line="240" w:lineRule="exact"/>
              <w:jc w:val="center"/>
              <w:rPr>
                <w:bCs/>
              </w:rPr>
            </w:pPr>
            <w:r>
              <w:rPr>
                <w:bCs/>
              </w:rPr>
              <w:t>100</w:t>
            </w:r>
          </w:p>
        </w:tc>
        <w:tc>
          <w:tcPr>
            <w:tcW w:w="993" w:type="dxa"/>
          </w:tcPr>
          <w:p w:rsidR="00854759" w:rsidRPr="009970DB" w:rsidRDefault="00854759" w:rsidP="00D51F43">
            <w:pPr>
              <w:tabs>
                <w:tab w:val="left" w:pos="3560"/>
              </w:tabs>
              <w:spacing w:line="240" w:lineRule="exact"/>
              <w:jc w:val="center"/>
              <w:rPr>
                <w:bCs/>
              </w:rPr>
            </w:pPr>
            <w:r>
              <w:rPr>
                <w:bCs/>
              </w:rPr>
              <w:t>-</w:t>
            </w:r>
          </w:p>
        </w:tc>
        <w:tc>
          <w:tcPr>
            <w:tcW w:w="992" w:type="dxa"/>
          </w:tcPr>
          <w:p w:rsidR="00854759" w:rsidRPr="009970DB" w:rsidRDefault="00854759" w:rsidP="00D51F43">
            <w:pPr>
              <w:tabs>
                <w:tab w:val="left" w:pos="3560"/>
              </w:tabs>
              <w:spacing w:line="240" w:lineRule="exact"/>
              <w:jc w:val="center"/>
              <w:rPr>
                <w:bCs/>
              </w:rPr>
            </w:pPr>
            <w:r>
              <w:rPr>
                <w:bCs/>
              </w:rPr>
              <w:t>-</w:t>
            </w:r>
          </w:p>
        </w:tc>
        <w:tc>
          <w:tcPr>
            <w:tcW w:w="992" w:type="dxa"/>
          </w:tcPr>
          <w:p w:rsidR="00854759" w:rsidRDefault="00854759" w:rsidP="00D51F43">
            <w:pPr>
              <w:tabs>
                <w:tab w:val="left" w:pos="3560"/>
              </w:tabs>
              <w:spacing w:line="240" w:lineRule="exact"/>
              <w:jc w:val="center"/>
              <w:rPr>
                <w:bCs/>
              </w:rPr>
            </w:pPr>
            <w:r>
              <w:rPr>
                <w:bCs/>
              </w:rPr>
              <w:t>-</w:t>
            </w:r>
          </w:p>
        </w:tc>
      </w:tr>
      <w:tr w:rsidR="00854759" w:rsidRPr="009970DB" w:rsidTr="00D51F43">
        <w:tc>
          <w:tcPr>
            <w:tcW w:w="567" w:type="dxa"/>
          </w:tcPr>
          <w:p w:rsidR="00854759" w:rsidRDefault="00854759" w:rsidP="00D51F43">
            <w:pPr>
              <w:tabs>
                <w:tab w:val="left" w:pos="3560"/>
              </w:tabs>
              <w:spacing w:line="240" w:lineRule="exact"/>
              <w:ind w:left="-29" w:right="-108"/>
              <w:jc w:val="center"/>
              <w:rPr>
                <w:bCs/>
              </w:rPr>
            </w:pPr>
            <w:r>
              <w:rPr>
                <w:bCs/>
              </w:rPr>
              <w:t>2.</w:t>
            </w:r>
          </w:p>
        </w:tc>
        <w:tc>
          <w:tcPr>
            <w:tcW w:w="3261" w:type="dxa"/>
          </w:tcPr>
          <w:p w:rsidR="00854759" w:rsidRPr="00710814" w:rsidRDefault="00854759" w:rsidP="00D51F43">
            <w:pPr>
              <w:tabs>
                <w:tab w:val="left" w:pos="3560"/>
              </w:tabs>
              <w:spacing w:line="240" w:lineRule="exact"/>
              <w:jc w:val="both"/>
              <w:rPr>
                <w:bCs/>
              </w:rPr>
            </w:pPr>
            <w:r w:rsidRPr="00710814">
              <w:rPr>
                <w:bCs/>
              </w:rPr>
              <w:t>В</w:t>
            </w:r>
            <w:r>
              <w:rPr>
                <w:bCs/>
              </w:rPr>
              <w:t>ыполнение работ по  акту</w:t>
            </w:r>
            <w:r>
              <w:rPr>
                <w:bCs/>
              </w:rPr>
              <w:t>а</w:t>
            </w:r>
            <w:r>
              <w:rPr>
                <w:bCs/>
              </w:rPr>
              <w:t>лизации схем водоснабжения и водоотведения, теплосна</w:t>
            </w:r>
            <w:r>
              <w:rPr>
                <w:bCs/>
              </w:rPr>
              <w:t>б</w:t>
            </w:r>
            <w:r>
              <w:rPr>
                <w:bCs/>
              </w:rPr>
              <w:t>жения</w:t>
            </w:r>
          </w:p>
        </w:tc>
        <w:tc>
          <w:tcPr>
            <w:tcW w:w="1143" w:type="dxa"/>
          </w:tcPr>
          <w:p w:rsidR="00854759" w:rsidRDefault="00854759" w:rsidP="00D51F43">
            <w:pPr>
              <w:tabs>
                <w:tab w:val="left" w:pos="3560"/>
              </w:tabs>
              <w:spacing w:line="240" w:lineRule="exact"/>
              <w:jc w:val="center"/>
              <w:rPr>
                <w:bCs/>
              </w:rPr>
            </w:pPr>
            <w:r>
              <w:rPr>
                <w:bCs/>
              </w:rPr>
              <w:t>%</w:t>
            </w:r>
          </w:p>
        </w:tc>
        <w:tc>
          <w:tcPr>
            <w:tcW w:w="1029" w:type="dxa"/>
          </w:tcPr>
          <w:p w:rsidR="00854759" w:rsidRDefault="00854759" w:rsidP="00D51F43">
            <w:pPr>
              <w:tabs>
                <w:tab w:val="left" w:pos="3560"/>
              </w:tabs>
              <w:spacing w:line="240" w:lineRule="exact"/>
              <w:jc w:val="center"/>
              <w:rPr>
                <w:bCs/>
              </w:rPr>
            </w:pPr>
            <w:r>
              <w:rPr>
                <w:bCs/>
              </w:rPr>
              <w:t>-</w:t>
            </w:r>
          </w:p>
        </w:tc>
        <w:tc>
          <w:tcPr>
            <w:tcW w:w="992" w:type="dxa"/>
          </w:tcPr>
          <w:p w:rsidR="00854759" w:rsidRDefault="00854759" w:rsidP="00D51F43">
            <w:pPr>
              <w:tabs>
                <w:tab w:val="left" w:pos="3560"/>
              </w:tabs>
              <w:spacing w:line="240" w:lineRule="exact"/>
              <w:jc w:val="center"/>
              <w:rPr>
                <w:bCs/>
              </w:rPr>
            </w:pPr>
            <w:r>
              <w:rPr>
                <w:bCs/>
              </w:rPr>
              <w:t>100</w:t>
            </w:r>
          </w:p>
        </w:tc>
        <w:tc>
          <w:tcPr>
            <w:tcW w:w="993" w:type="dxa"/>
          </w:tcPr>
          <w:p w:rsidR="00854759" w:rsidRDefault="00854759" w:rsidP="00D51F43">
            <w:pPr>
              <w:tabs>
                <w:tab w:val="left" w:pos="3560"/>
              </w:tabs>
              <w:spacing w:line="240" w:lineRule="exact"/>
              <w:jc w:val="center"/>
              <w:rPr>
                <w:bCs/>
              </w:rPr>
            </w:pPr>
            <w:r>
              <w:rPr>
                <w:bCs/>
              </w:rPr>
              <w:t>-</w:t>
            </w:r>
          </w:p>
        </w:tc>
        <w:tc>
          <w:tcPr>
            <w:tcW w:w="992" w:type="dxa"/>
          </w:tcPr>
          <w:p w:rsidR="00854759" w:rsidRDefault="00854759" w:rsidP="00D51F43">
            <w:pPr>
              <w:tabs>
                <w:tab w:val="left" w:pos="3560"/>
              </w:tabs>
              <w:spacing w:line="240" w:lineRule="exact"/>
              <w:jc w:val="center"/>
              <w:rPr>
                <w:bCs/>
              </w:rPr>
            </w:pPr>
            <w:r>
              <w:rPr>
                <w:bCs/>
              </w:rPr>
              <w:t>-</w:t>
            </w:r>
          </w:p>
        </w:tc>
        <w:tc>
          <w:tcPr>
            <w:tcW w:w="992" w:type="dxa"/>
          </w:tcPr>
          <w:p w:rsidR="00854759" w:rsidRDefault="00854759" w:rsidP="00D51F43">
            <w:pPr>
              <w:tabs>
                <w:tab w:val="left" w:pos="3560"/>
              </w:tabs>
              <w:spacing w:line="240" w:lineRule="exact"/>
              <w:jc w:val="center"/>
              <w:rPr>
                <w:bCs/>
              </w:rPr>
            </w:pPr>
            <w:r>
              <w:rPr>
                <w:bCs/>
              </w:rPr>
              <w:t>-</w:t>
            </w:r>
          </w:p>
        </w:tc>
      </w:tr>
      <w:tr w:rsidR="00854759" w:rsidRPr="009970DB" w:rsidTr="00D51F43">
        <w:trPr>
          <w:trHeight w:val="1032"/>
        </w:trPr>
        <w:tc>
          <w:tcPr>
            <w:tcW w:w="567" w:type="dxa"/>
          </w:tcPr>
          <w:p w:rsidR="00854759" w:rsidRDefault="00854759" w:rsidP="00D51F43">
            <w:pPr>
              <w:tabs>
                <w:tab w:val="left" w:pos="3560"/>
              </w:tabs>
              <w:spacing w:line="240" w:lineRule="exact"/>
              <w:ind w:left="-29" w:right="-108"/>
              <w:jc w:val="center"/>
              <w:rPr>
                <w:bCs/>
              </w:rPr>
            </w:pPr>
            <w:r>
              <w:rPr>
                <w:bCs/>
              </w:rPr>
              <w:t>3.</w:t>
            </w:r>
          </w:p>
        </w:tc>
        <w:tc>
          <w:tcPr>
            <w:tcW w:w="3261" w:type="dxa"/>
          </w:tcPr>
          <w:p w:rsidR="00854759" w:rsidRPr="00710814" w:rsidRDefault="00854759" w:rsidP="00D51F43">
            <w:pPr>
              <w:tabs>
                <w:tab w:val="left" w:pos="3560"/>
              </w:tabs>
              <w:spacing w:line="240" w:lineRule="exact"/>
              <w:jc w:val="both"/>
              <w:rPr>
                <w:bCs/>
              </w:rPr>
            </w:pPr>
            <w:r w:rsidRPr="00710814">
              <w:rPr>
                <w:bCs/>
              </w:rPr>
              <w:t>В</w:t>
            </w:r>
            <w:r>
              <w:rPr>
                <w:bCs/>
              </w:rPr>
              <w:t xml:space="preserve">ыполнение работ по </w:t>
            </w:r>
            <w:r>
              <w:rPr>
                <w:rFonts w:eastAsia="Calibri"/>
                <w:lang w:eastAsia="en-US"/>
              </w:rPr>
              <w:t>прое</w:t>
            </w:r>
            <w:r>
              <w:rPr>
                <w:rFonts w:eastAsia="Calibri"/>
                <w:lang w:eastAsia="en-US"/>
              </w:rPr>
              <w:t>к</w:t>
            </w:r>
            <w:r>
              <w:rPr>
                <w:rFonts w:eastAsia="Calibri"/>
                <w:lang w:eastAsia="en-US"/>
              </w:rPr>
              <w:t>тированию и устройству к</w:t>
            </w:r>
            <w:r>
              <w:rPr>
                <w:rFonts w:eastAsia="Calibri"/>
                <w:lang w:eastAsia="en-US"/>
              </w:rPr>
              <w:t>а</w:t>
            </w:r>
            <w:r>
              <w:rPr>
                <w:rFonts w:eastAsia="Calibri"/>
                <w:lang w:eastAsia="en-US"/>
              </w:rPr>
              <w:t>нализационных сетей к ж</w:t>
            </w:r>
            <w:r>
              <w:rPr>
                <w:rFonts w:eastAsia="Calibri"/>
                <w:lang w:eastAsia="en-US"/>
              </w:rPr>
              <w:t>и</w:t>
            </w:r>
            <w:r>
              <w:rPr>
                <w:rFonts w:eastAsia="Calibri"/>
                <w:lang w:eastAsia="en-US"/>
              </w:rPr>
              <w:t>лым домам по ул. Кривцова, д. 3,5,7,9</w:t>
            </w:r>
          </w:p>
        </w:tc>
        <w:tc>
          <w:tcPr>
            <w:tcW w:w="1143" w:type="dxa"/>
          </w:tcPr>
          <w:p w:rsidR="00854759" w:rsidRDefault="00854759" w:rsidP="00D51F43">
            <w:pPr>
              <w:tabs>
                <w:tab w:val="left" w:pos="3560"/>
              </w:tabs>
              <w:spacing w:line="240" w:lineRule="exact"/>
              <w:jc w:val="center"/>
              <w:rPr>
                <w:bCs/>
              </w:rPr>
            </w:pPr>
            <w:r>
              <w:rPr>
                <w:bCs/>
              </w:rPr>
              <w:t>%</w:t>
            </w:r>
          </w:p>
        </w:tc>
        <w:tc>
          <w:tcPr>
            <w:tcW w:w="1029" w:type="dxa"/>
          </w:tcPr>
          <w:p w:rsidR="00854759" w:rsidRDefault="00854759" w:rsidP="00D51F43">
            <w:pPr>
              <w:tabs>
                <w:tab w:val="left" w:pos="3560"/>
              </w:tabs>
              <w:spacing w:line="240" w:lineRule="exact"/>
              <w:jc w:val="center"/>
              <w:rPr>
                <w:bCs/>
              </w:rPr>
            </w:pPr>
            <w:r>
              <w:rPr>
                <w:bCs/>
              </w:rPr>
              <w:t>-</w:t>
            </w:r>
          </w:p>
        </w:tc>
        <w:tc>
          <w:tcPr>
            <w:tcW w:w="992" w:type="dxa"/>
          </w:tcPr>
          <w:p w:rsidR="00854759" w:rsidRDefault="00854759" w:rsidP="00D51F43">
            <w:pPr>
              <w:tabs>
                <w:tab w:val="left" w:pos="3560"/>
              </w:tabs>
              <w:spacing w:line="240" w:lineRule="exact"/>
              <w:jc w:val="center"/>
              <w:rPr>
                <w:bCs/>
              </w:rPr>
            </w:pPr>
            <w:r>
              <w:rPr>
                <w:bCs/>
              </w:rPr>
              <w:t>-</w:t>
            </w:r>
          </w:p>
        </w:tc>
        <w:tc>
          <w:tcPr>
            <w:tcW w:w="993" w:type="dxa"/>
          </w:tcPr>
          <w:p w:rsidR="00854759" w:rsidRPr="009970DB" w:rsidRDefault="00854759" w:rsidP="00D51F43">
            <w:pPr>
              <w:tabs>
                <w:tab w:val="left" w:pos="3560"/>
              </w:tabs>
              <w:spacing w:line="240" w:lineRule="exact"/>
              <w:jc w:val="center"/>
              <w:rPr>
                <w:bCs/>
              </w:rPr>
            </w:pPr>
            <w:r>
              <w:rPr>
                <w:bCs/>
              </w:rPr>
              <w:t>-</w:t>
            </w:r>
          </w:p>
        </w:tc>
        <w:tc>
          <w:tcPr>
            <w:tcW w:w="992" w:type="dxa"/>
          </w:tcPr>
          <w:p w:rsidR="00854759" w:rsidRPr="009970DB" w:rsidRDefault="00854759" w:rsidP="00D51F43">
            <w:pPr>
              <w:tabs>
                <w:tab w:val="left" w:pos="3560"/>
              </w:tabs>
              <w:spacing w:line="240" w:lineRule="exact"/>
              <w:jc w:val="center"/>
              <w:rPr>
                <w:bCs/>
              </w:rPr>
            </w:pPr>
            <w:r>
              <w:rPr>
                <w:bCs/>
              </w:rPr>
              <w:t>100</w:t>
            </w:r>
          </w:p>
        </w:tc>
        <w:tc>
          <w:tcPr>
            <w:tcW w:w="992" w:type="dxa"/>
          </w:tcPr>
          <w:p w:rsidR="00854759" w:rsidRDefault="00854759" w:rsidP="00D51F43">
            <w:pPr>
              <w:tabs>
                <w:tab w:val="left" w:pos="3560"/>
              </w:tabs>
              <w:spacing w:line="240" w:lineRule="exact"/>
              <w:jc w:val="center"/>
              <w:rPr>
                <w:bCs/>
              </w:rPr>
            </w:pPr>
            <w:r>
              <w:rPr>
                <w:bCs/>
              </w:rPr>
              <w:t>-</w:t>
            </w:r>
          </w:p>
        </w:tc>
      </w:tr>
      <w:tr w:rsidR="00854759" w:rsidRPr="009970DB" w:rsidTr="00D51F43">
        <w:tc>
          <w:tcPr>
            <w:tcW w:w="567" w:type="dxa"/>
          </w:tcPr>
          <w:p w:rsidR="00854759" w:rsidRDefault="00854759" w:rsidP="00D51F43">
            <w:pPr>
              <w:tabs>
                <w:tab w:val="left" w:pos="3560"/>
              </w:tabs>
              <w:spacing w:line="240" w:lineRule="exact"/>
              <w:ind w:left="-29" w:right="-108"/>
              <w:jc w:val="center"/>
              <w:rPr>
                <w:bCs/>
              </w:rPr>
            </w:pPr>
            <w:r>
              <w:rPr>
                <w:bCs/>
              </w:rPr>
              <w:t>4.</w:t>
            </w:r>
          </w:p>
        </w:tc>
        <w:tc>
          <w:tcPr>
            <w:tcW w:w="3261" w:type="dxa"/>
          </w:tcPr>
          <w:p w:rsidR="00854759" w:rsidRDefault="00854759" w:rsidP="00D51F43">
            <w:pPr>
              <w:tabs>
                <w:tab w:val="left" w:pos="3560"/>
              </w:tabs>
              <w:spacing w:line="240" w:lineRule="exact"/>
              <w:jc w:val="both"/>
            </w:pPr>
            <w:r w:rsidRPr="00710814">
              <w:rPr>
                <w:bCs/>
              </w:rPr>
              <w:t>В</w:t>
            </w:r>
            <w:r>
              <w:rPr>
                <w:bCs/>
              </w:rPr>
              <w:t xml:space="preserve">ыполнение работ по </w:t>
            </w:r>
            <w:r>
              <w:rPr>
                <w:rFonts w:eastAsia="Calibri"/>
                <w:lang w:eastAsia="en-US"/>
              </w:rPr>
              <w:t>прое</w:t>
            </w:r>
            <w:r>
              <w:rPr>
                <w:rFonts w:eastAsia="Calibri"/>
                <w:lang w:eastAsia="en-US"/>
              </w:rPr>
              <w:t>к</w:t>
            </w:r>
            <w:r>
              <w:rPr>
                <w:rFonts w:eastAsia="Calibri"/>
                <w:lang w:eastAsia="en-US"/>
              </w:rPr>
              <w:t>тированию и устройству в</w:t>
            </w:r>
            <w:r>
              <w:rPr>
                <w:rFonts w:eastAsia="Calibri"/>
                <w:lang w:eastAsia="en-US"/>
              </w:rPr>
              <w:t>о</w:t>
            </w:r>
            <w:r>
              <w:rPr>
                <w:rFonts w:eastAsia="Calibri"/>
                <w:lang w:eastAsia="en-US"/>
              </w:rPr>
              <w:t>допроводных и канализац</w:t>
            </w:r>
            <w:r>
              <w:rPr>
                <w:rFonts w:eastAsia="Calibri"/>
                <w:lang w:eastAsia="en-US"/>
              </w:rPr>
              <w:t>и</w:t>
            </w:r>
            <w:r>
              <w:rPr>
                <w:rFonts w:eastAsia="Calibri"/>
                <w:lang w:eastAsia="en-US"/>
              </w:rPr>
              <w:t>онных сетей к жилому дому по ул. Кривцова, д. 38 а</w:t>
            </w:r>
            <w:r>
              <w:rPr>
                <w:bCs/>
              </w:rPr>
              <w:t xml:space="preserve"> </w:t>
            </w:r>
          </w:p>
        </w:tc>
        <w:tc>
          <w:tcPr>
            <w:tcW w:w="1143" w:type="dxa"/>
          </w:tcPr>
          <w:p w:rsidR="00854759" w:rsidRDefault="00854759" w:rsidP="00D51F43">
            <w:pPr>
              <w:tabs>
                <w:tab w:val="left" w:pos="3560"/>
              </w:tabs>
              <w:spacing w:line="240" w:lineRule="exact"/>
              <w:jc w:val="center"/>
              <w:rPr>
                <w:bCs/>
              </w:rPr>
            </w:pPr>
            <w:r>
              <w:rPr>
                <w:bCs/>
              </w:rPr>
              <w:t>%</w:t>
            </w:r>
          </w:p>
        </w:tc>
        <w:tc>
          <w:tcPr>
            <w:tcW w:w="1029" w:type="dxa"/>
          </w:tcPr>
          <w:p w:rsidR="00854759" w:rsidRDefault="00854759" w:rsidP="00D51F43">
            <w:pPr>
              <w:tabs>
                <w:tab w:val="left" w:pos="3560"/>
              </w:tabs>
              <w:spacing w:line="240" w:lineRule="exact"/>
              <w:jc w:val="center"/>
              <w:rPr>
                <w:bCs/>
              </w:rPr>
            </w:pPr>
            <w:r>
              <w:rPr>
                <w:bCs/>
              </w:rPr>
              <w:t>-</w:t>
            </w:r>
          </w:p>
        </w:tc>
        <w:tc>
          <w:tcPr>
            <w:tcW w:w="992" w:type="dxa"/>
          </w:tcPr>
          <w:p w:rsidR="00854759" w:rsidRDefault="00854759" w:rsidP="00D51F43">
            <w:pPr>
              <w:tabs>
                <w:tab w:val="left" w:pos="3560"/>
              </w:tabs>
              <w:spacing w:line="240" w:lineRule="exact"/>
              <w:jc w:val="center"/>
              <w:rPr>
                <w:bCs/>
              </w:rPr>
            </w:pPr>
            <w:r>
              <w:rPr>
                <w:bCs/>
              </w:rPr>
              <w:t>-</w:t>
            </w:r>
          </w:p>
        </w:tc>
        <w:tc>
          <w:tcPr>
            <w:tcW w:w="993" w:type="dxa"/>
          </w:tcPr>
          <w:p w:rsidR="00854759" w:rsidRDefault="00854759" w:rsidP="00D51F43">
            <w:pPr>
              <w:tabs>
                <w:tab w:val="left" w:pos="3560"/>
              </w:tabs>
              <w:spacing w:line="240" w:lineRule="exact"/>
              <w:jc w:val="center"/>
              <w:rPr>
                <w:bCs/>
              </w:rPr>
            </w:pPr>
            <w:r>
              <w:rPr>
                <w:bCs/>
              </w:rPr>
              <w:t>-</w:t>
            </w:r>
          </w:p>
        </w:tc>
        <w:tc>
          <w:tcPr>
            <w:tcW w:w="992" w:type="dxa"/>
          </w:tcPr>
          <w:p w:rsidR="00854759" w:rsidRDefault="00854759" w:rsidP="00D51F43">
            <w:pPr>
              <w:tabs>
                <w:tab w:val="left" w:pos="3560"/>
              </w:tabs>
              <w:spacing w:line="240" w:lineRule="exact"/>
              <w:jc w:val="center"/>
              <w:rPr>
                <w:bCs/>
              </w:rPr>
            </w:pPr>
            <w:r>
              <w:rPr>
                <w:bCs/>
              </w:rPr>
              <w:t>-</w:t>
            </w:r>
          </w:p>
        </w:tc>
        <w:tc>
          <w:tcPr>
            <w:tcW w:w="992" w:type="dxa"/>
          </w:tcPr>
          <w:p w:rsidR="00854759" w:rsidRDefault="00854759" w:rsidP="00D51F43">
            <w:pPr>
              <w:tabs>
                <w:tab w:val="left" w:pos="3560"/>
              </w:tabs>
              <w:spacing w:line="240" w:lineRule="exact"/>
              <w:jc w:val="center"/>
              <w:rPr>
                <w:bCs/>
              </w:rPr>
            </w:pPr>
            <w:r>
              <w:rPr>
                <w:bCs/>
              </w:rPr>
              <w:t>100</w:t>
            </w:r>
          </w:p>
        </w:tc>
      </w:tr>
      <w:tr w:rsidR="00854759" w:rsidRPr="009970DB" w:rsidTr="00D51F43">
        <w:tc>
          <w:tcPr>
            <w:tcW w:w="567" w:type="dxa"/>
          </w:tcPr>
          <w:p w:rsidR="00854759" w:rsidRDefault="00854759" w:rsidP="00D51F43">
            <w:pPr>
              <w:tabs>
                <w:tab w:val="left" w:pos="3560"/>
              </w:tabs>
              <w:spacing w:line="240" w:lineRule="exact"/>
              <w:ind w:left="-29" w:right="-108"/>
              <w:jc w:val="center"/>
              <w:rPr>
                <w:bCs/>
              </w:rPr>
            </w:pPr>
            <w:r>
              <w:rPr>
                <w:bCs/>
              </w:rPr>
              <w:t>5.</w:t>
            </w:r>
          </w:p>
        </w:tc>
        <w:tc>
          <w:tcPr>
            <w:tcW w:w="3261" w:type="dxa"/>
          </w:tcPr>
          <w:p w:rsidR="00854759" w:rsidRPr="00710814" w:rsidRDefault="00854759" w:rsidP="00D51F43">
            <w:pPr>
              <w:tabs>
                <w:tab w:val="left" w:pos="3560"/>
              </w:tabs>
              <w:spacing w:line="240" w:lineRule="exact"/>
              <w:jc w:val="both"/>
              <w:rPr>
                <w:bCs/>
              </w:rPr>
            </w:pPr>
            <w:r>
              <w:rPr>
                <w:bCs/>
              </w:rPr>
              <w:t>Приобретение погружных насосов</w:t>
            </w:r>
          </w:p>
        </w:tc>
        <w:tc>
          <w:tcPr>
            <w:tcW w:w="1143" w:type="dxa"/>
          </w:tcPr>
          <w:p w:rsidR="00854759" w:rsidRDefault="00854759" w:rsidP="00D51F43">
            <w:pPr>
              <w:tabs>
                <w:tab w:val="left" w:pos="3560"/>
              </w:tabs>
              <w:spacing w:line="240" w:lineRule="exact"/>
              <w:jc w:val="center"/>
              <w:rPr>
                <w:bCs/>
              </w:rPr>
            </w:pPr>
            <w:r>
              <w:rPr>
                <w:bCs/>
              </w:rPr>
              <w:t>шт.</w:t>
            </w:r>
          </w:p>
        </w:tc>
        <w:tc>
          <w:tcPr>
            <w:tcW w:w="1029" w:type="dxa"/>
          </w:tcPr>
          <w:p w:rsidR="00854759" w:rsidRDefault="00854759" w:rsidP="00D51F43">
            <w:pPr>
              <w:tabs>
                <w:tab w:val="left" w:pos="3560"/>
              </w:tabs>
              <w:spacing w:line="240" w:lineRule="exact"/>
              <w:jc w:val="center"/>
              <w:rPr>
                <w:bCs/>
              </w:rPr>
            </w:pPr>
            <w:r>
              <w:rPr>
                <w:bCs/>
              </w:rPr>
              <w:t>-</w:t>
            </w:r>
          </w:p>
        </w:tc>
        <w:tc>
          <w:tcPr>
            <w:tcW w:w="992" w:type="dxa"/>
          </w:tcPr>
          <w:p w:rsidR="00854759" w:rsidRDefault="00854759" w:rsidP="00D51F43">
            <w:pPr>
              <w:tabs>
                <w:tab w:val="left" w:pos="3560"/>
              </w:tabs>
              <w:spacing w:line="240" w:lineRule="exact"/>
              <w:jc w:val="center"/>
              <w:rPr>
                <w:bCs/>
              </w:rPr>
            </w:pPr>
            <w:r>
              <w:rPr>
                <w:bCs/>
              </w:rPr>
              <w:t>-</w:t>
            </w:r>
          </w:p>
        </w:tc>
        <w:tc>
          <w:tcPr>
            <w:tcW w:w="993" w:type="dxa"/>
          </w:tcPr>
          <w:p w:rsidR="00854759" w:rsidRDefault="00854759" w:rsidP="00D51F43">
            <w:pPr>
              <w:tabs>
                <w:tab w:val="left" w:pos="3560"/>
              </w:tabs>
              <w:spacing w:line="240" w:lineRule="exact"/>
              <w:jc w:val="center"/>
              <w:rPr>
                <w:bCs/>
              </w:rPr>
            </w:pPr>
            <w:r>
              <w:rPr>
                <w:bCs/>
              </w:rPr>
              <w:t>10</w:t>
            </w:r>
          </w:p>
        </w:tc>
        <w:tc>
          <w:tcPr>
            <w:tcW w:w="992" w:type="dxa"/>
          </w:tcPr>
          <w:p w:rsidR="00854759" w:rsidRDefault="00854759" w:rsidP="00D51F43">
            <w:pPr>
              <w:tabs>
                <w:tab w:val="left" w:pos="3560"/>
              </w:tabs>
              <w:spacing w:line="240" w:lineRule="exact"/>
              <w:jc w:val="center"/>
              <w:rPr>
                <w:bCs/>
              </w:rPr>
            </w:pPr>
            <w:r>
              <w:rPr>
                <w:bCs/>
              </w:rPr>
              <w:t>-</w:t>
            </w:r>
          </w:p>
        </w:tc>
        <w:tc>
          <w:tcPr>
            <w:tcW w:w="992" w:type="dxa"/>
          </w:tcPr>
          <w:p w:rsidR="00854759" w:rsidRDefault="00854759" w:rsidP="00D51F43">
            <w:pPr>
              <w:tabs>
                <w:tab w:val="left" w:pos="3560"/>
              </w:tabs>
              <w:spacing w:line="240" w:lineRule="exact"/>
              <w:jc w:val="center"/>
              <w:rPr>
                <w:bCs/>
              </w:rPr>
            </w:pPr>
            <w:r>
              <w:rPr>
                <w:bCs/>
              </w:rPr>
              <w:t>-</w:t>
            </w:r>
          </w:p>
        </w:tc>
      </w:tr>
      <w:tr w:rsidR="00854759" w:rsidRPr="009970DB" w:rsidTr="00D51F43">
        <w:tc>
          <w:tcPr>
            <w:tcW w:w="567" w:type="dxa"/>
          </w:tcPr>
          <w:p w:rsidR="00854759" w:rsidRPr="009B7E3D" w:rsidRDefault="00854759" w:rsidP="00D51F43">
            <w:pPr>
              <w:tabs>
                <w:tab w:val="left" w:pos="3560"/>
              </w:tabs>
              <w:spacing w:line="240" w:lineRule="exact"/>
              <w:ind w:left="-29" w:right="-108"/>
              <w:jc w:val="center"/>
              <w:rPr>
                <w:bCs/>
              </w:rPr>
            </w:pPr>
            <w:r>
              <w:rPr>
                <w:bCs/>
              </w:rPr>
              <w:t>6</w:t>
            </w:r>
            <w:r w:rsidRPr="009B7E3D">
              <w:rPr>
                <w:bCs/>
              </w:rPr>
              <w:t>.</w:t>
            </w:r>
          </w:p>
        </w:tc>
        <w:tc>
          <w:tcPr>
            <w:tcW w:w="3261" w:type="dxa"/>
          </w:tcPr>
          <w:p w:rsidR="00854759" w:rsidRPr="009B7E3D" w:rsidRDefault="00854759" w:rsidP="00D51F43">
            <w:pPr>
              <w:tabs>
                <w:tab w:val="left" w:pos="3560"/>
              </w:tabs>
              <w:spacing w:line="240" w:lineRule="exact"/>
              <w:jc w:val="both"/>
              <w:rPr>
                <w:bCs/>
              </w:rPr>
            </w:pPr>
            <w:r>
              <w:t>Количество семей малоим</w:t>
            </w:r>
            <w:r>
              <w:t>у</w:t>
            </w:r>
            <w:r>
              <w:t>щих граждан, улучшивших жилищные условия за счет средств бюджета городского поселения</w:t>
            </w:r>
          </w:p>
        </w:tc>
        <w:tc>
          <w:tcPr>
            <w:tcW w:w="1143" w:type="dxa"/>
          </w:tcPr>
          <w:p w:rsidR="00854759" w:rsidRPr="009B7E3D" w:rsidRDefault="00854759" w:rsidP="00D51F43">
            <w:pPr>
              <w:tabs>
                <w:tab w:val="left" w:pos="3560"/>
              </w:tabs>
              <w:spacing w:line="240" w:lineRule="exact"/>
              <w:jc w:val="center"/>
              <w:rPr>
                <w:bCs/>
              </w:rPr>
            </w:pPr>
            <w:r>
              <w:rPr>
                <w:bCs/>
              </w:rPr>
              <w:t>ед.</w:t>
            </w:r>
          </w:p>
        </w:tc>
        <w:tc>
          <w:tcPr>
            <w:tcW w:w="1029" w:type="dxa"/>
          </w:tcPr>
          <w:p w:rsidR="00854759" w:rsidRPr="009970DB" w:rsidRDefault="00854759" w:rsidP="00D51F43">
            <w:pPr>
              <w:tabs>
                <w:tab w:val="left" w:pos="3560"/>
              </w:tabs>
              <w:spacing w:line="240" w:lineRule="exact"/>
              <w:jc w:val="center"/>
              <w:rPr>
                <w:bCs/>
              </w:rPr>
            </w:pPr>
            <w:r>
              <w:rPr>
                <w:bCs/>
              </w:rPr>
              <w:t>-</w:t>
            </w:r>
          </w:p>
        </w:tc>
        <w:tc>
          <w:tcPr>
            <w:tcW w:w="992" w:type="dxa"/>
          </w:tcPr>
          <w:p w:rsidR="00854759" w:rsidRPr="009970DB" w:rsidRDefault="00854759" w:rsidP="00D51F43">
            <w:pPr>
              <w:tabs>
                <w:tab w:val="left" w:pos="3560"/>
              </w:tabs>
              <w:spacing w:line="240" w:lineRule="exact"/>
              <w:jc w:val="center"/>
              <w:rPr>
                <w:bCs/>
              </w:rPr>
            </w:pPr>
            <w:r>
              <w:rPr>
                <w:bCs/>
              </w:rPr>
              <w:t>-</w:t>
            </w:r>
          </w:p>
        </w:tc>
        <w:tc>
          <w:tcPr>
            <w:tcW w:w="993" w:type="dxa"/>
          </w:tcPr>
          <w:p w:rsidR="00854759" w:rsidRPr="009970DB" w:rsidRDefault="00854759" w:rsidP="00D51F43">
            <w:pPr>
              <w:tabs>
                <w:tab w:val="left" w:pos="3560"/>
              </w:tabs>
              <w:spacing w:line="240" w:lineRule="exact"/>
              <w:jc w:val="center"/>
              <w:rPr>
                <w:bCs/>
              </w:rPr>
            </w:pPr>
            <w:r>
              <w:rPr>
                <w:bCs/>
              </w:rPr>
              <w:t>-</w:t>
            </w:r>
          </w:p>
        </w:tc>
        <w:tc>
          <w:tcPr>
            <w:tcW w:w="992" w:type="dxa"/>
          </w:tcPr>
          <w:p w:rsidR="00854759" w:rsidRPr="009970DB" w:rsidRDefault="00854759" w:rsidP="00D51F43">
            <w:pPr>
              <w:tabs>
                <w:tab w:val="left" w:pos="3560"/>
              </w:tabs>
              <w:spacing w:line="240" w:lineRule="exact"/>
              <w:jc w:val="center"/>
              <w:rPr>
                <w:bCs/>
              </w:rPr>
            </w:pPr>
            <w:r>
              <w:rPr>
                <w:bCs/>
              </w:rPr>
              <w:t>-</w:t>
            </w:r>
          </w:p>
        </w:tc>
        <w:tc>
          <w:tcPr>
            <w:tcW w:w="992" w:type="dxa"/>
          </w:tcPr>
          <w:p w:rsidR="00854759" w:rsidRDefault="00854759" w:rsidP="00D51F43">
            <w:pPr>
              <w:tabs>
                <w:tab w:val="left" w:pos="3560"/>
              </w:tabs>
              <w:spacing w:line="240" w:lineRule="exact"/>
              <w:jc w:val="center"/>
              <w:rPr>
                <w:bCs/>
              </w:rPr>
            </w:pPr>
            <w:r>
              <w:rPr>
                <w:bCs/>
              </w:rPr>
              <w:t>-</w:t>
            </w:r>
          </w:p>
        </w:tc>
      </w:tr>
      <w:tr w:rsidR="00854759" w:rsidRPr="009970DB" w:rsidTr="00D51F43">
        <w:tc>
          <w:tcPr>
            <w:tcW w:w="567" w:type="dxa"/>
          </w:tcPr>
          <w:p w:rsidR="00854759" w:rsidRDefault="00854759" w:rsidP="00D51F43">
            <w:pPr>
              <w:tabs>
                <w:tab w:val="left" w:pos="3560"/>
              </w:tabs>
              <w:spacing w:line="240" w:lineRule="exact"/>
              <w:ind w:left="-29" w:right="-108"/>
              <w:jc w:val="center"/>
              <w:rPr>
                <w:bCs/>
              </w:rPr>
            </w:pPr>
            <w:r>
              <w:rPr>
                <w:bCs/>
              </w:rPr>
              <w:t>7.</w:t>
            </w:r>
          </w:p>
        </w:tc>
        <w:tc>
          <w:tcPr>
            <w:tcW w:w="3261" w:type="dxa"/>
          </w:tcPr>
          <w:p w:rsidR="00854759" w:rsidRDefault="00854759" w:rsidP="00D51F43">
            <w:pPr>
              <w:tabs>
                <w:tab w:val="left" w:pos="3560"/>
              </w:tabs>
              <w:spacing w:line="240" w:lineRule="exact"/>
              <w:jc w:val="both"/>
            </w:pPr>
            <w:r>
              <w:t>Количество семей, улу</w:t>
            </w:r>
            <w:r>
              <w:t>ч</w:t>
            </w:r>
            <w:r>
              <w:t>шивших жилищные условия в связи с выселением по сл</w:t>
            </w:r>
            <w:r>
              <w:t>е</w:t>
            </w:r>
            <w:r>
              <w:t>дующим основаниям: в связи со сносом дома, переводом жилого помещения в неж</w:t>
            </w:r>
            <w:r>
              <w:t>и</w:t>
            </w:r>
            <w:r>
              <w:t>лое помещение или призн</w:t>
            </w:r>
            <w:r>
              <w:t>а</w:t>
            </w:r>
            <w:r>
              <w:t>ния его непригодным для проживания, с проведением капитального ремонта или реконструкции дома за счет средств бюджета городского поселения</w:t>
            </w:r>
          </w:p>
        </w:tc>
        <w:tc>
          <w:tcPr>
            <w:tcW w:w="1143" w:type="dxa"/>
          </w:tcPr>
          <w:p w:rsidR="00854759" w:rsidRDefault="00854759" w:rsidP="00D51F43">
            <w:pPr>
              <w:tabs>
                <w:tab w:val="left" w:pos="3560"/>
              </w:tabs>
              <w:spacing w:line="240" w:lineRule="exact"/>
              <w:jc w:val="center"/>
              <w:rPr>
                <w:bCs/>
              </w:rPr>
            </w:pPr>
            <w:r>
              <w:rPr>
                <w:bCs/>
              </w:rPr>
              <w:t>ед.</w:t>
            </w:r>
          </w:p>
        </w:tc>
        <w:tc>
          <w:tcPr>
            <w:tcW w:w="1029" w:type="dxa"/>
          </w:tcPr>
          <w:p w:rsidR="00854759" w:rsidRDefault="00854759" w:rsidP="00D51F43">
            <w:pPr>
              <w:tabs>
                <w:tab w:val="left" w:pos="3560"/>
              </w:tabs>
              <w:spacing w:line="240" w:lineRule="exact"/>
              <w:jc w:val="center"/>
              <w:rPr>
                <w:bCs/>
              </w:rPr>
            </w:pPr>
            <w:r>
              <w:rPr>
                <w:bCs/>
              </w:rPr>
              <w:t>-</w:t>
            </w:r>
          </w:p>
        </w:tc>
        <w:tc>
          <w:tcPr>
            <w:tcW w:w="992" w:type="dxa"/>
          </w:tcPr>
          <w:p w:rsidR="00854759" w:rsidRDefault="00854759" w:rsidP="00D51F43">
            <w:pPr>
              <w:tabs>
                <w:tab w:val="left" w:pos="3560"/>
              </w:tabs>
              <w:spacing w:line="240" w:lineRule="exact"/>
              <w:jc w:val="center"/>
              <w:rPr>
                <w:bCs/>
              </w:rPr>
            </w:pPr>
            <w:r>
              <w:rPr>
                <w:bCs/>
              </w:rPr>
              <w:t>-</w:t>
            </w:r>
          </w:p>
        </w:tc>
        <w:tc>
          <w:tcPr>
            <w:tcW w:w="993" w:type="dxa"/>
          </w:tcPr>
          <w:p w:rsidR="00854759" w:rsidRDefault="00854759" w:rsidP="00D51F43">
            <w:pPr>
              <w:tabs>
                <w:tab w:val="left" w:pos="3560"/>
              </w:tabs>
              <w:spacing w:line="240" w:lineRule="exact"/>
              <w:jc w:val="center"/>
              <w:rPr>
                <w:bCs/>
              </w:rPr>
            </w:pPr>
            <w:r>
              <w:rPr>
                <w:bCs/>
              </w:rPr>
              <w:t>-</w:t>
            </w:r>
          </w:p>
        </w:tc>
        <w:tc>
          <w:tcPr>
            <w:tcW w:w="992" w:type="dxa"/>
          </w:tcPr>
          <w:p w:rsidR="00854759" w:rsidRDefault="00854759" w:rsidP="00D51F43">
            <w:pPr>
              <w:tabs>
                <w:tab w:val="left" w:pos="3560"/>
              </w:tabs>
              <w:spacing w:line="240" w:lineRule="exact"/>
              <w:jc w:val="center"/>
              <w:rPr>
                <w:bCs/>
              </w:rPr>
            </w:pPr>
            <w:r>
              <w:rPr>
                <w:bCs/>
              </w:rPr>
              <w:t>-</w:t>
            </w:r>
          </w:p>
        </w:tc>
        <w:tc>
          <w:tcPr>
            <w:tcW w:w="992" w:type="dxa"/>
          </w:tcPr>
          <w:p w:rsidR="00854759" w:rsidRDefault="00854759" w:rsidP="00D51F43">
            <w:pPr>
              <w:tabs>
                <w:tab w:val="left" w:pos="3560"/>
              </w:tabs>
              <w:spacing w:line="240" w:lineRule="exact"/>
              <w:jc w:val="center"/>
              <w:rPr>
                <w:bCs/>
              </w:rPr>
            </w:pPr>
            <w:r>
              <w:rPr>
                <w:bCs/>
              </w:rPr>
              <w:t>-</w:t>
            </w:r>
          </w:p>
        </w:tc>
      </w:tr>
    </w:tbl>
    <w:p w:rsidR="00854759" w:rsidRDefault="00854759" w:rsidP="00854759">
      <w:pPr>
        <w:tabs>
          <w:tab w:val="left" w:pos="6600"/>
        </w:tabs>
        <w:jc w:val="both"/>
        <w:rPr>
          <w:kern w:val="36"/>
        </w:rPr>
      </w:pPr>
    </w:p>
    <w:tbl>
      <w:tblPr>
        <w:tblW w:w="10225" w:type="dxa"/>
        <w:tblInd w:w="-567" w:type="dxa"/>
        <w:tblLayout w:type="fixed"/>
        <w:tblCellMar>
          <w:left w:w="0" w:type="dxa"/>
          <w:right w:w="0" w:type="dxa"/>
        </w:tblCellMar>
        <w:tblLook w:val="0000"/>
      </w:tblPr>
      <w:tblGrid>
        <w:gridCol w:w="1560"/>
        <w:gridCol w:w="3591"/>
        <w:gridCol w:w="4630"/>
        <w:gridCol w:w="284"/>
        <w:gridCol w:w="160"/>
      </w:tblGrid>
      <w:tr w:rsidR="00854759" w:rsidTr="000B14AE">
        <w:trPr>
          <w:gridAfter w:val="2"/>
          <w:wAfter w:w="444" w:type="dxa"/>
          <w:trHeight w:val="2469"/>
        </w:trPr>
        <w:tc>
          <w:tcPr>
            <w:tcW w:w="9781" w:type="dxa"/>
            <w:gridSpan w:val="3"/>
          </w:tcPr>
          <w:p w:rsidR="00854759" w:rsidRPr="00256071" w:rsidRDefault="00854759" w:rsidP="00D51F43">
            <w:pPr>
              <w:ind w:left="-142" w:firstLine="426"/>
              <w:jc w:val="center"/>
              <w:rPr>
                <w:b/>
              </w:rPr>
            </w:pPr>
            <w:r w:rsidRPr="00256071">
              <w:rPr>
                <w:b/>
              </w:rPr>
              <w:t>АДМИНИСТРАЦИЯ</w:t>
            </w:r>
          </w:p>
          <w:p w:rsidR="00854759" w:rsidRPr="00256071" w:rsidRDefault="00854759" w:rsidP="00D51F43">
            <w:pPr>
              <w:ind w:left="-142" w:firstLine="426"/>
              <w:jc w:val="center"/>
              <w:rPr>
                <w:b/>
              </w:rPr>
            </w:pPr>
            <w:r w:rsidRPr="00256071">
              <w:rPr>
                <w:b/>
              </w:rPr>
              <w:t>МУНИЦИПАЛЬНОГО ОБРАЗОВАНИЯ</w:t>
            </w:r>
          </w:p>
          <w:p w:rsidR="00854759" w:rsidRPr="00256071" w:rsidRDefault="00854759" w:rsidP="00D51F43">
            <w:pPr>
              <w:ind w:left="-142" w:firstLine="426"/>
              <w:jc w:val="center"/>
              <w:rPr>
                <w:b/>
              </w:rPr>
            </w:pPr>
            <w:r w:rsidRPr="00256071">
              <w:rPr>
                <w:b/>
              </w:rPr>
              <w:t>ОМУТНИНСКОЕ ГОРОДСКОЕ ПОСЕЛЕНИЕ</w:t>
            </w:r>
          </w:p>
          <w:p w:rsidR="00854759" w:rsidRPr="00256071" w:rsidRDefault="00854759" w:rsidP="00D51F43">
            <w:pPr>
              <w:ind w:left="-142" w:firstLine="426"/>
              <w:jc w:val="center"/>
              <w:rPr>
                <w:b/>
              </w:rPr>
            </w:pPr>
            <w:r w:rsidRPr="00256071">
              <w:rPr>
                <w:b/>
              </w:rPr>
              <w:t>ОМУТНИНСКОГО РАЙОНА КИРОВСКОЙ ОБЛАСТИ</w:t>
            </w:r>
          </w:p>
          <w:p w:rsidR="00854759" w:rsidRDefault="00854759" w:rsidP="00854759">
            <w:pPr>
              <w:tabs>
                <w:tab w:val="left" w:pos="2160"/>
              </w:tabs>
              <w:ind w:left="-142" w:firstLine="426"/>
              <w:jc w:val="center"/>
              <w:rPr>
                <w:sz w:val="36"/>
                <w:szCs w:val="36"/>
              </w:rPr>
            </w:pPr>
          </w:p>
          <w:p w:rsidR="00854759" w:rsidRDefault="00854759" w:rsidP="00854759">
            <w:pPr>
              <w:tabs>
                <w:tab w:val="left" w:pos="2160"/>
              </w:tabs>
              <w:ind w:left="-142" w:firstLine="426"/>
              <w:jc w:val="center"/>
              <w:rPr>
                <w:b/>
                <w:sz w:val="32"/>
                <w:szCs w:val="32"/>
              </w:rPr>
            </w:pPr>
            <w:r>
              <w:rPr>
                <w:b/>
                <w:sz w:val="32"/>
                <w:szCs w:val="32"/>
              </w:rPr>
              <w:t>ПОСТАНОВЛЕНИЕ</w:t>
            </w:r>
          </w:p>
        </w:tc>
      </w:tr>
      <w:tr w:rsidR="00854759" w:rsidTr="00D51F43">
        <w:trPr>
          <w:trHeight w:val="80"/>
        </w:trPr>
        <w:tc>
          <w:tcPr>
            <w:tcW w:w="1560" w:type="dxa"/>
            <w:tcBorders>
              <w:top w:val="nil"/>
              <w:left w:val="nil"/>
              <w:right w:val="nil"/>
            </w:tcBorders>
            <w:tcMar>
              <w:top w:w="0" w:type="dxa"/>
              <w:left w:w="70" w:type="dxa"/>
              <w:bottom w:w="0" w:type="dxa"/>
              <w:right w:w="70" w:type="dxa"/>
            </w:tcMar>
          </w:tcPr>
          <w:p w:rsidR="00854759" w:rsidRDefault="00854759" w:rsidP="00854759">
            <w:pPr>
              <w:tabs>
                <w:tab w:val="left" w:pos="2765"/>
              </w:tabs>
              <w:ind w:left="-142"/>
              <w:jc w:val="both"/>
              <w:rPr>
                <w:sz w:val="28"/>
                <w:szCs w:val="28"/>
              </w:rPr>
            </w:pPr>
            <w:r>
              <w:rPr>
                <w:sz w:val="28"/>
                <w:szCs w:val="28"/>
              </w:rPr>
              <w:t xml:space="preserve">   31.08.2022</w:t>
            </w:r>
          </w:p>
        </w:tc>
        <w:tc>
          <w:tcPr>
            <w:tcW w:w="3591" w:type="dxa"/>
            <w:tcMar>
              <w:top w:w="0" w:type="dxa"/>
              <w:left w:w="70" w:type="dxa"/>
              <w:bottom w:w="0" w:type="dxa"/>
              <w:right w:w="70" w:type="dxa"/>
            </w:tcMar>
          </w:tcPr>
          <w:p w:rsidR="00854759" w:rsidRDefault="00854759" w:rsidP="00854759">
            <w:pPr>
              <w:ind w:left="-142" w:firstLine="426"/>
              <w:jc w:val="center"/>
              <w:rPr>
                <w:position w:val="-6"/>
                <w:szCs w:val="28"/>
              </w:rPr>
            </w:pPr>
          </w:p>
        </w:tc>
        <w:tc>
          <w:tcPr>
            <w:tcW w:w="4914" w:type="dxa"/>
            <w:gridSpan w:val="2"/>
            <w:tcMar>
              <w:top w:w="0" w:type="dxa"/>
              <w:left w:w="70" w:type="dxa"/>
              <w:bottom w:w="0" w:type="dxa"/>
              <w:right w:w="70" w:type="dxa"/>
            </w:tcMar>
          </w:tcPr>
          <w:p w:rsidR="00854759" w:rsidRPr="00332869" w:rsidRDefault="00854759" w:rsidP="00854759">
            <w:pPr>
              <w:ind w:left="-142" w:firstLine="426"/>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718</w:t>
            </w:r>
          </w:p>
        </w:tc>
        <w:tc>
          <w:tcPr>
            <w:tcW w:w="160" w:type="dxa"/>
            <w:tcBorders>
              <w:top w:val="nil"/>
              <w:left w:val="nil"/>
              <w:right w:val="nil"/>
            </w:tcBorders>
            <w:tcMar>
              <w:top w:w="0" w:type="dxa"/>
              <w:left w:w="70" w:type="dxa"/>
              <w:bottom w:w="0" w:type="dxa"/>
              <w:right w:w="70" w:type="dxa"/>
            </w:tcMar>
          </w:tcPr>
          <w:p w:rsidR="00854759" w:rsidRPr="001B4C4E" w:rsidRDefault="00854759" w:rsidP="00854759">
            <w:pPr>
              <w:rPr>
                <w:sz w:val="28"/>
                <w:szCs w:val="28"/>
              </w:rPr>
            </w:pPr>
          </w:p>
        </w:tc>
      </w:tr>
      <w:tr w:rsidR="00854759" w:rsidRPr="006F237C" w:rsidTr="000B14AE">
        <w:trPr>
          <w:gridAfter w:val="2"/>
          <w:wAfter w:w="444" w:type="dxa"/>
          <w:trHeight w:val="358"/>
        </w:trPr>
        <w:tc>
          <w:tcPr>
            <w:tcW w:w="9781" w:type="dxa"/>
            <w:gridSpan w:val="3"/>
            <w:tcMar>
              <w:top w:w="0" w:type="dxa"/>
              <w:left w:w="70" w:type="dxa"/>
              <w:bottom w:w="0" w:type="dxa"/>
              <w:right w:w="70" w:type="dxa"/>
            </w:tcMar>
          </w:tcPr>
          <w:p w:rsidR="00854759" w:rsidRPr="006F237C" w:rsidRDefault="00854759" w:rsidP="00854759">
            <w:pPr>
              <w:tabs>
                <w:tab w:val="left" w:pos="2765"/>
              </w:tabs>
              <w:ind w:left="-142" w:firstLine="426"/>
              <w:jc w:val="center"/>
              <w:rPr>
                <w:sz w:val="28"/>
                <w:szCs w:val="28"/>
              </w:rPr>
            </w:pPr>
            <w:r w:rsidRPr="006F237C">
              <w:rPr>
                <w:sz w:val="28"/>
                <w:szCs w:val="28"/>
              </w:rPr>
              <w:t>г. Омутнинск</w:t>
            </w:r>
          </w:p>
        </w:tc>
      </w:tr>
    </w:tbl>
    <w:p w:rsidR="00854759" w:rsidRPr="00332869" w:rsidRDefault="00854759" w:rsidP="00854759">
      <w:pPr>
        <w:ind w:left="-142" w:firstLine="426"/>
        <w:jc w:val="center"/>
        <w:rPr>
          <w:sz w:val="28"/>
          <w:szCs w:val="28"/>
        </w:rPr>
      </w:pPr>
    </w:p>
    <w:p w:rsidR="00854759" w:rsidRPr="00D51F43" w:rsidRDefault="00854759" w:rsidP="000B14AE">
      <w:pPr>
        <w:ind w:left="-709"/>
        <w:jc w:val="center"/>
        <w:outlineLvl w:val="0"/>
        <w:rPr>
          <w:b/>
        </w:rPr>
      </w:pPr>
      <w:r w:rsidRPr="00D51F43">
        <w:rPr>
          <w:b/>
        </w:rPr>
        <w:t>О внесении изменений в постановление администрации Омутнинского городского поселения от 17.01.2022 № 17</w:t>
      </w:r>
    </w:p>
    <w:p w:rsidR="00854759" w:rsidRPr="00D51F43" w:rsidRDefault="00854759" w:rsidP="00D51F43">
      <w:pPr>
        <w:ind w:left="-709" w:firstLine="425"/>
        <w:jc w:val="both"/>
        <w:outlineLvl w:val="0"/>
        <w:rPr>
          <w:b/>
        </w:rPr>
      </w:pPr>
    </w:p>
    <w:p w:rsidR="00854759" w:rsidRPr="000B14AE" w:rsidRDefault="00854759" w:rsidP="00D51F43">
      <w:pPr>
        <w:widowControl w:val="0"/>
        <w:autoSpaceDE w:val="0"/>
        <w:autoSpaceDN w:val="0"/>
        <w:adjustRightInd w:val="0"/>
        <w:ind w:left="-709" w:firstLine="709"/>
        <w:jc w:val="both"/>
        <w:rPr>
          <w:sz w:val="26"/>
          <w:szCs w:val="26"/>
        </w:rPr>
      </w:pPr>
      <w:r w:rsidRPr="000B14AE">
        <w:rPr>
          <w:sz w:val="26"/>
          <w:szCs w:val="26"/>
        </w:rPr>
        <w:t xml:space="preserve">В соответствии с </w:t>
      </w:r>
      <w:r w:rsidRPr="000B14AE">
        <w:rPr>
          <w:color w:val="000000"/>
          <w:kern w:val="36"/>
          <w:sz w:val="26"/>
          <w:szCs w:val="26"/>
        </w:rPr>
        <w:t xml:space="preserve">постановлением </w:t>
      </w:r>
      <w:r w:rsidRPr="000B14AE">
        <w:rPr>
          <w:sz w:val="26"/>
          <w:szCs w:val="26"/>
        </w:rPr>
        <w:t xml:space="preserve">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решением Омутнинской городской Думы от 22.08.2022 г. № 36 "О внесении изменений и дополнений в решение Омутнинской городской Думы от 23.12.2021 № 81 "О бюджете муниципального образования Омутнинское городское поселение Омутнинского района Кировской области на 2022 год и на плановый период 2023-2024 годов" администрация Омутнинского городского поселения </w:t>
      </w:r>
      <w:r w:rsidRPr="000B14AE">
        <w:rPr>
          <w:b/>
          <w:sz w:val="26"/>
          <w:szCs w:val="26"/>
        </w:rPr>
        <w:t>ПОСТАНОВЛЯЕТ:</w:t>
      </w:r>
    </w:p>
    <w:p w:rsidR="00854759" w:rsidRPr="000B14AE" w:rsidRDefault="00854759" w:rsidP="00D51F43">
      <w:pPr>
        <w:autoSpaceDE w:val="0"/>
        <w:autoSpaceDN w:val="0"/>
        <w:adjustRightInd w:val="0"/>
        <w:ind w:left="-709"/>
        <w:jc w:val="both"/>
        <w:rPr>
          <w:sz w:val="26"/>
          <w:szCs w:val="26"/>
        </w:rPr>
      </w:pPr>
      <w:r w:rsidRPr="000B14AE">
        <w:rPr>
          <w:sz w:val="26"/>
          <w:szCs w:val="26"/>
        </w:rPr>
        <w:tab/>
        <w:t>1. Внести изменения в постановление администрации Омутнинского городского поселения от 17.01.2022 № 17 "Об утверждении плана реализации муниципальной программы "Развитие коммунальной и жилищной инфраструктуры в муниципальном образовании Омутнинское городское поселение Омутнинского района Кировской области" на 2021-2024 годы на 2022 год" (с изменениями от 05.03.2022 № 209, от 11.04.2022 № 334):</w:t>
      </w:r>
    </w:p>
    <w:p w:rsidR="00854759" w:rsidRPr="000B14AE" w:rsidRDefault="00854759" w:rsidP="00D51F43">
      <w:pPr>
        <w:ind w:left="-709" w:firstLine="425"/>
        <w:jc w:val="both"/>
        <w:outlineLvl w:val="0"/>
        <w:rPr>
          <w:sz w:val="26"/>
          <w:szCs w:val="26"/>
        </w:rPr>
      </w:pPr>
      <w:r w:rsidRPr="000B14AE">
        <w:rPr>
          <w:sz w:val="26"/>
          <w:szCs w:val="26"/>
        </w:rPr>
        <w:tab/>
        <w:t>1.1. План реализации муниципальной программы "Развитие коммунальной и ж</w:t>
      </w:r>
      <w:r w:rsidRPr="000B14AE">
        <w:rPr>
          <w:sz w:val="26"/>
          <w:szCs w:val="26"/>
        </w:rPr>
        <w:t>и</w:t>
      </w:r>
      <w:r w:rsidRPr="000B14AE">
        <w:rPr>
          <w:sz w:val="26"/>
          <w:szCs w:val="26"/>
        </w:rPr>
        <w:t>лищной инфраструктуры в муниципальном образовании Омутнинское городское поселение Омутнинского района Кировской области" на 2021-2024 годы изложить в новой редакции. Прилагается.</w:t>
      </w:r>
    </w:p>
    <w:p w:rsidR="00854759" w:rsidRPr="000B14AE" w:rsidRDefault="00854759" w:rsidP="00D51F43">
      <w:pPr>
        <w:ind w:left="-709" w:firstLine="708"/>
        <w:jc w:val="both"/>
        <w:rPr>
          <w:sz w:val="26"/>
          <w:szCs w:val="26"/>
        </w:rPr>
      </w:pPr>
      <w:r w:rsidRPr="000B14AE">
        <w:rPr>
          <w:sz w:val="26"/>
          <w:szCs w:val="26"/>
        </w:rPr>
        <w:t>2. Постановление вступает в силу в соответствии с действующим законодательс</w:t>
      </w:r>
      <w:r w:rsidRPr="000B14AE">
        <w:rPr>
          <w:sz w:val="26"/>
          <w:szCs w:val="26"/>
        </w:rPr>
        <w:t>т</w:t>
      </w:r>
      <w:r w:rsidRPr="000B14AE">
        <w:rPr>
          <w:sz w:val="26"/>
          <w:szCs w:val="26"/>
        </w:rPr>
        <w:t>вом.</w:t>
      </w:r>
    </w:p>
    <w:p w:rsidR="00854759" w:rsidRPr="000B14AE" w:rsidRDefault="00854759" w:rsidP="00D51F43">
      <w:pPr>
        <w:pStyle w:val="ConsPlusNormal"/>
        <w:widowControl/>
        <w:ind w:left="-709" w:firstLine="709"/>
        <w:jc w:val="both"/>
        <w:outlineLvl w:val="1"/>
        <w:rPr>
          <w:rFonts w:ascii="Times New Roman" w:hAnsi="Times New Roman"/>
          <w:sz w:val="26"/>
          <w:szCs w:val="26"/>
        </w:rPr>
      </w:pPr>
      <w:r w:rsidRPr="000B14AE">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854759" w:rsidRPr="000B14AE" w:rsidRDefault="00854759" w:rsidP="00D51F43">
      <w:pPr>
        <w:widowControl w:val="0"/>
        <w:autoSpaceDE w:val="0"/>
        <w:autoSpaceDN w:val="0"/>
        <w:adjustRightInd w:val="0"/>
        <w:ind w:left="-709"/>
        <w:jc w:val="both"/>
        <w:rPr>
          <w:sz w:val="26"/>
          <w:szCs w:val="26"/>
        </w:rPr>
      </w:pPr>
      <w:r w:rsidRPr="000B14AE">
        <w:rPr>
          <w:sz w:val="26"/>
          <w:szCs w:val="26"/>
        </w:rPr>
        <w:t xml:space="preserve">          4. Контроль за исполнением настоящего постановления оставляю за собой</w:t>
      </w:r>
      <w:bookmarkStart w:id="1" w:name="Par29"/>
      <w:bookmarkEnd w:id="1"/>
      <w:r w:rsidRPr="000B14AE">
        <w:rPr>
          <w:sz w:val="26"/>
          <w:szCs w:val="26"/>
        </w:rPr>
        <w:t>.</w:t>
      </w:r>
    </w:p>
    <w:p w:rsidR="00854759" w:rsidRPr="000B14AE" w:rsidRDefault="00854759" w:rsidP="00D51F43">
      <w:pPr>
        <w:ind w:left="-709" w:right="-142"/>
        <w:jc w:val="both"/>
        <w:rPr>
          <w:sz w:val="26"/>
          <w:szCs w:val="26"/>
        </w:rPr>
      </w:pPr>
    </w:p>
    <w:p w:rsidR="00854759" w:rsidRPr="000B14AE" w:rsidRDefault="00854759" w:rsidP="00D51F43">
      <w:pPr>
        <w:ind w:left="-709" w:right="-142"/>
        <w:jc w:val="both"/>
        <w:rPr>
          <w:sz w:val="26"/>
          <w:szCs w:val="26"/>
        </w:rPr>
      </w:pPr>
      <w:r w:rsidRPr="000B14AE">
        <w:rPr>
          <w:sz w:val="26"/>
          <w:szCs w:val="26"/>
        </w:rPr>
        <w:t>Глава администрации</w:t>
      </w:r>
    </w:p>
    <w:p w:rsidR="00854759" w:rsidRPr="000B14AE" w:rsidRDefault="00854759" w:rsidP="00D51F43">
      <w:pPr>
        <w:ind w:left="-709" w:right="-142"/>
        <w:jc w:val="both"/>
        <w:rPr>
          <w:sz w:val="26"/>
          <w:szCs w:val="26"/>
        </w:rPr>
      </w:pPr>
      <w:r w:rsidRPr="000B14AE">
        <w:rPr>
          <w:sz w:val="26"/>
          <w:szCs w:val="26"/>
        </w:rPr>
        <w:t>Омутнинского городского поселения           И.В. Шаталов</w:t>
      </w:r>
    </w:p>
    <w:p w:rsidR="00854759" w:rsidRPr="000B14AE" w:rsidRDefault="00854759" w:rsidP="00854759">
      <w:pPr>
        <w:widowControl w:val="0"/>
        <w:tabs>
          <w:tab w:val="left" w:pos="7220"/>
        </w:tabs>
        <w:autoSpaceDE w:val="0"/>
        <w:autoSpaceDN w:val="0"/>
        <w:adjustRightInd w:val="0"/>
        <w:rPr>
          <w:sz w:val="26"/>
          <w:szCs w:val="26"/>
        </w:rPr>
      </w:pPr>
    </w:p>
    <w:p w:rsidR="00854759" w:rsidRDefault="00854759" w:rsidP="00854759">
      <w:pPr>
        <w:widowControl w:val="0"/>
        <w:tabs>
          <w:tab w:val="left" w:pos="7220"/>
        </w:tabs>
        <w:autoSpaceDE w:val="0"/>
        <w:autoSpaceDN w:val="0"/>
        <w:adjustRightInd w:val="0"/>
        <w:rPr>
          <w:sz w:val="28"/>
          <w:szCs w:val="28"/>
        </w:rPr>
      </w:pPr>
    </w:p>
    <w:p w:rsidR="00854759" w:rsidRDefault="00854759" w:rsidP="00854759">
      <w:pPr>
        <w:tabs>
          <w:tab w:val="left" w:pos="6600"/>
        </w:tabs>
        <w:jc w:val="both"/>
        <w:rPr>
          <w:kern w:val="36"/>
        </w:rPr>
      </w:pPr>
    </w:p>
    <w:p w:rsidR="00854759" w:rsidRDefault="00854759" w:rsidP="00854759">
      <w:pPr>
        <w:tabs>
          <w:tab w:val="left" w:pos="6600"/>
        </w:tabs>
        <w:jc w:val="both"/>
        <w:rPr>
          <w:kern w:val="36"/>
        </w:rPr>
        <w:sectPr w:rsidR="00854759" w:rsidSect="00854759">
          <w:pgSz w:w="11906" w:h="16838"/>
          <w:pgMar w:top="851" w:right="851" w:bottom="851" w:left="1701" w:header="709" w:footer="709" w:gutter="0"/>
          <w:cols w:space="708"/>
          <w:docGrid w:linePitch="360"/>
        </w:sectPr>
      </w:pPr>
    </w:p>
    <w:p w:rsidR="00854759" w:rsidRPr="003577AC" w:rsidRDefault="00854759" w:rsidP="00147653">
      <w:pPr>
        <w:tabs>
          <w:tab w:val="left" w:pos="6600"/>
        </w:tabs>
        <w:ind w:left="4678"/>
        <w:jc w:val="both"/>
        <w:rPr>
          <w:kern w:val="36"/>
        </w:rPr>
      </w:pPr>
      <w:r>
        <w:rPr>
          <w:kern w:val="36"/>
        </w:rPr>
        <w:lastRenderedPageBreak/>
        <w:t>УТВЕРЖДЕН</w:t>
      </w:r>
      <w:r w:rsidRPr="003577AC">
        <w:rPr>
          <w:kern w:val="36"/>
        </w:rPr>
        <w:t xml:space="preserve">   </w:t>
      </w:r>
    </w:p>
    <w:p w:rsidR="00854759" w:rsidRPr="003577AC" w:rsidRDefault="00854759" w:rsidP="00147653">
      <w:pPr>
        <w:widowControl w:val="0"/>
        <w:autoSpaceDE w:val="0"/>
        <w:autoSpaceDN w:val="0"/>
        <w:adjustRightInd w:val="0"/>
        <w:spacing w:line="240" w:lineRule="exact"/>
        <w:ind w:left="4678"/>
        <w:jc w:val="both"/>
        <w:outlineLvl w:val="0"/>
      </w:pPr>
      <w:r w:rsidRPr="003577AC">
        <w:t>Постановлением администрации</w:t>
      </w:r>
    </w:p>
    <w:p w:rsidR="00854759" w:rsidRPr="003577AC" w:rsidRDefault="00854759" w:rsidP="00147653">
      <w:pPr>
        <w:widowControl w:val="0"/>
        <w:autoSpaceDE w:val="0"/>
        <w:autoSpaceDN w:val="0"/>
        <w:adjustRightInd w:val="0"/>
        <w:spacing w:line="240" w:lineRule="exact"/>
        <w:ind w:left="4678"/>
        <w:jc w:val="both"/>
      </w:pPr>
      <w:r w:rsidRPr="003577AC">
        <w:t xml:space="preserve">муниципального образования    </w:t>
      </w:r>
    </w:p>
    <w:p w:rsidR="00854759" w:rsidRPr="003577AC" w:rsidRDefault="00854759" w:rsidP="00147653">
      <w:pPr>
        <w:widowControl w:val="0"/>
        <w:autoSpaceDE w:val="0"/>
        <w:autoSpaceDN w:val="0"/>
        <w:adjustRightInd w:val="0"/>
        <w:spacing w:line="240" w:lineRule="exact"/>
        <w:ind w:left="4678"/>
        <w:jc w:val="both"/>
      </w:pPr>
      <w:r w:rsidRPr="003577AC">
        <w:t>Омутнинское городское поселение</w:t>
      </w:r>
    </w:p>
    <w:p w:rsidR="00854759" w:rsidRPr="003577AC" w:rsidRDefault="00854759" w:rsidP="00147653">
      <w:pPr>
        <w:widowControl w:val="0"/>
        <w:autoSpaceDE w:val="0"/>
        <w:autoSpaceDN w:val="0"/>
        <w:adjustRightInd w:val="0"/>
        <w:spacing w:line="240" w:lineRule="exact"/>
        <w:ind w:left="4678"/>
        <w:jc w:val="both"/>
      </w:pPr>
      <w:r w:rsidRPr="003577AC">
        <w:t>Омутнинского района</w:t>
      </w:r>
      <w:r>
        <w:t xml:space="preserve"> </w:t>
      </w:r>
      <w:r w:rsidRPr="003577AC">
        <w:t>Кировской области</w:t>
      </w:r>
    </w:p>
    <w:p w:rsidR="00854759" w:rsidRPr="003577AC" w:rsidRDefault="00854759" w:rsidP="00147653">
      <w:pPr>
        <w:widowControl w:val="0"/>
        <w:autoSpaceDE w:val="0"/>
        <w:autoSpaceDN w:val="0"/>
        <w:adjustRightInd w:val="0"/>
        <w:spacing w:line="240" w:lineRule="exact"/>
        <w:ind w:left="4678"/>
        <w:jc w:val="both"/>
      </w:pPr>
      <w:r>
        <w:t>от 31.08.2022 № 718</w:t>
      </w:r>
    </w:p>
    <w:p w:rsidR="00854759" w:rsidRDefault="00854759" w:rsidP="00854759">
      <w:pPr>
        <w:jc w:val="both"/>
        <w:rPr>
          <w:b/>
          <w:sz w:val="28"/>
          <w:szCs w:val="28"/>
        </w:rPr>
      </w:pPr>
    </w:p>
    <w:p w:rsidR="00854759" w:rsidRPr="00147653" w:rsidRDefault="00854759" w:rsidP="00854759">
      <w:pPr>
        <w:jc w:val="center"/>
        <w:rPr>
          <w:b/>
        </w:rPr>
      </w:pPr>
      <w:r w:rsidRPr="00147653">
        <w:rPr>
          <w:b/>
        </w:rPr>
        <w:t>План реализации муниципальной программы</w:t>
      </w:r>
    </w:p>
    <w:p w:rsidR="00147653" w:rsidRDefault="00854759" w:rsidP="00854759">
      <w:pPr>
        <w:jc w:val="center"/>
      </w:pPr>
      <w:r w:rsidRPr="00147653">
        <w:t xml:space="preserve">"Развитие коммунальной и жилищной инфраструктуры в муниципальном образовании Омутнинское городское поселение Омутнинского района Кировской области" </w:t>
      </w:r>
    </w:p>
    <w:p w:rsidR="00854759" w:rsidRPr="00147653" w:rsidRDefault="00854759" w:rsidP="00854759">
      <w:pPr>
        <w:jc w:val="center"/>
        <w:rPr>
          <w:u w:val="single"/>
        </w:rPr>
      </w:pPr>
      <w:r w:rsidRPr="00147653">
        <w:t>на 2021-2024 годы</w:t>
      </w:r>
      <w:r w:rsidR="00147653" w:rsidRPr="00147653">
        <w:t xml:space="preserve"> </w:t>
      </w:r>
      <w:r w:rsidRPr="00147653">
        <w:rPr>
          <w:u w:val="single"/>
        </w:rPr>
        <w:t>на 2022 год</w:t>
      </w:r>
    </w:p>
    <w:p w:rsidR="00854759" w:rsidRPr="00147653" w:rsidRDefault="00854759" w:rsidP="00854759">
      <w:pPr>
        <w:jc w:val="center"/>
        <w:rPr>
          <w:b/>
        </w:rPr>
      </w:pPr>
    </w:p>
    <w:tbl>
      <w:tblPr>
        <w:tblW w:w="10008" w:type="dxa"/>
        <w:tblInd w:w="-634" w:type="dxa"/>
        <w:tblLayout w:type="fixed"/>
        <w:tblCellMar>
          <w:left w:w="75" w:type="dxa"/>
          <w:right w:w="75" w:type="dxa"/>
        </w:tblCellMar>
        <w:tblLook w:val="0000"/>
      </w:tblPr>
      <w:tblGrid>
        <w:gridCol w:w="444"/>
        <w:gridCol w:w="2392"/>
        <w:gridCol w:w="1161"/>
        <w:gridCol w:w="2080"/>
        <w:gridCol w:w="1115"/>
        <w:gridCol w:w="2816"/>
      </w:tblGrid>
      <w:tr w:rsidR="00854759" w:rsidRPr="009A7EC3" w:rsidTr="009A7EC3">
        <w:trPr>
          <w:cantSplit/>
          <w:trHeight w:val="1206"/>
        </w:trPr>
        <w:tc>
          <w:tcPr>
            <w:tcW w:w="444" w:type="dxa"/>
            <w:tcBorders>
              <w:top w:val="single" w:sz="4" w:space="0" w:color="auto"/>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left="-56" w:right="-75"/>
              <w:jc w:val="center"/>
            </w:pPr>
            <w:r w:rsidRPr="009A7EC3">
              <w:t xml:space="preserve">N </w:t>
            </w:r>
          </w:p>
          <w:p w:rsidR="00854759" w:rsidRPr="009A7EC3" w:rsidRDefault="00854759" w:rsidP="00147653">
            <w:pPr>
              <w:autoSpaceDE w:val="0"/>
              <w:autoSpaceDN w:val="0"/>
              <w:adjustRightInd w:val="0"/>
              <w:ind w:left="-56" w:right="-75"/>
              <w:jc w:val="center"/>
            </w:pPr>
            <w:r w:rsidRPr="009A7EC3">
              <w:t>п/п</w:t>
            </w:r>
          </w:p>
        </w:tc>
        <w:tc>
          <w:tcPr>
            <w:tcW w:w="2392" w:type="dxa"/>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jc w:val="center"/>
            </w:pPr>
            <w:r w:rsidRPr="009A7EC3">
              <w:t xml:space="preserve">Наименование   </w:t>
            </w:r>
            <w:r w:rsidRPr="009A7EC3">
              <w:br/>
              <w:t xml:space="preserve">  муниципальной  </w:t>
            </w:r>
            <w:r w:rsidRPr="009A7EC3">
              <w:br/>
              <w:t xml:space="preserve">    программы,    </w:t>
            </w:r>
            <w:r w:rsidRPr="009A7EC3">
              <w:br/>
              <w:t xml:space="preserve">  подпрограммы,   </w:t>
            </w:r>
            <w:r w:rsidRPr="009A7EC3">
              <w:br/>
              <w:t xml:space="preserve">   мероприятия</w:t>
            </w:r>
          </w:p>
        </w:tc>
        <w:tc>
          <w:tcPr>
            <w:tcW w:w="1161" w:type="dxa"/>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jc w:val="center"/>
            </w:pPr>
            <w:r w:rsidRPr="009A7EC3">
              <w:t>Ответс</w:t>
            </w:r>
            <w:r w:rsidRPr="009A7EC3">
              <w:t>т</w:t>
            </w:r>
            <w:r w:rsidRPr="009A7EC3">
              <w:t xml:space="preserve">венный  </w:t>
            </w:r>
            <w:r w:rsidRPr="009A7EC3">
              <w:br/>
              <w:t>исполн</w:t>
            </w:r>
            <w:r w:rsidRPr="009A7EC3">
              <w:t>и</w:t>
            </w:r>
            <w:r w:rsidRPr="009A7EC3">
              <w:t xml:space="preserve">тель    </w:t>
            </w:r>
            <w:r w:rsidRPr="009A7EC3">
              <w:br/>
            </w:r>
          </w:p>
        </w:tc>
        <w:tc>
          <w:tcPr>
            <w:tcW w:w="2080" w:type="dxa"/>
            <w:tcBorders>
              <w:top w:val="single" w:sz="4" w:space="0" w:color="auto"/>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right="-48"/>
              <w:jc w:val="center"/>
            </w:pPr>
            <w:r w:rsidRPr="009A7EC3">
              <w:t>Источник</w:t>
            </w:r>
          </w:p>
          <w:p w:rsidR="00854759" w:rsidRPr="009A7EC3" w:rsidRDefault="00854759" w:rsidP="00147653">
            <w:pPr>
              <w:autoSpaceDE w:val="0"/>
              <w:autoSpaceDN w:val="0"/>
              <w:adjustRightInd w:val="0"/>
              <w:ind w:right="-48"/>
              <w:jc w:val="center"/>
            </w:pPr>
            <w:r w:rsidRPr="009A7EC3">
              <w:t xml:space="preserve"> финансирования</w:t>
            </w:r>
          </w:p>
        </w:tc>
        <w:tc>
          <w:tcPr>
            <w:tcW w:w="1115" w:type="dxa"/>
            <w:tcBorders>
              <w:top w:val="single" w:sz="4" w:space="0" w:color="auto"/>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jc w:val="center"/>
            </w:pPr>
            <w:r w:rsidRPr="009A7EC3">
              <w:t>Объем фина</w:t>
            </w:r>
            <w:r w:rsidRPr="009A7EC3">
              <w:t>н</w:t>
            </w:r>
            <w:r w:rsidRPr="009A7EC3">
              <w:t>сового обесп</w:t>
            </w:r>
            <w:r w:rsidRPr="009A7EC3">
              <w:t>е</w:t>
            </w:r>
            <w:r w:rsidRPr="009A7EC3">
              <w:t>чения, тыс.руб</w:t>
            </w:r>
            <w:r w:rsidR="00147653" w:rsidRPr="009A7EC3">
              <w:t>.</w:t>
            </w:r>
          </w:p>
        </w:tc>
        <w:tc>
          <w:tcPr>
            <w:tcW w:w="2816" w:type="dxa"/>
            <w:tcBorders>
              <w:top w:val="single" w:sz="4" w:space="0" w:color="auto"/>
              <w:left w:val="single" w:sz="4" w:space="0" w:color="auto"/>
              <w:bottom w:val="single" w:sz="4" w:space="0" w:color="auto"/>
              <w:right w:val="single" w:sz="4" w:space="0" w:color="auto"/>
            </w:tcBorders>
          </w:tcPr>
          <w:p w:rsidR="00854759" w:rsidRPr="009A7EC3" w:rsidRDefault="00854759" w:rsidP="009A7EC3">
            <w:pPr>
              <w:autoSpaceDE w:val="0"/>
              <w:autoSpaceDN w:val="0"/>
              <w:adjustRightInd w:val="0"/>
              <w:jc w:val="center"/>
            </w:pPr>
            <w:r w:rsidRPr="009A7EC3">
              <w:t xml:space="preserve">Ожидаемый  </w:t>
            </w:r>
            <w:r w:rsidRPr="009A7EC3">
              <w:br/>
              <w:t xml:space="preserve">результат  </w:t>
            </w:r>
            <w:r w:rsidRPr="009A7EC3">
              <w:br/>
              <w:t xml:space="preserve">(краткое   </w:t>
            </w:r>
            <w:r w:rsidRPr="009A7EC3">
              <w:br/>
              <w:t xml:space="preserve">описание)  </w:t>
            </w:r>
          </w:p>
        </w:tc>
      </w:tr>
      <w:tr w:rsidR="00854759" w:rsidRPr="009A7EC3" w:rsidTr="009A7EC3">
        <w:trPr>
          <w:cantSplit/>
          <w:trHeight w:val="360"/>
        </w:trPr>
        <w:tc>
          <w:tcPr>
            <w:tcW w:w="444" w:type="dxa"/>
            <w:vMerge w:val="restart"/>
            <w:tcBorders>
              <w:left w:val="single" w:sz="4" w:space="0" w:color="auto"/>
              <w:right w:val="single" w:sz="4" w:space="0" w:color="auto"/>
            </w:tcBorders>
          </w:tcPr>
          <w:p w:rsidR="00854759" w:rsidRPr="009A7EC3" w:rsidRDefault="00854759" w:rsidP="00147653">
            <w:pPr>
              <w:autoSpaceDE w:val="0"/>
              <w:autoSpaceDN w:val="0"/>
              <w:adjustRightInd w:val="0"/>
              <w:ind w:left="-56" w:right="-75"/>
            </w:pPr>
          </w:p>
        </w:tc>
        <w:tc>
          <w:tcPr>
            <w:tcW w:w="2392" w:type="dxa"/>
            <w:vMerge w:val="restart"/>
            <w:tcBorders>
              <w:left w:val="single" w:sz="4" w:space="0" w:color="auto"/>
              <w:right w:val="single" w:sz="4" w:space="0" w:color="auto"/>
            </w:tcBorders>
          </w:tcPr>
          <w:p w:rsidR="00854759" w:rsidRPr="009A7EC3" w:rsidRDefault="00854759" w:rsidP="00854759">
            <w:pPr>
              <w:autoSpaceDE w:val="0"/>
              <w:autoSpaceDN w:val="0"/>
              <w:adjustRightInd w:val="0"/>
            </w:pPr>
            <w:r w:rsidRPr="009A7EC3">
              <w:t>"Развитие комм</w:t>
            </w:r>
            <w:r w:rsidRPr="009A7EC3">
              <w:t>у</w:t>
            </w:r>
            <w:r w:rsidRPr="009A7EC3">
              <w:t>нальной и жилищной инфраструктуры в муниципальном о</w:t>
            </w:r>
            <w:r w:rsidRPr="009A7EC3">
              <w:t>б</w:t>
            </w:r>
            <w:r w:rsidRPr="009A7EC3">
              <w:t>разовании Омутни</w:t>
            </w:r>
            <w:r w:rsidRPr="009A7EC3">
              <w:t>н</w:t>
            </w:r>
            <w:r w:rsidRPr="009A7EC3">
              <w:t>ское городское пос</w:t>
            </w:r>
            <w:r w:rsidRPr="009A7EC3">
              <w:t>е</w:t>
            </w:r>
            <w:r w:rsidRPr="009A7EC3">
              <w:t>ление Омутнинского района Кировской области" на 2021-2024 годы</w:t>
            </w:r>
          </w:p>
        </w:tc>
        <w:tc>
          <w:tcPr>
            <w:tcW w:w="1161" w:type="dxa"/>
            <w:vMerge w:val="restart"/>
            <w:tcBorders>
              <w:left w:val="single" w:sz="4" w:space="0" w:color="auto"/>
              <w:right w:val="single" w:sz="4" w:space="0" w:color="auto"/>
            </w:tcBorders>
          </w:tcPr>
          <w:p w:rsidR="00854759" w:rsidRPr="009A7EC3" w:rsidRDefault="00854759" w:rsidP="00854759">
            <w:pPr>
              <w:autoSpaceDE w:val="0"/>
              <w:autoSpaceDN w:val="0"/>
              <w:adjustRightInd w:val="0"/>
            </w:pPr>
            <w:r w:rsidRPr="009A7EC3">
              <w:rPr>
                <w:color w:val="000000"/>
                <w:kern w:val="36"/>
              </w:rPr>
              <w:t>Отдел жизн</w:t>
            </w:r>
            <w:r w:rsidRPr="009A7EC3">
              <w:rPr>
                <w:color w:val="000000"/>
                <w:kern w:val="36"/>
              </w:rPr>
              <w:t>е</w:t>
            </w:r>
            <w:r w:rsidRPr="009A7EC3">
              <w:rPr>
                <w:color w:val="000000"/>
                <w:kern w:val="36"/>
              </w:rPr>
              <w:t>обесп</w:t>
            </w:r>
            <w:r w:rsidRPr="009A7EC3">
              <w:rPr>
                <w:color w:val="000000"/>
                <w:kern w:val="36"/>
              </w:rPr>
              <w:t>е</w:t>
            </w:r>
            <w:r w:rsidRPr="009A7EC3">
              <w:rPr>
                <w:color w:val="000000"/>
                <w:kern w:val="36"/>
              </w:rPr>
              <w:t>чения админ</w:t>
            </w:r>
            <w:r w:rsidRPr="009A7EC3">
              <w:rPr>
                <w:color w:val="000000"/>
                <w:kern w:val="36"/>
              </w:rPr>
              <w:t>и</w:t>
            </w:r>
            <w:r w:rsidRPr="009A7EC3">
              <w:rPr>
                <w:color w:val="000000"/>
                <w:kern w:val="36"/>
              </w:rPr>
              <w:t>страции Ому</w:t>
            </w:r>
            <w:r w:rsidRPr="009A7EC3">
              <w:rPr>
                <w:color w:val="000000"/>
                <w:kern w:val="36"/>
              </w:rPr>
              <w:t>т</w:t>
            </w:r>
            <w:r w:rsidRPr="009A7EC3">
              <w:rPr>
                <w:color w:val="000000"/>
                <w:kern w:val="36"/>
              </w:rPr>
              <w:t>нинского горо</w:t>
            </w:r>
            <w:r w:rsidRPr="009A7EC3">
              <w:rPr>
                <w:color w:val="000000"/>
                <w:kern w:val="36"/>
              </w:rPr>
              <w:t>д</w:t>
            </w:r>
            <w:r w:rsidRPr="009A7EC3">
              <w:rPr>
                <w:color w:val="000000"/>
                <w:kern w:val="36"/>
              </w:rPr>
              <w:t>ского п</w:t>
            </w:r>
            <w:r w:rsidRPr="009A7EC3">
              <w:rPr>
                <w:color w:val="000000"/>
                <w:kern w:val="36"/>
              </w:rPr>
              <w:t>о</w:t>
            </w:r>
            <w:r w:rsidRPr="009A7EC3">
              <w:rPr>
                <w:color w:val="000000"/>
                <w:kern w:val="36"/>
              </w:rPr>
              <w:t>селения</w:t>
            </w:r>
          </w:p>
        </w:tc>
        <w:tc>
          <w:tcPr>
            <w:tcW w:w="2080" w:type="dxa"/>
            <w:tcBorders>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right="-48"/>
            </w:pPr>
            <w:r w:rsidRPr="009A7EC3">
              <w:t xml:space="preserve">всего        </w:t>
            </w:r>
          </w:p>
        </w:tc>
        <w:tc>
          <w:tcPr>
            <w:tcW w:w="1115" w:type="dxa"/>
            <w:tcBorders>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jc w:val="center"/>
            </w:pPr>
            <w:r w:rsidRPr="009A7EC3">
              <w:t>1840,880</w:t>
            </w:r>
          </w:p>
        </w:tc>
        <w:tc>
          <w:tcPr>
            <w:tcW w:w="2816" w:type="dxa"/>
            <w:vMerge w:val="restart"/>
            <w:tcBorders>
              <w:left w:val="single" w:sz="4" w:space="0" w:color="auto"/>
              <w:right w:val="single" w:sz="4" w:space="0" w:color="auto"/>
            </w:tcBorders>
          </w:tcPr>
          <w:p w:rsidR="00854759" w:rsidRPr="009A7EC3" w:rsidRDefault="00854759" w:rsidP="00854759">
            <w:pPr>
              <w:jc w:val="both"/>
            </w:pPr>
            <w:r w:rsidRPr="009A7EC3">
              <w:t>Повышение эффективн</w:t>
            </w:r>
            <w:r w:rsidRPr="009A7EC3">
              <w:t>о</w:t>
            </w:r>
            <w:r w:rsidRPr="009A7EC3">
              <w:t>сти и надежности работы  системы коммунальной инфраструктуры горо</w:t>
            </w:r>
            <w:r w:rsidRPr="009A7EC3">
              <w:t>д</w:t>
            </w:r>
            <w:r w:rsidRPr="009A7EC3">
              <w:t>ского поселения</w:t>
            </w:r>
          </w:p>
          <w:p w:rsidR="00854759" w:rsidRPr="009A7EC3" w:rsidRDefault="00854759" w:rsidP="00854759">
            <w:pPr>
              <w:autoSpaceDE w:val="0"/>
              <w:autoSpaceDN w:val="0"/>
              <w:adjustRightInd w:val="0"/>
            </w:pPr>
          </w:p>
        </w:tc>
      </w:tr>
      <w:tr w:rsidR="00854759" w:rsidRPr="009A7EC3" w:rsidTr="009A7EC3">
        <w:trPr>
          <w:cantSplit/>
          <w:trHeight w:val="369"/>
        </w:trPr>
        <w:tc>
          <w:tcPr>
            <w:tcW w:w="444" w:type="dxa"/>
            <w:vMerge/>
            <w:tcBorders>
              <w:left w:val="single" w:sz="4" w:space="0" w:color="auto"/>
              <w:right w:val="single" w:sz="4" w:space="0" w:color="auto"/>
            </w:tcBorders>
          </w:tcPr>
          <w:p w:rsidR="00854759" w:rsidRPr="009A7EC3" w:rsidRDefault="00854759" w:rsidP="00147653">
            <w:pPr>
              <w:autoSpaceDE w:val="0"/>
              <w:autoSpaceDN w:val="0"/>
              <w:adjustRightInd w:val="0"/>
              <w:ind w:left="-56" w:right="-75"/>
            </w:pPr>
          </w:p>
        </w:tc>
        <w:tc>
          <w:tcPr>
            <w:tcW w:w="2392" w:type="dxa"/>
            <w:vMerge/>
            <w:tcBorders>
              <w:left w:val="single" w:sz="4" w:space="0" w:color="auto"/>
              <w:right w:val="single" w:sz="4" w:space="0" w:color="auto"/>
            </w:tcBorders>
          </w:tcPr>
          <w:p w:rsidR="00854759" w:rsidRPr="009A7EC3" w:rsidRDefault="00854759" w:rsidP="00854759">
            <w:pPr>
              <w:autoSpaceDE w:val="0"/>
              <w:autoSpaceDN w:val="0"/>
              <w:adjustRightInd w:val="0"/>
            </w:pPr>
          </w:p>
        </w:tc>
        <w:tc>
          <w:tcPr>
            <w:tcW w:w="1161" w:type="dxa"/>
            <w:vMerge/>
            <w:tcBorders>
              <w:left w:val="single" w:sz="4" w:space="0" w:color="auto"/>
              <w:right w:val="single" w:sz="4" w:space="0" w:color="auto"/>
            </w:tcBorders>
          </w:tcPr>
          <w:p w:rsidR="00854759" w:rsidRPr="009A7EC3" w:rsidRDefault="00854759" w:rsidP="00854759">
            <w:pPr>
              <w:autoSpaceDE w:val="0"/>
              <w:autoSpaceDN w:val="0"/>
              <w:adjustRightInd w:val="0"/>
            </w:pPr>
          </w:p>
        </w:tc>
        <w:tc>
          <w:tcPr>
            <w:tcW w:w="2080" w:type="dxa"/>
            <w:tcBorders>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right="-48"/>
            </w:pPr>
            <w:r w:rsidRPr="009A7EC3">
              <w:t>федеральный бюджет</w:t>
            </w:r>
          </w:p>
        </w:tc>
        <w:tc>
          <w:tcPr>
            <w:tcW w:w="1115" w:type="dxa"/>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jc w:val="center"/>
            </w:pPr>
            <w:r w:rsidRPr="009A7EC3">
              <w:t>-</w:t>
            </w:r>
          </w:p>
        </w:tc>
        <w:tc>
          <w:tcPr>
            <w:tcW w:w="2816" w:type="dxa"/>
            <w:vMerge/>
            <w:tcBorders>
              <w:left w:val="single" w:sz="4" w:space="0" w:color="auto"/>
              <w:right w:val="single" w:sz="4" w:space="0" w:color="auto"/>
            </w:tcBorders>
          </w:tcPr>
          <w:p w:rsidR="00854759" w:rsidRPr="009A7EC3" w:rsidRDefault="00854759" w:rsidP="00854759">
            <w:pPr>
              <w:autoSpaceDE w:val="0"/>
              <w:autoSpaceDN w:val="0"/>
              <w:adjustRightInd w:val="0"/>
            </w:pPr>
          </w:p>
        </w:tc>
      </w:tr>
      <w:tr w:rsidR="00854759" w:rsidRPr="009A7EC3" w:rsidTr="009A7EC3">
        <w:trPr>
          <w:cantSplit/>
          <w:trHeight w:val="369"/>
        </w:trPr>
        <w:tc>
          <w:tcPr>
            <w:tcW w:w="444" w:type="dxa"/>
            <w:vMerge/>
            <w:tcBorders>
              <w:left w:val="single" w:sz="4" w:space="0" w:color="auto"/>
              <w:right w:val="single" w:sz="4" w:space="0" w:color="auto"/>
            </w:tcBorders>
          </w:tcPr>
          <w:p w:rsidR="00854759" w:rsidRPr="009A7EC3" w:rsidRDefault="00854759" w:rsidP="00147653">
            <w:pPr>
              <w:autoSpaceDE w:val="0"/>
              <w:autoSpaceDN w:val="0"/>
              <w:adjustRightInd w:val="0"/>
              <w:ind w:left="-56" w:right="-75"/>
            </w:pPr>
          </w:p>
        </w:tc>
        <w:tc>
          <w:tcPr>
            <w:tcW w:w="2392" w:type="dxa"/>
            <w:vMerge/>
            <w:tcBorders>
              <w:left w:val="single" w:sz="4" w:space="0" w:color="auto"/>
              <w:right w:val="single" w:sz="4" w:space="0" w:color="auto"/>
            </w:tcBorders>
          </w:tcPr>
          <w:p w:rsidR="00854759" w:rsidRPr="009A7EC3" w:rsidRDefault="00854759" w:rsidP="00854759">
            <w:pPr>
              <w:autoSpaceDE w:val="0"/>
              <w:autoSpaceDN w:val="0"/>
              <w:adjustRightInd w:val="0"/>
            </w:pPr>
          </w:p>
        </w:tc>
        <w:tc>
          <w:tcPr>
            <w:tcW w:w="1161" w:type="dxa"/>
            <w:vMerge/>
            <w:tcBorders>
              <w:left w:val="single" w:sz="4" w:space="0" w:color="auto"/>
              <w:right w:val="single" w:sz="4" w:space="0" w:color="auto"/>
            </w:tcBorders>
          </w:tcPr>
          <w:p w:rsidR="00854759" w:rsidRPr="009A7EC3" w:rsidRDefault="00854759" w:rsidP="00854759">
            <w:pPr>
              <w:autoSpaceDE w:val="0"/>
              <w:autoSpaceDN w:val="0"/>
              <w:adjustRightInd w:val="0"/>
            </w:pPr>
          </w:p>
        </w:tc>
        <w:tc>
          <w:tcPr>
            <w:tcW w:w="2080" w:type="dxa"/>
            <w:tcBorders>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right="-48"/>
            </w:pPr>
            <w:r w:rsidRPr="009A7EC3">
              <w:t>областной бюджет</w:t>
            </w:r>
          </w:p>
        </w:tc>
        <w:tc>
          <w:tcPr>
            <w:tcW w:w="1115" w:type="dxa"/>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jc w:val="center"/>
            </w:pPr>
            <w:r w:rsidRPr="009A7EC3">
              <w:t>450,470</w:t>
            </w:r>
          </w:p>
        </w:tc>
        <w:tc>
          <w:tcPr>
            <w:tcW w:w="2816" w:type="dxa"/>
            <w:vMerge/>
            <w:tcBorders>
              <w:left w:val="single" w:sz="4" w:space="0" w:color="auto"/>
              <w:right w:val="single" w:sz="4" w:space="0" w:color="auto"/>
            </w:tcBorders>
          </w:tcPr>
          <w:p w:rsidR="00854759" w:rsidRPr="009A7EC3" w:rsidRDefault="00854759" w:rsidP="00854759">
            <w:pPr>
              <w:autoSpaceDE w:val="0"/>
              <w:autoSpaceDN w:val="0"/>
              <w:adjustRightInd w:val="0"/>
            </w:pPr>
          </w:p>
        </w:tc>
      </w:tr>
      <w:tr w:rsidR="00854759" w:rsidRPr="009A7EC3" w:rsidTr="009A7EC3">
        <w:trPr>
          <w:cantSplit/>
          <w:trHeight w:val="369"/>
        </w:trPr>
        <w:tc>
          <w:tcPr>
            <w:tcW w:w="444" w:type="dxa"/>
            <w:vMerge/>
            <w:tcBorders>
              <w:left w:val="single" w:sz="4" w:space="0" w:color="auto"/>
              <w:right w:val="single" w:sz="4" w:space="0" w:color="auto"/>
            </w:tcBorders>
          </w:tcPr>
          <w:p w:rsidR="00854759" w:rsidRPr="009A7EC3" w:rsidRDefault="00854759" w:rsidP="00147653">
            <w:pPr>
              <w:autoSpaceDE w:val="0"/>
              <w:autoSpaceDN w:val="0"/>
              <w:adjustRightInd w:val="0"/>
              <w:ind w:left="-56" w:right="-75"/>
            </w:pPr>
          </w:p>
        </w:tc>
        <w:tc>
          <w:tcPr>
            <w:tcW w:w="2392" w:type="dxa"/>
            <w:vMerge/>
            <w:tcBorders>
              <w:left w:val="single" w:sz="4" w:space="0" w:color="auto"/>
              <w:right w:val="single" w:sz="4" w:space="0" w:color="auto"/>
            </w:tcBorders>
          </w:tcPr>
          <w:p w:rsidR="00854759" w:rsidRPr="009A7EC3" w:rsidRDefault="00854759" w:rsidP="00854759">
            <w:pPr>
              <w:autoSpaceDE w:val="0"/>
              <w:autoSpaceDN w:val="0"/>
              <w:adjustRightInd w:val="0"/>
            </w:pPr>
          </w:p>
        </w:tc>
        <w:tc>
          <w:tcPr>
            <w:tcW w:w="1161" w:type="dxa"/>
            <w:vMerge/>
            <w:tcBorders>
              <w:left w:val="single" w:sz="4" w:space="0" w:color="auto"/>
              <w:right w:val="single" w:sz="4" w:space="0" w:color="auto"/>
            </w:tcBorders>
          </w:tcPr>
          <w:p w:rsidR="00854759" w:rsidRPr="009A7EC3" w:rsidRDefault="00854759" w:rsidP="00854759">
            <w:pPr>
              <w:autoSpaceDE w:val="0"/>
              <w:autoSpaceDN w:val="0"/>
              <w:adjustRightInd w:val="0"/>
            </w:pPr>
          </w:p>
        </w:tc>
        <w:tc>
          <w:tcPr>
            <w:tcW w:w="2080" w:type="dxa"/>
            <w:tcBorders>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right="-48"/>
            </w:pPr>
            <w:r w:rsidRPr="009A7EC3">
              <w:t>районный бюджет</w:t>
            </w:r>
          </w:p>
        </w:tc>
        <w:tc>
          <w:tcPr>
            <w:tcW w:w="1115" w:type="dxa"/>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jc w:val="center"/>
            </w:pPr>
            <w:r w:rsidRPr="009A7EC3">
              <w:t>-</w:t>
            </w:r>
          </w:p>
        </w:tc>
        <w:tc>
          <w:tcPr>
            <w:tcW w:w="2816" w:type="dxa"/>
            <w:vMerge/>
            <w:tcBorders>
              <w:left w:val="single" w:sz="4" w:space="0" w:color="auto"/>
              <w:right w:val="single" w:sz="4" w:space="0" w:color="auto"/>
            </w:tcBorders>
          </w:tcPr>
          <w:p w:rsidR="00854759" w:rsidRPr="009A7EC3" w:rsidRDefault="00854759" w:rsidP="00854759">
            <w:pPr>
              <w:autoSpaceDE w:val="0"/>
              <w:autoSpaceDN w:val="0"/>
              <w:adjustRightInd w:val="0"/>
            </w:pPr>
          </w:p>
        </w:tc>
      </w:tr>
      <w:tr w:rsidR="00854759" w:rsidRPr="009A7EC3" w:rsidTr="009A7EC3">
        <w:trPr>
          <w:cantSplit/>
          <w:trHeight w:val="369"/>
        </w:trPr>
        <w:tc>
          <w:tcPr>
            <w:tcW w:w="444" w:type="dxa"/>
            <w:vMerge/>
            <w:tcBorders>
              <w:left w:val="single" w:sz="4" w:space="0" w:color="auto"/>
              <w:right w:val="single" w:sz="4" w:space="0" w:color="auto"/>
            </w:tcBorders>
          </w:tcPr>
          <w:p w:rsidR="00854759" w:rsidRPr="009A7EC3" w:rsidRDefault="00854759" w:rsidP="00147653">
            <w:pPr>
              <w:autoSpaceDE w:val="0"/>
              <w:autoSpaceDN w:val="0"/>
              <w:adjustRightInd w:val="0"/>
              <w:ind w:left="-56" w:right="-75"/>
            </w:pPr>
          </w:p>
        </w:tc>
        <w:tc>
          <w:tcPr>
            <w:tcW w:w="2392" w:type="dxa"/>
            <w:vMerge/>
            <w:tcBorders>
              <w:left w:val="single" w:sz="4" w:space="0" w:color="auto"/>
              <w:right w:val="single" w:sz="4" w:space="0" w:color="auto"/>
            </w:tcBorders>
          </w:tcPr>
          <w:p w:rsidR="00854759" w:rsidRPr="009A7EC3" w:rsidRDefault="00854759" w:rsidP="00854759">
            <w:pPr>
              <w:autoSpaceDE w:val="0"/>
              <w:autoSpaceDN w:val="0"/>
              <w:adjustRightInd w:val="0"/>
            </w:pPr>
          </w:p>
        </w:tc>
        <w:tc>
          <w:tcPr>
            <w:tcW w:w="1161" w:type="dxa"/>
            <w:vMerge/>
            <w:tcBorders>
              <w:left w:val="single" w:sz="4" w:space="0" w:color="auto"/>
              <w:right w:val="single" w:sz="4" w:space="0" w:color="auto"/>
            </w:tcBorders>
          </w:tcPr>
          <w:p w:rsidR="00854759" w:rsidRPr="009A7EC3" w:rsidRDefault="00854759" w:rsidP="00854759">
            <w:pPr>
              <w:autoSpaceDE w:val="0"/>
              <w:autoSpaceDN w:val="0"/>
              <w:adjustRightInd w:val="0"/>
            </w:pPr>
          </w:p>
        </w:tc>
        <w:tc>
          <w:tcPr>
            <w:tcW w:w="2080" w:type="dxa"/>
            <w:tcBorders>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right="-48"/>
            </w:pPr>
            <w:r w:rsidRPr="009A7EC3">
              <w:t>местный бюджет</w:t>
            </w:r>
          </w:p>
        </w:tc>
        <w:tc>
          <w:tcPr>
            <w:tcW w:w="1115" w:type="dxa"/>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jc w:val="center"/>
            </w:pPr>
            <w:r w:rsidRPr="009A7EC3">
              <w:t>1390,410</w:t>
            </w:r>
          </w:p>
        </w:tc>
        <w:tc>
          <w:tcPr>
            <w:tcW w:w="2816" w:type="dxa"/>
            <w:vMerge/>
            <w:tcBorders>
              <w:left w:val="single" w:sz="4" w:space="0" w:color="auto"/>
              <w:right w:val="single" w:sz="4" w:space="0" w:color="auto"/>
            </w:tcBorders>
          </w:tcPr>
          <w:p w:rsidR="00854759" w:rsidRPr="009A7EC3" w:rsidRDefault="00854759" w:rsidP="00854759">
            <w:pPr>
              <w:autoSpaceDE w:val="0"/>
              <w:autoSpaceDN w:val="0"/>
              <w:adjustRightInd w:val="0"/>
            </w:pPr>
          </w:p>
        </w:tc>
      </w:tr>
      <w:tr w:rsidR="00854759" w:rsidRPr="009A7EC3" w:rsidTr="009A7EC3">
        <w:trPr>
          <w:cantSplit/>
          <w:trHeight w:val="369"/>
        </w:trPr>
        <w:tc>
          <w:tcPr>
            <w:tcW w:w="444" w:type="dxa"/>
            <w:vMerge/>
            <w:tcBorders>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left="-56" w:right="-75"/>
            </w:pPr>
          </w:p>
        </w:tc>
        <w:tc>
          <w:tcPr>
            <w:tcW w:w="2392" w:type="dxa"/>
            <w:vMerge/>
            <w:tcBorders>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pPr>
          </w:p>
        </w:tc>
        <w:tc>
          <w:tcPr>
            <w:tcW w:w="1161" w:type="dxa"/>
            <w:vMerge/>
            <w:tcBorders>
              <w:left w:val="single" w:sz="4" w:space="0" w:color="auto"/>
              <w:right w:val="single" w:sz="4" w:space="0" w:color="auto"/>
            </w:tcBorders>
          </w:tcPr>
          <w:p w:rsidR="00854759" w:rsidRPr="009A7EC3" w:rsidRDefault="00854759" w:rsidP="00854759">
            <w:pPr>
              <w:autoSpaceDE w:val="0"/>
              <w:autoSpaceDN w:val="0"/>
              <w:adjustRightInd w:val="0"/>
            </w:pPr>
          </w:p>
        </w:tc>
        <w:tc>
          <w:tcPr>
            <w:tcW w:w="2080" w:type="dxa"/>
            <w:tcBorders>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right="-48"/>
            </w:pPr>
            <w:r w:rsidRPr="009A7EC3">
              <w:t>внебюджетные и</w:t>
            </w:r>
            <w:r w:rsidRPr="009A7EC3">
              <w:t>с</w:t>
            </w:r>
            <w:r w:rsidRPr="009A7EC3">
              <w:t>точники</w:t>
            </w:r>
          </w:p>
        </w:tc>
        <w:tc>
          <w:tcPr>
            <w:tcW w:w="1115" w:type="dxa"/>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jc w:val="center"/>
            </w:pPr>
            <w:r w:rsidRPr="009A7EC3">
              <w:t>-</w:t>
            </w:r>
          </w:p>
        </w:tc>
        <w:tc>
          <w:tcPr>
            <w:tcW w:w="2816" w:type="dxa"/>
            <w:vMerge/>
            <w:tcBorders>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pPr>
          </w:p>
        </w:tc>
      </w:tr>
      <w:tr w:rsidR="00854759" w:rsidRPr="009A7EC3" w:rsidTr="009A7EC3">
        <w:trPr>
          <w:cantSplit/>
          <w:trHeight w:val="70"/>
        </w:trPr>
        <w:tc>
          <w:tcPr>
            <w:tcW w:w="444" w:type="dxa"/>
            <w:vMerge w:val="restart"/>
            <w:tcBorders>
              <w:top w:val="single" w:sz="4" w:space="0" w:color="auto"/>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left="-56" w:right="-75"/>
              <w:jc w:val="center"/>
            </w:pPr>
            <w:r w:rsidRPr="009A7EC3">
              <w:t>1.</w:t>
            </w:r>
          </w:p>
        </w:tc>
        <w:tc>
          <w:tcPr>
            <w:tcW w:w="2392" w:type="dxa"/>
            <w:vMerge w:val="restart"/>
            <w:tcBorders>
              <w:top w:val="single" w:sz="4" w:space="0" w:color="auto"/>
              <w:left w:val="single" w:sz="4" w:space="0" w:color="auto"/>
              <w:bottom w:val="single" w:sz="4" w:space="0" w:color="auto"/>
              <w:right w:val="single" w:sz="4" w:space="0" w:color="auto"/>
            </w:tcBorders>
          </w:tcPr>
          <w:p w:rsidR="00854759" w:rsidRPr="009A7EC3" w:rsidRDefault="00854759" w:rsidP="00854759">
            <w:r w:rsidRPr="009A7EC3">
              <w:t>"Мероприятия в о</w:t>
            </w:r>
            <w:r w:rsidRPr="009A7EC3">
              <w:t>б</w:t>
            </w:r>
            <w:r w:rsidRPr="009A7EC3">
              <w:t>ласти коммунального хозяйства"</w:t>
            </w:r>
          </w:p>
        </w:tc>
        <w:tc>
          <w:tcPr>
            <w:tcW w:w="1161" w:type="dxa"/>
            <w:vMerge/>
            <w:tcBorders>
              <w:left w:val="single" w:sz="4" w:space="0" w:color="auto"/>
              <w:right w:val="single" w:sz="4" w:space="0" w:color="auto"/>
            </w:tcBorders>
          </w:tcPr>
          <w:p w:rsidR="00854759" w:rsidRPr="009A7EC3" w:rsidRDefault="00854759" w:rsidP="00854759">
            <w:pPr>
              <w:autoSpaceDE w:val="0"/>
              <w:autoSpaceDN w:val="0"/>
              <w:adjustRightInd w:val="0"/>
            </w:pPr>
          </w:p>
        </w:tc>
        <w:tc>
          <w:tcPr>
            <w:tcW w:w="2080" w:type="dxa"/>
            <w:tcBorders>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right="-48"/>
            </w:pPr>
            <w:r w:rsidRPr="009A7EC3">
              <w:t xml:space="preserve">всего        </w:t>
            </w:r>
          </w:p>
        </w:tc>
        <w:tc>
          <w:tcPr>
            <w:tcW w:w="1115" w:type="dxa"/>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jc w:val="center"/>
            </w:pPr>
            <w:r w:rsidRPr="009A7EC3">
              <w:t>1840,880</w:t>
            </w:r>
          </w:p>
        </w:tc>
        <w:tc>
          <w:tcPr>
            <w:tcW w:w="2816" w:type="dxa"/>
            <w:vMerge w:val="restart"/>
            <w:tcBorders>
              <w:left w:val="single" w:sz="4" w:space="0" w:color="auto"/>
              <w:right w:val="single" w:sz="4" w:space="0" w:color="auto"/>
            </w:tcBorders>
          </w:tcPr>
          <w:p w:rsidR="00854759" w:rsidRPr="009A7EC3" w:rsidRDefault="00854759" w:rsidP="00854759">
            <w:pPr>
              <w:autoSpaceDE w:val="0"/>
              <w:autoSpaceDN w:val="0"/>
              <w:adjustRightInd w:val="0"/>
            </w:pPr>
          </w:p>
        </w:tc>
      </w:tr>
      <w:tr w:rsidR="00854759" w:rsidRPr="009A7EC3" w:rsidTr="009A7EC3">
        <w:trPr>
          <w:cantSplit/>
          <w:trHeight w:val="70"/>
        </w:trPr>
        <w:tc>
          <w:tcPr>
            <w:tcW w:w="444" w:type="dxa"/>
            <w:vMerge/>
            <w:tcBorders>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left="-56" w:right="-75"/>
            </w:pPr>
          </w:p>
        </w:tc>
        <w:tc>
          <w:tcPr>
            <w:tcW w:w="2392" w:type="dxa"/>
            <w:vMerge/>
            <w:tcBorders>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pPr>
          </w:p>
        </w:tc>
        <w:tc>
          <w:tcPr>
            <w:tcW w:w="1161" w:type="dxa"/>
            <w:vMerge/>
            <w:tcBorders>
              <w:left w:val="single" w:sz="4" w:space="0" w:color="auto"/>
              <w:right w:val="single" w:sz="4" w:space="0" w:color="auto"/>
            </w:tcBorders>
          </w:tcPr>
          <w:p w:rsidR="00854759" w:rsidRPr="009A7EC3" w:rsidRDefault="00854759" w:rsidP="00854759">
            <w:pPr>
              <w:autoSpaceDE w:val="0"/>
              <w:autoSpaceDN w:val="0"/>
              <w:adjustRightInd w:val="0"/>
            </w:pPr>
          </w:p>
        </w:tc>
        <w:tc>
          <w:tcPr>
            <w:tcW w:w="2080" w:type="dxa"/>
            <w:tcBorders>
              <w:top w:val="single" w:sz="4" w:space="0" w:color="auto"/>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right="-48"/>
            </w:pPr>
            <w:r w:rsidRPr="009A7EC3">
              <w:t>федеральный бюджет</w:t>
            </w:r>
          </w:p>
        </w:tc>
        <w:tc>
          <w:tcPr>
            <w:tcW w:w="1115" w:type="dxa"/>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jc w:val="center"/>
            </w:pPr>
            <w:r w:rsidRPr="009A7EC3">
              <w:t>-</w:t>
            </w:r>
          </w:p>
        </w:tc>
        <w:tc>
          <w:tcPr>
            <w:tcW w:w="2816" w:type="dxa"/>
            <w:vMerge/>
            <w:tcBorders>
              <w:left w:val="single" w:sz="4" w:space="0" w:color="auto"/>
              <w:right w:val="single" w:sz="4" w:space="0" w:color="auto"/>
            </w:tcBorders>
          </w:tcPr>
          <w:p w:rsidR="00854759" w:rsidRPr="009A7EC3" w:rsidRDefault="00854759" w:rsidP="00854759">
            <w:pPr>
              <w:autoSpaceDE w:val="0"/>
              <w:autoSpaceDN w:val="0"/>
              <w:adjustRightInd w:val="0"/>
            </w:pPr>
          </w:p>
        </w:tc>
      </w:tr>
      <w:tr w:rsidR="00854759" w:rsidRPr="009A7EC3" w:rsidTr="009A7EC3">
        <w:trPr>
          <w:cantSplit/>
          <w:trHeight w:val="70"/>
        </w:trPr>
        <w:tc>
          <w:tcPr>
            <w:tcW w:w="444" w:type="dxa"/>
            <w:vMerge/>
            <w:tcBorders>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left="-56" w:right="-75"/>
            </w:pPr>
          </w:p>
        </w:tc>
        <w:tc>
          <w:tcPr>
            <w:tcW w:w="2392" w:type="dxa"/>
            <w:vMerge/>
            <w:tcBorders>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pPr>
          </w:p>
        </w:tc>
        <w:tc>
          <w:tcPr>
            <w:tcW w:w="1161" w:type="dxa"/>
            <w:vMerge/>
            <w:tcBorders>
              <w:left w:val="single" w:sz="4" w:space="0" w:color="auto"/>
              <w:right w:val="single" w:sz="4" w:space="0" w:color="auto"/>
            </w:tcBorders>
          </w:tcPr>
          <w:p w:rsidR="00854759" w:rsidRPr="009A7EC3" w:rsidRDefault="00854759" w:rsidP="00854759">
            <w:pPr>
              <w:autoSpaceDE w:val="0"/>
              <w:autoSpaceDN w:val="0"/>
              <w:adjustRightInd w:val="0"/>
            </w:pPr>
          </w:p>
        </w:tc>
        <w:tc>
          <w:tcPr>
            <w:tcW w:w="2080" w:type="dxa"/>
            <w:tcBorders>
              <w:top w:val="single" w:sz="4" w:space="0" w:color="auto"/>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right="-48"/>
            </w:pPr>
            <w:r w:rsidRPr="009A7EC3">
              <w:t>областной бюджет</w:t>
            </w:r>
          </w:p>
        </w:tc>
        <w:tc>
          <w:tcPr>
            <w:tcW w:w="1115" w:type="dxa"/>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jc w:val="center"/>
            </w:pPr>
            <w:r w:rsidRPr="009A7EC3">
              <w:t>450,470</w:t>
            </w:r>
          </w:p>
        </w:tc>
        <w:tc>
          <w:tcPr>
            <w:tcW w:w="2816" w:type="dxa"/>
            <w:vMerge/>
            <w:tcBorders>
              <w:left w:val="single" w:sz="4" w:space="0" w:color="auto"/>
              <w:right w:val="single" w:sz="4" w:space="0" w:color="auto"/>
            </w:tcBorders>
          </w:tcPr>
          <w:p w:rsidR="00854759" w:rsidRPr="009A7EC3" w:rsidRDefault="00854759" w:rsidP="00854759">
            <w:pPr>
              <w:autoSpaceDE w:val="0"/>
              <w:autoSpaceDN w:val="0"/>
              <w:adjustRightInd w:val="0"/>
            </w:pPr>
          </w:p>
        </w:tc>
      </w:tr>
      <w:tr w:rsidR="00854759" w:rsidRPr="009A7EC3" w:rsidTr="009A7EC3">
        <w:trPr>
          <w:cantSplit/>
          <w:trHeight w:val="70"/>
        </w:trPr>
        <w:tc>
          <w:tcPr>
            <w:tcW w:w="444" w:type="dxa"/>
            <w:vMerge/>
            <w:tcBorders>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left="-56" w:right="-75"/>
            </w:pPr>
          </w:p>
        </w:tc>
        <w:tc>
          <w:tcPr>
            <w:tcW w:w="2392" w:type="dxa"/>
            <w:vMerge/>
            <w:tcBorders>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pPr>
          </w:p>
        </w:tc>
        <w:tc>
          <w:tcPr>
            <w:tcW w:w="1161" w:type="dxa"/>
            <w:vMerge/>
            <w:tcBorders>
              <w:left w:val="single" w:sz="4" w:space="0" w:color="auto"/>
              <w:right w:val="single" w:sz="4" w:space="0" w:color="auto"/>
            </w:tcBorders>
          </w:tcPr>
          <w:p w:rsidR="00854759" w:rsidRPr="009A7EC3" w:rsidRDefault="00854759" w:rsidP="00854759">
            <w:pPr>
              <w:autoSpaceDE w:val="0"/>
              <w:autoSpaceDN w:val="0"/>
              <w:adjustRightInd w:val="0"/>
            </w:pPr>
          </w:p>
        </w:tc>
        <w:tc>
          <w:tcPr>
            <w:tcW w:w="2080" w:type="dxa"/>
            <w:tcBorders>
              <w:top w:val="single" w:sz="4" w:space="0" w:color="auto"/>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right="-48"/>
            </w:pPr>
            <w:r w:rsidRPr="009A7EC3">
              <w:t>районный бюджет</w:t>
            </w:r>
          </w:p>
        </w:tc>
        <w:tc>
          <w:tcPr>
            <w:tcW w:w="1115" w:type="dxa"/>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jc w:val="center"/>
            </w:pPr>
            <w:r w:rsidRPr="009A7EC3">
              <w:t>-</w:t>
            </w:r>
          </w:p>
        </w:tc>
        <w:tc>
          <w:tcPr>
            <w:tcW w:w="2816" w:type="dxa"/>
            <w:vMerge/>
            <w:tcBorders>
              <w:left w:val="single" w:sz="4" w:space="0" w:color="auto"/>
              <w:right w:val="single" w:sz="4" w:space="0" w:color="auto"/>
            </w:tcBorders>
          </w:tcPr>
          <w:p w:rsidR="00854759" w:rsidRPr="009A7EC3" w:rsidRDefault="00854759" w:rsidP="00854759">
            <w:pPr>
              <w:autoSpaceDE w:val="0"/>
              <w:autoSpaceDN w:val="0"/>
              <w:adjustRightInd w:val="0"/>
            </w:pPr>
          </w:p>
        </w:tc>
      </w:tr>
      <w:tr w:rsidR="00854759" w:rsidRPr="009A7EC3" w:rsidTr="009A7EC3">
        <w:trPr>
          <w:cantSplit/>
          <w:trHeight w:val="70"/>
        </w:trPr>
        <w:tc>
          <w:tcPr>
            <w:tcW w:w="444" w:type="dxa"/>
            <w:vMerge/>
            <w:tcBorders>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left="-56" w:right="-75"/>
            </w:pPr>
          </w:p>
        </w:tc>
        <w:tc>
          <w:tcPr>
            <w:tcW w:w="2392" w:type="dxa"/>
            <w:vMerge/>
            <w:tcBorders>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pPr>
          </w:p>
        </w:tc>
        <w:tc>
          <w:tcPr>
            <w:tcW w:w="1161" w:type="dxa"/>
            <w:vMerge/>
            <w:tcBorders>
              <w:left w:val="single" w:sz="4" w:space="0" w:color="auto"/>
              <w:right w:val="single" w:sz="4" w:space="0" w:color="auto"/>
            </w:tcBorders>
          </w:tcPr>
          <w:p w:rsidR="00854759" w:rsidRPr="009A7EC3" w:rsidRDefault="00854759" w:rsidP="00854759">
            <w:pPr>
              <w:autoSpaceDE w:val="0"/>
              <w:autoSpaceDN w:val="0"/>
              <w:adjustRightInd w:val="0"/>
            </w:pPr>
          </w:p>
        </w:tc>
        <w:tc>
          <w:tcPr>
            <w:tcW w:w="2080" w:type="dxa"/>
            <w:tcBorders>
              <w:top w:val="single" w:sz="4" w:space="0" w:color="auto"/>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right="-48"/>
            </w:pPr>
            <w:r w:rsidRPr="009A7EC3">
              <w:t>местный бюджет</w:t>
            </w:r>
          </w:p>
        </w:tc>
        <w:tc>
          <w:tcPr>
            <w:tcW w:w="1115" w:type="dxa"/>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jc w:val="center"/>
            </w:pPr>
            <w:r w:rsidRPr="009A7EC3">
              <w:t>1390,410</w:t>
            </w:r>
          </w:p>
        </w:tc>
        <w:tc>
          <w:tcPr>
            <w:tcW w:w="2816" w:type="dxa"/>
            <w:vMerge/>
            <w:tcBorders>
              <w:left w:val="single" w:sz="4" w:space="0" w:color="auto"/>
              <w:right w:val="single" w:sz="4" w:space="0" w:color="auto"/>
            </w:tcBorders>
          </w:tcPr>
          <w:p w:rsidR="00854759" w:rsidRPr="009A7EC3" w:rsidRDefault="00854759" w:rsidP="00854759">
            <w:pPr>
              <w:autoSpaceDE w:val="0"/>
              <w:autoSpaceDN w:val="0"/>
              <w:adjustRightInd w:val="0"/>
            </w:pPr>
          </w:p>
        </w:tc>
      </w:tr>
      <w:tr w:rsidR="00854759" w:rsidRPr="009A7EC3" w:rsidTr="00522D77">
        <w:trPr>
          <w:cantSplit/>
          <w:trHeight w:val="70"/>
        </w:trPr>
        <w:tc>
          <w:tcPr>
            <w:tcW w:w="444" w:type="dxa"/>
            <w:vMerge/>
            <w:tcBorders>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left="-56" w:right="-75"/>
            </w:pPr>
          </w:p>
        </w:tc>
        <w:tc>
          <w:tcPr>
            <w:tcW w:w="2392" w:type="dxa"/>
            <w:vMerge/>
            <w:tcBorders>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pPr>
          </w:p>
        </w:tc>
        <w:tc>
          <w:tcPr>
            <w:tcW w:w="1161" w:type="dxa"/>
            <w:vMerge/>
            <w:tcBorders>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pPr>
          </w:p>
        </w:tc>
        <w:tc>
          <w:tcPr>
            <w:tcW w:w="2080" w:type="dxa"/>
            <w:tcBorders>
              <w:top w:val="single" w:sz="4" w:space="0" w:color="auto"/>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right="-48"/>
            </w:pPr>
            <w:r w:rsidRPr="009A7EC3">
              <w:t>внебюджетные и</w:t>
            </w:r>
            <w:r w:rsidRPr="009A7EC3">
              <w:t>с</w:t>
            </w:r>
            <w:r w:rsidRPr="009A7EC3">
              <w:t>точники</w:t>
            </w:r>
          </w:p>
        </w:tc>
        <w:tc>
          <w:tcPr>
            <w:tcW w:w="1115" w:type="dxa"/>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jc w:val="center"/>
            </w:pPr>
            <w:r w:rsidRPr="009A7EC3">
              <w:t>-</w:t>
            </w:r>
          </w:p>
        </w:tc>
        <w:tc>
          <w:tcPr>
            <w:tcW w:w="2816" w:type="dxa"/>
            <w:vMerge/>
            <w:tcBorders>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pPr>
          </w:p>
        </w:tc>
      </w:tr>
      <w:tr w:rsidR="00854759" w:rsidRPr="009A7EC3" w:rsidTr="00522D77">
        <w:trPr>
          <w:cantSplit/>
          <w:trHeight w:val="4379"/>
        </w:trPr>
        <w:tc>
          <w:tcPr>
            <w:tcW w:w="444" w:type="dxa"/>
            <w:vMerge w:val="restart"/>
            <w:tcBorders>
              <w:top w:val="single" w:sz="4" w:space="0" w:color="auto"/>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left="-56" w:right="-75"/>
              <w:jc w:val="center"/>
            </w:pPr>
            <w:r w:rsidRPr="009A7EC3">
              <w:t>1.1.</w:t>
            </w:r>
          </w:p>
        </w:tc>
        <w:tc>
          <w:tcPr>
            <w:tcW w:w="2392" w:type="dxa"/>
            <w:vMerge w:val="restart"/>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rPr>
                <w:rFonts w:eastAsia="Calibri"/>
                <w:lang w:eastAsia="en-US"/>
              </w:rPr>
            </w:pPr>
            <w:r w:rsidRPr="009A7EC3">
              <w:rPr>
                <w:rFonts w:eastAsia="Calibri"/>
                <w:lang w:eastAsia="en-US"/>
              </w:rPr>
              <w:t>Компенсация за у</w:t>
            </w:r>
            <w:r w:rsidRPr="009A7EC3">
              <w:rPr>
                <w:rFonts w:eastAsia="Calibri"/>
                <w:lang w:eastAsia="en-US"/>
              </w:rPr>
              <w:t>с</w:t>
            </w:r>
            <w:r w:rsidRPr="009A7EC3">
              <w:rPr>
                <w:rFonts w:eastAsia="Calibri"/>
                <w:lang w:eastAsia="en-US"/>
              </w:rPr>
              <w:t>луги бани</w:t>
            </w:r>
          </w:p>
        </w:tc>
        <w:tc>
          <w:tcPr>
            <w:tcW w:w="1161" w:type="dxa"/>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pPr>
          </w:p>
        </w:tc>
        <w:tc>
          <w:tcPr>
            <w:tcW w:w="2080" w:type="dxa"/>
            <w:tcBorders>
              <w:top w:val="single" w:sz="4" w:space="0" w:color="auto"/>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right="-48"/>
            </w:pPr>
            <w:r w:rsidRPr="009A7EC3">
              <w:t>всего</w:t>
            </w:r>
          </w:p>
        </w:tc>
        <w:tc>
          <w:tcPr>
            <w:tcW w:w="1115" w:type="dxa"/>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jc w:val="center"/>
            </w:pPr>
            <w:r w:rsidRPr="009A7EC3">
              <w:t>1350,000</w:t>
            </w:r>
          </w:p>
        </w:tc>
        <w:tc>
          <w:tcPr>
            <w:tcW w:w="2816" w:type="dxa"/>
            <w:vMerge w:val="restart"/>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pPr>
            <w:r w:rsidRPr="009A7EC3">
              <w:t>В соответствии с Поря</w:t>
            </w:r>
            <w:r w:rsidRPr="009A7EC3">
              <w:t>д</w:t>
            </w:r>
            <w:r w:rsidRPr="009A7EC3">
              <w:t>ком предоставления из бюджета муниципальн</w:t>
            </w:r>
            <w:r w:rsidRPr="009A7EC3">
              <w:t>о</w:t>
            </w:r>
            <w:r w:rsidRPr="009A7EC3">
              <w:t>го образования Омутни</w:t>
            </w:r>
            <w:r w:rsidRPr="009A7EC3">
              <w:t>н</w:t>
            </w:r>
            <w:r w:rsidRPr="009A7EC3">
              <w:t>ское городское поселение Омутнинского района Кировской области су</w:t>
            </w:r>
            <w:r w:rsidRPr="009A7EC3">
              <w:t>б</w:t>
            </w:r>
            <w:r w:rsidRPr="009A7EC3">
              <w:t>сидии на возмещение з</w:t>
            </w:r>
            <w:r w:rsidRPr="009A7EC3">
              <w:t>а</w:t>
            </w:r>
            <w:r w:rsidRPr="009A7EC3">
              <w:t>трат, связанных с оказ</w:t>
            </w:r>
            <w:r w:rsidRPr="009A7EC3">
              <w:t>а</w:t>
            </w:r>
            <w:r w:rsidRPr="009A7EC3">
              <w:t>нием услуг бани насел</w:t>
            </w:r>
            <w:r w:rsidRPr="009A7EC3">
              <w:t>е</w:t>
            </w:r>
            <w:r w:rsidRPr="009A7EC3">
              <w:t>нию, утвержденным п</w:t>
            </w:r>
            <w:r w:rsidRPr="009A7EC3">
              <w:t>о</w:t>
            </w:r>
            <w:r w:rsidRPr="009A7EC3">
              <w:t>становлением админис</w:t>
            </w:r>
            <w:r w:rsidRPr="009A7EC3">
              <w:t>т</w:t>
            </w:r>
            <w:r w:rsidRPr="009A7EC3">
              <w:t>рации Омутнинского г</w:t>
            </w:r>
            <w:r w:rsidRPr="009A7EC3">
              <w:t>о</w:t>
            </w:r>
            <w:r w:rsidRPr="009A7EC3">
              <w:t>родского поселения от 30.12.2016 № 1166 су</w:t>
            </w:r>
            <w:r w:rsidRPr="009A7EC3">
              <w:t>б</w:t>
            </w:r>
            <w:r w:rsidRPr="009A7EC3">
              <w:lastRenderedPageBreak/>
              <w:t>сидия предоставляется на безвозмездной и безво</w:t>
            </w:r>
            <w:r w:rsidRPr="009A7EC3">
              <w:t>з</w:t>
            </w:r>
            <w:r w:rsidRPr="009A7EC3">
              <w:t>вратной основе в целях возмещения затрат и (или) недополученных доходов, связанных с оказанием услуг бани н</w:t>
            </w:r>
            <w:r w:rsidRPr="009A7EC3">
              <w:t>а</w:t>
            </w:r>
            <w:r w:rsidRPr="009A7EC3">
              <w:t>селению на территории муниципального образ</w:t>
            </w:r>
            <w:r w:rsidRPr="009A7EC3">
              <w:t>о</w:t>
            </w:r>
            <w:r w:rsidRPr="009A7EC3">
              <w:t>вания Омутнинское г</w:t>
            </w:r>
            <w:r w:rsidRPr="009A7EC3">
              <w:t>о</w:t>
            </w:r>
            <w:r w:rsidRPr="009A7EC3">
              <w:t>родское поселение Ому</w:t>
            </w:r>
            <w:r w:rsidRPr="009A7EC3">
              <w:t>т</w:t>
            </w:r>
            <w:r w:rsidRPr="009A7EC3">
              <w:t>нинского района Киро</w:t>
            </w:r>
            <w:r w:rsidRPr="009A7EC3">
              <w:t>в</w:t>
            </w:r>
            <w:r w:rsidRPr="009A7EC3">
              <w:t>ской области. Субсидия предоставляется на осн</w:t>
            </w:r>
            <w:r w:rsidRPr="009A7EC3">
              <w:t>о</w:t>
            </w:r>
            <w:r w:rsidRPr="009A7EC3">
              <w:t>вании соглашения (дог</w:t>
            </w:r>
            <w:r w:rsidRPr="009A7EC3">
              <w:t>о</w:t>
            </w:r>
            <w:r w:rsidRPr="009A7EC3">
              <w:t>вора), заключенного м</w:t>
            </w:r>
            <w:r w:rsidRPr="009A7EC3">
              <w:t>е</w:t>
            </w:r>
            <w:r w:rsidRPr="009A7EC3">
              <w:t>жду получателем субс</w:t>
            </w:r>
            <w:r w:rsidRPr="009A7EC3">
              <w:t>и</w:t>
            </w:r>
            <w:r w:rsidRPr="009A7EC3">
              <w:t>дии и администрацией</w:t>
            </w:r>
          </w:p>
        </w:tc>
      </w:tr>
      <w:tr w:rsidR="00854759" w:rsidRPr="009A7EC3" w:rsidTr="00522D77">
        <w:trPr>
          <w:cantSplit/>
          <w:trHeight w:val="157"/>
        </w:trPr>
        <w:tc>
          <w:tcPr>
            <w:tcW w:w="444" w:type="dxa"/>
            <w:vMerge/>
            <w:tcBorders>
              <w:top w:val="single" w:sz="4" w:space="0" w:color="auto"/>
              <w:left w:val="single" w:sz="4" w:space="0" w:color="auto"/>
              <w:right w:val="single" w:sz="4" w:space="0" w:color="auto"/>
            </w:tcBorders>
          </w:tcPr>
          <w:p w:rsidR="00854759" w:rsidRPr="009A7EC3" w:rsidRDefault="00854759" w:rsidP="00147653">
            <w:pPr>
              <w:autoSpaceDE w:val="0"/>
              <w:autoSpaceDN w:val="0"/>
              <w:adjustRightInd w:val="0"/>
              <w:ind w:left="-56" w:right="-75"/>
              <w:jc w:val="center"/>
            </w:pPr>
          </w:p>
        </w:tc>
        <w:tc>
          <w:tcPr>
            <w:tcW w:w="2392" w:type="dxa"/>
            <w:vMerge/>
            <w:tcBorders>
              <w:top w:val="single" w:sz="4" w:space="0" w:color="auto"/>
              <w:left w:val="single" w:sz="4" w:space="0" w:color="auto"/>
              <w:right w:val="single" w:sz="4" w:space="0" w:color="auto"/>
            </w:tcBorders>
          </w:tcPr>
          <w:p w:rsidR="00854759" w:rsidRPr="009A7EC3" w:rsidRDefault="00854759" w:rsidP="00854759">
            <w:pPr>
              <w:autoSpaceDE w:val="0"/>
              <w:autoSpaceDN w:val="0"/>
              <w:adjustRightInd w:val="0"/>
              <w:rPr>
                <w:rFonts w:eastAsia="Calibri"/>
                <w:lang w:eastAsia="en-US"/>
              </w:rPr>
            </w:pPr>
          </w:p>
        </w:tc>
        <w:tc>
          <w:tcPr>
            <w:tcW w:w="1161" w:type="dxa"/>
            <w:tcBorders>
              <w:top w:val="single" w:sz="4" w:space="0" w:color="auto"/>
              <w:left w:val="single" w:sz="4" w:space="0" w:color="auto"/>
              <w:right w:val="single" w:sz="4" w:space="0" w:color="auto"/>
            </w:tcBorders>
          </w:tcPr>
          <w:p w:rsidR="00854759" w:rsidRPr="009A7EC3" w:rsidRDefault="00854759" w:rsidP="00854759">
            <w:pPr>
              <w:autoSpaceDE w:val="0"/>
              <w:autoSpaceDN w:val="0"/>
              <w:adjustRightInd w:val="0"/>
            </w:pPr>
          </w:p>
        </w:tc>
        <w:tc>
          <w:tcPr>
            <w:tcW w:w="2080" w:type="dxa"/>
            <w:tcBorders>
              <w:top w:val="single" w:sz="4" w:space="0" w:color="auto"/>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right="-48"/>
            </w:pPr>
            <w:r w:rsidRPr="009A7EC3">
              <w:t>федеральный бюджет</w:t>
            </w:r>
          </w:p>
        </w:tc>
        <w:tc>
          <w:tcPr>
            <w:tcW w:w="1115" w:type="dxa"/>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jc w:val="center"/>
            </w:pPr>
          </w:p>
        </w:tc>
        <w:tc>
          <w:tcPr>
            <w:tcW w:w="2816" w:type="dxa"/>
            <w:vMerge/>
            <w:tcBorders>
              <w:top w:val="single" w:sz="4" w:space="0" w:color="auto"/>
              <w:left w:val="single" w:sz="4" w:space="0" w:color="auto"/>
              <w:right w:val="single" w:sz="4" w:space="0" w:color="auto"/>
            </w:tcBorders>
          </w:tcPr>
          <w:p w:rsidR="00854759" w:rsidRPr="009A7EC3" w:rsidRDefault="00854759" w:rsidP="00854759">
            <w:pPr>
              <w:autoSpaceDE w:val="0"/>
              <w:autoSpaceDN w:val="0"/>
              <w:adjustRightInd w:val="0"/>
            </w:pPr>
          </w:p>
        </w:tc>
      </w:tr>
      <w:tr w:rsidR="00854759" w:rsidRPr="009A7EC3" w:rsidTr="009A7EC3">
        <w:trPr>
          <w:cantSplit/>
          <w:trHeight w:val="157"/>
        </w:trPr>
        <w:tc>
          <w:tcPr>
            <w:tcW w:w="444" w:type="dxa"/>
            <w:vMerge/>
            <w:tcBorders>
              <w:left w:val="single" w:sz="4" w:space="0" w:color="auto"/>
              <w:right w:val="single" w:sz="4" w:space="0" w:color="auto"/>
            </w:tcBorders>
          </w:tcPr>
          <w:p w:rsidR="00854759" w:rsidRPr="009A7EC3" w:rsidRDefault="00854759" w:rsidP="00147653">
            <w:pPr>
              <w:autoSpaceDE w:val="0"/>
              <w:autoSpaceDN w:val="0"/>
              <w:adjustRightInd w:val="0"/>
              <w:ind w:left="-56" w:right="-75"/>
              <w:jc w:val="center"/>
            </w:pPr>
          </w:p>
        </w:tc>
        <w:tc>
          <w:tcPr>
            <w:tcW w:w="2392" w:type="dxa"/>
            <w:vMerge/>
            <w:tcBorders>
              <w:left w:val="single" w:sz="4" w:space="0" w:color="auto"/>
              <w:right w:val="single" w:sz="4" w:space="0" w:color="auto"/>
            </w:tcBorders>
          </w:tcPr>
          <w:p w:rsidR="00854759" w:rsidRPr="009A7EC3" w:rsidRDefault="00854759" w:rsidP="00854759">
            <w:pPr>
              <w:autoSpaceDE w:val="0"/>
              <w:autoSpaceDN w:val="0"/>
              <w:adjustRightInd w:val="0"/>
              <w:rPr>
                <w:rFonts w:eastAsia="Calibri"/>
                <w:lang w:eastAsia="en-US"/>
              </w:rPr>
            </w:pPr>
          </w:p>
        </w:tc>
        <w:tc>
          <w:tcPr>
            <w:tcW w:w="1161" w:type="dxa"/>
            <w:tcBorders>
              <w:left w:val="single" w:sz="4" w:space="0" w:color="auto"/>
              <w:right w:val="single" w:sz="4" w:space="0" w:color="auto"/>
            </w:tcBorders>
          </w:tcPr>
          <w:p w:rsidR="00854759" w:rsidRPr="009A7EC3" w:rsidRDefault="00854759" w:rsidP="00854759">
            <w:pPr>
              <w:autoSpaceDE w:val="0"/>
              <w:autoSpaceDN w:val="0"/>
              <w:adjustRightInd w:val="0"/>
            </w:pPr>
          </w:p>
        </w:tc>
        <w:tc>
          <w:tcPr>
            <w:tcW w:w="2080" w:type="dxa"/>
            <w:tcBorders>
              <w:top w:val="single" w:sz="4" w:space="0" w:color="auto"/>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right="-48"/>
            </w:pPr>
            <w:r w:rsidRPr="009A7EC3">
              <w:t>областной бюджет</w:t>
            </w:r>
          </w:p>
        </w:tc>
        <w:tc>
          <w:tcPr>
            <w:tcW w:w="1115" w:type="dxa"/>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jc w:val="center"/>
            </w:pPr>
          </w:p>
        </w:tc>
        <w:tc>
          <w:tcPr>
            <w:tcW w:w="2816" w:type="dxa"/>
            <w:vMerge/>
            <w:tcBorders>
              <w:left w:val="single" w:sz="4" w:space="0" w:color="auto"/>
              <w:right w:val="single" w:sz="4" w:space="0" w:color="auto"/>
            </w:tcBorders>
          </w:tcPr>
          <w:p w:rsidR="00854759" w:rsidRPr="009A7EC3" w:rsidRDefault="00854759" w:rsidP="00854759">
            <w:pPr>
              <w:autoSpaceDE w:val="0"/>
              <w:autoSpaceDN w:val="0"/>
              <w:adjustRightInd w:val="0"/>
            </w:pPr>
          </w:p>
        </w:tc>
      </w:tr>
      <w:tr w:rsidR="00854759" w:rsidRPr="009A7EC3" w:rsidTr="009A7EC3">
        <w:trPr>
          <w:cantSplit/>
          <w:trHeight w:val="157"/>
        </w:trPr>
        <w:tc>
          <w:tcPr>
            <w:tcW w:w="444" w:type="dxa"/>
            <w:vMerge/>
            <w:tcBorders>
              <w:left w:val="single" w:sz="4" w:space="0" w:color="auto"/>
              <w:right w:val="single" w:sz="4" w:space="0" w:color="auto"/>
            </w:tcBorders>
          </w:tcPr>
          <w:p w:rsidR="00854759" w:rsidRPr="009A7EC3" w:rsidRDefault="00854759" w:rsidP="00147653">
            <w:pPr>
              <w:autoSpaceDE w:val="0"/>
              <w:autoSpaceDN w:val="0"/>
              <w:adjustRightInd w:val="0"/>
              <w:ind w:left="-56" w:right="-75"/>
              <w:jc w:val="center"/>
            </w:pPr>
          </w:p>
        </w:tc>
        <w:tc>
          <w:tcPr>
            <w:tcW w:w="2392" w:type="dxa"/>
            <w:vMerge/>
            <w:tcBorders>
              <w:left w:val="single" w:sz="4" w:space="0" w:color="auto"/>
              <w:right w:val="single" w:sz="4" w:space="0" w:color="auto"/>
            </w:tcBorders>
          </w:tcPr>
          <w:p w:rsidR="00854759" w:rsidRPr="009A7EC3" w:rsidRDefault="00854759" w:rsidP="00854759">
            <w:pPr>
              <w:autoSpaceDE w:val="0"/>
              <w:autoSpaceDN w:val="0"/>
              <w:adjustRightInd w:val="0"/>
              <w:rPr>
                <w:rFonts w:eastAsia="Calibri"/>
                <w:lang w:eastAsia="en-US"/>
              </w:rPr>
            </w:pPr>
          </w:p>
        </w:tc>
        <w:tc>
          <w:tcPr>
            <w:tcW w:w="1161" w:type="dxa"/>
            <w:tcBorders>
              <w:left w:val="single" w:sz="4" w:space="0" w:color="auto"/>
              <w:right w:val="single" w:sz="4" w:space="0" w:color="auto"/>
            </w:tcBorders>
          </w:tcPr>
          <w:p w:rsidR="00854759" w:rsidRPr="009A7EC3" w:rsidRDefault="00854759" w:rsidP="00854759">
            <w:pPr>
              <w:autoSpaceDE w:val="0"/>
              <w:autoSpaceDN w:val="0"/>
              <w:adjustRightInd w:val="0"/>
            </w:pPr>
          </w:p>
        </w:tc>
        <w:tc>
          <w:tcPr>
            <w:tcW w:w="2080" w:type="dxa"/>
            <w:tcBorders>
              <w:top w:val="single" w:sz="4" w:space="0" w:color="auto"/>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right="-48"/>
            </w:pPr>
            <w:r w:rsidRPr="009A7EC3">
              <w:t>районный бюджет</w:t>
            </w:r>
          </w:p>
        </w:tc>
        <w:tc>
          <w:tcPr>
            <w:tcW w:w="1115" w:type="dxa"/>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jc w:val="center"/>
            </w:pPr>
          </w:p>
        </w:tc>
        <w:tc>
          <w:tcPr>
            <w:tcW w:w="2816" w:type="dxa"/>
            <w:vMerge/>
            <w:tcBorders>
              <w:left w:val="single" w:sz="4" w:space="0" w:color="auto"/>
              <w:right w:val="single" w:sz="4" w:space="0" w:color="auto"/>
            </w:tcBorders>
          </w:tcPr>
          <w:p w:rsidR="00854759" w:rsidRPr="009A7EC3" w:rsidRDefault="00854759" w:rsidP="00854759">
            <w:pPr>
              <w:autoSpaceDE w:val="0"/>
              <w:autoSpaceDN w:val="0"/>
              <w:adjustRightInd w:val="0"/>
            </w:pPr>
          </w:p>
        </w:tc>
      </w:tr>
      <w:tr w:rsidR="00854759" w:rsidRPr="009A7EC3" w:rsidTr="009A7EC3">
        <w:trPr>
          <w:cantSplit/>
          <w:trHeight w:val="157"/>
        </w:trPr>
        <w:tc>
          <w:tcPr>
            <w:tcW w:w="444" w:type="dxa"/>
            <w:vMerge/>
            <w:tcBorders>
              <w:left w:val="single" w:sz="4" w:space="0" w:color="auto"/>
              <w:right w:val="single" w:sz="4" w:space="0" w:color="auto"/>
            </w:tcBorders>
          </w:tcPr>
          <w:p w:rsidR="00854759" w:rsidRPr="009A7EC3" w:rsidRDefault="00854759" w:rsidP="00147653">
            <w:pPr>
              <w:autoSpaceDE w:val="0"/>
              <w:autoSpaceDN w:val="0"/>
              <w:adjustRightInd w:val="0"/>
              <w:ind w:left="-56" w:right="-75"/>
              <w:jc w:val="center"/>
            </w:pPr>
          </w:p>
        </w:tc>
        <w:tc>
          <w:tcPr>
            <w:tcW w:w="2392" w:type="dxa"/>
            <w:vMerge/>
            <w:tcBorders>
              <w:left w:val="single" w:sz="4" w:space="0" w:color="auto"/>
              <w:right w:val="single" w:sz="4" w:space="0" w:color="auto"/>
            </w:tcBorders>
          </w:tcPr>
          <w:p w:rsidR="00854759" w:rsidRPr="009A7EC3" w:rsidRDefault="00854759" w:rsidP="00854759">
            <w:pPr>
              <w:autoSpaceDE w:val="0"/>
              <w:autoSpaceDN w:val="0"/>
              <w:adjustRightInd w:val="0"/>
              <w:rPr>
                <w:rFonts w:eastAsia="Calibri"/>
                <w:lang w:eastAsia="en-US"/>
              </w:rPr>
            </w:pPr>
          </w:p>
        </w:tc>
        <w:tc>
          <w:tcPr>
            <w:tcW w:w="1161" w:type="dxa"/>
            <w:tcBorders>
              <w:left w:val="single" w:sz="4" w:space="0" w:color="auto"/>
              <w:right w:val="single" w:sz="4" w:space="0" w:color="auto"/>
            </w:tcBorders>
          </w:tcPr>
          <w:p w:rsidR="00854759" w:rsidRPr="009A7EC3" w:rsidRDefault="00854759" w:rsidP="00854759">
            <w:pPr>
              <w:autoSpaceDE w:val="0"/>
              <w:autoSpaceDN w:val="0"/>
              <w:adjustRightInd w:val="0"/>
            </w:pPr>
          </w:p>
        </w:tc>
        <w:tc>
          <w:tcPr>
            <w:tcW w:w="2080" w:type="dxa"/>
            <w:tcBorders>
              <w:top w:val="single" w:sz="4" w:space="0" w:color="auto"/>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right="-48"/>
            </w:pPr>
            <w:r w:rsidRPr="009A7EC3">
              <w:t>местный бюджет</w:t>
            </w:r>
          </w:p>
        </w:tc>
        <w:tc>
          <w:tcPr>
            <w:tcW w:w="1115" w:type="dxa"/>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jc w:val="center"/>
            </w:pPr>
            <w:r w:rsidRPr="009A7EC3">
              <w:t>1350,000</w:t>
            </w:r>
          </w:p>
        </w:tc>
        <w:tc>
          <w:tcPr>
            <w:tcW w:w="2816" w:type="dxa"/>
            <w:vMerge/>
            <w:tcBorders>
              <w:left w:val="single" w:sz="4" w:space="0" w:color="auto"/>
              <w:right w:val="single" w:sz="4" w:space="0" w:color="auto"/>
            </w:tcBorders>
          </w:tcPr>
          <w:p w:rsidR="00854759" w:rsidRPr="009A7EC3" w:rsidRDefault="00854759" w:rsidP="00854759">
            <w:pPr>
              <w:autoSpaceDE w:val="0"/>
              <w:autoSpaceDN w:val="0"/>
              <w:adjustRightInd w:val="0"/>
            </w:pPr>
          </w:p>
        </w:tc>
      </w:tr>
      <w:tr w:rsidR="00854759" w:rsidRPr="009A7EC3" w:rsidTr="009A7EC3">
        <w:trPr>
          <w:cantSplit/>
          <w:trHeight w:val="2121"/>
        </w:trPr>
        <w:tc>
          <w:tcPr>
            <w:tcW w:w="444" w:type="dxa"/>
            <w:vMerge/>
            <w:tcBorders>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left="-56" w:right="-75"/>
              <w:jc w:val="center"/>
            </w:pPr>
          </w:p>
        </w:tc>
        <w:tc>
          <w:tcPr>
            <w:tcW w:w="2392" w:type="dxa"/>
            <w:vMerge/>
            <w:tcBorders>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rPr>
                <w:rFonts w:eastAsia="Calibri"/>
                <w:lang w:eastAsia="en-US"/>
              </w:rPr>
            </w:pPr>
          </w:p>
        </w:tc>
        <w:tc>
          <w:tcPr>
            <w:tcW w:w="1161" w:type="dxa"/>
            <w:tcBorders>
              <w:left w:val="single" w:sz="4" w:space="0" w:color="auto"/>
              <w:right w:val="single" w:sz="4" w:space="0" w:color="auto"/>
            </w:tcBorders>
          </w:tcPr>
          <w:p w:rsidR="00854759" w:rsidRPr="009A7EC3" w:rsidRDefault="00854759" w:rsidP="00854759">
            <w:pPr>
              <w:autoSpaceDE w:val="0"/>
              <w:autoSpaceDN w:val="0"/>
              <w:adjustRightInd w:val="0"/>
            </w:pPr>
          </w:p>
        </w:tc>
        <w:tc>
          <w:tcPr>
            <w:tcW w:w="2080" w:type="dxa"/>
            <w:tcBorders>
              <w:top w:val="single" w:sz="4" w:space="0" w:color="auto"/>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right="-48"/>
            </w:pPr>
            <w:r w:rsidRPr="009A7EC3">
              <w:t>внебюджетные и</w:t>
            </w:r>
            <w:r w:rsidRPr="009A7EC3">
              <w:t>с</w:t>
            </w:r>
            <w:r w:rsidRPr="009A7EC3">
              <w:t>точники</w:t>
            </w:r>
          </w:p>
        </w:tc>
        <w:tc>
          <w:tcPr>
            <w:tcW w:w="1115" w:type="dxa"/>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jc w:val="center"/>
            </w:pPr>
          </w:p>
        </w:tc>
        <w:tc>
          <w:tcPr>
            <w:tcW w:w="2816" w:type="dxa"/>
            <w:vMerge/>
            <w:tcBorders>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pPr>
          </w:p>
        </w:tc>
      </w:tr>
      <w:tr w:rsidR="00854759" w:rsidRPr="009A7EC3" w:rsidTr="009A7EC3">
        <w:trPr>
          <w:cantSplit/>
          <w:trHeight w:val="157"/>
        </w:trPr>
        <w:tc>
          <w:tcPr>
            <w:tcW w:w="444" w:type="dxa"/>
            <w:vMerge w:val="restart"/>
            <w:tcBorders>
              <w:left w:val="single" w:sz="4" w:space="0" w:color="auto"/>
              <w:right w:val="single" w:sz="4" w:space="0" w:color="auto"/>
            </w:tcBorders>
          </w:tcPr>
          <w:p w:rsidR="00854759" w:rsidRPr="009A7EC3" w:rsidRDefault="00854759" w:rsidP="00147653">
            <w:pPr>
              <w:autoSpaceDE w:val="0"/>
              <w:autoSpaceDN w:val="0"/>
              <w:adjustRightInd w:val="0"/>
              <w:ind w:left="-56" w:right="-75"/>
              <w:jc w:val="center"/>
            </w:pPr>
            <w:r w:rsidRPr="009A7EC3">
              <w:t>1.2.</w:t>
            </w:r>
          </w:p>
        </w:tc>
        <w:tc>
          <w:tcPr>
            <w:tcW w:w="2392" w:type="dxa"/>
            <w:vMerge w:val="restart"/>
            <w:tcBorders>
              <w:left w:val="single" w:sz="4" w:space="0" w:color="auto"/>
              <w:right w:val="single" w:sz="4" w:space="0" w:color="auto"/>
            </w:tcBorders>
          </w:tcPr>
          <w:p w:rsidR="00854759" w:rsidRPr="009A7EC3" w:rsidRDefault="00854759" w:rsidP="00854759">
            <w:pPr>
              <w:autoSpaceDE w:val="0"/>
              <w:autoSpaceDN w:val="0"/>
              <w:adjustRightInd w:val="0"/>
              <w:rPr>
                <w:rFonts w:eastAsia="Calibri"/>
                <w:lang w:eastAsia="en-US"/>
              </w:rPr>
            </w:pPr>
            <w:r w:rsidRPr="009A7EC3">
              <w:t>Организация вод</w:t>
            </w:r>
            <w:r w:rsidRPr="009A7EC3">
              <w:t>о</w:t>
            </w:r>
            <w:r w:rsidRPr="009A7EC3">
              <w:t>снабжения населения в границах сельских поселений</w:t>
            </w:r>
          </w:p>
        </w:tc>
        <w:tc>
          <w:tcPr>
            <w:tcW w:w="1161" w:type="dxa"/>
            <w:tcBorders>
              <w:left w:val="single" w:sz="4" w:space="0" w:color="auto"/>
              <w:right w:val="single" w:sz="4" w:space="0" w:color="auto"/>
            </w:tcBorders>
          </w:tcPr>
          <w:p w:rsidR="00854759" w:rsidRPr="009A7EC3" w:rsidRDefault="00854759" w:rsidP="00854759">
            <w:pPr>
              <w:autoSpaceDE w:val="0"/>
              <w:autoSpaceDN w:val="0"/>
              <w:adjustRightInd w:val="0"/>
            </w:pPr>
          </w:p>
        </w:tc>
        <w:tc>
          <w:tcPr>
            <w:tcW w:w="2080" w:type="dxa"/>
            <w:tcBorders>
              <w:top w:val="single" w:sz="4" w:space="0" w:color="auto"/>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right="-48"/>
            </w:pPr>
            <w:r w:rsidRPr="009A7EC3">
              <w:t>всего</w:t>
            </w:r>
          </w:p>
        </w:tc>
        <w:tc>
          <w:tcPr>
            <w:tcW w:w="1115" w:type="dxa"/>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jc w:val="center"/>
            </w:pPr>
            <w:r w:rsidRPr="009A7EC3">
              <w:t>16,700</w:t>
            </w:r>
          </w:p>
        </w:tc>
        <w:tc>
          <w:tcPr>
            <w:tcW w:w="2816" w:type="dxa"/>
            <w:vMerge w:val="restart"/>
            <w:tcBorders>
              <w:left w:val="single" w:sz="4" w:space="0" w:color="auto"/>
              <w:right w:val="single" w:sz="4" w:space="0" w:color="auto"/>
            </w:tcBorders>
          </w:tcPr>
          <w:p w:rsidR="00854759" w:rsidRPr="009A7EC3" w:rsidRDefault="00854759" w:rsidP="00854759">
            <w:pPr>
              <w:autoSpaceDE w:val="0"/>
              <w:autoSpaceDN w:val="0"/>
              <w:adjustRightInd w:val="0"/>
            </w:pPr>
            <w:r w:rsidRPr="009A7EC3">
              <w:t>Осуществление части полномочий администр</w:t>
            </w:r>
            <w:r w:rsidRPr="009A7EC3">
              <w:t>а</w:t>
            </w:r>
            <w:r w:rsidRPr="009A7EC3">
              <w:t>ции муниципального о</w:t>
            </w:r>
            <w:r w:rsidRPr="009A7EC3">
              <w:t>б</w:t>
            </w:r>
            <w:r w:rsidRPr="009A7EC3">
              <w:t xml:space="preserve">разования Омутнинский муниципальный район </w:t>
            </w:r>
            <w:r w:rsidRPr="009A7EC3">
              <w:rPr>
                <w:rStyle w:val="blk"/>
              </w:rPr>
              <w:t xml:space="preserve">по организации </w:t>
            </w:r>
            <w:r w:rsidRPr="009A7EC3">
              <w:rPr>
                <w:bCs/>
              </w:rPr>
              <w:t>в муниц</w:t>
            </w:r>
            <w:r w:rsidRPr="009A7EC3">
              <w:rPr>
                <w:bCs/>
              </w:rPr>
              <w:t>и</w:t>
            </w:r>
            <w:r w:rsidRPr="009A7EC3">
              <w:rPr>
                <w:bCs/>
              </w:rPr>
              <w:t>пальном образовании Вятское сельское посел</w:t>
            </w:r>
            <w:r w:rsidRPr="009A7EC3">
              <w:rPr>
                <w:bCs/>
              </w:rPr>
              <w:t>е</w:t>
            </w:r>
            <w:r w:rsidRPr="009A7EC3">
              <w:rPr>
                <w:bCs/>
              </w:rPr>
              <w:t>ние Омутнинского ра</w:t>
            </w:r>
            <w:r w:rsidRPr="009A7EC3">
              <w:rPr>
                <w:bCs/>
              </w:rPr>
              <w:t>й</w:t>
            </w:r>
            <w:r w:rsidRPr="009A7EC3">
              <w:rPr>
                <w:bCs/>
              </w:rPr>
              <w:t>она Кировской области и муниципальном образ</w:t>
            </w:r>
            <w:r w:rsidRPr="009A7EC3">
              <w:rPr>
                <w:bCs/>
              </w:rPr>
              <w:t>о</w:t>
            </w:r>
            <w:r w:rsidRPr="009A7EC3">
              <w:rPr>
                <w:bCs/>
              </w:rPr>
              <w:t xml:space="preserve">вании Белореченское сельское поселение Омутнинского района Кировской области </w:t>
            </w:r>
            <w:r w:rsidRPr="009A7EC3">
              <w:rPr>
                <w:rStyle w:val="blk"/>
              </w:rPr>
              <w:t>вод</w:t>
            </w:r>
            <w:r w:rsidRPr="009A7EC3">
              <w:rPr>
                <w:rStyle w:val="blk"/>
              </w:rPr>
              <w:t>о</w:t>
            </w:r>
            <w:r w:rsidRPr="009A7EC3">
              <w:rPr>
                <w:rStyle w:val="blk"/>
              </w:rPr>
              <w:t>снабжения населения</w:t>
            </w:r>
          </w:p>
        </w:tc>
      </w:tr>
      <w:tr w:rsidR="00854759" w:rsidRPr="009A7EC3" w:rsidTr="009A7EC3">
        <w:trPr>
          <w:cantSplit/>
          <w:trHeight w:val="157"/>
        </w:trPr>
        <w:tc>
          <w:tcPr>
            <w:tcW w:w="444" w:type="dxa"/>
            <w:vMerge/>
            <w:tcBorders>
              <w:left w:val="single" w:sz="4" w:space="0" w:color="auto"/>
              <w:right w:val="single" w:sz="4" w:space="0" w:color="auto"/>
            </w:tcBorders>
          </w:tcPr>
          <w:p w:rsidR="00854759" w:rsidRPr="009A7EC3" w:rsidRDefault="00854759" w:rsidP="00147653">
            <w:pPr>
              <w:autoSpaceDE w:val="0"/>
              <w:autoSpaceDN w:val="0"/>
              <w:adjustRightInd w:val="0"/>
              <w:ind w:left="-56" w:right="-75"/>
              <w:jc w:val="center"/>
            </w:pPr>
          </w:p>
        </w:tc>
        <w:tc>
          <w:tcPr>
            <w:tcW w:w="2392" w:type="dxa"/>
            <w:vMerge/>
            <w:tcBorders>
              <w:left w:val="single" w:sz="4" w:space="0" w:color="auto"/>
              <w:right w:val="single" w:sz="4" w:space="0" w:color="auto"/>
            </w:tcBorders>
          </w:tcPr>
          <w:p w:rsidR="00854759" w:rsidRPr="009A7EC3" w:rsidRDefault="00854759" w:rsidP="00854759">
            <w:pPr>
              <w:autoSpaceDE w:val="0"/>
              <w:autoSpaceDN w:val="0"/>
              <w:adjustRightInd w:val="0"/>
              <w:rPr>
                <w:rFonts w:eastAsia="Calibri"/>
                <w:lang w:eastAsia="en-US"/>
              </w:rPr>
            </w:pPr>
          </w:p>
        </w:tc>
        <w:tc>
          <w:tcPr>
            <w:tcW w:w="1161" w:type="dxa"/>
            <w:tcBorders>
              <w:left w:val="single" w:sz="4" w:space="0" w:color="auto"/>
              <w:right w:val="single" w:sz="4" w:space="0" w:color="auto"/>
            </w:tcBorders>
          </w:tcPr>
          <w:p w:rsidR="00854759" w:rsidRPr="009A7EC3" w:rsidRDefault="00854759" w:rsidP="00854759">
            <w:pPr>
              <w:autoSpaceDE w:val="0"/>
              <w:autoSpaceDN w:val="0"/>
              <w:adjustRightInd w:val="0"/>
            </w:pPr>
          </w:p>
        </w:tc>
        <w:tc>
          <w:tcPr>
            <w:tcW w:w="2080" w:type="dxa"/>
            <w:tcBorders>
              <w:top w:val="single" w:sz="4" w:space="0" w:color="auto"/>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right="-48"/>
            </w:pPr>
            <w:r w:rsidRPr="009A7EC3">
              <w:t>федеральный бюджет</w:t>
            </w:r>
          </w:p>
        </w:tc>
        <w:tc>
          <w:tcPr>
            <w:tcW w:w="1115" w:type="dxa"/>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jc w:val="center"/>
            </w:pPr>
            <w:r w:rsidRPr="009A7EC3">
              <w:t>-</w:t>
            </w:r>
          </w:p>
        </w:tc>
        <w:tc>
          <w:tcPr>
            <w:tcW w:w="2816" w:type="dxa"/>
            <w:vMerge/>
            <w:tcBorders>
              <w:left w:val="single" w:sz="4" w:space="0" w:color="auto"/>
              <w:right w:val="single" w:sz="4" w:space="0" w:color="auto"/>
            </w:tcBorders>
          </w:tcPr>
          <w:p w:rsidR="00854759" w:rsidRPr="009A7EC3" w:rsidRDefault="00854759" w:rsidP="00854759">
            <w:pPr>
              <w:autoSpaceDE w:val="0"/>
              <w:autoSpaceDN w:val="0"/>
              <w:adjustRightInd w:val="0"/>
            </w:pPr>
          </w:p>
        </w:tc>
      </w:tr>
      <w:tr w:rsidR="00854759" w:rsidRPr="009A7EC3" w:rsidTr="009A7EC3">
        <w:trPr>
          <w:cantSplit/>
          <w:trHeight w:val="157"/>
        </w:trPr>
        <w:tc>
          <w:tcPr>
            <w:tcW w:w="444" w:type="dxa"/>
            <w:vMerge/>
            <w:tcBorders>
              <w:left w:val="single" w:sz="4" w:space="0" w:color="auto"/>
              <w:right w:val="single" w:sz="4" w:space="0" w:color="auto"/>
            </w:tcBorders>
          </w:tcPr>
          <w:p w:rsidR="00854759" w:rsidRPr="009A7EC3" w:rsidRDefault="00854759" w:rsidP="00147653">
            <w:pPr>
              <w:autoSpaceDE w:val="0"/>
              <w:autoSpaceDN w:val="0"/>
              <w:adjustRightInd w:val="0"/>
              <w:ind w:left="-56" w:right="-75"/>
              <w:jc w:val="center"/>
            </w:pPr>
          </w:p>
        </w:tc>
        <w:tc>
          <w:tcPr>
            <w:tcW w:w="2392" w:type="dxa"/>
            <w:vMerge/>
            <w:tcBorders>
              <w:left w:val="single" w:sz="4" w:space="0" w:color="auto"/>
              <w:right w:val="single" w:sz="4" w:space="0" w:color="auto"/>
            </w:tcBorders>
          </w:tcPr>
          <w:p w:rsidR="00854759" w:rsidRPr="009A7EC3" w:rsidRDefault="00854759" w:rsidP="00854759">
            <w:pPr>
              <w:autoSpaceDE w:val="0"/>
              <w:autoSpaceDN w:val="0"/>
              <w:adjustRightInd w:val="0"/>
              <w:rPr>
                <w:rFonts w:eastAsia="Calibri"/>
                <w:lang w:eastAsia="en-US"/>
              </w:rPr>
            </w:pPr>
          </w:p>
        </w:tc>
        <w:tc>
          <w:tcPr>
            <w:tcW w:w="1161" w:type="dxa"/>
            <w:tcBorders>
              <w:left w:val="single" w:sz="4" w:space="0" w:color="auto"/>
              <w:right w:val="single" w:sz="4" w:space="0" w:color="auto"/>
            </w:tcBorders>
          </w:tcPr>
          <w:p w:rsidR="00854759" w:rsidRPr="009A7EC3" w:rsidRDefault="00854759" w:rsidP="00854759">
            <w:pPr>
              <w:autoSpaceDE w:val="0"/>
              <w:autoSpaceDN w:val="0"/>
              <w:adjustRightInd w:val="0"/>
            </w:pPr>
          </w:p>
        </w:tc>
        <w:tc>
          <w:tcPr>
            <w:tcW w:w="2080" w:type="dxa"/>
            <w:tcBorders>
              <w:top w:val="single" w:sz="4" w:space="0" w:color="auto"/>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right="-48"/>
            </w:pPr>
            <w:r w:rsidRPr="009A7EC3">
              <w:t>областной бюджет</w:t>
            </w:r>
          </w:p>
        </w:tc>
        <w:tc>
          <w:tcPr>
            <w:tcW w:w="1115" w:type="dxa"/>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jc w:val="center"/>
            </w:pPr>
            <w:r w:rsidRPr="009A7EC3">
              <w:t>-</w:t>
            </w:r>
          </w:p>
        </w:tc>
        <w:tc>
          <w:tcPr>
            <w:tcW w:w="2816" w:type="dxa"/>
            <w:vMerge/>
            <w:tcBorders>
              <w:left w:val="single" w:sz="4" w:space="0" w:color="auto"/>
              <w:right w:val="single" w:sz="4" w:space="0" w:color="auto"/>
            </w:tcBorders>
          </w:tcPr>
          <w:p w:rsidR="00854759" w:rsidRPr="009A7EC3" w:rsidRDefault="00854759" w:rsidP="00854759">
            <w:pPr>
              <w:autoSpaceDE w:val="0"/>
              <w:autoSpaceDN w:val="0"/>
              <w:adjustRightInd w:val="0"/>
            </w:pPr>
          </w:p>
        </w:tc>
      </w:tr>
      <w:tr w:rsidR="00854759" w:rsidRPr="009A7EC3" w:rsidTr="009A7EC3">
        <w:trPr>
          <w:cantSplit/>
          <w:trHeight w:val="157"/>
        </w:trPr>
        <w:tc>
          <w:tcPr>
            <w:tcW w:w="444" w:type="dxa"/>
            <w:vMerge/>
            <w:tcBorders>
              <w:left w:val="single" w:sz="4" w:space="0" w:color="auto"/>
              <w:right w:val="single" w:sz="4" w:space="0" w:color="auto"/>
            </w:tcBorders>
          </w:tcPr>
          <w:p w:rsidR="00854759" w:rsidRPr="009A7EC3" w:rsidRDefault="00854759" w:rsidP="00147653">
            <w:pPr>
              <w:autoSpaceDE w:val="0"/>
              <w:autoSpaceDN w:val="0"/>
              <w:adjustRightInd w:val="0"/>
              <w:ind w:left="-56" w:right="-75"/>
              <w:jc w:val="center"/>
            </w:pPr>
          </w:p>
        </w:tc>
        <w:tc>
          <w:tcPr>
            <w:tcW w:w="2392" w:type="dxa"/>
            <w:vMerge/>
            <w:tcBorders>
              <w:left w:val="single" w:sz="4" w:space="0" w:color="auto"/>
              <w:right w:val="single" w:sz="4" w:space="0" w:color="auto"/>
            </w:tcBorders>
          </w:tcPr>
          <w:p w:rsidR="00854759" w:rsidRPr="009A7EC3" w:rsidRDefault="00854759" w:rsidP="00854759">
            <w:pPr>
              <w:autoSpaceDE w:val="0"/>
              <w:autoSpaceDN w:val="0"/>
              <w:adjustRightInd w:val="0"/>
              <w:rPr>
                <w:rFonts w:eastAsia="Calibri"/>
                <w:lang w:eastAsia="en-US"/>
              </w:rPr>
            </w:pPr>
          </w:p>
        </w:tc>
        <w:tc>
          <w:tcPr>
            <w:tcW w:w="1161" w:type="dxa"/>
            <w:tcBorders>
              <w:left w:val="single" w:sz="4" w:space="0" w:color="auto"/>
              <w:right w:val="single" w:sz="4" w:space="0" w:color="auto"/>
            </w:tcBorders>
          </w:tcPr>
          <w:p w:rsidR="00854759" w:rsidRPr="009A7EC3" w:rsidRDefault="00854759" w:rsidP="00854759">
            <w:pPr>
              <w:autoSpaceDE w:val="0"/>
              <w:autoSpaceDN w:val="0"/>
              <w:adjustRightInd w:val="0"/>
            </w:pPr>
          </w:p>
        </w:tc>
        <w:tc>
          <w:tcPr>
            <w:tcW w:w="2080" w:type="dxa"/>
            <w:tcBorders>
              <w:top w:val="single" w:sz="4" w:space="0" w:color="auto"/>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right="-48"/>
            </w:pPr>
            <w:r w:rsidRPr="009A7EC3">
              <w:t>районный бюджет</w:t>
            </w:r>
          </w:p>
        </w:tc>
        <w:tc>
          <w:tcPr>
            <w:tcW w:w="1115" w:type="dxa"/>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jc w:val="center"/>
            </w:pPr>
            <w:r w:rsidRPr="009A7EC3">
              <w:t>-</w:t>
            </w:r>
          </w:p>
        </w:tc>
        <w:tc>
          <w:tcPr>
            <w:tcW w:w="2816" w:type="dxa"/>
            <w:vMerge/>
            <w:tcBorders>
              <w:left w:val="single" w:sz="4" w:space="0" w:color="auto"/>
              <w:right w:val="single" w:sz="4" w:space="0" w:color="auto"/>
            </w:tcBorders>
          </w:tcPr>
          <w:p w:rsidR="00854759" w:rsidRPr="009A7EC3" w:rsidRDefault="00854759" w:rsidP="00854759">
            <w:pPr>
              <w:autoSpaceDE w:val="0"/>
              <w:autoSpaceDN w:val="0"/>
              <w:adjustRightInd w:val="0"/>
            </w:pPr>
          </w:p>
        </w:tc>
      </w:tr>
      <w:tr w:rsidR="00854759" w:rsidRPr="009A7EC3" w:rsidTr="009A7EC3">
        <w:trPr>
          <w:cantSplit/>
          <w:trHeight w:val="157"/>
        </w:trPr>
        <w:tc>
          <w:tcPr>
            <w:tcW w:w="444" w:type="dxa"/>
            <w:vMerge/>
            <w:tcBorders>
              <w:left w:val="single" w:sz="4" w:space="0" w:color="auto"/>
              <w:right w:val="single" w:sz="4" w:space="0" w:color="auto"/>
            </w:tcBorders>
          </w:tcPr>
          <w:p w:rsidR="00854759" w:rsidRPr="009A7EC3" w:rsidRDefault="00854759" w:rsidP="00147653">
            <w:pPr>
              <w:autoSpaceDE w:val="0"/>
              <w:autoSpaceDN w:val="0"/>
              <w:adjustRightInd w:val="0"/>
              <w:ind w:left="-56" w:right="-75"/>
              <w:jc w:val="center"/>
            </w:pPr>
          </w:p>
        </w:tc>
        <w:tc>
          <w:tcPr>
            <w:tcW w:w="2392" w:type="dxa"/>
            <w:vMerge/>
            <w:tcBorders>
              <w:left w:val="single" w:sz="4" w:space="0" w:color="auto"/>
              <w:right w:val="single" w:sz="4" w:space="0" w:color="auto"/>
            </w:tcBorders>
          </w:tcPr>
          <w:p w:rsidR="00854759" w:rsidRPr="009A7EC3" w:rsidRDefault="00854759" w:rsidP="00854759">
            <w:pPr>
              <w:autoSpaceDE w:val="0"/>
              <w:autoSpaceDN w:val="0"/>
              <w:adjustRightInd w:val="0"/>
              <w:rPr>
                <w:rFonts w:eastAsia="Calibri"/>
                <w:lang w:eastAsia="en-US"/>
              </w:rPr>
            </w:pPr>
          </w:p>
        </w:tc>
        <w:tc>
          <w:tcPr>
            <w:tcW w:w="1161" w:type="dxa"/>
            <w:tcBorders>
              <w:left w:val="single" w:sz="4" w:space="0" w:color="auto"/>
              <w:right w:val="single" w:sz="4" w:space="0" w:color="auto"/>
            </w:tcBorders>
          </w:tcPr>
          <w:p w:rsidR="00854759" w:rsidRPr="009A7EC3" w:rsidRDefault="00854759" w:rsidP="00854759">
            <w:pPr>
              <w:autoSpaceDE w:val="0"/>
              <w:autoSpaceDN w:val="0"/>
              <w:adjustRightInd w:val="0"/>
            </w:pPr>
          </w:p>
        </w:tc>
        <w:tc>
          <w:tcPr>
            <w:tcW w:w="2080" w:type="dxa"/>
            <w:tcBorders>
              <w:top w:val="single" w:sz="4" w:space="0" w:color="auto"/>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right="-48"/>
            </w:pPr>
            <w:r w:rsidRPr="009A7EC3">
              <w:t>местный бюджет</w:t>
            </w:r>
          </w:p>
        </w:tc>
        <w:tc>
          <w:tcPr>
            <w:tcW w:w="1115" w:type="dxa"/>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jc w:val="center"/>
            </w:pPr>
            <w:r w:rsidRPr="009A7EC3">
              <w:t>16,700</w:t>
            </w:r>
          </w:p>
        </w:tc>
        <w:tc>
          <w:tcPr>
            <w:tcW w:w="2816" w:type="dxa"/>
            <w:vMerge/>
            <w:tcBorders>
              <w:left w:val="single" w:sz="4" w:space="0" w:color="auto"/>
              <w:right w:val="single" w:sz="4" w:space="0" w:color="auto"/>
            </w:tcBorders>
          </w:tcPr>
          <w:p w:rsidR="00854759" w:rsidRPr="009A7EC3" w:rsidRDefault="00854759" w:rsidP="00854759">
            <w:pPr>
              <w:autoSpaceDE w:val="0"/>
              <w:autoSpaceDN w:val="0"/>
              <w:adjustRightInd w:val="0"/>
            </w:pPr>
          </w:p>
        </w:tc>
      </w:tr>
      <w:tr w:rsidR="00854759" w:rsidRPr="009A7EC3" w:rsidTr="009A7EC3">
        <w:trPr>
          <w:cantSplit/>
          <w:trHeight w:val="157"/>
        </w:trPr>
        <w:tc>
          <w:tcPr>
            <w:tcW w:w="444" w:type="dxa"/>
            <w:vMerge/>
            <w:tcBorders>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left="-56" w:right="-75"/>
              <w:jc w:val="center"/>
            </w:pPr>
          </w:p>
        </w:tc>
        <w:tc>
          <w:tcPr>
            <w:tcW w:w="2392" w:type="dxa"/>
            <w:vMerge/>
            <w:tcBorders>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rPr>
                <w:rFonts w:eastAsia="Calibri"/>
                <w:lang w:eastAsia="en-US"/>
              </w:rPr>
            </w:pPr>
          </w:p>
        </w:tc>
        <w:tc>
          <w:tcPr>
            <w:tcW w:w="1161" w:type="dxa"/>
            <w:tcBorders>
              <w:left w:val="single" w:sz="4" w:space="0" w:color="auto"/>
              <w:right w:val="single" w:sz="4" w:space="0" w:color="auto"/>
            </w:tcBorders>
          </w:tcPr>
          <w:p w:rsidR="00854759" w:rsidRPr="009A7EC3" w:rsidRDefault="00854759" w:rsidP="00854759">
            <w:pPr>
              <w:autoSpaceDE w:val="0"/>
              <w:autoSpaceDN w:val="0"/>
              <w:adjustRightInd w:val="0"/>
            </w:pPr>
          </w:p>
        </w:tc>
        <w:tc>
          <w:tcPr>
            <w:tcW w:w="2080" w:type="dxa"/>
            <w:tcBorders>
              <w:top w:val="single" w:sz="4" w:space="0" w:color="auto"/>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right="-48"/>
            </w:pPr>
            <w:r w:rsidRPr="009A7EC3">
              <w:t>внебюджетные и</w:t>
            </w:r>
            <w:r w:rsidRPr="009A7EC3">
              <w:t>с</w:t>
            </w:r>
            <w:r w:rsidRPr="009A7EC3">
              <w:t>точники</w:t>
            </w:r>
          </w:p>
        </w:tc>
        <w:tc>
          <w:tcPr>
            <w:tcW w:w="1115" w:type="dxa"/>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jc w:val="center"/>
            </w:pPr>
            <w:r w:rsidRPr="009A7EC3">
              <w:t>-</w:t>
            </w:r>
          </w:p>
        </w:tc>
        <w:tc>
          <w:tcPr>
            <w:tcW w:w="2816" w:type="dxa"/>
            <w:vMerge/>
            <w:tcBorders>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pPr>
          </w:p>
        </w:tc>
      </w:tr>
      <w:tr w:rsidR="00854759" w:rsidRPr="009A7EC3" w:rsidTr="009A7EC3">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left="-56" w:right="-75"/>
              <w:jc w:val="center"/>
            </w:pPr>
            <w:r w:rsidRPr="009A7EC3">
              <w:t>1.3.</w:t>
            </w:r>
          </w:p>
        </w:tc>
        <w:tc>
          <w:tcPr>
            <w:tcW w:w="2392" w:type="dxa"/>
            <w:vMerge w:val="restart"/>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pPr>
            <w:r w:rsidRPr="009A7EC3">
              <w:t>Реализация мер</w:t>
            </w:r>
            <w:r w:rsidRPr="009A7EC3">
              <w:t>о</w:t>
            </w:r>
            <w:r w:rsidRPr="009A7EC3">
              <w:t>приятий, направле</w:t>
            </w:r>
            <w:r w:rsidRPr="009A7EC3">
              <w:t>н</w:t>
            </w:r>
            <w:r w:rsidRPr="009A7EC3">
              <w:t>ных на подготовку объектов коммунал</w:t>
            </w:r>
            <w:r w:rsidRPr="009A7EC3">
              <w:t>ь</w:t>
            </w:r>
            <w:r w:rsidRPr="009A7EC3">
              <w:t>ной инфраструктуры к работе в осенне-зимний период</w:t>
            </w:r>
          </w:p>
        </w:tc>
        <w:tc>
          <w:tcPr>
            <w:tcW w:w="1161" w:type="dxa"/>
            <w:tcBorders>
              <w:left w:val="single" w:sz="4" w:space="0" w:color="auto"/>
              <w:right w:val="single" w:sz="4" w:space="0" w:color="auto"/>
            </w:tcBorders>
          </w:tcPr>
          <w:p w:rsidR="00854759" w:rsidRPr="009A7EC3" w:rsidRDefault="00854759" w:rsidP="00854759">
            <w:pPr>
              <w:autoSpaceDE w:val="0"/>
              <w:autoSpaceDN w:val="0"/>
              <w:adjustRightInd w:val="0"/>
            </w:pPr>
          </w:p>
        </w:tc>
        <w:tc>
          <w:tcPr>
            <w:tcW w:w="2080" w:type="dxa"/>
            <w:tcBorders>
              <w:top w:val="single" w:sz="4" w:space="0" w:color="auto"/>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right="-48"/>
            </w:pPr>
            <w:r w:rsidRPr="009A7EC3">
              <w:t>всего</w:t>
            </w:r>
          </w:p>
        </w:tc>
        <w:tc>
          <w:tcPr>
            <w:tcW w:w="1115" w:type="dxa"/>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jc w:val="center"/>
            </w:pPr>
            <w:r w:rsidRPr="009A7EC3">
              <w:t>474,180</w:t>
            </w:r>
          </w:p>
        </w:tc>
        <w:tc>
          <w:tcPr>
            <w:tcW w:w="2816" w:type="dxa"/>
            <w:vMerge w:val="restart"/>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pPr>
            <w:r w:rsidRPr="009A7EC3">
              <w:t>Планируется приобрет</w:t>
            </w:r>
            <w:r w:rsidRPr="009A7EC3">
              <w:t>е</w:t>
            </w:r>
            <w:r w:rsidRPr="009A7EC3">
              <w:t>ние 10 погружных нас</w:t>
            </w:r>
            <w:r w:rsidRPr="009A7EC3">
              <w:t>о</w:t>
            </w:r>
            <w:r w:rsidRPr="009A7EC3">
              <w:t>сов для артезианских скважин с целью моде</w:t>
            </w:r>
            <w:r w:rsidRPr="009A7EC3">
              <w:t>р</w:t>
            </w:r>
            <w:r w:rsidRPr="009A7EC3">
              <w:t>низации водопроводных сетей г. Омутнинска, д. Ежово, п. Белореченск, д. Зимино Омутнинского района</w:t>
            </w:r>
          </w:p>
        </w:tc>
      </w:tr>
      <w:tr w:rsidR="00854759" w:rsidRPr="009A7EC3" w:rsidTr="009A7EC3">
        <w:trPr>
          <w:cantSplit/>
          <w:trHeight w:val="312"/>
        </w:trPr>
        <w:tc>
          <w:tcPr>
            <w:tcW w:w="444" w:type="dxa"/>
            <w:vMerge/>
            <w:tcBorders>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left="-56" w:right="-75"/>
            </w:pPr>
          </w:p>
        </w:tc>
        <w:tc>
          <w:tcPr>
            <w:tcW w:w="2392" w:type="dxa"/>
            <w:vMerge/>
            <w:tcBorders>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pPr>
          </w:p>
        </w:tc>
        <w:tc>
          <w:tcPr>
            <w:tcW w:w="1161" w:type="dxa"/>
            <w:vMerge w:val="restart"/>
            <w:tcBorders>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pPr>
          </w:p>
        </w:tc>
        <w:tc>
          <w:tcPr>
            <w:tcW w:w="2080" w:type="dxa"/>
            <w:tcBorders>
              <w:top w:val="single" w:sz="4" w:space="0" w:color="auto"/>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right="-48"/>
            </w:pPr>
            <w:r w:rsidRPr="009A7EC3">
              <w:t>федеральный бюджет</w:t>
            </w:r>
          </w:p>
        </w:tc>
        <w:tc>
          <w:tcPr>
            <w:tcW w:w="1115" w:type="dxa"/>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jc w:val="center"/>
            </w:pPr>
            <w:r w:rsidRPr="009A7EC3">
              <w:t>-</w:t>
            </w:r>
          </w:p>
        </w:tc>
        <w:tc>
          <w:tcPr>
            <w:tcW w:w="2816" w:type="dxa"/>
            <w:vMerge/>
            <w:tcBorders>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pPr>
          </w:p>
        </w:tc>
      </w:tr>
      <w:tr w:rsidR="00854759" w:rsidRPr="009A7EC3" w:rsidTr="009A7EC3">
        <w:trPr>
          <w:cantSplit/>
          <w:trHeight w:val="312"/>
        </w:trPr>
        <w:tc>
          <w:tcPr>
            <w:tcW w:w="444" w:type="dxa"/>
            <w:vMerge/>
            <w:tcBorders>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left="-56" w:right="-75"/>
            </w:pPr>
          </w:p>
        </w:tc>
        <w:tc>
          <w:tcPr>
            <w:tcW w:w="2392" w:type="dxa"/>
            <w:vMerge/>
            <w:tcBorders>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pPr>
          </w:p>
        </w:tc>
        <w:tc>
          <w:tcPr>
            <w:tcW w:w="1161" w:type="dxa"/>
            <w:vMerge/>
            <w:tcBorders>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pPr>
          </w:p>
        </w:tc>
        <w:tc>
          <w:tcPr>
            <w:tcW w:w="2080" w:type="dxa"/>
            <w:tcBorders>
              <w:top w:val="single" w:sz="4" w:space="0" w:color="auto"/>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right="-48"/>
            </w:pPr>
            <w:r w:rsidRPr="009A7EC3">
              <w:t>областной бюджет</w:t>
            </w:r>
          </w:p>
        </w:tc>
        <w:tc>
          <w:tcPr>
            <w:tcW w:w="1115" w:type="dxa"/>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jc w:val="center"/>
            </w:pPr>
            <w:r w:rsidRPr="009A7EC3">
              <w:t>450,470</w:t>
            </w:r>
          </w:p>
        </w:tc>
        <w:tc>
          <w:tcPr>
            <w:tcW w:w="2816" w:type="dxa"/>
            <w:vMerge/>
            <w:tcBorders>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pPr>
          </w:p>
        </w:tc>
      </w:tr>
      <w:tr w:rsidR="00854759" w:rsidRPr="009A7EC3" w:rsidTr="009A7EC3">
        <w:trPr>
          <w:cantSplit/>
          <w:trHeight w:val="312"/>
        </w:trPr>
        <w:tc>
          <w:tcPr>
            <w:tcW w:w="444" w:type="dxa"/>
            <w:vMerge/>
            <w:tcBorders>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left="-56" w:right="-75"/>
            </w:pPr>
          </w:p>
        </w:tc>
        <w:tc>
          <w:tcPr>
            <w:tcW w:w="2392" w:type="dxa"/>
            <w:vMerge/>
            <w:tcBorders>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pPr>
          </w:p>
        </w:tc>
        <w:tc>
          <w:tcPr>
            <w:tcW w:w="1161" w:type="dxa"/>
            <w:vMerge/>
            <w:tcBorders>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pPr>
          </w:p>
        </w:tc>
        <w:tc>
          <w:tcPr>
            <w:tcW w:w="2080" w:type="dxa"/>
            <w:tcBorders>
              <w:top w:val="single" w:sz="4" w:space="0" w:color="auto"/>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right="-48"/>
            </w:pPr>
            <w:r w:rsidRPr="009A7EC3">
              <w:t>районный бюджет</w:t>
            </w:r>
          </w:p>
        </w:tc>
        <w:tc>
          <w:tcPr>
            <w:tcW w:w="1115" w:type="dxa"/>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jc w:val="center"/>
            </w:pPr>
            <w:r w:rsidRPr="009A7EC3">
              <w:t>-</w:t>
            </w:r>
          </w:p>
        </w:tc>
        <w:tc>
          <w:tcPr>
            <w:tcW w:w="2816" w:type="dxa"/>
            <w:vMerge/>
            <w:tcBorders>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pPr>
          </w:p>
        </w:tc>
      </w:tr>
      <w:tr w:rsidR="00854759" w:rsidRPr="009A7EC3" w:rsidTr="009A7EC3">
        <w:trPr>
          <w:cantSplit/>
          <w:trHeight w:val="312"/>
        </w:trPr>
        <w:tc>
          <w:tcPr>
            <w:tcW w:w="444" w:type="dxa"/>
            <w:vMerge/>
            <w:tcBorders>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left="-56" w:right="-75"/>
            </w:pPr>
          </w:p>
        </w:tc>
        <w:tc>
          <w:tcPr>
            <w:tcW w:w="2392" w:type="dxa"/>
            <w:vMerge/>
            <w:tcBorders>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pPr>
          </w:p>
        </w:tc>
        <w:tc>
          <w:tcPr>
            <w:tcW w:w="1161" w:type="dxa"/>
            <w:vMerge/>
            <w:tcBorders>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pPr>
          </w:p>
        </w:tc>
        <w:tc>
          <w:tcPr>
            <w:tcW w:w="2080" w:type="dxa"/>
            <w:tcBorders>
              <w:top w:val="single" w:sz="4" w:space="0" w:color="auto"/>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right="-48"/>
            </w:pPr>
            <w:r w:rsidRPr="009A7EC3">
              <w:t>местный бюджет</w:t>
            </w:r>
          </w:p>
        </w:tc>
        <w:tc>
          <w:tcPr>
            <w:tcW w:w="1115" w:type="dxa"/>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jc w:val="center"/>
            </w:pPr>
            <w:r w:rsidRPr="009A7EC3">
              <w:t>23,710</w:t>
            </w:r>
          </w:p>
        </w:tc>
        <w:tc>
          <w:tcPr>
            <w:tcW w:w="2816" w:type="dxa"/>
            <w:vMerge/>
            <w:tcBorders>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pPr>
          </w:p>
        </w:tc>
      </w:tr>
      <w:tr w:rsidR="00854759" w:rsidRPr="009A7EC3" w:rsidTr="009A7EC3">
        <w:trPr>
          <w:cantSplit/>
          <w:trHeight w:val="312"/>
        </w:trPr>
        <w:tc>
          <w:tcPr>
            <w:tcW w:w="444" w:type="dxa"/>
            <w:vMerge/>
            <w:tcBorders>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left="-56" w:right="-75"/>
            </w:pPr>
          </w:p>
        </w:tc>
        <w:tc>
          <w:tcPr>
            <w:tcW w:w="2392" w:type="dxa"/>
            <w:vMerge/>
            <w:tcBorders>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pPr>
          </w:p>
        </w:tc>
        <w:tc>
          <w:tcPr>
            <w:tcW w:w="1161" w:type="dxa"/>
            <w:vMerge/>
            <w:tcBorders>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pPr>
          </w:p>
        </w:tc>
        <w:tc>
          <w:tcPr>
            <w:tcW w:w="2080" w:type="dxa"/>
            <w:tcBorders>
              <w:top w:val="single" w:sz="4" w:space="0" w:color="auto"/>
              <w:left w:val="single" w:sz="4" w:space="0" w:color="auto"/>
              <w:bottom w:val="single" w:sz="4" w:space="0" w:color="auto"/>
              <w:right w:val="single" w:sz="4" w:space="0" w:color="auto"/>
            </w:tcBorders>
          </w:tcPr>
          <w:p w:rsidR="00854759" w:rsidRPr="009A7EC3" w:rsidRDefault="00854759" w:rsidP="00147653">
            <w:pPr>
              <w:autoSpaceDE w:val="0"/>
              <w:autoSpaceDN w:val="0"/>
              <w:adjustRightInd w:val="0"/>
              <w:ind w:right="-48"/>
            </w:pPr>
            <w:r w:rsidRPr="009A7EC3">
              <w:t>внебюджетные и</w:t>
            </w:r>
            <w:r w:rsidRPr="009A7EC3">
              <w:t>с</w:t>
            </w:r>
            <w:r w:rsidRPr="009A7EC3">
              <w:t>точники</w:t>
            </w:r>
          </w:p>
        </w:tc>
        <w:tc>
          <w:tcPr>
            <w:tcW w:w="1115" w:type="dxa"/>
            <w:tcBorders>
              <w:top w:val="single" w:sz="4" w:space="0" w:color="auto"/>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jc w:val="center"/>
            </w:pPr>
            <w:r w:rsidRPr="009A7EC3">
              <w:t>-</w:t>
            </w:r>
          </w:p>
        </w:tc>
        <w:tc>
          <w:tcPr>
            <w:tcW w:w="2816" w:type="dxa"/>
            <w:vMerge/>
            <w:tcBorders>
              <w:left w:val="single" w:sz="4" w:space="0" w:color="auto"/>
              <w:bottom w:val="single" w:sz="4" w:space="0" w:color="auto"/>
              <w:right w:val="single" w:sz="4" w:space="0" w:color="auto"/>
            </w:tcBorders>
          </w:tcPr>
          <w:p w:rsidR="00854759" w:rsidRPr="009A7EC3" w:rsidRDefault="00854759" w:rsidP="00854759">
            <w:pPr>
              <w:autoSpaceDE w:val="0"/>
              <w:autoSpaceDN w:val="0"/>
              <w:adjustRightInd w:val="0"/>
            </w:pPr>
          </w:p>
        </w:tc>
      </w:tr>
    </w:tbl>
    <w:p w:rsidR="00854759" w:rsidRPr="004A21C8" w:rsidRDefault="00854759" w:rsidP="00854759">
      <w:pPr>
        <w:jc w:val="center"/>
      </w:pPr>
      <w:r>
        <w:t>_____________</w:t>
      </w:r>
    </w:p>
    <w:p w:rsidR="00854759" w:rsidRPr="004A21C8" w:rsidRDefault="00854759" w:rsidP="00854759">
      <w:pPr>
        <w:tabs>
          <w:tab w:val="left" w:pos="6600"/>
        </w:tabs>
        <w:jc w:val="both"/>
      </w:pPr>
      <w:r>
        <w:rPr>
          <w:kern w:val="36"/>
        </w:rPr>
        <w:t xml:space="preserve">                                 </w:t>
      </w:r>
    </w:p>
    <w:p w:rsidR="00854759" w:rsidRDefault="00854759" w:rsidP="00854759">
      <w:pPr>
        <w:pStyle w:val="ConsPlusNormal"/>
        <w:jc w:val="both"/>
        <w:rPr>
          <w:rFonts w:ascii="Times New Roman" w:hAnsi="Times New Roman"/>
          <w:sz w:val="24"/>
          <w:szCs w:val="24"/>
        </w:rPr>
      </w:pPr>
    </w:p>
    <w:tbl>
      <w:tblPr>
        <w:tblW w:w="0" w:type="auto"/>
        <w:tblInd w:w="-284" w:type="dxa"/>
        <w:tblLayout w:type="fixed"/>
        <w:tblCellMar>
          <w:left w:w="0" w:type="dxa"/>
          <w:right w:w="0" w:type="dxa"/>
        </w:tblCellMar>
        <w:tblLook w:val="0000"/>
      </w:tblPr>
      <w:tblGrid>
        <w:gridCol w:w="2269"/>
        <w:gridCol w:w="2731"/>
        <w:gridCol w:w="2372"/>
        <w:gridCol w:w="1984"/>
      </w:tblGrid>
      <w:tr w:rsidR="00854759" w:rsidTr="00F94195">
        <w:trPr>
          <w:trHeight w:val="2263"/>
        </w:trPr>
        <w:tc>
          <w:tcPr>
            <w:tcW w:w="9356" w:type="dxa"/>
            <w:gridSpan w:val="4"/>
          </w:tcPr>
          <w:p w:rsidR="00854759" w:rsidRPr="009A7EC3" w:rsidRDefault="00854759" w:rsidP="009A7EC3">
            <w:pPr>
              <w:pStyle w:val="a"/>
              <w:numPr>
                <w:ilvl w:val="0"/>
                <w:numId w:val="0"/>
              </w:numPr>
              <w:ind w:left="-567" w:right="-2"/>
            </w:pPr>
            <w:r w:rsidRPr="009A7EC3">
              <w:lastRenderedPageBreak/>
              <w:t>АДМИНИСТРАЦИЯ</w:t>
            </w:r>
          </w:p>
          <w:p w:rsidR="00854759" w:rsidRPr="009A7EC3" w:rsidRDefault="00854759" w:rsidP="009A7EC3">
            <w:pPr>
              <w:pStyle w:val="a"/>
              <w:numPr>
                <w:ilvl w:val="0"/>
                <w:numId w:val="0"/>
              </w:numPr>
              <w:ind w:left="-567" w:right="-2"/>
            </w:pPr>
            <w:r w:rsidRPr="009A7EC3">
              <w:t>МУНИЦИПАЛЬНОГО ОБРАЗОВАНИЯ</w:t>
            </w:r>
          </w:p>
          <w:p w:rsidR="00854759" w:rsidRPr="009A7EC3" w:rsidRDefault="00854759" w:rsidP="009A7EC3">
            <w:pPr>
              <w:pStyle w:val="a"/>
              <w:numPr>
                <w:ilvl w:val="0"/>
                <w:numId w:val="0"/>
              </w:numPr>
              <w:ind w:left="-567" w:right="-2"/>
            </w:pPr>
            <w:r w:rsidRPr="009A7EC3">
              <w:t>ОМУТНИНСКОЕ ГОРОДСКОЕ ПОСЕЛЕНИЕ</w:t>
            </w:r>
          </w:p>
          <w:p w:rsidR="00854759" w:rsidRPr="009A7EC3" w:rsidRDefault="00854759" w:rsidP="009A7EC3">
            <w:pPr>
              <w:pStyle w:val="a"/>
              <w:numPr>
                <w:ilvl w:val="0"/>
                <w:numId w:val="0"/>
              </w:numPr>
              <w:ind w:left="-567" w:right="-2"/>
            </w:pPr>
            <w:r w:rsidRPr="009A7EC3">
              <w:t>ОМУТНИНСКОГО РАЙОНА КИРОВСКОЙ ОБЛАСТИ</w:t>
            </w:r>
          </w:p>
          <w:p w:rsidR="00854759" w:rsidRPr="00B378F5" w:rsidRDefault="00854759" w:rsidP="009A7EC3">
            <w:pPr>
              <w:tabs>
                <w:tab w:val="left" w:pos="2160"/>
              </w:tabs>
              <w:spacing w:before="240"/>
              <w:ind w:left="-567" w:right="-2"/>
              <w:jc w:val="center"/>
              <w:rPr>
                <w:b/>
                <w:sz w:val="32"/>
                <w:szCs w:val="32"/>
              </w:rPr>
            </w:pPr>
            <w:r>
              <w:rPr>
                <w:b/>
                <w:sz w:val="32"/>
                <w:szCs w:val="32"/>
              </w:rPr>
              <w:t>ПОСТАНОВЛЕНИЕ</w:t>
            </w:r>
          </w:p>
        </w:tc>
      </w:tr>
      <w:tr w:rsidR="00854759" w:rsidTr="00F94195">
        <w:tc>
          <w:tcPr>
            <w:tcW w:w="2269" w:type="dxa"/>
            <w:tcBorders>
              <w:top w:val="nil"/>
              <w:left w:val="nil"/>
              <w:bottom w:val="single" w:sz="4" w:space="0" w:color="auto"/>
              <w:right w:val="nil"/>
            </w:tcBorders>
            <w:tcMar>
              <w:top w:w="0" w:type="dxa"/>
              <w:left w:w="70" w:type="dxa"/>
              <w:bottom w:w="0" w:type="dxa"/>
              <w:right w:w="70" w:type="dxa"/>
            </w:tcMar>
          </w:tcPr>
          <w:p w:rsidR="00854759" w:rsidRDefault="00854759" w:rsidP="009A7EC3">
            <w:pPr>
              <w:tabs>
                <w:tab w:val="left" w:pos="2765"/>
              </w:tabs>
              <w:ind w:left="-567" w:right="-2"/>
              <w:jc w:val="center"/>
              <w:rPr>
                <w:sz w:val="28"/>
                <w:szCs w:val="28"/>
              </w:rPr>
            </w:pPr>
            <w:r>
              <w:rPr>
                <w:sz w:val="28"/>
                <w:szCs w:val="28"/>
              </w:rPr>
              <w:t>01.09.2022</w:t>
            </w:r>
          </w:p>
        </w:tc>
        <w:tc>
          <w:tcPr>
            <w:tcW w:w="2731" w:type="dxa"/>
            <w:tcMar>
              <w:top w:w="0" w:type="dxa"/>
              <w:left w:w="70" w:type="dxa"/>
              <w:bottom w:w="0" w:type="dxa"/>
              <w:right w:w="70" w:type="dxa"/>
            </w:tcMar>
          </w:tcPr>
          <w:p w:rsidR="00854759" w:rsidRDefault="00854759" w:rsidP="009A7EC3">
            <w:pPr>
              <w:ind w:left="-567" w:right="-2"/>
              <w:jc w:val="center"/>
              <w:rPr>
                <w:position w:val="-6"/>
                <w:szCs w:val="28"/>
              </w:rPr>
            </w:pPr>
          </w:p>
        </w:tc>
        <w:tc>
          <w:tcPr>
            <w:tcW w:w="2372" w:type="dxa"/>
            <w:tcMar>
              <w:top w:w="0" w:type="dxa"/>
              <w:left w:w="70" w:type="dxa"/>
              <w:bottom w:w="0" w:type="dxa"/>
              <w:right w:w="70" w:type="dxa"/>
            </w:tcMar>
          </w:tcPr>
          <w:p w:rsidR="00854759" w:rsidRDefault="00854759" w:rsidP="009A7EC3">
            <w:pPr>
              <w:ind w:left="-567" w:right="-2"/>
              <w:jc w:val="right"/>
              <w:rPr>
                <w:szCs w:val="28"/>
              </w:rPr>
            </w:pPr>
            <w:r>
              <w:rPr>
                <w:sz w:val="28"/>
                <w:szCs w:val="28"/>
              </w:rPr>
              <w:t>№</w:t>
            </w:r>
          </w:p>
        </w:tc>
        <w:tc>
          <w:tcPr>
            <w:tcW w:w="1984" w:type="dxa"/>
            <w:tcBorders>
              <w:top w:val="nil"/>
              <w:left w:val="nil"/>
              <w:bottom w:val="single" w:sz="6" w:space="0" w:color="auto"/>
              <w:right w:val="nil"/>
            </w:tcBorders>
            <w:tcMar>
              <w:top w:w="0" w:type="dxa"/>
              <w:left w:w="70" w:type="dxa"/>
              <w:bottom w:w="0" w:type="dxa"/>
              <w:right w:w="70" w:type="dxa"/>
            </w:tcMar>
          </w:tcPr>
          <w:p w:rsidR="00854759" w:rsidRDefault="00854759" w:rsidP="009A7EC3">
            <w:pPr>
              <w:ind w:left="-567" w:right="-2"/>
              <w:jc w:val="center"/>
              <w:rPr>
                <w:sz w:val="28"/>
                <w:szCs w:val="28"/>
              </w:rPr>
            </w:pPr>
            <w:r>
              <w:rPr>
                <w:sz w:val="28"/>
                <w:szCs w:val="28"/>
              </w:rPr>
              <w:t>727</w:t>
            </w:r>
          </w:p>
        </w:tc>
      </w:tr>
      <w:tr w:rsidR="00854759" w:rsidTr="00F94195">
        <w:tc>
          <w:tcPr>
            <w:tcW w:w="9356" w:type="dxa"/>
            <w:gridSpan w:val="4"/>
            <w:tcMar>
              <w:top w:w="0" w:type="dxa"/>
              <w:left w:w="70" w:type="dxa"/>
              <w:bottom w:w="0" w:type="dxa"/>
              <w:right w:w="70" w:type="dxa"/>
            </w:tcMar>
          </w:tcPr>
          <w:p w:rsidR="00854759" w:rsidRDefault="00854759" w:rsidP="009A7EC3">
            <w:pPr>
              <w:tabs>
                <w:tab w:val="left" w:pos="2765"/>
              </w:tabs>
              <w:spacing w:after="240"/>
              <w:ind w:left="-567" w:right="-2"/>
              <w:jc w:val="center"/>
              <w:rPr>
                <w:sz w:val="28"/>
                <w:szCs w:val="28"/>
              </w:rPr>
            </w:pPr>
            <w:r>
              <w:rPr>
                <w:sz w:val="28"/>
                <w:szCs w:val="28"/>
              </w:rPr>
              <w:t>г. Омутнинск</w:t>
            </w:r>
          </w:p>
        </w:tc>
      </w:tr>
    </w:tbl>
    <w:p w:rsidR="009A7EC3" w:rsidRDefault="00854759" w:rsidP="009A7EC3">
      <w:pPr>
        <w:shd w:val="clear" w:color="auto" w:fill="FFFFFF"/>
        <w:tabs>
          <w:tab w:val="left" w:pos="709"/>
        </w:tabs>
        <w:ind w:left="-567" w:right="-2"/>
        <w:jc w:val="center"/>
        <w:rPr>
          <w:b/>
          <w:bCs/>
          <w:sz w:val="28"/>
          <w:szCs w:val="28"/>
        </w:rPr>
      </w:pPr>
      <w:r>
        <w:rPr>
          <w:b/>
          <w:bCs/>
          <w:sz w:val="28"/>
          <w:szCs w:val="28"/>
        </w:rPr>
        <w:t xml:space="preserve">Об </w:t>
      </w:r>
      <w:r w:rsidRPr="00E83D7C">
        <w:rPr>
          <w:b/>
          <w:bCs/>
          <w:sz w:val="28"/>
          <w:szCs w:val="28"/>
        </w:rPr>
        <w:t xml:space="preserve">утверждении муниципальной комиссии по проведению инвентаризации дворовых и общественных территорий, графика проведения </w:t>
      </w:r>
    </w:p>
    <w:p w:rsidR="00854759" w:rsidRPr="00E83D7C" w:rsidRDefault="00854759" w:rsidP="009A7EC3">
      <w:pPr>
        <w:shd w:val="clear" w:color="auto" w:fill="FFFFFF"/>
        <w:tabs>
          <w:tab w:val="left" w:pos="709"/>
        </w:tabs>
        <w:ind w:left="-567" w:right="-2"/>
        <w:jc w:val="center"/>
        <w:rPr>
          <w:b/>
          <w:bCs/>
          <w:sz w:val="28"/>
          <w:szCs w:val="28"/>
        </w:rPr>
      </w:pPr>
      <w:r w:rsidRPr="00E83D7C">
        <w:rPr>
          <w:b/>
          <w:bCs/>
          <w:sz w:val="28"/>
          <w:szCs w:val="28"/>
        </w:rPr>
        <w:t>инвентаризации дворовых и общественных территорий</w:t>
      </w:r>
    </w:p>
    <w:p w:rsidR="00854759" w:rsidRPr="00B378F5" w:rsidRDefault="00854759" w:rsidP="00854759">
      <w:pPr>
        <w:shd w:val="clear" w:color="auto" w:fill="FFFFFF"/>
        <w:tabs>
          <w:tab w:val="left" w:pos="709"/>
        </w:tabs>
        <w:ind w:right="-187"/>
        <w:jc w:val="center"/>
        <w:rPr>
          <w:b/>
          <w:color w:val="000000"/>
          <w:sz w:val="28"/>
          <w:szCs w:val="28"/>
        </w:rPr>
      </w:pPr>
    </w:p>
    <w:p w:rsidR="00854759" w:rsidRPr="000314E1" w:rsidRDefault="00854759" w:rsidP="009A7EC3">
      <w:pPr>
        <w:spacing w:before="120"/>
        <w:ind w:left="-567" w:firstLine="709"/>
        <w:jc w:val="both"/>
        <w:rPr>
          <w:sz w:val="26"/>
          <w:szCs w:val="26"/>
        </w:rPr>
      </w:pPr>
      <w:r w:rsidRPr="000314E1">
        <w:rPr>
          <w:sz w:val="26"/>
          <w:szCs w:val="26"/>
        </w:rPr>
        <w:t>В соответствии с</w:t>
      </w:r>
      <w:r>
        <w:rPr>
          <w:sz w:val="26"/>
          <w:szCs w:val="26"/>
        </w:rPr>
        <w:t xml:space="preserve"> </w:t>
      </w:r>
      <w:r w:rsidRPr="005A5401">
        <w:rPr>
          <w:sz w:val="26"/>
          <w:szCs w:val="26"/>
        </w:rPr>
        <w:t>Федеральным законом от 06.10.2003 года № 131-ФЗ «Об общих принципах организации местного самоуправления в Российской Федерации», Постано</w:t>
      </w:r>
      <w:r w:rsidRPr="005A5401">
        <w:rPr>
          <w:sz w:val="26"/>
          <w:szCs w:val="26"/>
        </w:rPr>
        <w:t>в</w:t>
      </w:r>
      <w:r w:rsidRPr="005A5401">
        <w:rPr>
          <w:sz w:val="26"/>
          <w:szCs w:val="26"/>
        </w:rPr>
        <w:t xml:space="preserve">лением Правительства Кировской области от </w:t>
      </w:r>
      <w:r>
        <w:rPr>
          <w:sz w:val="26"/>
          <w:szCs w:val="26"/>
        </w:rPr>
        <w:t>15.07.2021 №362</w:t>
      </w:r>
      <w:r w:rsidRPr="005A5401">
        <w:rPr>
          <w:sz w:val="26"/>
          <w:szCs w:val="26"/>
        </w:rPr>
        <w:t>-П «Об утверждении Порядка проведения инвентаризации дворовых и общественных территорий</w:t>
      </w:r>
      <w:r>
        <w:rPr>
          <w:sz w:val="26"/>
          <w:szCs w:val="26"/>
        </w:rPr>
        <w:t xml:space="preserve"> в муниц</w:t>
      </w:r>
      <w:r>
        <w:rPr>
          <w:sz w:val="26"/>
          <w:szCs w:val="26"/>
        </w:rPr>
        <w:t>и</w:t>
      </w:r>
      <w:r>
        <w:rPr>
          <w:sz w:val="26"/>
          <w:szCs w:val="26"/>
        </w:rPr>
        <w:t>пальных образованиях Кировской области</w:t>
      </w:r>
      <w:r w:rsidRPr="005A5401">
        <w:rPr>
          <w:sz w:val="26"/>
          <w:szCs w:val="26"/>
        </w:rPr>
        <w:t>»</w:t>
      </w:r>
      <w:r w:rsidRPr="000314E1">
        <w:rPr>
          <w:sz w:val="26"/>
          <w:szCs w:val="26"/>
        </w:rPr>
        <w:t xml:space="preserve">, администрация Омутнинского городского поселения </w:t>
      </w:r>
      <w:r w:rsidRPr="004D2F71">
        <w:rPr>
          <w:sz w:val="26"/>
          <w:szCs w:val="26"/>
        </w:rPr>
        <w:t>ПОСТАНОВЛЯЕТ</w:t>
      </w:r>
      <w:r w:rsidRPr="000314E1">
        <w:rPr>
          <w:sz w:val="26"/>
          <w:szCs w:val="26"/>
        </w:rPr>
        <w:t>:</w:t>
      </w:r>
    </w:p>
    <w:p w:rsidR="00854759" w:rsidRDefault="00854759" w:rsidP="009A7EC3">
      <w:pPr>
        <w:widowControl w:val="0"/>
        <w:numPr>
          <w:ilvl w:val="0"/>
          <w:numId w:val="5"/>
        </w:numPr>
        <w:autoSpaceDE w:val="0"/>
        <w:autoSpaceDN w:val="0"/>
        <w:adjustRightInd w:val="0"/>
        <w:ind w:left="-567" w:firstLine="709"/>
        <w:jc w:val="both"/>
        <w:rPr>
          <w:sz w:val="26"/>
          <w:szCs w:val="26"/>
        </w:rPr>
      </w:pPr>
      <w:r w:rsidRPr="004D2F71">
        <w:rPr>
          <w:sz w:val="26"/>
          <w:szCs w:val="26"/>
        </w:rPr>
        <w:t xml:space="preserve">Утвердить состав муниципальной комиссии по проведению инвентаризации дворовых и общественных территорий </w:t>
      </w:r>
      <w:r>
        <w:rPr>
          <w:sz w:val="26"/>
          <w:szCs w:val="26"/>
        </w:rPr>
        <w:t>в муниципальном образовании Омутнинское городское поселение</w:t>
      </w:r>
      <w:r w:rsidRPr="004D2F71">
        <w:rPr>
          <w:sz w:val="26"/>
          <w:szCs w:val="26"/>
        </w:rPr>
        <w:t xml:space="preserve"> согласно приложению № 1</w:t>
      </w:r>
      <w:r>
        <w:rPr>
          <w:sz w:val="26"/>
          <w:szCs w:val="26"/>
        </w:rPr>
        <w:t>.</w:t>
      </w:r>
    </w:p>
    <w:p w:rsidR="00854759" w:rsidRDefault="00854759" w:rsidP="009A7EC3">
      <w:pPr>
        <w:widowControl w:val="0"/>
        <w:numPr>
          <w:ilvl w:val="0"/>
          <w:numId w:val="5"/>
        </w:numPr>
        <w:autoSpaceDE w:val="0"/>
        <w:autoSpaceDN w:val="0"/>
        <w:adjustRightInd w:val="0"/>
        <w:ind w:left="-567" w:firstLine="709"/>
        <w:jc w:val="both"/>
        <w:rPr>
          <w:sz w:val="26"/>
          <w:szCs w:val="26"/>
        </w:rPr>
      </w:pPr>
      <w:r>
        <w:rPr>
          <w:sz w:val="26"/>
          <w:szCs w:val="26"/>
        </w:rPr>
        <w:t>Признать утратившим силу постановление администрации муниципального образования Омутнинского городского поселения Омутнинского района Кировской области от 26.01.2021 №37 « Об утверждении муниципальной комиссии по проведению инвентаризации дворовых и общественных территорий, графика проведения инвентар</w:t>
      </w:r>
      <w:r>
        <w:rPr>
          <w:sz w:val="26"/>
          <w:szCs w:val="26"/>
        </w:rPr>
        <w:t>и</w:t>
      </w:r>
      <w:r>
        <w:rPr>
          <w:sz w:val="26"/>
          <w:szCs w:val="26"/>
        </w:rPr>
        <w:t>зации дворовых и общественных территорий».</w:t>
      </w:r>
    </w:p>
    <w:p w:rsidR="00854759" w:rsidRDefault="00854759" w:rsidP="009A7EC3">
      <w:pPr>
        <w:widowControl w:val="0"/>
        <w:numPr>
          <w:ilvl w:val="0"/>
          <w:numId w:val="5"/>
        </w:numPr>
        <w:autoSpaceDE w:val="0"/>
        <w:autoSpaceDN w:val="0"/>
        <w:adjustRightInd w:val="0"/>
        <w:ind w:left="-567" w:firstLine="709"/>
        <w:jc w:val="both"/>
        <w:rPr>
          <w:sz w:val="26"/>
          <w:szCs w:val="26"/>
        </w:rPr>
      </w:pPr>
      <w:r w:rsidRPr="004D2F71">
        <w:rPr>
          <w:sz w:val="26"/>
          <w:szCs w:val="26"/>
        </w:rPr>
        <w:t>Утвердить график проведения инвентаризации дворовых и общественных территорий</w:t>
      </w:r>
      <w:r w:rsidRPr="002F0E57">
        <w:rPr>
          <w:sz w:val="26"/>
          <w:szCs w:val="26"/>
        </w:rPr>
        <w:t xml:space="preserve"> </w:t>
      </w:r>
      <w:r>
        <w:rPr>
          <w:sz w:val="26"/>
          <w:szCs w:val="26"/>
        </w:rPr>
        <w:t>в муниципальном образовании Омутнинское городское поселение</w:t>
      </w:r>
      <w:r w:rsidRPr="004D2F71">
        <w:rPr>
          <w:sz w:val="26"/>
          <w:szCs w:val="26"/>
        </w:rPr>
        <w:t xml:space="preserve"> согласно приложению № 2.</w:t>
      </w:r>
    </w:p>
    <w:p w:rsidR="00854759" w:rsidRPr="000314E1" w:rsidRDefault="00854759" w:rsidP="009A7EC3">
      <w:pPr>
        <w:widowControl w:val="0"/>
        <w:numPr>
          <w:ilvl w:val="0"/>
          <w:numId w:val="5"/>
        </w:numPr>
        <w:autoSpaceDE w:val="0"/>
        <w:autoSpaceDN w:val="0"/>
        <w:adjustRightInd w:val="0"/>
        <w:ind w:left="-567" w:firstLine="709"/>
        <w:jc w:val="both"/>
        <w:rPr>
          <w:sz w:val="26"/>
          <w:szCs w:val="26"/>
        </w:rPr>
      </w:pPr>
      <w:r w:rsidRPr="000314E1">
        <w:rPr>
          <w:sz w:val="26"/>
          <w:szCs w:val="26"/>
        </w:rPr>
        <w:t>Настоящее постановление опубликовать в сборнике основных муниципал</w:t>
      </w:r>
      <w:r w:rsidRPr="000314E1">
        <w:rPr>
          <w:sz w:val="26"/>
          <w:szCs w:val="26"/>
        </w:rPr>
        <w:t>ь</w:t>
      </w:r>
      <w:r w:rsidRPr="000314E1">
        <w:rPr>
          <w:sz w:val="26"/>
          <w:szCs w:val="26"/>
        </w:rPr>
        <w:t>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на Интернет – сайте администрации Омутнинского городского поселения.</w:t>
      </w:r>
    </w:p>
    <w:p w:rsidR="00854759" w:rsidRDefault="00854759" w:rsidP="009A7EC3">
      <w:pPr>
        <w:widowControl w:val="0"/>
        <w:numPr>
          <w:ilvl w:val="0"/>
          <w:numId w:val="5"/>
        </w:numPr>
        <w:autoSpaceDE w:val="0"/>
        <w:autoSpaceDN w:val="0"/>
        <w:adjustRightInd w:val="0"/>
        <w:spacing w:after="360"/>
        <w:ind w:left="-567" w:firstLine="709"/>
        <w:jc w:val="both"/>
        <w:rPr>
          <w:sz w:val="26"/>
          <w:szCs w:val="26"/>
        </w:rPr>
      </w:pPr>
      <w:r w:rsidRPr="000314E1">
        <w:rPr>
          <w:sz w:val="26"/>
          <w:szCs w:val="26"/>
        </w:rPr>
        <w:t xml:space="preserve">Контроль за выполнением настоящего постановления </w:t>
      </w:r>
      <w:r>
        <w:rPr>
          <w:sz w:val="26"/>
          <w:szCs w:val="26"/>
        </w:rPr>
        <w:t>возложить на замест</w:t>
      </w:r>
      <w:r>
        <w:rPr>
          <w:sz w:val="26"/>
          <w:szCs w:val="26"/>
        </w:rPr>
        <w:t>и</w:t>
      </w:r>
      <w:r>
        <w:rPr>
          <w:sz w:val="26"/>
          <w:szCs w:val="26"/>
        </w:rPr>
        <w:t>теля главы администрации Омутнинского городского поселения С.Г. Уткина</w:t>
      </w:r>
      <w:r w:rsidRPr="000314E1">
        <w:rPr>
          <w:sz w:val="26"/>
          <w:szCs w:val="26"/>
        </w:rPr>
        <w:t>.</w:t>
      </w:r>
    </w:p>
    <w:p w:rsidR="00854759" w:rsidRPr="00A33522" w:rsidRDefault="00854759" w:rsidP="009A7EC3">
      <w:pPr>
        <w:spacing w:after="360"/>
        <w:ind w:left="-567" w:firstLine="709"/>
        <w:jc w:val="both"/>
        <w:rPr>
          <w:sz w:val="26"/>
          <w:szCs w:val="26"/>
        </w:rPr>
      </w:pPr>
    </w:p>
    <w:p w:rsidR="00854759" w:rsidRPr="000314E1" w:rsidRDefault="00854759" w:rsidP="009A7EC3">
      <w:pPr>
        <w:ind w:left="-567"/>
        <w:jc w:val="both"/>
        <w:rPr>
          <w:sz w:val="26"/>
          <w:szCs w:val="26"/>
        </w:rPr>
      </w:pPr>
      <w:r>
        <w:rPr>
          <w:sz w:val="26"/>
          <w:szCs w:val="26"/>
        </w:rPr>
        <w:t>Г</w:t>
      </w:r>
      <w:r w:rsidRPr="000314E1">
        <w:rPr>
          <w:sz w:val="26"/>
          <w:szCs w:val="26"/>
        </w:rPr>
        <w:t>лав</w:t>
      </w:r>
      <w:r>
        <w:rPr>
          <w:sz w:val="26"/>
          <w:szCs w:val="26"/>
        </w:rPr>
        <w:t>а</w:t>
      </w:r>
      <w:r w:rsidRPr="000314E1">
        <w:rPr>
          <w:sz w:val="26"/>
          <w:szCs w:val="26"/>
        </w:rPr>
        <w:t xml:space="preserve"> администрации </w:t>
      </w:r>
      <w:r w:rsidRPr="000314E1">
        <w:rPr>
          <w:sz w:val="26"/>
          <w:szCs w:val="26"/>
        </w:rPr>
        <w:tab/>
      </w:r>
      <w:r w:rsidRPr="000314E1">
        <w:rPr>
          <w:sz w:val="26"/>
          <w:szCs w:val="26"/>
        </w:rPr>
        <w:tab/>
      </w:r>
      <w:r w:rsidRPr="000314E1">
        <w:rPr>
          <w:sz w:val="26"/>
          <w:szCs w:val="26"/>
        </w:rPr>
        <w:tab/>
      </w:r>
      <w:r w:rsidRPr="000314E1">
        <w:rPr>
          <w:sz w:val="26"/>
          <w:szCs w:val="26"/>
        </w:rPr>
        <w:tab/>
      </w:r>
      <w:r w:rsidRPr="000314E1">
        <w:rPr>
          <w:sz w:val="26"/>
          <w:szCs w:val="26"/>
        </w:rPr>
        <w:tab/>
      </w:r>
      <w:r w:rsidRPr="000314E1">
        <w:rPr>
          <w:sz w:val="26"/>
          <w:szCs w:val="26"/>
        </w:rPr>
        <w:tab/>
      </w:r>
      <w:r w:rsidRPr="000314E1">
        <w:rPr>
          <w:sz w:val="26"/>
          <w:szCs w:val="26"/>
        </w:rPr>
        <w:tab/>
      </w:r>
    </w:p>
    <w:p w:rsidR="00854759" w:rsidRDefault="00854759" w:rsidP="009A7EC3">
      <w:pPr>
        <w:ind w:left="-567"/>
        <w:jc w:val="both"/>
        <w:rPr>
          <w:sz w:val="26"/>
          <w:szCs w:val="26"/>
        </w:rPr>
      </w:pPr>
      <w:r w:rsidRPr="000314E1">
        <w:rPr>
          <w:sz w:val="26"/>
          <w:szCs w:val="26"/>
        </w:rPr>
        <w:t>Омутнинского городского поселения</w:t>
      </w:r>
      <w:r w:rsidRPr="000314E1">
        <w:rPr>
          <w:sz w:val="26"/>
          <w:szCs w:val="26"/>
        </w:rPr>
        <w:tab/>
      </w:r>
      <w:r>
        <w:rPr>
          <w:sz w:val="26"/>
          <w:szCs w:val="26"/>
        </w:rPr>
        <w:t>И. В. Шаталов</w:t>
      </w:r>
    </w:p>
    <w:p w:rsidR="00854759" w:rsidRDefault="00854759" w:rsidP="009A7EC3">
      <w:pPr>
        <w:ind w:left="-567" w:firstLine="709"/>
        <w:jc w:val="both"/>
        <w:rPr>
          <w:sz w:val="26"/>
          <w:szCs w:val="26"/>
        </w:rPr>
      </w:pPr>
    </w:p>
    <w:p w:rsidR="00854759" w:rsidRPr="000314E1" w:rsidRDefault="00854759" w:rsidP="00854759">
      <w:pPr>
        <w:jc w:val="both"/>
        <w:rPr>
          <w:sz w:val="26"/>
          <w:szCs w:val="26"/>
        </w:rPr>
        <w:sectPr w:rsidR="00854759" w:rsidRPr="000314E1" w:rsidSect="00515343">
          <w:pgSz w:w="11906" w:h="16838"/>
          <w:pgMar w:top="993" w:right="851" w:bottom="1134" w:left="1701" w:header="709" w:footer="508" w:gutter="0"/>
          <w:cols w:space="708"/>
          <w:titlePg/>
          <w:docGrid w:linePitch="360"/>
        </w:sectPr>
      </w:pPr>
    </w:p>
    <w:tbl>
      <w:tblPr>
        <w:tblW w:w="0" w:type="auto"/>
        <w:tblLook w:val="01E0"/>
      </w:tblPr>
      <w:tblGrid>
        <w:gridCol w:w="5327"/>
        <w:gridCol w:w="3995"/>
      </w:tblGrid>
      <w:tr w:rsidR="00854759" w:rsidRPr="00FF0EEA" w:rsidTr="00F94195">
        <w:tc>
          <w:tcPr>
            <w:tcW w:w="5327" w:type="dxa"/>
          </w:tcPr>
          <w:p w:rsidR="00854759" w:rsidRPr="00D23E31" w:rsidRDefault="00854759" w:rsidP="00854759"/>
        </w:tc>
        <w:tc>
          <w:tcPr>
            <w:tcW w:w="3995" w:type="dxa"/>
          </w:tcPr>
          <w:p w:rsidR="00854759" w:rsidRPr="00F94195" w:rsidRDefault="00854759" w:rsidP="00F94195">
            <w:pPr>
              <w:rPr>
                <w:sz w:val="26"/>
                <w:szCs w:val="26"/>
              </w:rPr>
            </w:pPr>
            <w:r w:rsidRPr="00F94195">
              <w:rPr>
                <w:sz w:val="26"/>
                <w:szCs w:val="26"/>
              </w:rPr>
              <w:t>Приложение № 1</w:t>
            </w:r>
          </w:p>
          <w:p w:rsidR="00854759" w:rsidRPr="00FF0EEA" w:rsidRDefault="00854759" w:rsidP="00854759">
            <w:pPr>
              <w:rPr>
                <w:sz w:val="26"/>
                <w:szCs w:val="26"/>
              </w:rPr>
            </w:pPr>
            <w:r w:rsidRPr="00FF0EEA">
              <w:rPr>
                <w:sz w:val="26"/>
                <w:szCs w:val="26"/>
              </w:rPr>
              <w:t xml:space="preserve">УТВЕРЖДЕН </w:t>
            </w:r>
          </w:p>
          <w:p w:rsidR="00854759" w:rsidRPr="00FF0EEA" w:rsidRDefault="00854759" w:rsidP="00854759">
            <w:pPr>
              <w:rPr>
                <w:sz w:val="28"/>
                <w:szCs w:val="28"/>
              </w:rPr>
            </w:pPr>
            <w:r w:rsidRPr="00FF0EEA">
              <w:rPr>
                <w:sz w:val="26"/>
                <w:szCs w:val="26"/>
              </w:rPr>
              <w:t>постановлением администрации Омутнинского городского пос</w:t>
            </w:r>
            <w:r w:rsidRPr="00FF0EEA">
              <w:rPr>
                <w:sz w:val="26"/>
                <w:szCs w:val="26"/>
              </w:rPr>
              <w:t>е</w:t>
            </w:r>
            <w:r w:rsidRPr="00FF0EEA">
              <w:rPr>
                <w:sz w:val="26"/>
                <w:szCs w:val="26"/>
              </w:rPr>
              <w:t>ления от</w:t>
            </w:r>
            <w:r>
              <w:rPr>
                <w:sz w:val="26"/>
                <w:szCs w:val="26"/>
              </w:rPr>
              <w:t xml:space="preserve"> 01.09.2022  </w:t>
            </w:r>
            <w:r w:rsidRPr="002F51D9">
              <w:rPr>
                <w:sz w:val="26"/>
                <w:szCs w:val="26"/>
              </w:rPr>
              <w:t>№</w:t>
            </w:r>
            <w:r>
              <w:rPr>
                <w:sz w:val="26"/>
                <w:szCs w:val="26"/>
              </w:rPr>
              <w:t xml:space="preserve"> 727</w:t>
            </w:r>
            <w:r w:rsidRPr="002F51D9">
              <w:rPr>
                <w:sz w:val="26"/>
                <w:szCs w:val="26"/>
              </w:rPr>
              <w:t xml:space="preserve">    </w:t>
            </w:r>
          </w:p>
        </w:tc>
      </w:tr>
    </w:tbl>
    <w:p w:rsidR="00854759" w:rsidRPr="000314E1" w:rsidRDefault="00854759" w:rsidP="00854759">
      <w:pPr>
        <w:spacing w:before="240"/>
        <w:jc w:val="center"/>
        <w:rPr>
          <w:b/>
          <w:sz w:val="26"/>
          <w:szCs w:val="26"/>
        </w:rPr>
      </w:pPr>
      <w:r w:rsidRPr="000314E1">
        <w:rPr>
          <w:b/>
          <w:sz w:val="26"/>
          <w:szCs w:val="26"/>
        </w:rPr>
        <w:t>СОСТАВ</w:t>
      </w:r>
    </w:p>
    <w:p w:rsidR="00854759" w:rsidRPr="002F51D9" w:rsidRDefault="00854759" w:rsidP="00854759">
      <w:pPr>
        <w:jc w:val="center"/>
        <w:rPr>
          <w:b/>
          <w:sz w:val="26"/>
          <w:szCs w:val="26"/>
        </w:rPr>
      </w:pPr>
      <w:r w:rsidRPr="002F51D9">
        <w:rPr>
          <w:b/>
          <w:sz w:val="26"/>
          <w:szCs w:val="26"/>
        </w:rPr>
        <w:t>состав муниципальной комиссии по проведению инвентаризации двор</w:t>
      </w:r>
      <w:r>
        <w:rPr>
          <w:b/>
          <w:sz w:val="26"/>
          <w:szCs w:val="26"/>
        </w:rPr>
        <w:t>овых и общественных территорий в муниципальном образовании Омутнинское г</w:t>
      </w:r>
      <w:r>
        <w:rPr>
          <w:b/>
          <w:sz w:val="26"/>
          <w:szCs w:val="26"/>
        </w:rPr>
        <w:t>о</w:t>
      </w:r>
      <w:r>
        <w:rPr>
          <w:b/>
          <w:sz w:val="26"/>
          <w:szCs w:val="26"/>
        </w:rPr>
        <w:t>родское поселение</w:t>
      </w:r>
    </w:p>
    <w:tbl>
      <w:tblPr>
        <w:tblW w:w="10171" w:type="dxa"/>
        <w:tblInd w:w="-601" w:type="dxa"/>
        <w:tblLook w:val="01E0"/>
      </w:tblPr>
      <w:tblGrid>
        <w:gridCol w:w="601"/>
        <w:gridCol w:w="3051"/>
        <w:gridCol w:w="2276"/>
        <w:gridCol w:w="3995"/>
        <w:gridCol w:w="248"/>
      </w:tblGrid>
      <w:tr w:rsidR="00854759" w:rsidRPr="00FF0EEA" w:rsidTr="00F94195">
        <w:trPr>
          <w:gridAfter w:val="1"/>
          <w:wAfter w:w="248" w:type="dxa"/>
          <w:trHeight w:val="360"/>
        </w:trPr>
        <w:tc>
          <w:tcPr>
            <w:tcW w:w="3652" w:type="dxa"/>
            <w:gridSpan w:val="2"/>
          </w:tcPr>
          <w:p w:rsidR="00854759" w:rsidRPr="009A7EC3" w:rsidRDefault="00854759" w:rsidP="00854759">
            <w:pPr>
              <w:tabs>
                <w:tab w:val="left" w:pos="0"/>
              </w:tabs>
              <w:rPr>
                <w:sz w:val="26"/>
                <w:szCs w:val="26"/>
              </w:rPr>
            </w:pPr>
            <w:r w:rsidRPr="009A7EC3">
              <w:rPr>
                <w:sz w:val="26"/>
                <w:szCs w:val="26"/>
              </w:rPr>
              <w:t xml:space="preserve">УТКИН </w:t>
            </w:r>
          </w:p>
          <w:p w:rsidR="00854759" w:rsidRPr="009A7EC3" w:rsidRDefault="00854759" w:rsidP="00F94195">
            <w:pPr>
              <w:tabs>
                <w:tab w:val="left" w:pos="0"/>
              </w:tabs>
              <w:rPr>
                <w:sz w:val="26"/>
                <w:szCs w:val="26"/>
              </w:rPr>
            </w:pPr>
            <w:r w:rsidRPr="009A7EC3">
              <w:rPr>
                <w:sz w:val="26"/>
                <w:szCs w:val="26"/>
              </w:rPr>
              <w:t>Сергей Григорьевич</w:t>
            </w:r>
          </w:p>
        </w:tc>
        <w:tc>
          <w:tcPr>
            <w:tcW w:w="6271" w:type="dxa"/>
            <w:gridSpan w:val="2"/>
          </w:tcPr>
          <w:p w:rsidR="00854759" w:rsidRPr="00FF0EEA" w:rsidRDefault="00854759" w:rsidP="00854759">
            <w:pPr>
              <w:tabs>
                <w:tab w:val="left" w:pos="0"/>
              </w:tabs>
              <w:jc w:val="both"/>
              <w:rPr>
                <w:sz w:val="26"/>
                <w:szCs w:val="26"/>
              </w:rPr>
            </w:pPr>
            <w:r w:rsidRPr="00FF0EEA">
              <w:rPr>
                <w:sz w:val="26"/>
                <w:szCs w:val="26"/>
              </w:rPr>
              <w:t>Заместитель главы администрации Омутнинского г</w:t>
            </w:r>
            <w:r w:rsidRPr="00FF0EEA">
              <w:rPr>
                <w:sz w:val="26"/>
                <w:szCs w:val="26"/>
              </w:rPr>
              <w:t>о</w:t>
            </w:r>
            <w:r w:rsidRPr="00FF0EEA">
              <w:rPr>
                <w:sz w:val="26"/>
                <w:szCs w:val="26"/>
              </w:rPr>
              <w:t>родского поселения</w:t>
            </w:r>
          </w:p>
        </w:tc>
      </w:tr>
      <w:tr w:rsidR="00854759" w:rsidRPr="00FF0EEA" w:rsidTr="00F94195">
        <w:trPr>
          <w:gridAfter w:val="1"/>
          <w:wAfter w:w="248" w:type="dxa"/>
        </w:trPr>
        <w:tc>
          <w:tcPr>
            <w:tcW w:w="3652" w:type="dxa"/>
            <w:gridSpan w:val="2"/>
          </w:tcPr>
          <w:p w:rsidR="00854759" w:rsidRPr="009A7EC3" w:rsidRDefault="00854759" w:rsidP="00854759">
            <w:pPr>
              <w:tabs>
                <w:tab w:val="left" w:pos="0"/>
              </w:tabs>
              <w:rPr>
                <w:sz w:val="26"/>
                <w:szCs w:val="26"/>
              </w:rPr>
            </w:pPr>
            <w:r w:rsidRPr="009A7EC3">
              <w:rPr>
                <w:sz w:val="26"/>
                <w:szCs w:val="26"/>
              </w:rPr>
              <w:t>Ушаков</w:t>
            </w:r>
          </w:p>
          <w:p w:rsidR="00854759" w:rsidRPr="009A7EC3" w:rsidRDefault="00854759" w:rsidP="00854759">
            <w:pPr>
              <w:tabs>
                <w:tab w:val="left" w:pos="0"/>
              </w:tabs>
              <w:rPr>
                <w:sz w:val="26"/>
                <w:szCs w:val="26"/>
              </w:rPr>
            </w:pPr>
            <w:r w:rsidRPr="009A7EC3">
              <w:rPr>
                <w:sz w:val="26"/>
                <w:szCs w:val="26"/>
              </w:rPr>
              <w:t>Вячеслав Владимирович</w:t>
            </w:r>
          </w:p>
        </w:tc>
        <w:tc>
          <w:tcPr>
            <w:tcW w:w="6271" w:type="dxa"/>
            <w:gridSpan w:val="2"/>
          </w:tcPr>
          <w:p w:rsidR="00854759" w:rsidRPr="000314E1" w:rsidRDefault="00854759" w:rsidP="00854759">
            <w:pPr>
              <w:tabs>
                <w:tab w:val="left" w:pos="0"/>
              </w:tabs>
              <w:jc w:val="both"/>
              <w:rPr>
                <w:sz w:val="26"/>
                <w:szCs w:val="26"/>
              </w:rPr>
            </w:pPr>
            <w:r>
              <w:rPr>
                <w:sz w:val="26"/>
                <w:szCs w:val="26"/>
              </w:rPr>
              <w:t xml:space="preserve">Зам. заведующего </w:t>
            </w:r>
            <w:r w:rsidRPr="00FF0EEA">
              <w:rPr>
                <w:sz w:val="26"/>
                <w:szCs w:val="26"/>
              </w:rPr>
              <w:t>отдела жизнеобеспечения админ</w:t>
            </w:r>
            <w:r w:rsidRPr="00FF0EEA">
              <w:rPr>
                <w:sz w:val="26"/>
                <w:szCs w:val="26"/>
              </w:rPr>
              <w:t>и</w:t>
            </w:r>
            <w:r w:rsidRPr="00FF0EEA">
              <w:rPr>
                <w:sz w:val="26"/>
                <w:szCs w:val="26"/>
              </w:rPr>
              <w:t xml:space="preserve">страции Омутнинского городского поселения, </w:t>
            </w:r>
            <w:r w:rsidRPr="000314E1">
              <w:rPr>
                <w:b/>
                <w:sz w:val="26"/>
                <w:szCs w:val="26"/>
              </w:rPr>
              <w:t>секр</w:t>
            </w:r>
            <w:r w:rsidRPr="000314E1">
              <w:rPr>
                <w:b/>
                <w:sz w:val="26"/>
                <w:szCs w:val="26"/>
              </w:rPr>
              <w:t>е</w:t>
            </w:r>
            <w:r w:rsidRPr="000314E1">
              <w:rPr>
                <w:b/>
                <w:sz w:val="26"/>
                <w:szCs w:val="26"/>
              </w:rPr>
              <w:t>тарь комиссии</w:t>
            </w:r>
          </w:p>
        </w:tc>
      </w:tr>
      <w:tr w:rsidR="00854759" w:rsidRPr="007E1AF9" w:rsidTr="00F94195">
        <w:trPr>
          <w:gridAfter w:val="1"/>
          <w:wAfter w:w="248" w:type="dxa"/>
          <w:trHeight w:val="103"/>
        </w:trPr>
        <w:tc>
          <w:tcPr>
            <w:tcW w:w="3652" w:type="dxa"/>
            <w:gridSpan w:val="2"/>
          </w:tcPr>
          <w:p w:rsidR="00854759" w:rsidRPr="009A7EC3" w:rsidRDefault="00854759" w:rsidP="00854759">
            <w:pPr>
              <w:tabs>
                <w:tab w:val="left" w:pos="0"/>
              </w:tabs>
              <w:rPr>
                <w:sz w:val="26"/>
                <w:szCs w:val="26"/>
              </w:rPr>
            </w:pPr>
            <w:r w:rsidRPr="009A7EC3">
              <w:rPr>
                <w:sz w:val="26"/>
                <w:szCs w:val="26"/>
              </w:rPr>
              <w:t>Члены комиссии:</w:t>
            </w:r>
          </w:p>
        </w:tc>
        <w:tc>
          <w:tcPr>
            <w:tcW w:w="6271" w:type="dxa"/>
            <w:gridSpan w:val="2"/>
          </w:tcPr>
          <w:p w:rsidR="00854759" w:rsidRPr="007E1AF9" w:rsidRDefault="00854759" w:rsidP="00854759">
            <w:pPr>
              <w:tabs>
                <w:tab w:val="left" w:pos="0"/>
              </w:tabs>
              <w:spacing w:line="360" w:lineRule="auto"/>
              <w:rPr>
                <w:sz w:val="26"/>
                <w:szCs w:val="26"/>
              </w:rPr>
            </w:pPr>
          </w:p>
        </w:tc>
      </w:tr>
      <w:tr w:rsidR="00854759" w:rsidRPr="00FF0EEA" w:rsidTr="00F94195">
        <w:trPr>
          <w:gridAfter w:val="1"/>
          <w:wAfter w:w="248" w:type="dxa"/>
        </w:trPr>
        <w:tc>
          <w:tcPr>
            <w:tcW w:w="3652" w:type="dxa"/>
            <w:gridSpan w:val="2"/>
          </w:tcPr>
          <w:p w:rsidR="00854759" w:rsidRPr="009A7EC3" w:rsidRDefault="00854759" w:rsidP="00854759">
            <w:pPr>
              <w:tabs>
                <w:tab w:val="left" w:pos="0"/>
              </w:tabs>
              <w:rPr>
                <w:sz w:val="26"/>
                <w:szCs w:val="26"/>
              </w:rPr>
            </w:pPr>
            <w:r w:rsidRPr="009A7EC3">
              <w:rPr>
                <w:sz w:val="26"/>
                <w:szCs w:val="26"/>
              </w:rPr>
              <w:t xml:space="preserve">НИКУЛИН </w:t>
            </w:r>
          </w:p>
          <w:p w:rsidR="00854759" w:rsidRPr="009A7EC3" w:rsidRDefault="00854759" w:rsidP="00F94195">
            <w:pPr>
              <w:tabs>
                <w:tab w:val="left" w:pos="0"/>
              </w:tabs>
              <w:rPr>
                <w:sz w:val="26"/>
                <w:szCs w:val="26"/>
              </w:rPr>
            </w:pPr>
            <w:r w:rsidRPr="009A7EC3">
              <w:rPr>
                <w:sz w:val="26"/>
                <w:szCs w:val="26"/>
              </w:rPr>
              <w:t>Павел Владимирович</w:t>
            </w:r>
          </w:p>
        </w:tc>
        <w:tc>
          <w:tcPr>
            <w:tcW w:w="6271" w:type="dxa"/>
            <w:gridSpan w:val="2"/>
          </w:tcPr>
          <w:p w:rsidR="00854759" w:rsidRPr="00FF0EEA" w:rsidRDefault="00854759" w:rsidP="00F94195">
            <w:pPr>
              <w:tabs>
                <w:tab w:val="left" w:pos="0"/>
              </w:tabs>
              <w:jc w:val="both"/>
              <w:rPr>
                <w:sz w:val="26"/>
                <w:szCs w:val="26"/>
              </w:rPr>
            </w:pPr>
            <w:r w:rsidRPr="00FF0EEA">
              <w:rPr>
                <w:sz w:val="26"/>
                <w:szCs w:val="26"/>
              </w:rPr>
              <w:t>Заведующий отделом жизнеобеспечения администр</w:t>
            </w:r>
            <w:r w:rsidRPr="00FF0EEA">
              <w:rPr>
                <w:sz w:val="26"/>
                <w:szCs w:val="26"/>
              </w:rPr>
              <w:t>а</w:t>
            </w:r>
            <w:r w:rsidRPr="00FF0EEA">
              <w:rPr>
                <w:sz w:val="26"/>
                <w:szCs w:val="26"/>
              </w:rPr>
              <w:t>ции Омутнинского городского поселения</w:t>
            </w:r>
          </w:p>
        </w:tc>
      </w:tr>
      <w:tr w:rsidR="00854759" w:rsidRPr="00FF0EEA" w:rsidTr="00F94195">
        <w:trPr>
          <w:gridAfter w:val="1"/>
          <w:wAfter w:w="248" w:type="dxa"/>
        </w:trPr>
        <w:tc>
          <w:tcPr>
            <w:tcW w:w="3652" w:type="dxa"/>
            <w:gridSpan w:val="2"/>
          </w:tcPr>
          <w:p w:rsidR="00854759" w:rsidRPr="009A7EC3" w:rsidRDefault="00854759" w:rsidP="00854759">
            <w:pPr>
              <w:tabs>
                <w:tab w:val="left" w:pos="0"/>
              </w:tabs>
              <w:rPr>
                <w:sz w:val="26"/>
                <w:szCs w:val="26"/>
              </w:rPr>
            </w:pPr>
            <w:r w:rsidRPr="009A7EC3">
              <w:rPr>
                <w:sz w:val="26"/>
                <w:szCs w:val="26"/>
              </w:rPr>
              <w:t>СИТЧИХИНА</w:t>
            </w:r>
          </w:p>
          <w:p w:rsidR="00854759" w:rsidRPr="009A7EC3" w:rsidRDefault="00854759" w:rsidP="00854759">
            <w:pPr>
              <w:tabs>
                <w:tab w:val="left" w:pos="0"/>
              </w:tabs>
              <w:rPr>
                <w:sz w:val="26"/>
                <w:szCs w:val="26"/>
              </w:rPr>
            </w:pPr>
            <w:r w:rsidRPr="009A7EC3">
              <w:rPr>
                <w:sz w:val="26"/>
                <w:szCs w:val="26"/>
              </w:rPr>
              <w:t>Анна Владимировна</w:t>
            </w:r>
          </w:p>
        </w:tc>
        <w:tc>
          <w:tcPr>
            <w:tcW w:w="6271" w:type="dxa"/>
            <w:gridSpan w:val="2"/>
          </w:tcPr>
          <w:p w:rsidR="00854759" w:rsidRPr="00FF0EEA" w:rsidRDefault="00854759" w:rsidP="00854759">
            <w:pPr>
              <w:tabs>
                <w:tab w:val="left" w:pos="0"/>
              </w:tabs>
              <w:jc w:val="both"/>
              <w:rPr>
                <w:sz w:val="26"/>
                <w:szCs w:val="26"/>
              </w:rPr>
            </w:pPr>
            <w:r>
              <w:rPr>
                <w:sz w:val="26"/>
                <w:szCs w:val="26"/>
              </w:rPr>
              <w:t xml:space="preserve">Ведущий специалист </w:t>
            </w:r>
            <w:r w:rsidRPr="00FF0EEA">
              <w:rPr>
                <w:sz w:val="26"/>
                <w:szCs w:val="26"/>
              </w:rPr>
              <w:t>отдела жизнеобеспечения адм</w:t>
            </w:r>
            <w:r w:rsidRPr="00FF0EEA">
              <w:rPr>
                <w:sz w:val="26"/>
                <w:szCs w:val="26"/>
              </w:rPr>
              <w:t>и</w:t>
            </w:r>
            <w:r w:rsidRPr="00FF0EEA">
              <w:rPr>
                <w:sz w:val="26"/>
                <w:szCs w:val="26"/>
              </w:rPr>
              <w:t>нистрации Омутнинского городского поселения</w:t>
            </w:r>
          </w:p>
        </w:tc>
      </w:tr>
      <w:tr w:rsidR="00854759" w:rsidRPr="00FF0EEA" w:rsidTr="00F94195">
        <w:trPr>
          <w:gridAfter w:val="1"/>
          <w:wAfter w:w="248" w:type="dxa"/>
        </w:trPr>
        <w:tc>
          <w:tcPr>
            <w:tcW w:w="3652" w:type="dxa"/>
            <w:gridSpan w:val="2"/>
          </w:tcPr>
          <w:p w:rsidR="00854759" w:rsidRPr="009A7EC3" w:rsidRDefault="00854759" w:rsidP="00854759">
            <w:pPr>
              <w:tabs>
                <w:tab w:val="left" w:pos="0"/>
              </w:tabs>
              <w:rPr>
                <w:sz w:val="26"/>
                <w:szCs w:val="26"/>
              </w:rPr>
            </w:pPr>
            <w:r w:rsidRPr="009A7EC3">
              <w:rPr>
                <w:sz w:val="26"/>
                <w:szCs w:val="26"/>
              </w:rPr>
              <w:t>Солтыс</w:t>
            </w:r>
          </w:p>
          <w:p w:rsidR="00854759" w:rsidRPr="009A7EC3" w:rsidRDefault="00854759" w:rsidP="00854759">
            <w:pPr>
              <w:tabs>
                <w:tab w:val="left" w:pos="0"/>
              </w:tabs>
              <w:rPr>
                <w:sz w:val="26"/>
                <w:szCs w:val="26"/>
              </w:rPr>
            </w:pPr>
            <w:r w:rsidRPr="009A7EC3">
              <w:rPr>
                <w:sz w:val="26"/>
                <w:szCs w:val="26"/>
              </w:rPr>
              <w:t>Виталий Семенович</w:t>
            </w:r>
          </w:p>
          <w:p w:rsidR="00854759" w:rsidRPr="009A7EC3" w:rsidRDefault="00854759" w:rsidP="00854759">
            <w:pPr>
              <w:tabs>
                <w:tab w:val="left" w:pos="0"/>
              </w:tabs>
              <w:rPr>
                <w:sz w:val="26"/>
                <w:szCs w:val="26"/>
              </w:rPr>
            </w:pPr>
            <w:r w:rsidRPr="009A7EC3">
              <w:rPr>
                <w:sz w:val="26"/>
                <w:szCs w:val="26"/>
              </w:rPr>
              <w:t xml:space="preserve">Солтыс </w:t>
            </w:r>
          </w:p>
          <w:p w:rsidR="00854759" w:rsidRPr="009A7EC3" w:rsidRDefault="00854759" w:rsidP="00854759">
            <w:pPr>
              <w:tabs>
                <w:tab w:val="left" w:pos="0"/>
              </w:tabs>
              <w:rPr>
                <w:sz w:val="26"/>
                <w:szCs w:val="26"/>
              </w:rPr>
            </w:pPr>
            <w:r w:rsidRPr="009A7EC3">
              <w:rPr>
                <w:sz w:val="26"/>
                <w:szCs w:val="26"/>
              </w:rPr>
              <w:t>Светлана Михайловна</w:t>
            </w:r>
          </w:p>
          <w:p w:rsidR="00854759" w:rsidRPr="009A7EC3" w:rsidRDefault="00854759" w:rsidP="00854759">
            <w:pPr>
              <w:tabs>
                <w:tab w:val="left" w:pos="0"/>
              </w:tabs>
              <w:rPr>
                <w:sz w:val="26"/>
                <w:szCs w:val="26"/>
              </w:rPr>
            </w:pPr>
          </w:p>
          <w:p w:rsidR="00854759" w:rsidRPr="009A7EC3" w:rsidRDefault="00854759" w:rsidP="00854759">
            <w:pPr>
              <w:tabs>
                <w:tab w:val="left" w:pos="0"/>
              </w:tabs>
              <w:rPr>
                <w:sz w:val="26"/>
                <w:szCs w:val="26"/>
              </w:rPr>
            </w:pPr>
            <w:r w:rsidRPr="009A7EC3">
              <w:rPr>
                <w:sz w:val="26"/>
                <w:szCs w:val="26"/>
              </w:rPr>
              <w:t>Курилова</w:t>
            </w:r>
          </w:p>
          <w:p w:rsidR="00854759" w:rsidRPr="009A7EC3" w:rsidRDefault="00854759" w:rsidP="00854759">
            <w:pPr>
              <w:tabs>
                <w:tab w:val="left" w:pos="0"/>
              </w:tabs>
              <w:rPr>
                <w:sz w:val="26"/>
                <w:szCs w:val="26"/>
              </w:rPr>
            </w:pPr>
            <w:r w:rsidRPr="009A7EC3">
              <w:rPr>
                <w:sz w:val="26"/>
                <w:szCs w:val="26"/>
              </w:rPr>
              <w:t xml:space="preserve">Валентина Николаевна   </w:t>
            </w:r>
          </w:p>
          <w:p w:rsidR="00854759" w:rsidRPr="009A7EC3" w:rsidRDefault="00854759" w:rsidP="00854759">
            <w:pPr>
              <w:tabs>
                <w:tab w:val="left" w:pos="0"/>
              </w:tabs>
              <w:rPr>
                <w:sz w:val="26"/>
                <w:szCs w:val="26"/>
              </w:rPr>
            </w:pPr>
            <w:r w:rsidRPr="009A7EC3">
              <w:rPr>
                <w:sz w:val="26"/>
                <w:szCs w:val="26"/>
              </w:rPr>
              <w:t>Хорошавина</w:t>
            </w:r>
          </w:p>
          <w:p w:rsidR="00854759" w:rsidRPr="009A7EC3" w:rsidRDefault="00854759" w:rsidP="00854759">
            <w:pPr>
              <w:tabs>
                <w:tab w:val="left" w:pos="0"/>
              </w:tabs>
              <w:rPr>
                <w:sz w:val="26"/>
                <w:szCs w:val="26"/>
              </w:rPr>
            </w:pPr>
            <w:r w:rsidRPr="009A7EC3">
              <w:rPr>
                <w:sz w:val="26"/>
                <w:szCs w:val="26"/>
              </w:rPr>
              <w:t>Галина Леонидовна</w:t>
            </w:r>
          </w:p>
          <w:p w:rsidR="00854759" w:rsidRPr="009A7EC3" w:rsidRDefault="00854759" w:rsidP="00854759">
            <w:pPr>
              <w:tabs>
                <w:tab w:val="left" w:pos="0"/>
              </w:tabs>
              <w:rPr>
                <w:sz w:val="26"/>
                <w:szCs w:val="26"/>
              </w:rPr>
            </w:pPr>
          </w:p>
          <w:p w:rsidR="00854759" w:rsidRPr="009A7EC3" w:rsidRDefault="00854759" w:rsidP="00854759">
            <w:pPr>
              <w:tabs>
                <w:tab w:val="left" w:pos="0"/>
              </w:tabs>
              <w:rPr>
                <w:sz w:val="26"/>
                <w:szCs w:val="26"/>
              </w:rPr>
            </w:pPr>
          </w:p>
          <w:p w:rsidR="00854759" w:rsidRPr="009A7EC3" w:rsidRDefault="00854759" w:rsidP="00854759">
            <w:pPr>
              <w:tabs>
                <w:tab w:val="left" w:pos="0"/>
              </w:tabs>
              <w:rPr>
                <w:sz w:val="26"/>
                <w:szCs w:val="26"/>
              </w:rPr>
            </w:pPr>
            <w:r w:rsidRPr="009A7EC3">
              <w:rPr>
                <w:sz w:val="26"/>
                <w:szCs w:val="26"/>
              </w:rPr>
              <w:t>Представитель собственника МКД</w:t>
            </w:r>
          </w:p>
        </w:tc>
        <w:tc>
          <w:tcPr>
            <w:tcW w:w="6271" w:type="dxa"/>
            <w:gridSpan w:val="2"/>
          </w:tcPr>
          <w:p w:rsidR="00854759" w:rsidRDefault="00854759" w:rsidP="00854759">
            <w:pPr>
              <w:tabs>
                <w:tab w:val="left" w:pos="0"/>
              </w:tabs>
              <w:jc w:val="both"/>
              <w:rPr>
                <w:sz w:val="26"/>
                <w:szCs w:val="26"/>
              </w:rPr>
            </w:pPr>
            <w:r>
              <w:rPr>
                <w:sz w:val="26"/>
                <w:szCs w:val="26"/>
              </w:rPr>
              <w:t>Директор ООО «Жилищные услуги»</w:t>
            </w:r>
          </w:p>
          <w:p w:rsidR="00854759" w:rsidRDefault="00854759" w:rsidP="00854759">
            <w:pPr>
              <w:tabs>
                <w:tab w:val="left" w:pos="0"/>
              </w:tabs>
              <w:jc w:val="both"/>
              <w:rPr>
                <w:sz w:val="26"/>
                <w:szCs w:val="26"/>
              </w:rPr>
            </w:pPr>
            <w:r>
              <w:rPr>
                <w:sz w:val="26"/>
                <w:szCs w:val="26"/>
              </w:rPr>
              <w:t>(по согласованию)</w:t>
            </w:r>
          </w:p>
          <w:p w:rsidR="00854759" w:rsidRDefault="00854759" w:rsidP="00854759">
            <w:pPr>
              <w:tabs>
                <w:tab w:val="left" w:pos="0"/>
              </w:tabs>
              <w:jc w:val="both"/>
              <w:rPr>
                <w:sz w:val="26"/>
                <w:szCs w:val="26"/>
              </w:rPr>
            </w:pPr>
            <w:r>
              <w:rPr>
                <w:sz w:val="26"/>
                <w:szCs w:val="26"/>
              </w:rPr>
              <w:t>Заведующий отделом управления муниципальным имуществом администрации Омутнинского городск</w:t>
            </w:r>
            <w:r>
              <w:rPr>
                <w:sz w:val="26"/>
                <w:szCs w:val="26"/>
              </w:rPr>
              <w:t>о</w:t>
            </w:r>
            <w:r>
              <w:rPr>
                <w:sz w:val="26"/>
                <w:szCs w:val="26"/>
              </w:rPr>
              <w:t>го поселения</w:t>
            </w:r>
          </w:p>
          <w:p w:rsidR="00854759" w:rsidRDefault="00854759" w:rsidP="00854759">
            <w:pPr>
              <w:tabs>
                <w:tab w:val="left" w:pos="0"/>
              </w:tabs>
              <w:jc w:val="both"/>
              <w:rPr>
                <w:sz w:val="26"/>
                <w:szCs w:val="26"/>
              </w:rPr>
            </w:pPr>
            <w:r>
              <w:rPr>
                <w:sz w:val="26"/>
                <w:szCs w:val="26"/>
              </w:rPr>
              <w:t>Заведующий отделом по социальным вопросам адм</w:t>
            </w:r>
            <w:r>
              <w:rPr>
                <w:sz w:val="26"/>
                <w:szCs w:val="26"/>
              </w:rPr>
              <w:t>и</w:t>
            </w:r>
            <w:r>
              <w:rPr>
                <w:sz w:val="26"/>
                <w:szCs w:val="26"/>
              </w:rPr>
              <w:t>нистрации Омутнинского городского поселения</w:t>
            </w:r>
          </w:p>
          <w:p w:rsidR="00F94195" w:rsidRDefault="00854759" w:rsidP="00854759">
            <w:pPr>
              <w:tabs>
                <w:tab w:val="left" w:pos="0"/>
              </w:tabs>
              <w:jc w:val="both"/>
              <w:rPr>
                <w:sz w:val="26"/>
                <w:szCs w:val="26"/>
              </w:rPr>
            </w:pPr>
            <w:r>
              <w:rPr>
                <w:sz w:val="26"/>
                <w:szCs w:val="26"/>
              </w:rPr>
              <w:t>Главный специалист отдела управления муниципал</w:t>
            </w:r>
            <w:r>
              <w:rPr>
                <w:sz w:val="26"/>
                <w:szCs w:val="26"/>
              </w:rPr>
              <w:t>ь</w:t>
            </w:r>
            <w:r>
              <w:rPr>
                <w:sz w:val="26"/>
                <w:szCs w:val="26"/>
              </w:rPr>
              <w:t>ным имуществом администрации Омутнинского г</w:t>
            </w:r>
            <w:r>
              <w:rPr>
                <w:sz w:val="26"/>
                <w:szCs w:val="26"/>
              </w:rPr>
              <w:t>о</w:t>
            </w:r>
            <w:r>
              <w:rPr>
                <w:sz w:val="26"/>
                <w:szCs w:val="26"/>
              </w:rPr>
              <w:t>родского поселения</w:t>
            </w:r>
            <w:r w:rsidR="00F94195">
              <w:rPr>
                <w:sz w:val="26"/>
                <w:szCs w:val="26"/>
              </w:rPr>
              <w:t xml:space="preserve"> </w:t>
            </w:r>
          </w:p>
          <w:p w:rsidR="00854759" w:rsidRDefault="00854759" w:rsidP="00854759">
            <w:pPr>
              <w:tabs>
                <w:tab w:val="left" w:pos="0"/>
              </w:tabs>
              <w:jc w:val="both"/>
              <w:rPr>
                <w:sz w:val="26"/>
                <w:szCs w:val="26"/>
              </w:rPr>
            </w:pPr>
            <w:r>
              <w:rPr>
                <w:sz w:val="26"/>
                <w:szCs w:val="26"/>
              </w:rPr>
              <w:t>(по согласованию)</w:t>
            </w:r>
          </w:p>
          <w:p w:rsidR="00854759" w:rsidRPr="00FF0EEA" w:rsidRDefault="00854759" w:rsidP="00F94195">
            <w:pPr>
              <w:tabs>
                <w:tab w:val="left" w:pos="0"/>
              </w:tabs>
              <w:jc w:val="both"/>
              <w:rPr>
                <w:sz w:val="26"/>
                <w:szCs w:val="26"/>
              </w:rPr>
            </w:pPr>
            <w:r>
              <w:rPr>
                <w:sz w:val="26"/>
                <w:szCs w:val="26"/>
              </w:rPr>
              <w:t>(по согласованию)</w:t>
            </w:r>
          </w:p>
        </w:tc>
      </w:tr>
      <w:tr w:rsidR="00854759" w:rsidRPr="00FF0EEA" w:rsidTr="00F94195">
        <w:trPr>
          <w:gridBefore w:val="1"/>
          <w:wBefore w:w="601" w:type="dxa"/>
        </w:trPr>
        <w:tc>
          <w:tcPr>
            <w:tcW w:w="5327" w:type="dxa"/>
            <w:gridSpan w:val="2"/>
          </w:tcPr>
          <w:p w:rsidR="00854759" w:rsidRPr="00D23E31" w:rsidRDefault="00854759" w:rsidP="00854759"/>
        </w:tc>
        <w:tc>
          <w:tcPr>
            <w:tcW w:w="4243" w:type="dxa"/>
            <w:gridSpan w:val="2"/>
          </w:tcPr>
          <w:p w:rsidR="00F94195" w:rsidRDefault="00F94195" w:rsidP="00854759">
            <w:pPr>
              <w:spacing w:after="240"/>
              <w:rPr>
                <w:sz w:val="26"/>
                <w:szCs w:val="26"/>
              </w:rPr>
            </w:pPr>
          </w:p>
          <w:p w:rsidR="00854759" w:rsidRPr="00F94195" w:rsidRDefault="00854759" w:rsidP="00F94195">
            <w:pPr>
              <w:rPr>
                <w:sz w:val="26"/>
                <w:szCs w:val="26"/>
              </w:rPr>
            </w:pPr>
            <w:r w:rsidRPr="00F94195">
              <w:rPr>
                <w:sz w:val="26"/>
                <w:szCs w:val="26"/>
              </w:rPr>
              <w:t>Приложение № 2</w:t>
            </w:r>
          </w:p>
          <w:p w:rsidR="00854759" w:rsidRPr="00FF0EEA" w:rsidRDefault="00854759" w:rsidP="00854759">
            <w:pPr>
              <w:rPr>
                <w:sz w:val="26"/>
                <w:szCs w:val="26"/>
              </w:rPr>
            </w:pPr>
            <w:r w:rsidRPr="00FF0EEA">
              <w:rPr>
                <w:sz w:val="26"/>
                <w:szCs w:val="26"/>
              </w:rPr>
              <w:t xml:space="preserve">УТВЕРЖДЕН </w:t>
            </w:r>
          </w:p>
          <w:p w:rsidR="00854759" w:rsidRPr="00FF0EEA" w:rsidRDefault="00854759" w:rsidP="00854759">
            <w:pPr>
              <w:rPr>
                <w:sz w:val="28"/>
                <w:szCs w:val="28"/>
              </w:rPr>
            </w:pPr>
            <w:r w:rsidRPr="00FF0EEA">
              <w:rPr>
                <w:sz w:val="26"/>
                <w:szCs w:val="26"/>
              </w:rPr>
              <w:t>постановлением администрации Омутнинского городского посел</w:t>
            </w:r>
            <w:r w:rsidRPr="00FF0EEA">
              <w:rPr>
                <w:sz w:val="26"/>
                <w:szCs w:val="26"/>
              </w:rPr>
              <w:t>е</w:t>
            </w:r>
            <w:r w:rsidRPr="00FF0EEA">
              <w:rPr>
                <w:sz w:val="26"/>
                <w:szCs w:val="26"/>
              </w:rPr>
              <w:t xml:space="preserve">ния от </w:t>
            </w:r>
            <w:r>
              <w:rPr>
                <w:sz w:val="26"/>
                <w:szCs w:val="26"/>
              </w:rPr>
              <w:t xml:space="preserve">01.09.2022  </w:t>
            </w:r>
            <w:r w:rsidRPr="002F51D9">
              <w:rPr>
                <w:sz w:val="26"/>
                <w:szCs w:val="26"/>
              </w:rPr>
              <w:t>№</w:t>
            </w:r>
            <w:r>
              <w:rPr>
                <w:sz w:val="26"/>
                <w:szCs w:val="26"/>
              </w:rPr>
              <w:t xml:space="preserve"> 727</w:t>
            </w:r>
            <w:r w:rsidRPr="002F51D9">
              <w:rPr>
                <w:sz w:val="26"/>
                <w:szCs w:val="26"/>
              </w:rPr>
              <w:t xml:space="preserve">    </w:t>
            </w:r>
          </w:p>
        </w:tc>
      </w:tr>
    </w:tbl>
    <w:p w:rsidR="00854759" w:rsidRPr="004D2F71" w:rsidRDefault="00854759" w:rsidP="00854759">
      <w:pPr>
        <w:jc w:val="center"/>
        <w:rPr>
          <w:b/>
          <w:sz w:val="26"/>
          <w:szCs w:val="26"/>
        </w:rPr>
      </w:pPr>
      <w:r w:rsidRPr="004D2F71">
        <w:rPr>
          <w:b/>
          <w:sz w:val="26"/>
          <w:szCs w:val="26"/>
        </w:rPr>
        <w:t>ГРАФИК</w:t>
      </w:r>
    </w:p>
    <w:p w:rsidR="00854759" w:rsidRPr="002F51D9" w:rsidRDefault="00854759" w:rsidP="00854759">
      <w:pPr>
        <w:tabs>
          <w:tab w:val="left" w:pos="0"/>
        </w:tabs>
        <w:jc w:val="center"/>
        <w:rPr>
          <w:b/>
          <w:sz w:val="16"/>
          <w:szCs w:val="16"/>
        </w:rPr>
      </w:pPr>
      <w:r w:rsidRPr="002F51D9">
        <w:rPr>
          <w:b/>
          <w:sz w:val="26"/>
          <w:szCs w:val="26"/>
        </w:rPr>
        <w:t>проведения инвентаризации дворовых и общественных территорий</w:t>
      </w:r>
      <w:r>
        <w:rPr>
          <w:b/>
          <w:sz w:val="26"/>
          <w:szCs w:val="26"/>
        </w:rPr>
        <w:t xml:space="preserve"> муниц</w:t>
      </w:r>
      <w:r>
        <w:rPr>
          <w:b/>
          <w:sz w:val="26"/>
          <w:szCs w:val="26"/>
        </w:rPr>
        <w:t>и</w:t>
      </w:r>
      <w:r>
        <w:rPr>
          <w:b/>
          <w:sz w:val="26"/>
          <w:szCs w:val="26"/>
        </w:rPr>
        <w:t>пального образования Омутнинское городское поселение</w:t>
      </w:r>
    </w:p>
    <w:p w:rsidR="00854759" w:rsidRDefault="00854759" w:rsidP="00854759">
      <w:pPr>
        <w:tabs>
          <w:tab w:val="left" w:pos="0"/>
        </w:tabs>
        <w:rPr>
          <w:sz w:val="16"/>
          <w:szCs w:val="16"/>
        </w:rPr>
      </w:pPr>
    </w:p>
    <w:tbl>
      <w:tblPr>
        <w:tblW w:w="8293" w:type="dxa"/>
        <w:tblInd w:w="95" w:type="dxa"/>
        <w:tblLook w:val="04A0"/>
      </w:tblPr>
      <w:tblGrid>
        <w:gridCol w:w="680"/>
        <w:gridCol w:w="4153"/>
        <w:gridCol w:w="3460"/>
      </w:tblGrid>
      <w:tr w:rsidR="00854759" w:rsidRPr="000A538C" w:rsidTr="00854759">
        <w:trPr>
          <w:trHeight w:val="24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759" w:rsidRPr="000A538C" w:rsidRDefault="00854759" w:rsidP="00854759">
            <w:pPr>
              <w:jc w:val="center"/>
            </w:pPr>
            <w:r w:rsidRPr="000A538C">
              <w:t>№ п/п</w:t>
            </w:r>
          </w:p>
        </w:tc>
        <w:tc>
          <w:tcPr>
            <w:tcW w:w="4153" w:type="dxa"/>
            <w:tcBorders>
              <w:top w:val="single" w:sz="4" w:space="0" w:color="auto"/>
              <w:left w:val="nil"/>
              <w:bottom w:val="single" w:sz="4" w:space="0" w:color="auto"/>
              <w:right w:val="single" w:sz="4" w:space="0" w:color="auto"/>
            </w:tcBorders>
            <w:shd w:val="clear" w:color="auto" w:fill="auto"/>
            <w:vAlign w:val="center"/>
            <w:hideMark/>
          </w:tcPr>
          <w:p w:rsidR="00854759" w:rsidRPr="000A538C" w:rsidRDefault="00854759" w:rsidP="00854759">
            <w:pPr>
              <w:jc w:val="center"/>
            </w:pPr>
            <w:r>
              <w:t>Адрес дворовой террит</w:t>
            </w:r>
            <w:r>
              <w:t>о</w:t>
            </w:r>
            <w:r>
              <w:t>рии/общественной территории</w:t>
            </w:r>
          </w:p>
        </w:tc>
        <w:tc>
          <w:tcPr>
            <w:tcW w:w="3460" w:type="dxa"/>
            <w:tcBorders>
              <w:top w:val="single" w:sz="4" w:space="0" w:color="auto"/>
              <w:left w:val="nil"/>
              <w:bottom w:val="single" w:sz="4" w:space="0" w:color="auto"/>
              <w:right w:val="single" w:sz="4" w:space="0" w:color="auto"/>
            </w:tcBorders>
            <w:shd w:val="clear" w:color="auto" w:fill="auto"/>
            <w:noWrap/>
            <w:vAlign w:val="center"/>
            <w:hideMark/>
          </w:tcPr>
          <w:p w:rsidR="00854759" w:rsidRPr="000A538C" w:rsidRDefault="00854759" w:rsidP="00854759">
            <w:pPr>
              <w:jc w:val="center"/>
            </w:pPr>
            <w:r w:rsidRPr="000A538C">
              <w:t>Дата</w:t>
            </w:r>
          </w:p>
        </w:tc>
      </w:tr>
      <w:tr w:rsidR="00854759" w:rsidRPr="000A538C" w:rsidTr="00854759">
        <w:trPr>
          <w:trHeight w:val="24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759" w:rsidRPr="000A538C" w:rsidRDefault="00854759" w:rsidP="00854759">
            <w:pPr>
              <w:jc w:val="center"/>
            </w:pPr>
            <w:r w:rsidRPr="000A538C">
              <w:t>1</w:t>
            </w:r>
          </w:p>
        </w:tc>
        <w:tc>
          <w:tcPr>
            <w:tcW w:w="4153" w:type="dxa"/>
            <w:tcBorders>
              <w:top w:val="single" w:sz="4" w:space="0" w:color="auto"/>
              <w:left w:val="nil"/>
              <w:bottom w:val="single" w:sz="4" w:space="0" w:color="auto"/>
              <w:right w:val="single" w:sz="4" w:space="0" w:color="auto"/>
            </w:tcBorders>
            <w:shd w:val="clear" w:color="auto" w:fill="auto"/>
            <w:vAlign w:val="center"/>
            <w:hideMark/>
          </w:tcPr>
          <w:p w:rsidR="00854759" w:rsidRPr="000A538C" w:rsidRDefault="00854759" w:rsidP="00854759">
            <w:pPr>
              <w:jc w:val="center"/>
            </w:pPr>
            <w:r>
              <w:t>Пешеходная зона по ул. Свободы от ул. Коковихина до ул. Зеленая</w:t>
            </w:r>
            <w:r w:rsidRPr="000A538C">
              <w:t xml:space="preserve"> </w:t>
            </w:r>
          </w:p>
        </w:tc>
        <w:tc>
          <w:tcPr>
            <w:tcW w:w="3460" w:type="dxa"/>
            <w:tcBorders>
              <w:top w:val="single" w:sz="4" w:space="0" w:color="auto"/>
              <w:left w:val="nil"/>
              <w:bottom w:val="single" w:sz="4" w:space="0" w:color="auto"/>
              <w:right w:val="single" w:sz="4" w:space="0" w:color="auto"/>
            </w:tcBorders>
            <w:shd w:val="clear" w:color="auto" w:fill="auto"/>
            <w:noWrap/>
            <w:vAlign w:val="center"/>
            <w:hideMark/>
          </w:tcPr>
          <w:p w:rsidR="00854759" w:rsidRPr="000A538C" w:rsidRDefault="00854759" w:rsidP="00854759">
            <w:pPr>
              <w:jc w:val="center"/>
            </w:pPr>
            <w:r>
              <w:t>26.08.2022</w:t>
            </w:r>
          </w:p>
        </w:tc>
      </w:tr>
    </w:tbl>
    <w:p w:rsidR="00854759" w:rsidRPr="001942B3" w:rsidRDefault="00854759" w:rsidP="00854759">
      <w:pPr>
        <w:tabs>
          <w:tab w:val="left" w:pos="0"/>
        </w:tabs>
        <w:rPr>
          <w:sz w:val="16"/>
          <w:szCs w:val="16"/>
        </w:rPr>
      </w:pPr>
    </w:p>
    <w:p w:rsidR="00515343" w:rsidRDefault="00515343" w:rsidP="00F94195">
      <w:pPr>
        <w:pStyle w:val="a"/>
        <w:numPr>
          <w:ilvl w:val="0"/>
          <w:numId w:val="0"/>
        </w:numPr>
        <w:ind w:left="-567" w:right="0"/>
      </w:pPr>
    </w:p>
    <w:p w:rsidR="00854759" w:rsidRPr="00854759" w:rsidRDefault="00854759" w:rsidP="00F94195">
      <w:pPr>
        <w:pStyle w:val="a"/>
        <w:numPr>
          <w:ilvl w:val="0"/>
          <w:numId w:val="0"/>
        </w:numPr>
        <w:ind w:left="-567" w:right="0"/>
        <w:rPr>
          <w:b w:val="0"/>
          <w:bCs w:val="0"/>
        </w:rPr>
      </w:pPr>
      <w:r w:rsidRPr="002A3611">
        <w:lastRenderedPageBreak/>
        <w:t>АДМИНИСТРАЦИЯ</w:t>
      </w:r>
    </w:p>
    <w:p w:rsidR="00854759" w:rsidRPr="002A3611" w:rsidRDefault="00854759" w:rsidP="00F94195">
      <w:pPr>
        <w:pStyle w:val="a"/>
        <w:numPr>
          <w:ilvl w:val="0"/>
          <w:numId w:val="0"/>
        </w:numPr>
        <w:ind w:left="-567" w:right="0"/>
        <w:rPr>
          <w:b w:val="0"/>
          <w:bCs w:val="0"/>
        </w:rPr>
      </w:pPr>
      <w:r w:rsidRPr="002A3611">
        <w:t>МУНИЦИПАЛЬНОГО ОБРАЗОВАНИЯ</w:t>
      </w:r>
    </w:p>
    <w:p w:rsidR="00854759" w:rsidRPr="002A3611" w:rsidRDefault="00854759" w:rsidP="00F94195">
      <w:pPr>
        <w:pStyle w:val="a"/>
        <w:numPr>
          <w:ilvl w:val="0"/>
          <w:numId w:val="0"/>
        </w:numPr>
        <w:ind w:left="-567" w:right="0"/>
        <w:rPr>
          <w:b w:val="0"/>
          <w:bCs w:val="0"/>
        </w:rPr>
      </w:pPr>
      <w:r w:rsidRPr="002A3611">
        <w:t>ОМУТНИНСКОЕ ГОРОДСКОЕ ПОСЕЛЕНИЕ</w:t>
      </w:r>
    </w:p>
    <w:p w:rsidR="00854759" w:rsidRPr="002A3611" w:rsidRDefault="00854759" w:rsidP="00F94195">
      <w:pPr>
        <w:pStyle w:val="a"/>
        <w:numPr>
          <w:ilvl w:val="0"/>
          <w:numId w:val="0"/>
        </w:numPr>
        <w:ind w:left="-567" w:right="0"/>
        <w:rPr>
          <w:b w:val="0"/>
          <w:bCs w:val="0"/>
        </w:rPr>
      </w:pPr>
      <w:r w:rsidRPr="002A3611">
        <w:t>ОМУТНИНСКОГО РАЙОНА КИРОВСКОЙ ОБЛАСТИ</w:t>
      </w:r>
    </w:p>
    <w:p w:rsidR="00854759" w:rsidRPr="002A3611" w:rsidRDefault="00854759" w:rsidP="00F94195">
      <w:pPr>
        <w:pStyle w:val="a"/>
        <w:numPr>
          <w:ilvl w:val="0"/>
          <w:numId w:val="0"/>
        </w:numPr>
        <w:ind w:left="-567" w:right="0"/>
        <w:rPr>
          <w:b w:val="0"/>
          <w:bCs w:val="0"/>
        </w:rPr>
      </w:pPr>
    </w:p>
    <w:p w:rsidR="00854759" w:rsidRPr="002A3611" w:rsidRDefault="00854759" w:rsidP="00F94195">
      <w:pPr>
        <w:pStyle w:val="a"/>
        <w:numPr>
          <w:ilvl w:val="0"/>
          <w:numId w:val="0"/>
        </w:numPr>
        <w:ind w:left="-567" w:right="0"/>
        <w:rPr>
          <w:b w:val="0"/>
          <w:bCs w:val="0"/>
        </w:rPr>
      </w:pPr>
      <w:r w:rsidRPr="002A3611">
        <w:t>ПОСТАНОВЛЕНИЕ</w:t>
      </w:r>
    </w:p>
    <w:p w:rsidR="00854759" w:rsidRPr="002A3611" w:rsidRDefault="00854759" w:rsidP="00F94195">
      <w:pPr>
        <w:pStyle w:val="a"/>
        <w:numPr>
          <w:ilvl w:val="0"/>
          <w:numId w:val="0"/>
        </w:numPr>
        <w:ind w:left="-567" w:right="0"/>
        <w:rPr>
          <w:b w:val="0"/>
          <w:bCs w:val="0"/>
        </w:rPr>
      </w:pPr>
    </w:p>
    <w:p w:rsidR="00854759" w:rsidRPr="00F94195" w:rsidRDefault="00854759" w:rsidP="00F94195">
      <w:pPr>
        <w:pStyle w:val="a"/>
        <w:numPr>
          <w:ilvl w:val="0"/>
          <w:numId w:val="0"/>
        </w:numPr>
        <w:ind w:left="-567" w:right="0"/>
        <w:rPr>
          <w:b w:val="0"/>
          <w:sz w:val="28"/>
          <w:szCs w:val="28"/>
        </w:rPr>
      </w:pPr>
      <w:r w:rsidRPr="00F94195">
        <w:rPr>
          <w:b w:val="0"/>
          <w:sz w:val="28"/>
          <w:szCs w:val="28"/>
        </w:rPr>
        <w:t>02.09.2022                                                                                                       №</w:t>
      </w:r>
      <w:bookmarkStart w:id="2" w:name="_GoBack"/>
      <w:bookmarkEnd w:id="2"/>
      <w:r w:rsidRPr="00F94195">
        <w:rPr>
          <w:b w:val="0"/>
          <w:sz w:val="28"/>
          <w:szCs w:val="28"/>
        </w:rPr>
        <w:t xml:space="preserve"> 730</w:t>
      </w:r>
    </w:p>
    <w:p w:rsidR="00854759" w:rsidRPr="002A3611" w:rsidRDefault="00854759" w:rsidP="00F94195">
      <w:pPr>
        <w:pStyle w:val="a"/>
        <w:numPr>
          <w:ilvl w:val="0"/>
          <w:numId w:val="0"/>
        </w:numPr>
        <w:ind w:left="-567" w:right="0"/>
      </w:pPr>
      <w:r w:rsidRPr="00F94195">
        <w:rPr>
          <w:b w:val="0"/>
          <w:sz w:val="28"/>
          <w:szCs w:val="28"/>
        </w:rPr>
        <w:t>г. Омутнинск</w:t>
      </w:r>
    </w:p>
    <w:p w:rsidR="00854759" w:rsidRPr="002A3611" w:rsidRDefault="00854759" w:rsidP="00F94195">
      <w:pPr>
        <w:pStyle w:val="a"/>
        <w:numPr>
          <w:ilvl w:val="0"/>
          <w:numId w:val="0"/>
        </w:numPr>
        <w:ind w:left="7088" w:right="113"/>
      </w:pPr>
    </w:p>
    <w:p w:rsidR="00854759" w:rsidRPr="002A3611" w:rsidRDefault="00854759" w:rsidP="00F94195">
      <w:pPr>
        <w:ind w:left="-709" w:firstLine="709"/>
        <w:jc w:val="center"/>
        <w:rPr>
          <w:b/>
          <w:sz w:val="28"/>
          <w:szCs w:val="28"/>
        </w:rPr>
      </w:pPr>
      <w:r w:rsidRPr="002A3611">
        <w:rPr>
          <w:b/>
          <w:sz w:val="28"/>
          <w:szCs w:val="28"/>
        </w:rPr>
        <w:t>О внесении изменений в постановление администрации Омутнинского городского поселения от 23.12.2020 г. № 1002</w:t>
      </w:r>
    </w:p>
    <w:p w:rsidR="00854759" w:rsidRPr="002A3611" w:rsidRDefault="00854759" w:rsidP="00F94195">
      <w:pPr>
        <w:ind w:left="-709" w:firstLine="709"/>
        <w:jc w:val="center"/>
        <w:rPr>
          <w:b/>
          <w:sz w:val="28"/>
          <w:szCs w:val="28"/>
        </w:rPr>
      </w:pPr>
    </w:p>
    <w:p w:rsidR="00854759" w:rsidRPr="00515343" w:rsidRDefault="00854759" w:rsidP="00515343">
      <w:pPr>
        <w:ind w:left="-709" w:firstLine="709"/>
        <w:jc w:val="both"/>
        <w:rPr>
          <w:sz w:val="25"/>
          <w:szCs w:val="25"/>
        </w:rPr>
      </w:pPr>
      <w:r w:rsidRPr="00515343">
        <w:rPr>
          <w:sz w:val="25"/>
          <w:szCs w:val="25"/>
        </w:rPr>
        <w:t>В соответствии с Федеральным законом от 06.10.2003 № 131-ФЗ "Об общих принц</w:t>
      </w:r>
      <w:r w:rsidRPr="00515343">
        <w:rPr>
          <w:sz w:val="25"/>
          <w:szCs w:val="25"/>
        </w:rPr>
        <w:t>и</w:t>
      </w:r>
      <w:r w:rsidRPr="00515343">
        <w:rPr>
          <w:sz w:val="25"/>
          <w:szCs w:val="25"/>
        </w:rPr>
        <w:t>пах организации местного самоуправления в Российской Федерации", решением Омутни</w:t>
      </w:r>
      <w:r w:rsidRPr="00515343">
        <w:rPr>
          <w:sz w:val="25"/>
          <w:szCs w:val="25"/>
        </w:rPr>
        <w:t>н</w:t>
      </w:r>
      <w:r w:rsidRPr="00515343">
        <w:rPr>
          <w:sz w:val="25"/>
          <w:szCs w:val="25"/>
        </w:rPr>
        <w:t xml:space="preserve">ской городской Думы от 22.08.2022 г. № 36 "О внесении изменений и дополнений в решение Омутнинской городской Думы от 23.12.2021 № 81 "О бюджете муниципального образования Омутнинское городское поселение Омутнинского района Кировской области на 2022 год и на плановый период 2023-2024 годов", </w:t>
      </w:r>
      <w:r w:rsidRPr="00515343">
        <w:rPr>
          <w:color w:val="000000"/>
          <w:kern w:val="36"/>
          <w:sz w:val="25"/>
          <w:szCs w:val="25"/>
        </w:rPr>
        <w:t xml:space="preserve">постановлением </w:t>
      </w:r>
      <w:r w:rsidRPr="00515343">
        <w:rPr>
          <w:sz w:val="25"/>
          <w:szCs w:val="25"/>
        </w:rPr>
        <w:t xml:space="preserve">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515343">
        <w:rPr>
          <w:b/>
          <w:sz w:val="25"/>
          <w:szCs w:val="25"/>
        </w:rPr>
        <w:t>ПОСТАНОВЛЯЕТ</w:t>
      </w:r>
      <w:r w:rsidRPr="00515343">
        <w:rPr>
          <w:sz w:val="25"/>
          <w:szCs w:val="25"/>
        </w:rPr>
        <w:t>:</w:t>
      </w:r>
    </w:p>
    <w:p w:rsidR="00854759" w:rsidRPr="00515343" w:rsidRDefault="00854759" w:rsidP="00515343">
      <w:pPr>
        <w:autoSpaceDE w:val="0"/>
        <w:autoSpaceDN w:val="0"/>
        <w:adjustRightInd w:val="0"/>
        <w:ind w:left="-709" w:firstLine="709"/>
        <w:jc w:val="both"/>
        <w:rPr>
          <w:sz w:val="25"/>
          <w:szCs w:val="25"/>
        </w:rPr>
      </w:pPr>
      <w:r w:rsidRPr="00515343">
        <w:rPr>
          <w:bCs/>
          <w:sz w:val="25"/>
          <w:szCs w:val="25"/>
        </w:rPr>
        <w:t xml:space="preserve">1. </w:t>
      </w:r>
      <w:r w:rsidRPr="00515343">
        <w:rPr>
          <w:sz w:val="25"/>
          <w:szCs w:val="25"/>
        </w:rPr>
        <w:t>Внести изменения в постановление администрации Омутнинского городского пос</w:t>
      </w:r>
      <w:r w:rsidRPr="00515343">
        <w:rPr>
          <w:sz w:val="25"/>
          <w:szCs w:val="25"/>
        </w:rPr>
        <w:t>е</w:t>
      </w:r>
      <w:r w:rsidRPr="00515343">
        <w:rPr>
          <w:sz w:val="25"/>
          <w:szCs w:val="25"/>
        </w:rPr>
        <w:t xml:space="preserve">ления от 23.12.2020 г. № 1002 </w:t>
      </w:r>
      <w:r w:rsidRPr="00515343">
        <w:rPr>
          <w:bCs/>
          <w:sz w:val="25"/>
          <w:szCs w:val="25"/>
        </w:rPr>
        <w:t xml:space="preserve">"Об </w:t>
      </w:r>
      <w:r w:rsidRPr="00515343">
        <w:rPr>
          <w:sz w:val="25"/>
          <w:szCs w:val="25"/>
        </w:rPr>
        <w:t>утверждении муниципальной программы "Развитие транспортной системы в муниципальном образовании Омутнинское городское поселение Омутнинского района Кировской области" на 2021-2023 годы" (с изменениями от 15.03.2021 № 186, от 07.07.2021 № 594, от 08.09.2021 № 804, от 30.09.2021 № 883, от 25.10.2021 № 966, от 01.11.2021 № 997, от 29.11.2021 № 1106, от 24.12.2021 № 1220, от 17.01.2022 № 12, от 05.03.2022 № 223, от 28.03.2022 № 289, от 24.05.2022 № 445, от 21.06.2022 № 535, от 26.07.2022   № 613):</w:t>
      </w:r>
    </w:p>
    <w:p w:rsidR="00854759" w:rsidRPr="00515343" w:rsidRDefault="00854759" w:rsidP="00515343">
      <w:pPr>
        <w:pStyle w:val="ConsPlusCell"/>
        <w:ind w:left="-709" w:firstLine="709"/>
        <w:jc w:val="both"/>
        <w:rPr>
          <w:rFonts w:ascii="Times New Roman" w:hAnsi="Times New Roman" w:cs="Times New Roman"/>
          <w:sz w:val="25"/>
          <w:szCs w:val="25"/>
        </w:rPr>
      </w:pPr>
      <w:r w:rsidRPr="00515343">
        <w:rPr>
          <w:rFonts w:ascii="Times New Roman" w:hAnsi="Times New Roman" w:cs="Times New Roman"/>
          <w:sz w:val="25"/>
          <w:szCs w:val="25"/>
        </w:rPr>
        <w:t>1.1. В паспорте муниципальной программы в разделе "Ожидаемые конечные результ</w:t>
      </w:r>
      <w:r w:rsidRPr="00515343">
        <w:rPr>
          <w:rFonts w:ascii="Times New Roman" w:hAnsi="Times New Roman" w:cs="Times New Roman"/>
          <w:sz w:val="25"/>
          <w:szCs w:val="25"/>
        </w:rPr>
        <w:t>а</w:t>
      </w:r>
      <w:r w:rsidRPr="00515343">
        <w:rPr>
          <w:rFonts w:ascii="Times New Roman" w:hAnsi="Times New Roman" w:cs="Times New Roman"/>
          <w:sz w:val="25"/>
          <w:szCs w:val="25"/>
        </w:rPr>
        <w:t>ты реализации муниципальной программы" строку "Осуществить ремонт автомобильных дорог общего пользования местного значения – 9,225 км" заменить на строку "Осуществить ремонт автомобильных дорог общего пользования местного значения – 11,726 км", строку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88,5%" заменить на строку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87,1%".</w:t>
      </w:r>
    </w:p>
    <w:p w:rsidR="00854759" w:rsidRPr="00515343" w:rsidRDefault="00854759" w:rsidP="00515343">
      <w:pPr>
        <w:pStyle w:val="ConsPlusCell"/>
        <w:ind w:left="-709" w:firstLine="709"/>
        <w:jc w:val="both"/>
        <w:rPr>
          <w:rFonts w:ascii="Times New Roman" w:hAnsi="Times New Roman" w:cs="Times New Roman"/>
          <w:sz w:val="25"/>
          <w:szCs w:val="25"/>
        </w:rPr>
      </w:pPr>
      <w:r w:rsidRPr="00515343">
        <w:rPr>
          <w:rFonts w:ascii="Times New Roman" w:hAnsi="Times New Roman" w:cs="Times New Roman"/>
          <w:sz w:val="25"/>
          <w:szCs w:val="25"/>
        </w:rPr>
        <w:t>1.2. В паспорте муниципальной программы раздел "Ожидаемые конечные результаты реализации муниципальной программы" дополнить пунктом следующего содержания:</w:t>
      </w:r>
    </w:p>
    <w:p w:rsidR="00854759" w:rsidRPr="00515343" w:rsidRDefault="00854759" w:rsidP="00515343">
      <w:pPr>
        <w:pStyle w:val="ConsPlusCell"/>
        <w:ind w:left="-709" w:firstLine="709"/>
        <w:jc w:val="both"/>
        <w:rPr>
          <w:rFonts w:ascii="Times New Roman" w:hAnsi="Times New Roman" w:cs="Times New Roman"/>
          <w:sz w:val="25"/>
          <w:szCs w:val="25"/>
        </w:rPr>
      </w:pPr>
      <w:r w:rsidRPr="00515343">
        <w:rPr>
          <w:rFonts w:ascii="Times New Roman" w:hAnsi="Times New Roman" w:cs="Times New Roman"/>
          <w:sz w:val="25"/>
          <w:szCs w:val="25"/>
        </w:rPr>
        <w:t>"Количество проектно-сметной документации, имеющей положительное заключение государственной экспертизы, по объекту "Строительство автомобильной объездной дороги с мостовым переходом - 1 ед.".</w:t>
      </w:r>
    </w:p>
    <w:p w:rsidR="00854759" w:rsidRPr="00515343" w:rsidRDefault="00854759" w:rsidP="00515343">
      <w:pPr>
        <w:autoSpaceDE w:val="0"/>
        <w:autoSpaceDN w:val="0"/>
        <w:adjustRightInd w:val="0"/>
        <w:ind w:left="-709" w:firstLine="709"/>
        <w:jc w:val="both"/>
        <w:rPr>
          <w:color w:val="000000"/>
          <w:kern w:val="36"/>
          <w:sz w:val="25"/>
          <w:szCs w:val="25"/>
        </w:rPr>
      </w:pPr>
      <w:r w:rsidRPr="00515343">
        <w:rPr>
          <w:sz w:val="25"/>
          <w:szCs w:val="25"/>
        </w:rPr>
        <w:t>1.3. В паспорте муниципальной программы строку "</w:t>
      </w:r>
      <w:r w:rsidRPr="00515343">
        <w:rPr>
          <w:color w:val="000000"/>
          <w:kern w:val="36"/>
          <w:sz w:val="25"/>
          <w:szCs w:val="25"/>
        </w:rPr>
        <w:t>Общий объем финансирования муниципальной программы составляет 184682,362 тыс. руб., в том числе по годам реализ</w:t>
      </w:r>
      <w:r w:rsidRPr="00515343">
        <w:rPr>
          <w:color w:val="000000"/>
          <w:kern w:val="36"/>
          <w:sz w:val="25"/>
          <w:szCs w:val="25"/>
        </w:rPr>
        <w:t>а</w:t>
      </w:r>
      <w:r w:rsidRPr="00515343">
        <w:rPr>
          <w:color w:val="000000"/>
          <w:kern w:val="36"/>
          <w:sz w:val="25"/>
          <w:szCs w:val="25"/>
        </w:rPr>
        <w:t xml:space="preserve">ции: 2022 - 63642,212 тыс. руб." заменить на строку </w:t>
      </w:r>
      <w:r w:rsidRPr="00515343">
        <w:rPr>
          <w:sz w:val="25"/>
          <w:szCs w:val="25"/>
        </w:rPr>
        <w:t>"</w:t>
      </w:r>
      <w:r w:rsidRPr="00515343">
        <w:rPr>
          <w:color w:val="000000"/>
          <w:kern w:val="36"/>
          <w:sz w:val="25"/>
          <w:szCs w:val="25"/>
        </w:rPr>
        <w:t xml:space="preserve">Общий объем финансирования </w:t>
      </w:r>
      <w:r w:rsidRPr="00515343">
        <w:rPr>
          <w:color w:val="000000"/>
          <w:kern w:val="36"/>
          <w:sz w:val="25"/>
          <w:szCs w:val="25"/>
        </w:rPr>
        <w:lastRenderedPageBreak/>
        <w:t>муниципальной программы составляет 211979,966 тыс. руб., в том числе по годам реализ</w:t>
      </w:r>
      <w:r w:rsidRPr="00515343">
        <w:rPr>
          <w:color w:val="000000"/>
          <w:kern w:val="36"/>
          <w:sz w:val="25"/>
          <w:szCs w:val="25"/>
        </w:rPr>
        <w:t>а</w:t>
      </w:r>
      <w:r w:rsidRPr="00515343">
        <w:rPr>
          <w:color w:val="000000"/>
          <w:kern w:val="36"/>
          <w:sz w:val="25"/>
          <w:szCs w:val="25"/>
        </w:rPr>
        <w:t>ции: 2022 - 90939,816 тыс. руб.".</w:t>
      </w:r>
    </w:p>
    <w:p w:rsidR="00854759" w:rsidRPr="00515343" w:rsidRDefault="00854759" w:rsidP="00515343">
      <w:pPr>
        <w:autoSpaceDE w:val="0"/>
        <w:autoSpaceDN w:val="0"/>
        <w:adjustRightInd w:val="0"/>
        <w:ind w:left="-709" w:firstLine="709"/>
        <w:jc w:val="both"/>
        <w:rPr>
          <w:color w:val="000000"/>
          <w:kern w:val="36"/>
          <w:sz w:val="25"/>
          <w:szCs w:val="25"/>
        </w:rPr>
      </w:pPr>
      <w:r w:rsidRPr="00515343">
        <w:rPr>
          <w:color w:val="000000"/>
          <w:kern w:val="36"/>
          <w:sz w:val="25"/>
          <w:szCs w:val="25"/>
        </w:rPr>
        <w:t>1.4. Седьмой абзац раздела 3 "Характеристика программных мероприятий" изложить в следующей редакции:</w:t>
      </w:r>
    </w:p>
    <w:p w:rsidR="00854759" w:rsidRPr="00515343" w:rsidRDefault="00854759" w:rsidP="00515343">
      <w:pPr>
        <w:pStyle w:val="ConsPlusNormal"/>
        <w:ind w:left="-709" w:firstLine="709"/>
        <w:jc w:val="both"/>
        <w:rPr>
          <w:rFonts w:ascii="Times New Roman" w:hAnsi="Times New Roman"/>
          <w:sz w:val="25"/>
          <w:szCs w:val="25"/>
        </w:rPr>
      </w:pPr>
      <w:r w:rsidRPr="00515343">
        <w:rPr>
          <w:rFonts w:ascii="Times New Roman" w:hAnsi="Times New Roman"/>
          <w:sz w:val="25"/>
          <w:szCs w:val="25"/>
        </w:rPr>
        <w:t>"В рамках реализации "Мероприятия в сфере дорожной деятельности" осуществляется реализация следующих мероприятий:</w:t>
      </w:r>
    </w:p>
    <w:p w:rsidR="00854759" w:rsidRPr="00515343" w:rsidRDefault="00854759" w:rsidP="00515343">
      <w:pPr>
        <w:ind w:left="-709" w:firstLine="709"/>
        <w:jc w:val="both"/>
        <w:rPr>
          <w:sz w:val="25"/>
          <w:szCs w:val="25"/>
          <w:lang w:eastAsia="en-US"/>
        </w:rPr>
      </w:pPr>
      <w:r w:rsidRPr="00515343">
        <w:rPr>
          <w:sz w:val="25"/>
          <w:szCs w:val="25"/>
          <w:lang w:eastAsia="en-US"/>
        </w:rPr>
        <w:t>1) Содержание автомобильных дорог общего пользования местного значения;</w:t>
      </w:r>
    </w:p>
    <w:p w:rsidR="00854759" w:rsidRPr="00515343" w:rsidRDefault="00854759" w:rsidP="00515343">
      <w:pPr>
        <w:ind w:left="-709" w:firstLine="709"/>
        <w:jc w:val="both"/>
        <w:rPr>
          <w:sz w:val="25"/>
          <w:szCs w:val="25"/>
          <w:lang w:eastAsia="en-US"/>
        </w:rPr>
      </w:pPr>
      <w:r w:rsidRPr="00515343">
        <w:rPr>
          <w:sz w:val="25"/>
          <w:szCs w:val="25"/>
          <w:lang w:eastAsia="en-US"/>
        </w:rPr>
        <w:t>2) Ремонт асфальтированных тротуаров;</w:t>
      </w:r>
    </w:p>
    <w:p w:rsidR="00854759" w:rsidRPr="00515343" w:rsidRDefault="00854759" w:rsidP="00515343">
      <w:pPr>
        <w:ind w:left="-709" w:firstLine="709"/>
        <w:jc w:val="both"/>
        <w:rPr>
          <w:sz w:val="25"/>
          <w:szCs w:val="25"/>
          <w:lang w:eastAsia="en-US"/>
        </w:rPr>
      </w:pPr>
      <w:r w:rsidRPr="00515343">
        <w:rPr>
          <w:sz w:val="25"/>
          <w:szCs w:val="25"/>
          <w:lang w:eastAsia="en-US"/>
        </w:rPr>
        <w:t>3) Ремонт автомобильных дорог общего пользования местного значения в границах населенного пункта;</w:t>
      </w:r>
    </w:p>
    <w:p w:rsidR="00854759" w:rsidRPr="00515343" w:rsidRDefault="00854759" w:rsidP="00515343">
      <w:pPr>
        <w:ind w:left="-709" w:firstLine="709"/>
        <w:jc w:val="both"/>
        <w:rPr>
          <w:sz w:val="25"/>
          <w:szCs w:val="25"/>
        </w:rPr>
      </w:pPr>
      <w:r w:rsidRPr="00515343">
        <w:rPr>
          <w:sz w:val="25"/>
          <w:szCs w:val="25"/>
          <w:lang w:eastAsia="en-US"/>
        </w:rPr>
        <w:t xml:space="preserve">4) </w:t>
      </w:r>
      <w:r w:rsidRPr="00515343">
        <w:rPr>
          <w:sz w:val="25"/>
          <w:szCs w:val="25"/>
        </w:rPr>
        <w:t>Ремонт автомобильных дорог местного значения с твердым покрытием в границах городских населенных пунктов, в том числе ремонт автомобильной дороги по ул. Трудовых Резервов в границах Омутнинского городского поселения;</w:t>
      </w:r>
    </w:p>
    <w:p w:rsidR="00854759" w:rsidRPr="00515343" w:rsidRDefault="00854759" w:rsidP="00515343">
      <w:pPr>
        <w:ind w:left="-709" w:firstLine="709"/>
        <w:jc w:val="both"/>
        <w:rPr>
          <w:sz w:val="25"/>
          <w:szCs w:val="25"/>
        </w:rPr>
      </w:pPr>
      <w:r w:rsidRPr="00515343">
        <w:rPr>
          <w:sz w:val="25"/>
          <w:szCs w:val="25"/>
        </w:rPr>
        <w:t>5) Ремонт автомобильных дорог по улицам Юных Пионеров, Ленина в границах Омутнинского городского поселения;</w:t>
      </w:r>
    </w:p>
    <w:p w:rsidR="00854759" w:rsidRPr="00515343" w:rsidRDefault="00854759" w:rsidP="00515343">
      <w:pPr>
        <w:ind w:left="-709" w:firstLine="709"/>
        <w:jc w:val="both"/>
        <w:rPr>
          <w:sz w:val="25"/>
          <w:szCs w:val="25"/>
        </w:rPr>
      </w:pPr>
      <w:r w:rsidRPr="00515343">
        <w:rPr>
          <w:sz w:val="25"/>
          <w:szCs w:val="25"/>
        </w:rPr>
        <w:t>6) Ремонт автомобильной дороги по улице Буденного в границах Омутнинского г</w:t>
      </w:r>
      <w:r w:rsidRPr="00515343">
        <w:rPr>
          <w:sz w:val="25"/>
          <w:szCs w:val="25"/>
        </w:rPr>
        <w:t>о</w:t>
      </w:r>
      <w:r w:rsidRPr="00515343">
        <w:rPr>
          <w:sz w:val="25"/>
          <w:szCs w:val="25"/>
        </w:rPr>
        <w:t>родского поселения;</w:t>
      </w:r>
    </w:p>
    <w:p w:rsidR="00854759" w:rsidRPr="00515343" w:rsidRDefault="00854759" w:rsidP="00515343">
      <w:pPr>
        <w:ind w:left="-709" w:firstLine="709"/>
        <w:jc w:val="both"/>
        <w:rPr>
          <w:sz w:val="25"/>
          <w:szCs w:val="25"/>
        </w:rPr>
      </w:pPr>
      <w:r w:rsidRPr="00515343">
        <w:rPr>
          <w:sz w:val="25"/>
          <w:szCs w:val="25"/>
        </w:rPr>
        <w:t>7) Ремонт автомобильной дороги по ул. Комсомольская в границах Омутнинского г</w:t>
      </w:r>
      <w:r w:rsidRPr="00515343">
        <w:rPr>
          <w:sz w:val="25"/>
          <w:szCs w:val="25"/>
        </w:rPr>
        <w:t>о</w:t>
      </w:r>
      <w:r w:rsidRPr="00515343">
        <w:rPr>
          <w:sz w:val="25"/>
          <w:szCs w:val="25"/>
        </w:rPr>
        <w:t>родского поселения;</w:t>
      </w:r>
    </w:p>
    <w:p w:rsidR="00854759" w:rsidRPr="00515343" w:rsidRDefault="00854759" w:rsidP="00515343">
      <w:pPr>
        <w:ind w:left="-709" w:firstLine="709"/>
        <w:jc w:val="both"/>
        <w:rPr>
          <w:sz w:val="25"/>
          <w:szCs w:val="25"/>
        </w:rPr>
      </w:pPr>
      <w:r w:rsidRPr="00515343">
        <w:rPr>
          <w:sz w:val="25"/>
          <w:szCs w:val="25"/>
        </w:rPr>
        <w:t>8) Ремонт автомобильных дорог по улицам 30-летия Победы, Карла Либкнехта, О</w:t>
      </w:r>
      <w:r w:rsidRPr="00515343">
        <w:rPr>
          <w:sz w:val="25"/>
          <w:szCs w:val="25"/>
        </w:rPr>
        <w:t>к</w:t>
      </w:r>
      <w:r w:rsidRPr="00515343">
        <w:rPr>
          <w:sz w:val="25"/>
          <w:szCs w:val="25"/>
        </w:rPr>
        <w:t>тябрьская в границах Омутнинского городского поселения;</w:t>
      </w:r>
    </w:p>
    <w:p w:rsidR="00854759" w:rsidRPr="00515343" w:rsidRDefault="00854759" w:rsidP="00515343">
      <w:pPr>
        <w:ind w:left="-709" w:firstLine="709"/>
        <w:jc w:val="both"/>
        <w:rPr>
          <w:sz w:val="25"/>
          <w:szCs w:val="25"/>
          <w:lang w:eastAsia="en-US"/>
        </w:rPr>
      </w:pPr>
      <w:r w:rsidRPr="00515343">
        <w:rPr>
          <w:sz w:val="25"/>
          <w:szCs w:val="25"/>
        </w:rPr>
        <w:t>9) Проведение проверки сметной стоимости по ремонту автомобильных дорог;</w:t>
      </w:r>
    </w:p>
    <w:p w:rsidR="00854759" w:rsidRPr="00515343" w:rsidRDefault="00854759" w:rsidP="00515343">
      <w:pPr>
        <w:ind w:left="-709" w:firstLine="709"/>
        <w:jc w:val="both"/>
        <w:rPr>
          <w:sz w:val="25"/>
          <w:szCs w:val="25"/>
        </w:rPr>
      </w:pPr>
      <w:r w:rsidRPr="00515343">
        <w:rPr>
          <w:sz w:val="25"/>
          <w:szCs w:val="25"/>
          <w:lang w:eastAsia="en-US"/>
        </w:rPr>
        <w:t xml:space="preserve">10) </w:t>
      </w:r>
      <w:r w:rsidRPr="00515343">
        <w:rPr>
          <w:sz w:val="25"/>
          <w:szCs w:val="25"/>
        </w:rPr>
        <w:t>Установка дорожных знаков, ограждений, искусственных неровностей, останово</w:t>
      </w:r>
      <w:r w:rsidRPr="00515343">
        <w:rPr>
          <w:sz w:val="25"/>
          <w:szCs w:val="25"/>
        </w:rPr>
        <w:t>ч</w:t>
      </w:r>
      <w:r w:rsidRPr="00515343">
        <w:rPr>
          <w:sz w:val="25"/>
          <w:szCs w:val="25"/>
        </w:rPr>
        <w:t>ных павильонов;</w:t>
      </w:r>
    </w:p>
    <w:p w:rsidR="00854759" w:rsidRPr="00515343" w:rsidRDefault="00854759" w:rsidP="00515343">
      <w:pPr>
        <w:ind w:left="-709" w:firstLine="709"/>
        <w:jc w:val="both"/>
        <w:rPr>
          <w:sz w:val="25"/>
          <w:szCs w:val="25"/>
        </w:rPr>
      </w:pPr>
      <w:r w:rsidRPr="00515343">
        <w:rPr>
          <w:sz w:val="25"/>
          <w:szCs w:val="25"/>
        </w:rPr>
        <w:t>11) Устройство водопропускных лотков г. Омутнинск;</w:t>
      </w:r>
    </w:p>
    <w:p w:rsidR="00854759" w:rsidRPr="00515343" w:rsidRDefault="00854759" w:rsidP="00515343">
      <w:pPr>
        <w:ind w:left="-709" w:firstLine="709"/>
        <w:jc w:val="both"/>
        <w:rPr>
          <w:sz w:val="25"/>
          <w:szCs w:val="25"/>
        </w:rPr>
      </w:pPr>
      <w:r w:rsidRPr="00515343">
        <w:rPr>
          <w:sz w:val="25"/>
          <w:szCs w:val="25"/>
        </w:rPr>
        <w:t>12) Установка светофоров, в том числе технологическое присоединение и разработка проектной документации;</w:t>
      </w:r>
    </w:p>
    <w:p w:rsidR="00854759" w:rsidRPr="00515343" w:rsidRDefault="00854759" w:rsidP="00515343">
      <w:pPr>
        <w:ind w:left="-709" w:firstLine="709"/>
        <w:jc w:val="both"/>
        <w:rPr>
          <w:sz w:val="25"/>
          <w:szCs w:val="25"/>
        </w:rPr>
      </w:pPr>
      <w:r w:rsidRPr="00515343">
        <w:rPr>
          <w:sz w:val="25"/>
          <w:szCs w:val="25"/>
        </w:rPr>
        <w:t>13) Устройство тротуара по ул. Спортивная, г. Омутнинск;</w:t>
      </w:r>
    </w:p>
    <w:p w:rsidR="00854759" w:rsidRPr="00515343" w:rsidRDefault="00854759" w:rsidP="00515343">
      <w:pPr>
        <w:ind w:left="-709" w:firstLine="709"/>
        <w:jc w:val="both"/>
        <w:rPr>
          <w:sz w:val="25"/>
          <w:szCs w:val="25"/>
        </w:rPr>
      </w:pPr>
      <w:r w:rsidRPr="00515343">
        <w:rPr>
          <w:sz w:val="25"/>
          <w:szCs w:val="25"/>
        </w:rPr>
        <w:t>14) Устройство автобусных остановок;</w:t>
      </w:r>
    </w:p>
    <w:p w:rsidR="00854759" w:rsidRPr="00515343" w:rsidRDefault="00854759" w:rsidP="00515343">
      <w:pPr>
        <w:ind w:left="-709" w:firstLine="709"/>
        <w:jc w:val="both"/>
        <w:rPr>
          <w:sz w:val="25"/>
          <w:szCs w:val="25"/>
        </w:rPr>
      </w:pPr>
      <w:r w:rsidRPr="00515343">
        <w:rPr>
          <w:sz w:val="25"/>
          <w:szCs w:val="25"/>
        </w:rPr>
        <w:t>15) Разработка проектно-сметной документации на строительство автомобильной об</w:t>
      </w:r>
      <w:r w:rsidRPr="00515343">
        <w:rPr>
          <w:sz w:val="25"/>
          <w:szCs w:val="25"/>
        </w:rPr>
        <w:t>ъ</w:t>
      </w:r>
      <w:r w:rsidRPr="00515343">
        <w:rPr>
          <w:sz w:val="25"/>
          <w:szCs w:val="25"/>
        </w:rPr>
        <w:t>ездной дороги с мостовым переходом".</w:t>
      </w:r>
    </w:p>
    <w:p w:rsidR="00854759" w:rsidRPr="00515343" w:rsidRDefault="00854759" w:rsidP="00515343">
      <w:pPr>
        <w:ind w:left="-709" w:firstLine="709"/>
        <w:jc w:val="both"/>
        <w:rPr>
          <w:color w:val="000000"/>
          <w:kern w:val="36"/>
          <w:sz w:val="25"/>
          <w:szCs w:val="25"/>
        </w:rPr>
      </w:pPr>
      <w:r w:rsidRPr="00515343">
        <w:rPr>
          <w:sz w:val="25"/>
          <w:szCs w:val="25"/>
        </w:rPr>
        <w:t xml:space="preserve">1.5. </w:t>
      </w:r>
      <w:r w:rsidRPr="00515343">
        <w:rPr>
          <w:color w:val="000000"/>
          <w:kern w:val="36"/>
          <w:sz w:val="25"/>
          <w:szCs w:val="25"/>
        </w:rPr>
        <w:t>Раздел 3 "Характеристика программных мероприятий" дополнить абзацем сл</w:t>
      </w:r>
      <w:r w:rsidRPr="00515343">
        <w:rPr>
          <w:color w:val="000000"/>
          <w:kern w:val="36"/>
          <w:sz w:val="25"/>
          <w:szCs w:val="25"/>
        </w:rPr>
        <w:t>е</w:t>
      </w:r>
      <w:r w:rsidRPr="00515343">
        <w:rPr>
          <w:color w:val="000000"/>
          <w:kern w:val="36"/>
          <w:sz w:val="25"/>
          <w:szCs w:val="25"/>
        </w:rPr>
        <w:t>дующего содержания:</w:t>
      </w:r>
    </w:p>
    <w:p w:rsidR="00854759" w:rsidRPr="00515343" w:rsidRDefault="00854759" w:rsidP="00515343">
      <w:pPr>
        <w:ind w:left="-709" w:firstLine="709"/>
        <w:jc w:val="both"/>
        <w:rPr>
          <w:sz w:val="25"/>
          <w:szCs w:val="25"/>
        </w:rPr>
      </w:pPr>
      <w:r w:rsidRPr="00515343">
        <w:rPr>
          <w:color w:val="000000"/>
          <w:kern w:val="36"/>
          <w:sz w:val="25"/>
          <w:szCs w:val="25"/>
        </w:rPr>
        <w:t>"</w:t>
      </w:r>
      <w:r w:rsidRPr="00515343">
        <w:rPr>
          <w:sz w:val="25"/>
          <w:szCs w:val="25"/>
        </w:rPr>
        <w:t>Мероприятие "Разработка проектно-сметной документации на строительство автом</w:t>
      </w:r>
      <w:r w:rsidRPr="00515343">
        <w:rPr>
          <w:sz w:val="25"/>
          <w:szCs w:val="25"/>
        </w:rPr>
        <w:t>о</w:t>
      </w:r>
      <w:r w:rsidRPr="00515343">
        <w:rPr>
          <w:sz w:val="25"/>
          <w:szCs w:val="25"/>
        </w:rPr>
        <w:t>бильной объездной дороги с мостовым переходом" осуществляется на основании трехст</w:t>
      </w:r>
      <w:r w:rsidRPr="00515343">
        <w:rPr>
          <w:sz w:val="25"/>
          <w:szCs w:val="25"/>
        </w:rPr>
        <w:t>о</w:t>
      </w:r>
      <w:r w:rsidRPr="00515343">
        <w:rPr>
          <w:sz w:val="25"/>
          <w:szCs w:val="25"/>
        </w:rPr>
        <w:t>роннего договора между АО "Омутнинский металлургический завод", ООО "Институт Дорпроект" и администрацией Омутнинского городского поселения. В рамках данного договора АО "ОМЗ" является благотворителем и предоставляет ООО "Институт Дорпроект" благотворительное пожертвование в сумме 4 050 000 рублей на разработку проектно-сметной документации и прохождение экспертизы в КОГАУ "Управление госэкспертизы". Результ</w:t>
      </w:r>
      <w:r w:rsidRPr="00515343">
        <w:rPr>
          <w:sz w:val="25"/>
          <w:szCs w:val="25"/>
        </w:rPr>
        <w:t>а</w:t>
      </w:r>
      <w:r w:rsidRPr="00515343">
        <w:rPr>
          <w:sz w:val="25"/>
          <w:szCs w:val="25"/>
        </w:rPr>
        <w:t>том реализации данного мероприятия является предоставление администрации Омутнинск</w:t>
      </w:r>
      <w:r w:rsidRPr="00515343">
        <w:rPr>
          <w:sz w:val="25"/>
          <w:szCs w:val="25"/>
        </w:rPr>
        <w:t>о</w:t>
      </w:r>
      <w:r w:rsidRPr="00515343">
        <w:rPr>
          <w:sz w:val="25"/>
          <w:szCs w:val="25"/>
        </w:rPr>
        <w:t>го городского поселения проектно-сметной документации на строительство автомобильной объездной дороги с мостовым переходом, имеющей положительное заключение государс</w:t>
      </w:r>
      <w:r w:rsidRPr="00515343">
        <w:rPr>
          <w:sz w:val="25"/>
          <w:szCs w:val="25"/>
        </w:rPr>
        <w:t>т</w:t>
      </w:r>
      <w:r w:rsidRPr="00515343">
        <w:rPr>
          <w:sz w:val="25"/>
          <w:szCs w:val="25"/>
        </w:rPr>
        <w:t xml:space="preserve">венной экспертизы". </w:t>
      </w:r>
    </w:p>
    <w:p w:rsidR="00854759" w:rsidRPr="00515343" w:rsidRDefault="00854759" w:rsidP="00515343">
      <w:pPr>
        <w:ind w:left="-709" w:firstLine="709"/>
        <w:jc w:val="both"/>
        <w:rPr>
          <w:sz w:val="25"/>
          <w:szCs w:val="25"/>
        </w:rPr>
      </w:pPr>
      <w:r w:rsidRPr="00515343">
        <w:rPr>
          <w:color w:val="000000"/>
          <w:kern w:val="36"/>
          <w:sz w:val="25"/>
          <w:szCs w:val="25"/>
        </w:rPr>
        <w:t xml:space="preserve">1.6. </w:t>
      </w:r>
      <w:r w:rsidRPr="00515343">
        <w:rPr>
          <w:sz w:val="25"/>
          <w:szCs w:val="25"/>
        </w:rPr>
        <w:t>Второй абзац раздела 4 "Обоснование ресурсного обеспечения муниципальной программы" изложить в следующей редакции:</w:t>
      </w:r>
    </w:p>
    <w:p w:rsidR="00854759" w:rsidRPr="00515343" w:rsidRDefault="00854759" w:rsidP="00515343">
      <w:pPr>
        <w:ind w:left="-709" w:firstLine="709"/>
        <w:jc w:val="both"/>
        <w:rPr>
          <w:color w:val="000000"/>
          <w:kern w:val="36"/>
          <w:sz w:val="25"/>
          <w:szCs w:val="25"/>
        </w:rPr>
      </w:pPr>
      <w:r w:rsidRPr="00515343">
        <w:rPr>
          <w:color w:val="000000"/>
          <w:kern w:val="36"/>
          <w:sz w:val="25"/>
          <w:szCs w:val="25"/>
        </w:rPr>
        <w:t xml:space="preserve">"Общий объем финансирования муниципальной программы составляет 211979,966 тыс. руб., в том числе по годам реализации: </w:t>
      </w:r>
    </w:p>
    <w:p w:rsidR="00854759" w:rsidRPr="00515343" w:rsidRDefault="00854759" w:rsidP="00515343">
      <w:pPr>
        <w:ind w:left="-709" w:firstLine="709"/>
        <w:jc w:val="both"/>
        <w:rPr>
          <w:color w:val="000000"/>
          <w:kern w:val="36"/>
          <w:sz w:val="25"/>
          <w:szCs w:val="25"/>
        </w:rPr>
      </w:pPr>
      <w:r w:rsidRPr="00515343">
        <w:rPr>
          <w:color w:val="000000"/>
          <w:kern w:val="36"/>
          <w:sz w:val="25"/>
          <w:szCs w:val="25"/>
        </w:rPr>
        <w:t>2021 – 71989,150 тыс. руб., в т.ч. областной бюджет - 40409,925 тыс. руб. внебюдже</w:t>
      </w:r>
      <w:r w:rsidRPr="00515343">
        <w:rPr>
          <w:color w:val="000000"/>
          <w:kern w:val="36"/>
          <w:sz w:val="25"/>
          <w:szCs w:val="25"/>
        </w:rPr>
        <w:t>т</w:t>
      </w:r>
      <w:r w:rsidRPr="00515343">
        <w:rPr>
          <w:color w:val="000000"/>
          <w:kern w:val="36"/>
          <w:sz w:val="25"/>
          <w:szCs w:val="25"/>
        </w:rPr>
        <w:t>ные источники - 5000,000 тыс. руб.;</w:t>
      </w:r>
    </w:p>
    <w:p w:rsidR="00854759" w:rsidRPr="00515343" w:rsidRDefault="00854759" w:rsidP="00515343">
      <w:pPr>
        <w:ind w:left="-709" w:firstLine="709"/>
        <w:jc w:val="both"/>
        <w:rPr>
          <w:color w:val="000000"/>
          <w:kern w:val="36"/>
          <w:sz w:val="25"/>
          <w:szCs w:val="25"/>
        </w:rPr>
      </w:pPr>
      <w:r w:rsidRPr="00515343">
        <w:rPr>
          <w:color w:val="000000"/>
          <w:kern w:val="36"/>
          <w:sz w:val="25"/>
          <w:szCs w:val="25"/>
        </w:rPr>
        <w:lastRenderedPageBreak/>
        <w:t>2022 – 90939,816 тыс. руб., в т.ч. областной бюджет - 9246,500 тыс. руб., внебюдже</w:t>
      </w:r>
      <w:r w:rsidRPr="00515343">
        <w:rPr>
          <w:color w:val="000000"/>
          <w:kern w:val="36"/>
          <w:sz w:val="25"/>
          <w:szCs w:val="25"/>
        </w:rPr>
        <w:t>т</w:t>
      </w:r>
      <w:r w:rsidRPr="00515343">
        <w:rPr>
          <w:color w:val="000000"/>
          <w:kern w:val="36"/>
          <w:sz w:val="25"/>
          <w:szCs w:val="25"/>
        </w:rPr>
        <w:t>ные источники - 20000,000 тыс. руб.;</w:t>
      </w:r>
    </w:p>
    <w:p w:rsidR="00854759" w:rsidRPr="00515343" w:rsidRDefault="00854759" w:rsidP="00515343">
      <w:pPr>
        <w:ind w:left="-709" w:firstLine="709"/>
        <w:jc w:val="both"/>
        <w:rPr>
          <w:color w:val="000000"/>
          <w:kern w:val="36"/>
          <w:sz w:val="25"/>
          <w:szCs w:val="25"/>
        </w:rPr>
      </w:pPr>
      <w:r w:rsidRPr="00515343">
        <w:rPr>
          <w:color w:val="000000"/>
          <w:kern w:val="36"/>
          <w:sz w:val="25"/>
          <w:szCs w:val="25"/>
        </w:rPr>
        <w:t>2023 – 33952,800 тыс. руб., в т.ч. областной бюджет - 18770,000 тыс. руб.;</w:t>
      </w:r>
    </w:p>
    <w:p w:rsidR="00854759" w:rsidRPr="00515343" w:rsidRDefault="00854759" w:rsidP="00515343">
      <w:pPr>
        <w:ind w:left="-709" w:firstLine="709"/>
        <w:jc w:val="both"/>
        <w:rPr>
          <w:color w:val="000000"/>
          <w:kern w:val="36"/>
          <w:sz w:val="25"/>
          <w:szCs w:val="25"/>
        </w:rPr>
      </w:pPr>
      <w:r w:rsidRPr="00515343">
        <w:rPr>
          <w:color w:val="000000"/>
          <w:kern w:val="36"/>
          <w:sz w:val="25"/>
          <w:szCs w:val="25"/>
        </w:rPr>
        <w:t>2024 – 15098,200 тыс. руб.".</w:t>
      </w:r>
    </w:p>
    <w:p w:rsidR="00854759" w:rsidRPr="00515343" w:rsidRDefault="00854759" w:rsidP="00515343">
      <w:pPr>
        <w:pStyle w:val="ConsPlusCell"/>
        <w:ind w:left="-709" w:firstLine="709"/>
        <w:jc w:val="both"/>
        <w:rPr>
          <w:rFonts w:ascii="Times New Roman" w:hAnsi="Times New Roman" w:cs="Times New Roman"/>
          <w:sz w:val="25"/>
          <w:szCs w:val="25"/>
        </w:rPr>
      </w:pPr>
      <w:r w:rsidRPr="00515343">
        <w:rPr>
          <w:rFonts w:ascii="Times New Roman" w:hAnsi="Times New Roman" w:cs="Times New Roman"/>
          <w:sz w:val="25"/>
          <w:szCs w:val="25"/>
        </w:rPr>
        <w:t>1.7. Второй абзац раздела 5 "Описание ожидаемых результатов реализации муниц</w:t>
      </w:r>
      <w:r w:rsidRPr="00515343">
        <w:rPr>
          <w:rFonts w:ascii="Times New Roman" w:hAnsi="Times New Roman" w:cs="Times New Roman"/>
          <w:sz w:val="25"/>
          <w:szCs w:val="25"/>
        </w:rPr>
        <w:t>и</w:t>
      </w:r>
      <w:r w:rsidRPr="00515343">
        <w:rPr>
          <w:rFonts w:ascii="Times New Roman" w:hAnsi="Times New Roman" w:cs="Times New Roman"/>
          <w:sz w:val="25"/>
          <w:szCs w:val="25"/>
        </w:rPr>
        <w:t>пальной программы" изложить в следующей редакции:</w:t>
      </w:r>
    </w:p>
    <w:p w:rsidR="00854759" w:rsidRPr="00515343" w:rsidRDefault="00854759" w:rsidP="00515343">
      <w:pPr>
        <w:autoSpaceDE w:val="0"/>
        <w:autoSpaceDN w:val="0"/>
        <w:adjustRightInd w:val="0"/>
        <w:ind w:left="-709" w:right="72" w:firstLine="709"/>
        <w:jc w:val="both"/>
        <w:outlineLvl w:val="0"/>
        <w:rPr>
          <w:sz w:val="25"/>
          <w:szCs w:val="25"/>
        </w:rPr>
      </w:pPr>
      <w:r w:rsidRPr="00515343">
        <w:rPr>
          <w:color w:val="000000"/>
          <w:kern w:val="36"/>
          <w:sz w:val="25"/>
          <w:szCs w:val="25"/>
        </w:rPr>
        <w:t>"Реализация муниципальной программы к концу 2024 года позволит:</w:t>
      </w:r>
      <w:r w:rsidRPr="00515343">
        <w:rPr>
          <w:sz w:val="25"/>
          <w:szCs w:val="25"/>
        </w:rPr>
        <w:t xml:space="preserve"> </w:t>
      </w:r>
    </w:p>
    <w:p w:rsidR="00854759" w:rsidRPr="00515343" w:rsidRDefault="00854759" w:rsidP="00515343">
      <w:pPr>
        <w:autoSpaceDE w:val="0"/>
        <w:autoSpaceDN w:val="0"/>
        <w:adjustRightInd w:val="0"/>
        <w:ind w:left="-709" w:right="72" w:firstLine="709"/>
        <w:jc w:val="both"/>
        <w:outlineLvl w:val="0"/>
        <w:rPr>
          <w:sz w:val="25"/>
          <w:szCs w:val="25"/>
        </w:rPr>
      </w:pPr>
      <w:r w:rsidRPr="00515343">
        <w:rPr>
          <w:sz w:val="25"/>
          <w:szCs w:val="25"/>
        </w:rPr>
        <w:t xml:space="preserve">- обеспечить сохранность сети автомобильных дорог общего пользования местного значения протяженностью 168,675 км.; </w:t>
      </w:r>
    </w:p>
    <w:p w:rsidR="00854759" w:rsidRPr="00515343" w:rsidRDefault="00854759" w:rsidP="00515343">
      <w:pPr>
        <w:autoSpaceDE w:val="0"/>
        <w:autoSpaceDN w:val="0"/>
        <w:adjustRightInd w:val="0"/>
        <w:ind w:left="-709" w:right="74" w:firstLine="709"/>
        <w:jc w:val="both"/>
        <w:outlineLvl w:val="0"/>
        <w:rPr>
          <w:sz w:val="25"/>
          <w:szCs w:val="25"/>
        </w:rPr>
      </w:pPr>
      <w:r w:rsidRPr="00515343">
        <w:rPr>
          <w:sz w:val="25"/>
          <w:szCs w:val="25"/>
        </w:rPr>
        <w:t xml:space="preserve">- обеспечить устранение деформаций и повреждений автомобильных дорог местного значения в г. Омутнинск до 16710 кв.м; </w:t>
      </w:r>
    </w:p>
    <w:p w:rsidR="00854759" w:rsidRPr="00515343" w:rsidRDefault="00854759" w:rsidP="00515343">
      <w:pPr>
        <w:autoSpaceDE w:val="0"/>
        <w:autoSpaceDN w:val="0"/>
        <w:adjustRightInd w:val="0"/>
        <w:ind w:left="-709" w:right="72" w:firstLine="709"/>
        <w:jc w:val="both"/>
        <w:outlineLvl w:val="0"/>
        <w:rPr>
          <w:sz w:val="25"/>
          <w:szCs w:val="25"/>
        </w:rPr>
      </w:pPr>
      <w:r w:rsidRPr="00515343">
        <w:rPr>
          <w:sz w:val="25"/>
          <w:szCs w:val="25"/>
        </w:rPr>
        <w:t>- осуществить ремонт автомобильных дорог общего пользования местного значения – 11,726 км.;</w:t>
      </w:r>
    </w:p>
    <w:p w:rsidR="00854759" w:rsidRPr="00515343" w:rsidRDefault="00854759" w:rsidP="00515343">
      <w:pPr>
        <w:autoSpaceDE w:val="0"/>
        <w:autoSpaceDN w:val="0"/>
        <w:adjustRightInd w:val="0"/>
        <w:ind w:left="-709" w:right="72" w:firstLine="709"/>
        <w:jc w:val="both"/>
        <w:outlineLvl w:val="0"/>
        <w:rPr>
          <w:sz w:val="25"/>
          <w:szCs w:val="25"/>
        </w:rPr>
      </w:pPr>
      <w:r w:rsidRPr="00515343">
        <w:rPr>
          <w:sz w:val="25"/>
          <w:szCs w:val="25"/>
        </w:rPr>
        <w:t>- осуществить устройство и ремонт водопропускных труб на автомобильных дорогах общего пользования местного значения в границах населенного пункта до 750 м;</w:t>
      </w:r>
    </w:p>
    <w:p w:rsidR="00854759" w:rsidRPr="00515343" w:rsidRDefault="00854759" w:rsidP="00515343">
      <w:pPr>
        <w:autoSpaceDE w:val="0"/>
        <w:autoSpaceDN w:val="0"/>
        <w:adjustRightInd w:val="0"/>
        <w:ind w:left="-709" w:right="72" w:firstLine="709"/>
        <w:jc w:val="both"/>
        <w:outlineLvl w:val="0"/>
        <w:rPr>
          <w:sz w:val="25"/>
          <w:szCs w:val="25"/>
        </w:rPr>
      </w:pPr>
      <w:r w:rsidRPr="00515343">
        <w:rPr>
          <w:sz w:val="25"/>
          <w:szCs w:val="25"/>
        </w:rPr>
        <w:t>- обеспечить установку дорожных знаков до 155 шт.;</w:t>
      </w:r>
    </w:p>
    <w:p w:rsidR="00854759" w:rsidRPr="00515343" w:rsidRDefault="00854759" w:rsidP="00515343">
      <w:pPr>
        <w:pStyle w:val="ConsPlusCell"/>
        <w:ind w:left="-709" w:firstLine="709"/>
        <w:jc w:val="both"/>
        <w:rPr>
          <w:rFonts w:ascii="Times New Roman" w:hAnsi="Times New Roman" w:cs="Times New Roman"/>
          <w:sz w:val="25"/>
          <w:szCs w:val="25"/>
        </w:rPr>
      </w:pPr>
      <w:r w:rsidRPr="00515343">
        <w:rPr>
          <w:rFonts w:ascii="Times New Roman" w:hAnsi="Times New Roman" w:cs="Times New Roman"/>
          <w:sz w:val="25"/>
          <w:szCs w:val="25"/>
        </w:rPr>
        <w:t>- достичь доли протяженности автомобильных дорог общего пользования местного значения, не отвечающих нормативным требованиям, в общей протяженности автомобил</w:t>
      </w:r>
      <w:r w:rsidRPr="00515343">
        <w:rPr>
          <w:rFonts w:ascii="Times New Roman" w:hAnsi="Times New Roman" w:cs="Times New Roman"/>
          <w:sz w:val="25"/>
          <w:szCs w:val="25"/>
        </w:rPr>
        <w:t>ь</w:t>
      </w:r>
      <w:r w:rsidRPr="00515343">
        <w:rPr>
          <w:rFonts w:ascii="Times New Roman" w:hAnsi="Times New Roman" w:cs="Times New Roman"/>
          <w:sz w:val="25"/>
          <w:szCs w:val="25"/>
        </w:rPr>
        <w:t>ных дорог общего пользования местного значения до 87,1%;</w:t>
      </w:r>
    </w:p>
    <w:p w:rsidR="00854759" w:rsidRPr="00515343" w:rsidRDefault="00854759" w:rsidP="00515343">
      <w:pPr>
        <w:pStyle w:val="ConsPlusCell"/>
        <w:ind w:left="-709" w:firstLine="709"/>
        <w:jc w:val="both"/>
        <w:rPr>
          <w:rFonts w:ascii="Times New Roman" w:hAnsi="Times New Roman" w:cs="Times New Roman"/>
          <w:sz w:val="25"/>
          <w:szCs w:val="25"/>
        </w:rPr>
      </w:pPr>
      <w:r w:rsidRPr="00515343">
        <w:rPr>
          <w:rFonts w:ascii="Times New Roman" w:hAnsi="Times New Roman" w:cs="Times New Roman"/>
          <w:sz w:val="25"/>
          <w:szCs w:val="25"/>
        </w:rPr>
        <w:t>- количество проектно-сметной документации, имеющей положительное заключение государственной экспертизы, по объекту "Строительство автомобильной объездной дороги с мостовым переходом" - 1 ед.;</w:t>
      </w:r>
    </w:p>
    <w:p w:rsidR="00854759" w:rsidRPr="00515343" w:rsidRDefault="00854759" w:rsidP="00515343">
      <w:pPr>
        <w:pStyle w:val="ConsPlusCell"/>
        <w:ind w:left="-709" w:firstLine="709"/>
        <w:jc w:val="both"/>
        <w:rPr>
          <w:rFonts w:ascii="Times New Roman" w:hAnsi="Times New Roman" w:cs="Times New Roman"/>
          <w:sz w:val="25"/>
          <w:szCs w:val="25"/>
        </w:rPr>
      </w:pPr>
      <w:r w:rsidRPr="00515343">
        <w:rPr>
          <w:rFonts w:ascii="Times New Roman" w:hAnsi="Times New Roman" w:cs="Times New Roman"/>
          <w:sz w:val="25"/>
          <w:szCs w:val="25"/>
        </w:rPr>
        <w:t>- количество постановлений органов государственного контроля (надзора) об админ</w:t>
      </w:r>
      <w:r w:rsidRPr="00515343">
        <w:rPr>
          <w:rFonts w:ascii="Times New Roman" w:hAnsi="Times New Roman" w:cs="Times New Roman"/>
          <w:sz w:val="25"/>
          <w:szCs w:val="25"/>
        </w:rPr>
        <w:t>и</w:t>
      </w:r>
      <w:r w:rsidRPr="00515343">
        <w:rPr>
          <w:rFonts w:ascii="Times New Roman" w:hAnsi="Times New Roman" w:cs="Times New Roman"/>
          <w:sz w:val="25"/>
          <w:szCs w:val="25"/>
        </w:rPr>
        <w:t>стративных правонарушениях в области дорожного движения, выявленных с помощью специальных технических средств до 744 шт.;</w:t>
      </w:r>
    </w:p>
    <w:p w:rsidR="00854759" w:rsidRPr="00515343" w:rsidRDefault="00854759" w:rsidP="00515343">
      <w:pPr>
        <w:autoSpaceDE w:val="0"/>
        <w:autoSpaceDN w:val="0"/>
        <w:adjustRightInd w:val="0"/>
        <w:ind w:left="-709" w:right="72" w:firstLine="709"/>
        <w:jc w:val="both"/>
        <w:outlineLvl w:val="0"/>
        <w:rPr>
          <w:sz w:val="25"/>
          <w:szCs w:val="25"/>
        </w:rPr>
      </w:pPr>
      <w:r w:rsidRPr="00515343">
        <w:rPr>
          <w:sz w:val="25"/>
          <w:szCs w:val="25"/>
        </w:rPr>
        <w:t>- повысить качество, комфортность, безопасность и стабильность регулярных перев</w:t>
      </w:r>
      <w:r w:rsidRPr="00515343">
        <w:rPr>
          <w:sz w:val="25"/>
          <w:szCs w:val="25"/>
        </w:rPr>
        <w:t>о</w:t>
      </w:r>
      <w:r w:rsidRPr="00515343">
        <w:rPr>
          <w:sz w:val="25"/>
          <w:szCs w:val="25"/>
        </w:rPr>
        <w:t>зок пассажиров по регулируемым тарифам в границах Омутнинского городского поселения;</w:t>
      </w:r>
    </w:p>
    <w:p w:rsidR="00854759" w:rsidRPr="00515343" w:rsidRDefault="00854759" w:rsidP="00515343">
      <w:pPr>
        <w:autoSpaceDE w:val="0"/>
        <w:autoSpaceDN w:val="0"/>
        <w:adjustRightInd w:val="0"/>
        <w:ind w:left="-709" w:right="72" w:firstLine="709"/>
        <w:jc w:val="both"/>
        <w:outlineLvl w:val="0"/>
        <w:rPr>
          <w:sz w:val="25"/>
          <w:szCs w:val="25"/>
        </w:rPr>
      </w:pPr>
      <w:r w:rsidRPr="00515343">
        <w:rPr>
          <w:sz w:val="25"/>
          <w:szCs w:val="25"/>
        </w:rPr>
        <w:t xml:space="preserve">- изготовить и установить </w:t>
      </w:r>
      <w:r w:rsidRPr="00515343">
        <w:rPr>
          <w:sz w:val="25"/>
          <w:szCs w:val="25"/>
          <w:lang w:eastAsia="en-US"/>
        </w:rPr>
        <w:t>информационно-указательные знаки на остановочных пунктах, имеющих поле знака и информационное поле до 70 шт.;</w:t>
      </w:r>
    </w:p>
    <w:p w:rsidR="00854759" w:rsidRPr="00515343" w:rsidRDefault="00854759" w:rsidP="00515343">
      <w:pPr>
        <w:ind w:left="-709" w:firstLine="709"/>
        <w:jc w:val="both"/>
        <w:rPr>
          <w:color w:val="000000"/>
          <w:kern w:val="36"/>
          <w:sz w:val="25"/>
          <w:szCs w:val="25"/>
        </w:rPr>
      </w:pPr>
      <w:r w:rsidRPr="00515343">
        <w:rPr>
          <w:sz w:val="25"/>
          <w:szCs w:val="25"/>
        </w:rPr>
        <w:t>-  увеличить количество перевезенных пассажиров до 953668 чел.".</w:t>
      </w:r>
    </w:p>
    <w:p w:rsidR="00854759" w:rsidRPr="00515343" w:rsidRDefault="00854759" w:rsidP="00515343">
      <w:pPr>
        <w:ind w:left="-709" w:firstLine="709"/>
        <w:jc w:val="both"/>
        <w:rPr>
          <w:sz w:val="25"/>
          <w:szCs w:val="25"/>
        </w:rPr>
      </w:pPr>
      <w:r w:rsidRPr="00515343">
        <w:rPr>
          <w:color w:val="000000"/>
          <w:kern w:val="36"/>
          <w:sz w:val="25"/>
          <w:szCs w:val="25"/>
        </w:rPr>
        <w:t xml:space="preserve">1.8. </w:t>
      </w:r>
      <w:r w:rsidRPr="00515343">
        <w:rPr>
          <w:sz w:val="25"/>
          <w:szCs w:val="25"/>
        </w:rPr>
        <w:t>Приложение № 1 к муниципальной программе "Ресурсное обеспечение реализ</w:t>
      </w:r>
      <w:r w:rsidRPr="00515343">
        <w:rPr>
          <w:sz w:val="25"/>
          <w:szCs w:val="25"/>
        </w:rPr>
        <w:t>а</w:t>
      </w:r>
      <w:r w:rsidRPr="00515343">
        <w:rPr>
          <w:sz w:val="25"/>
          <w:szCs w:val="25"/>
        </w:rPr>
        <w:t>ции муниципальной программы "Развитие транспортной системы в муниципальном образовании Омутнинское городское поселение Омутнинского района Кировской области" на 2021-2024 годы изложить в новой редакции согласно приложению № 1 к настоящему постановлению. Прилагается.</w:t>
      </w:r>
    </w:p>
    <w:p w:rsidR="00854759" w:rsidRPr="00515343" w:rsidRDefault="00854759" w:rsidP="00515343">
      <w:pPr>
        <w:ind w:left="-709" w:firstLine="709"/>
        <w:jc w:val="both"/>
        <w:rPr>
          <w:sz w:val="25"/>
          <w:szCs w:val="25"/>
        </w:rPr>
      </w:pPr>
      <w:r w:rsidRPr="00515343">
        <w:rPr>
          <w:sz w:val="25"/>
          <w:szCs w:val="25"/>
        </w:rPr>
        <w:t>1.9. Приложение № 2 "Сведения о целевых показателях эффективности реализации муниципальной программы" изложить в новой редакции согласно приложению № 2 к настоящему постановлению. Прилагается.</w:t>
      </w:r>
    </w:p>
    <w:p w:rsidR="00854759" w:rsidRPr="00515343" w:rsidRDefault="00854759" w:rsidP="00515343">
      <w:pPr>
        <w:ind w:left="-709" w:firstLine="709"/>
        <w:jc w:val="both"/>
        <w:rPr>
          <w:sz w:val="25"/>
          <w:szCs w:val="25"/>
        </w:rPr>
      </w:pPr>
      <w:r w:rsidRPr="00515343">
        <w:rPr>
          <w:sz w:val="25"/>
          <w:szCs w:val="25"/>
        </w:rPr>
        <w:t>2. Постановление вступает в силу в соответствии с действующим законодательством.</w:t>
      </w:r>
    </w:p>
    <w:p w:rsidR="00854759" w:rsidRPr="00515343" w:rsidRDefault="00854759" w:rsidP="00515343">
      <w:pPr>
        <w:ind w:left="-709" w:firstLine="709"/>
        <w:jc w:val="both"/>
        <w:rPr>
          <w:sz w:val="25"/>
          <w:szCs w:val="25"/>
        </w:rPr>
      </w:pPr>
      <w:r w:rsidRPr="00515343">
        <w:rPr>
          <w:sz w:val="25"/>
          <w:szCs w:val="25"/>
        </w:rPr>
        <w:t>3. Настоящее постановление опубликовать в сборнике основных муниципальных пр</w:t>
      </w:r>
      <w:r w:rsidRPr="00515343">
        <w:rPr>
          <w:sz w:val="25"/>
          <w:szCs w:val="25"/>
        </w:rPr>
        <w:t>а</w:t>
      </w:r>
      <w:r w:rsidRPr="00515343">
        <w:rPr>
          <w:sz w:val="25"/>
          <w:szCs w:val="25"/>
        </w:rPr>
        <w:t>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854759" w:rsidRPr="00515343" w:rsidRDefault="00854759" w:rsidP="00515343">
      <w:pPr>
        <w:ind w:left="-709" w:firstLine="709"/>
        <w:jc w:val="both"/>
        <w:rPr>
          <w:sz w:val="25"/>
          <w:szCs w:val="25"/>
        </w:rPr>
      </w:pPr>
      <w:r w:rsidRPr="00515343">
        <w:rPr>
          <w:sz w:val="25"/>
          <w:szCs w:val="25"/>
        </w:rPr>
        <w:t>4. Контроль за исполнением настоящего постановления оставляю за собой.</w:t>
      </w:r>
    </w:p>
    <w:p w:rsidR="00854759" w:rsidRDefault="00854759" w:rsidP="00515343">
      <w:pPr>
        <w:ind w:left="-709" w:firstLine="709"/>
        <w:jc w:val="both"/>
        <w:rPr>
          <w:sz w:val="25"/>
          <w:szCs w:val="25"/>
        </w:rPr>
      </w:pPr>
    </w:p>
    <w:p w:rsidR="00515343" w:rsidRPr="00515343" w:rsidRDefault="00515343" w:rsidP="00515343">
      <w:pPr>
        <w:ind w:left="-709" w:firstLine="709"/>
        <w:jc w:val="both"/>
        <w:rPr>
          <w:sz w:val="25"/>
          <w:szCs w:val="25"/>
        </w:rPr>
      </w:pPr>
    </w:p>
    <w:p w:rsidR="00854759" w:rsidRPr="00515343" w:rsidRDefault="00854759" w:rsidP="00515343">
      <w:pPr>
        <w:ind w:left="-709"/>
        <w:jc w:val="both"/>
        <w:rPr>
          <w:sz w:val="25"/>
          <w:szCs w:val="25"/>
        </w:rPr>
      </w:pPr>
      <w:r w:rsidRPr="00515343">
        <w:rPr>
          <w:sz w:val="25"/>
          <w:szCs w:val="25"/>
        </w:rPr>
        <w:t xml:space="preserve">Глава администрации </w:t>
      </w:r>
    </w:p>
    <w:p w:rsidR="00854759" w:rsidRPr="00515343" w:rsidRDefault="00854759" w:rsidP="00515343">
      <w:pPr>
        <w:ind w:left="-709"/>
        <w:jc w:val="both"/>
        <w:rPr>
          <w:sz w:val="25"/>
          <w:szCs w:val="25"/>
        </w:rPr>
      </w:pPr>
      <w:r w:rsidRPr="00515343">
        <w:rPr>
          <w:sz w:val="25"/>
          <w:szCs w:val="25"/>
        </w:rPr>
        <w:t>Омутнинского город</w:t>
      </w:r>
      <w:r w:rsidR="00515343">
        <w:rPr>
          <w:sz w:val="25"/>
          <w:szCs w:val="25"/>
        </w:rPr>
        <w:t xml:space="preserve">ского поселения             </w:t>
      </w:r>
      <w:r w:rsidRPr="00515343">
        <w:rPr>
          <w:sz w:val="25"/>
          <w:szCs w:val="25"/>
        </w:rPr>
        <w:t>И. В. Шаталов</w:t>
      </w:r>
    </w:p>
    <w:p w:rsidR="00854759" w:rsidRPr="00BA162B" w:rsidRDefault="00854759" w:rsidP="00854759"/>
    <w:p w:rsidR="00854759" w:rsidRPr="00A36010" w:rsidRDefault="00854759" w:rsidP="00854759">
      <w:pPr>
        <w:jc w:val="center"/>
        <w:rPr>
          <w:sz w:val="28"/>
          <w:szCs w:val="28"/>
        </w:rPr>
      </w:pPr>
    </w:p>
    <w:p w:rsidR="00854759" w:rsidRPr="007D16C1" w:rsidRDefault="00854759" w:rsidP="00854759">
      <w:pPr>
        <w:pStyle w:val="ConsPlusCell"/>
        <w:spacing w:line="360" w:lineRule="auto"/>
        <w:jc w:val="center"/>
        <w:rPr>
          <w:rFonts w:ascii="Times New Roman" w:hAnsi="Times New Roman" w:cs="Times New Roman"/>
          <w:sz w:val="24"/>
          <w:szCs w:val="24"/>
        </w:rPr>
        <w:sectPr w:rsidR="00854759" w:rsidRPr="007D16C1" w:rsidSect="00515343">
          <w:pgSz w:w="11906" w:h="16838"/>
          <w:pgMar w:top="993" w:right="850" w:bottom="1134" w:left="1701" w:header="708" w:footer="708" w:gutter="0"/>
          <w:cols w:space="708"/>
          <w:docGrid w:linePitch="360"/>
        </w:sectPr>
      </w:pPr>
    </w:p>
    <w:p w:rsidR="00854759" w:rsidRPr="00F457CC" w:rsidRDefault="00854759" w:rsidP="00854759">
      <w:pPr>
        <w:pStyle w:val="ConsPlusNormal"/>
        <w:jc w:val="both"/>
        <w:rPr>
          <w:rFonts w:ascii="Times New Roman" w:hAnsi="Times New Roman"/>
          <w:sz w:val="24"/>
          <w:szCs w:val="24"/>
        </w:rPr>
      </w:pPr>
      <w:r>
        <w:rPr>
          <w:rFonts w:ascii="Times New Roman" w:hAnsi="Times New Roman"/>
          <w:sz w:val="24"/>
          <w:szCs w:val="24"/>
        </w:rPr>
        <w:lastRenderedPageBreak/>
        <w:t xml:space="preserve">                                                                                                                                                                     </w:t>
      </w:r>
      <w:r w:rsidRPr="00F457CC">
        <w:rPr>
          <w:rFonts w:ascii="Times New Roman" w:hAnsi="Times New Roman"/>
          <w:sz w:val="24"/>
          <w:szCs w:val="24"/>
        </w:rPr>
        <w:t>Приложение № 1</w:t>
      </w:r>
    </w:p>
    <w:p w:rsidR="00854759" w:rsidRPr="002C4BB4" w:rsidRDefault="00854759" w:rsidP="00854759">
      <w:pPr>
        <w:pStyle w:val="ConsPlusNonformat"/>
        <w:tabs>
          <w:tab w:val="left" w:pos="10632"/>
          <w:tab w:val="left" w:pos="15026"/>
        </w:tabs>
        <w:ind w:left="10632" w:right="54"/>
        <w:rPr>
          <w:rFonts w:ascii="Times New Roman" w:hAnsi="Times New Roman" w:cs="Times New Roman"/>
          <w:sz w:val="22"/>
          <w:szCs w:val="22"/>
        </w:rPr>
      </w:pPr>
      <w:r w:rsidRPr="002C4BB4">
        <w:rPr>
          <w:rFonts w:ascii="Times New Roman" w:hAnsi="Times New Roman" w:cs="Times New Roman"/>
          <w:sz w:val="22"/>
          <w:szCs w:val="22"/>
        </w:rPr>
        <w:t xml:space="preserve">к муниципальной программе </w:t>
      </w:r>
    </w:p>
    <w:p w:rsidR="00854759" w:rsidRPr="002C4BB4" w:rsidRDefault="00854759" w:rsidP="00854759">
      <w:pPr>
        <w:pStyle w:val="ConsPlusNonformat"/>
        <w:tabs>
          <w:tab w:val="left" w:pos="10632"/>
          <w:tab w:val="left" w:pos="15026"/>
        </w:tabs>
        <w:ind w:left="10632" w:right="54"/>
        <w:rPr>
          <w:rFonts w:ascii="Times New Roman" w:hAnsi="Times New Roman" w:cs="Times New Roman"/>
          <w:sz w:val="22"/>
          <w:szCs w:val="22"/>
        </w:rPr>
      </w:pPr>
      <w:r>
        <w:rPr>
          <w:rFonts w:ascii="Times New Roman" w:hAnsi="Times New Roman" w:cs="Times New Roman"/>
          <w:sz w:val="22"/>
          <w:szCs w:val="22"/>
        </w:rPr>
        <w:t>"Развитие транспортной системы</w:t>
      </w:r>
    </w:p>
    <w:p w:rsidR="00854759" w:rsidRPr="002C4BB4" w:rsidRDefault="00854759" w:rsidP="00854759">
      <w:pPr>
        <w:pStyle w:val="ConsPlusNonformat"/>
        <w:tabs>
          <w:tab w:val="left" w:pos="10632"/>
          <w:tab w:val="left" w:pos="15026"/>
        </w:tabs>
        <w:ind w:left="10632" w:right="54"/>
        <w:rPr>
          <w:rFonts w:ascii="Times New Roman" w:hAnsi="Times New Roman" w:cs="Times New Roman"/>
          <w:sz w:val="22"/>
          <w:szCs w:val="22"/>
        </w:rPr>
      </w:pPr>
      <w:r>
        <w:rPr>
          <w:rFonts w:ascii="Times New Roman" w:hAnsi="Times New Roman" w:cs="Times New Roman"/>
          <w:sz w:val="22"/>
          <w:szCs w:val="22"/>
        </w:rPr>
        <w:t>в муниципальном образовании</w:t>
      </w:r>
    </w:p>
    <w:p w:rsidR="00854759" w:rsidRDefault="00854759" w:rsidP="00854759">
      <w:pPr>
        <w:pStyle w:val="ConsPlusNonformat"/>
        <w:tabs>
          <w:tab w:val="left" w:pos="10632"/>
          <w:tab w:val="left" w:pos="15026"/>
        </w:tabs>
        <w:ind w:left="10632" w:right="54"/>
        <w:rPr>
          <w:rFonts w:ascii="Times New Roman" w:hAnsi="Times New Roman" w:cs="Times New Roman"/>
          <w:sz w:val="22"/>
          <w:szCs w:val="22"/>
        </w:rPr>
      </w:pPr>
      <w:r>
        <w:rPr>
          <w:rFonts w:ascii="Times New Roman" w:hAnsi="Times New Roman" w:cs="Times New Roman"/>
          <w:sz w:val="22"/>
          <w:szCs w:val="22"/>
        </w:rPr>
        <w:t>Омутнинское городское поселение</w:t>
      </w:r>
    </w:p>
    <w:p w:rsidR="00854759" w:rsidRDefault="00854759" w:rsidP="00854759">
      <w:pPr>
        <w:pStyle w:val="ConsPlusNonformat"/>
        <w:tabs>
          <w:tab w:val="left" w:pos="10632"/>
          <w:tab w:val="left" w:pos="15026"/>
        </w:tabs>
        <w:ind w:left="10632" w:right="54"/>
        <w:rPr>
          <w:rFonts w:ascii="Times New Roman" w:hAnsi="Times New Roman" w:cs="Times New Roman"/>
          <w:sz w:val="22"/>
          <w:szCs w:val="22"/>
        </w:rPr>
      </w:pPr>
      <w:r>
        <w:rPr>
          <w:rFonts w:ascii="Times New Roman" w:hAnsi="Times New Roman" w:cs="Times New Roman"/>
          <w:sz w:val="22"/>
          <w:szCs w:val="22"/>
        </w:rPr>
        <w:t>Омутнинского района Кировской  о</w:t>
      </w:r>
      <w:r>
        <w:rPr>
          <w:rFonts w:ascii="Times New Roman" w:hAnsi="Times New Roman" w:cs="Times New Roman"/>
          <w:sz w:val="22"/>
          <w:szCs w:val="22"/>
        </w:rPr>
        <w:t>б</w:t>
      </w:r>
      <w:r>
        <w:rPr>
          <w:rFonts w:ascii="Times New Roman" w:hAnsi="Times New Roman" w:cs="Times New Roman"/>
          <w:sz w:val="22"/>
          <w:szCs w:val="22"/>
        </w:rPr>
        <w:t>ласти" на 2021-2024 годы</w:t>
      </w:r>
    </w:p>
    <w:p w:rsidR="00926554" w:rsidRPr="002C4BB4" w:rsidRDefault="00926554" w:rsidP="00854759">
      <w:pPr>
        <w:pStyle w:val="ConsPlusNonformat"/>
        <w:tabs>
          <w:tab w:val="left" w:pos="10632"/>
          <w:tab w:val="left" w:pos="15026"/>
        </w:tabs>
        <w:ind w:left="10632" w:right="54"/>
        <w:rPr>
          <w:rFonts w:ascii="Times New Roman" w:hAnsi="Times New Roman" w:cs="Times New Roman"/>
          <w:sz w:val="22"/>
          <w:szCs w:val="22"/>
        </w:rPr>
      </w:pPr>
    </w:p>
    <w:p w:rsidR="00854759" w:rsidRPr="00EA18BC" w:rsidRDefault="00854759" w:rsidP="00854759">
      <w:pPr>
        <w:jc w:val="center"/>
        <w:rPr>
          <w:b/>
          <w:bCs/>
        </w:rPr>
      </w:pPr>
      <w:r w:rsidRPr="00EA18BC">
        <w:rPr>
          <w:b/>
          <w:bCs/>
        </w:rPr>
        <w:t xml:space="preserve">РЕСУРСНОЕ ОБЕСПЕЧЕНИЕ </w:t>
      </w:r>
    </w:p>
    <w:p w:rsidR="00854759" w:rsidRDefault="00854759" w:rsidP="00854759">
      <w:pPr>
        <w:jc w:val="center"/>
        <w:rPr>
          <w:b/>
          <w:bCs/>
        </w:rPr>
      </w:pPr>
      <w:r w:rsidRPr="00EA18BC">
        <w:rPr>
          <w:b/>
          <w:bCs/>
        </w:rPr>
        <w:t>реализации муниципальной программы</w:t>
      </w:r>
    </w:p>
    <w:p w:rsidR="00926554" w:rsidRDefault="00854759" w:rsidP="00854759">
      <w:pPr>
        <w:autoSpaceDE w:val="0"/>
        <w:autoSpaceDN w:val="0"/>
        <w:adjustRightInd w:val="0"/>
        <w:jc w:val="center"/>
        <w:rPr>
          <w:b/>
          <w:bCs/>
        </w:rPr>
      </w:pPr>
      <w:r w:rsidRPr="00A32DF7">
        <w:rPr>
          <w:b/>
          <w:bCs/>
        </w:rPr>
        <w:t xml:space="preserve">"Развитие транспортной системы в муниципальном образовании Омутнинское городское поселение </w:t>
      </w:r>
    </w:p>
    <w:p w:rsidR="00854759" w:rsidRDefault="00854759" w:rsidP="00854759">
      <w:pPr>
        <w:autoSpaceDE w:val="0"/>
        <w:autoSpaceDN w:val="0"/>
        <w:adjustRightInd w:val="0"/>
        <w:jc w:val="center"/>
        <w:rPr>
          <w:b/>
          <w:bCs/>
        </w:rPr>
      </w:pPr>
      <w:r w:rsidRPr="00A32DF7">
        <w:rPr>
          <w:b/>
          <w:bCs/>
        </w:rPr>
        <w:t>Омутнинского района</w:t>
      </w:r>
      <w:r>
        <w:rPr>
          <w:b/>
          <w:bCs/>
        </w:rPr>
        <w:t xml:space="preserve"> Кировской области" на 2021-2024</w:t>
      </w:r>
      <w:r w:rsidRPr="00A32DF7">
        <w:rPr>
          <w:b/>
          <w:bCs/>
        </w:rPr>
        <w:t xml:space="preserve"> годы</w:t>
      </w:r>
    </w:p>
    <w:p w:rsidR="00854759" w:rsidRDefault="00854759" w:rsidP="00854759">
      <w:pPr>
        <w:autoSpaceDE w:val="0"/>
        <w:autoSpaceDN w:val="0"/>
        <w:adjustRightInd w:val="0"/>
        <w:jc w:val="center"/>
        <w:rPr>
          <w:b/>
          <w:bCs/>
        </w:rPr>
      </w:pPr>
    </w:p>
    <w:tbl>
      <w:tblPr>
        <w:tblW w:w="1484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7"/>
        <w:gridCol w:w="4394"/>
        <w:gridCol w:w="1276"/>
        <w:gridCol w:w="2693"/>
        <w:gridCol w:w="1275"/>
        <w:gridCol w:w="1134"/>
        <w:gridCol w:w="992"/>
        <w:gridCol w:w="992"/>
        <w:gridCol w:w="1134"/>
      </w:tblGrid>
      <w:tr w:rsidR="00854759" w:rsidRPr="00515343" w:rsidTr="00515343">
        <w:trPr>
          <w:trHeight w:val="363"/>
        </w:trPr>
        <w:tc>
          <w:tcPr>
            <w:tcW w:w="957" w:type="dxa"/>
            <w:vMerge w:val="restart"/>
          </w:tcPr>
          <w:p w:rsidR="00854759" w:rsidRPr="00515343" w:rsidRDefault="00854759" w:rsidP="00854759">
            <w:pPr>
              <w:autoSpaceDE w:val="0"/>
              <w:autoSpaceDN w:val="0"/>
              <w:adjustRightInd w:val="0"/>
              <w:jc w:val="center"/>
              <w:rPr>
                <w:sz w:val="22"/>
                <w:szCs w:val="22"/>
              </w:rPr>
            </w:pPr>
            <w:r w:rsidRPr="00515343">
              <w:rPr>
                <w:sz w:val="22"/>
                <w:szCs w:val="22"/>
              </w:rPr>
              <w:t xml:space="preserve">№ </w:t>
            </w:r>
          </w:p>
          <w:p w:rsidR="00854759" w:rsidRPr="00515343" w:rsidRDefault="00854759" w:rsidP="00854759">
            <w:pPr>
              <w:autoSpaceDE w:val="0"/>
              <w:autoSpaceDN w:val="0"/>
              <w:adjustRightInd w:val="0"/>
              <w:jc w:val="center"/>
              <w:rPr>
                <w:sz w:val="22"/>
                <w:szCs w:val="22"/>
              </w:rPr>
            </w:pPr>
            <w:r w:rsidRPr="00515343">
              <w:rPr>
                <w:sz w:val="22"/>
                <w:szCs w:val="22"/>
              </w:rPr>
              <w:t>п/п</w:t>
            </w:r>
          </w:p>
        </w:tc>
        <w:tc>
          <w:tcPr>
            <w:tcW w:w="4394" w:type="dxa"/>
            <w:vMerge w:val="restart"/>
          </w:tcPr>
          <w:p w:rsidR="00854759" w:rsidRPr="00515343" w:rsidRDefault="00854759" w:rsidP="00854759">
            <w:pPr>
              <w:autoSpaceDE w:val="0"/>
              <w:autoSpaceDN w:val="0"/>
              <w:adjustRightInd w:val="0"/>
              <w:jc w:val="center"/>
              <w:rPr>
                <w:sz w:val="22"/>
                <w:szCs w:val="22"/>
              </w:rPr>
            </w:pPr>
            <w:r w:rsidRPr="00515343">
              <w:rPr>
                <w:color w:val="000000"/>
                <w:sz w:val="22"/>
                <w:szCs w:val="22"/>
              </w:rPr>
              <w:t>Наименование</w:t>
            </w:r>
            <w:r w:rsidRPr="00515343">
              <w:rPr>
                <w:sz w:val="22"/>
                <w:szCs w:val="22"/>
              </w:rPr>
              <w:t xml:space="preserve"> муниципальной програ</w:t>
            </w:r>
            <w:r w:rsidRPr="00515343">
              <w:rPr>
                <w:sz w:val="22"/>
                <w:szCs w:val="22"/>
              </w:rPr>
              <w:t>м</w:t>
            </w:r>
            <w:r w:rsidRPr="00515343">
              <w:rPr>
                <w:sz w:val="22"/>
                <w:szCs w:val="22"/>
              </w:rPr>
              <w:t>мы/подпрограммы, основного</w:t>
            </w:r>
            <w:r w:rsidRPr="00515343">
              <w:rPr>
                <w:color w:val="000000"/>
                <w:sz w:val="22"/>
                <w:szCs w:val="22"/>
              </w:rPr>
              <w:t xml:space="preserve"> меропри</w:t>
            </w:r>
            <w:r w:rsidRPr="00515343">
              <w:rPr>
                <w:color w:val="000000"/>
                <w:sz w:val="22"/>
                <w:szCs w:val="22"/>
              </w:rPr>
              <w:t>я</w:t>
            </w:r>
            <w:r w:rsidRPr="00515343">
              <w:rPr>
                <w:color w:val="000000"/>
                <w:sz w:val="22"/>
                <w:szCs w:val="22"/>
              </w:rPr>
              <w:t>тия/отдельного мероприятия</w:t>
            </w:r>
          </w:p>
        </w:tc>
        <w:tc>
          <w:tcPr>
            <w:tcW w:w="1276" w:type="dxa"/>
            <w:vMerge w:val="restart"/>
          </w:tcPr>
          <w:p w:rsidR="00854759" w:rsidRPr="00515343" w:rsidRDefault="00854759" w:rsidP="00854759">
            <w:pPr>
              <w:autoSpaceDE w:val="0"/>
              <w:autoSpaceDN w:val="0"/>
              <w:adjustRightInd w:val="0"/>
              <w:jc w:val="center"/>
              <w:rPr>
                <w:sz w:val="22"/>
                <w:szCs w:val="22"/>
              </w:rPr>
            </w:pPr>
            <w:r w:rsidRPr="00515343">
              <w:rPr>
                <w:sz w:val="22"/>
                <w:szCs w:val="22"/>
              </w:rPr>
              <w:t>Ответс</w:t>
            </w:r>
            <w:r w:rsidRPr="00515343">
              <w:rPr>
                <w:sz w:val="22"/>
                <w:szCs w:val="22"/>
              </w:rPr>
              <w:t>т</w:t>
            </w:r>
            <w:r w:rsidRPr="00515343">
              <w:rPr>
                <w:sz w:val="22"/>
                <w:szCs w:val="22"/>
              </w:rPr>
              <w:t>венный исполн</w:t>
            </w:r>
            <w:r w:rsidRPr="00515343">
              <w:rPr>
                <w:sz w:val="22"/>
                <w:szCs w:val="22"/>
              </w:rPr>
              <w:t>и</w:t>
            </w:r>
            <w:r w:rsidRPr="00515343">
              <w:rPr>
                <w:sz w:val="22"/>
                <w:szCs w:val="22"/>
              </w:rPr>
              <w:t>тель</w:t>
            </w:r>
          </w:p>
        </w:tc>
        <w:tc>
          <w:tcPr>
            <w:tcW w:w="2693" w:type="dxa"/>
            <w:vMerge w:val="restart"/>
          </w:tcPr>
          <w:p w:rsidR="00854759" w:rsidRPr="00515343" w:rsidRDefault="00854759" w:rsidP="00854759">
            <w:pPr>
              <w:autoSpaceDE w:val="0"/>
              <w:autoSpaceDN w:val="0"/>
              <w:adjustRightInd w:val="0"/>
              <w:jc w:val="center"/>
              <w:rPr>
                <w:sz w:val="22"/>
                <w:szCs w:val="22"/>
              </w:rPr>
            </w:pPr>
            <w:r w:rsidRPr="00515343">
              <w:rPr>
                <w:sz w:val="22"/>
                <w:szCs w:val="22"/>
              </w:rPr>
              <w:t>Источник финансиров</w:t>
            </w:r>
            <w:r w:rsidRPr="00515343">
              <w:rPr>
                <w:sz w:val="22"/>
                <w:szCs w:val="22"/>
              </w:rPr>
              <w:t>а</w:t>
            </w:r>
            <w:r w:rsidRPr="00515343">
              <w:rPr>
                <w:sz w:val="22"/>
                <w:szCs w:val="22"/>
              </w:rPr>
              <w:t>ния</w:t>
            </w:r>
          </w:p>
        </w:tc>
        <w:tc>
          <w:tcPr>
            <w:tcW w:w="5527" w:type="dxa"/>
            <w:gridSpan w:val="5"/>
          </w:tcPr>
          <w:p w:rsidR="00854759" w:rsidRPr="00515343" w:rsidRDefault="00854759" w:rsidP="00515343">
            <w:pPr>
              <w:autoSpaceDE w:val="0"/>
              <w:autoSpaceDN w:val="0"/>
              <w:adjustRightInd w:val="0"/>
              <w:ind w:left="-108" w:right="-108"/>
              <w:jc w:val="center"/>
              <w:rPr>
                <w:sz w:val="22"/>
                <w:szCs w:val="22"/>
              </w:rPr>
            </w:pPr>
            <w:r w:rsidRPr="00515343">
              <w:rPr>
                <w:sz w:val="22"/>
                <w:szCs w:val="22"/>
              </w:rPr>
              <w:t>Объем финансового обеспечения (прогноз, факт), тыс. рублей</w:t>
            </w:r>
          </w:p>
        </w:tc>
      </w:tr>
      <w:tr w:rsidR="00854759" w:rsidRPr="00515343" w:rsidTr="00515343">
        <w:trPr>
          <w:trHeight w:val="272"/>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center"/>
              <w:rPr>
                <w:color w:val="000000"/>
                <w:sz w:val="22"/>
                <w:szCs w:val="22"/>
              </w:rPr>
            </w:pPr>
          </w:p>
        </w:tc>
        <w:tc>
          <w:tcPr>
            <w:tcW w:w="1276" w:type="dxa"/>
            <w:vMerge/>
          </w:tcPr>
          <w:p w:rsidR="00854759" w:rsidRPr="00515343" w:rsidRDefault="00854759" w:rsidP="00854759">
            <w:pPr>
              <w:autoSpaceDE w:val="0"/>
              <w:autoSpaceDN w:val="0"/>
              <w:adjustRightInd w:val="0"/>
              <w:jc w:val="center"/>
              <w:rPr>
                <w:sz w:val="22"/>
                <w:szCs w:val="22"/>
              </w:rPr>
            </w:pPr>
          </w:p>
        </w:tc>
        <w:tc>
          <w:tcPr>
            <w:tcW w:w="2693" w:type="dxa"/>
            <w:vMerge/>
          </w:tcPr>
          <w:p w:rsidR="00854759" w:rsidRPr="00515343" w:rsidRDefault="00854759" w:rsidP="00854759">
            <w:pPr>
              <w:autoSpaceDE w:val="0"/>
              <w:autoSpaceDN w:val="0"/>
              <w:adjustRightInd w:val="0"/>
              <w:jc w:val="center"/>
              <w:rPr>
                <w:sz w:val="22"/>
                <w:szCs w:val="22"/>
              </w:rPr>
            </w:pP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2021 (факт)</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2022</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2023</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2024</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итого</w:t>
            </w:r>
          </w:p>
        </w:tc>
      </w:tr>
      <w:tr w:rsidR="00854759" w:rsidRPr="00515343" w:rsidTr="00515343">
        <w:tc>
          <w:tcPr>
            <w:tcW w:w="957" w:type="dxa"/>
          </w:tcPr>
          <w:p w:rsidR="00854759" w:rsidRPr="00515343" w:rsidRDefault="00854759" w:rsidP="00854759">
            <w:pPr>
              <w:autoSpaceDE w:val="0"/>
              <w:autoSpaceDN w:val="0"/>
              <w:adjustRightInd w:val="0"/>
              <w:jc w:val="center"/>
              <w:rPr>
                <w:sz w:val="22"/>
                <w:szCs w:val="22"/>
              </w:rPr>
            </w:pPr>
            <w:r w:rsidRPr="00515343">
              <w:rPr>
                <w:sz w:val="22"/>
                <w:szCs w:val="22"/>
              </w:rPr>
              <w:t>1</w:t>
            </w:r>
          </w:p>
        </w:tc>
        <w:tc>
          <w:tcPr>
            <w:tcW w:w="4394" w:type="dxa"/>
          </w:tcPr>
          <w:p w:rsidR="00854759" w:rsidRPr="00515343" w:rsidRDefault="00854759" w:rsidP="00854759">
            <w:pPr>
              <w:autoSpaceDE w:val="0"/>
              <w:autoSpaceDN w:val="0"/>
              <w:adjustRightInd w:val="0"/>
              <w:jc w:val="center"/>
              <w:rPr>
                <w:sz w:val="22"/>
                <w:szCs w:val="22"/>
              </w:rPr>
            </w:pPr>
            <w:r w:rsidRPr="00515343">
              <w:rPr>
                <w:sz w:val="22"/>
                <w:szCs w:val="22"/>
              </w:rPr>
              <w:t>2</w:t>
            </w:r>
          </w:p>
        </w:tc>
        <w:tc>
          <w:tcPr>
            <w:tcW w:w="1276" w:type="dxa"/>
          </w:tcPr>
          <w:p w:rsidR="00854759" w:rsidRPr="00515343" w:rsidRDefault="00854759" w:rsidP="00854759">
            <w:pPr>
              <w:autoSpaceDE w:val="0"/>
              <w:autoSpaceDN w:val="0"/>
              <w:adjustRightInd w:val="0"/>
              <w:jc w:val="center"/>
              <w:rPr>
                <w:sz w:val="22"/>
                <w:szCs w:val="22"/>
              </w:rPr>
            </w:pPr>
            <w:r w:rsidRPr="00515343">
              <w:rPr>
                <w:sz w:val="22"/>
                <w:szCs w:val="22"/>
              </w:rPr>
              <w:t>3</w:t>
            </w:r>
          </w:p>
        </w:tc>
        <w:tc>
          <w:tcPr>
            <w:tcW w:w="2693" w:type="dxa"/>
          </w:tcPr>
          <w:p w:rsidR="00854759" w:rsidRPr="00515343" w:rsidRDefault="00854759" w:rsidP="00854759">
            <w:pPr>
              <w:autoSpaceDE w:val="0"/>
              <w:autoSpaceDN w:val="0"/>
              <w:adjustRightInd w:val="0"/>
              <w:jc w:val="center"/>
              <w:rPr>
                <w:sz w:val="22"/>
                <w:szCs w:val="22"/>
              </w:rPr>
            </w:pPr>
            <w:r w:rsidRPr="00515343">
              <w:rPr>
                <w:sz w:val="22"/>
                <w:szCs w:val="22"/>
              </w:rPr>
              <w:t>4</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5</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6</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7</w:t>
            </w:r>
          </w:p>
        </w:tc>
        <w:tc>
          <w:tcPr>
            <w:tcW w:w="992" w:type="dxa"/>
          </w:tcPr>
          <w:p w:rsidR="00854759" w:rsidRPr="00515343" w:rsidRDefault="00854759" w:rsidP="00515343">
            <w:pPr>
              <w:autoSpaceDE w:val="0"/>
              <w:autoSpaceDN w:val="0"/>
              <w:adjustRightInd w:val="0"/>
              <w:ind w:left="-108" w:right="-108"/>
              <w:jc w:val="center"/>
              <w:rPr>
                <w:sz w:val="22"/>
                <w:szCs w:val="22"/>
              </w:rPr>
            </w:pP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8</w:t>
            </w:r>
          </w:p>
        </w:tc>
      </w:tr>
      <w:tr w:rsidR="00854759" w:rsidRPr="00515343" w:rsidTr="00515343">
        <w:trPr>
          <w:trHeight w:val="70"/>
        </w:trPr>
        <w:tc>
          <w:tcPr>
            <w:tcW w:w="957" w:type="dxa"/>
            <w:vMerge w:val="restart"/>
          </w:tcPr>
          <w:p w:rsidR="00854759" w:rsidRPr="00515343" w:rsidRDefault="00854759" w:rsidP="00854759">
            <w:pPr>
              <w:autoSpaceDE w:val="0"/>
              <w:autoSpaceDN w:val="0"/>
              <w:adjustRightInd w:val="0"/>
              <w:jc w:val="center"/>
              <w:rPr>
                <w:sz w:val="22"/>
                <w:szCs w:val="22"/>
              </w:rPr>
            </w:pPr>
          </w:p>
        </w:tc>
        <w:tc>
          <w:tcPr>
            <w:tcW w:w="4394" w:type="dxa"/>
            <w:vMerge w:val="restart"/>
          </w:tcPr>
          <w:p w:rsidR="00854759" w:rsidRPr="00515343" w:rsidRDefault="00854759" w:rsidP="00854759">
            <w:pPr>
              <w:autoSpaceDE w:val="0"/>
              <w:autoSpaceDN w:val="0"/>
              <w:adjustRightInd w:val="0"/>
              <w:jc w:val="both"/>
              <w:rPr>
                <w:sz w:val="22"/>
                <w:szCs w:val="22"/>
              </w:rPr>
            </w:pPr>
            <w:r w:rsidRPr="00515343">
              <w:rPr>
                <w:color w:val="000000"/>
                <w:sz w:val="22"/>
                <w:szCs w:val="22"/>
              </w:rPr>
              <w:t>"Развитие транспортной системы в мун</w:t>
            </w:r>
            <w:r w:rsidRPr="00515343">
              <w:rPr>
                <w:color w:val="000000"/>
                <w:sz w:val="22"/>
                <w:szCs w:val="22"/>
              </w:rPr>
              <w:t>и</w:t>
            </w:r>
            <w:r w:rsidRPr="00515343">
              <w:rPr>
                <w:color w:val="000000"/>
                <w:sz w:val="22"/>
                <w:szCs w:val="22"/>
              </w:rPr>
              <w:t>ципальном образовании Омутнинское г</w:t>
            </w:r>
            <w:r w:rsidRPr="00515343">
              <w:rPr>
                <w:color w:val="000000"/>
                <w:sz w:val="22"/>
                <w:szCs w:val="22"/>
              </w:rPr>
              <w:t>о</w:t>
            </w:r>
            <w:r w:rsidRPr="00515343">
              <w:rPr>
                <w:color w:val="000000"/>
                <w:sz w:val="22"/>
                <w:szCs w:val="22"/>
              </w:rPr>
              <w:t>родское поселение Омутнинского района Кировской области" на 2021-2024 годы</w:t>
            </w:r>
          </w:p>
        </w:tc>
        <w:tc>
          <w:tcPr>
            <w:tcW w:w="1276" w:type="dxa"/>
            <w:vMerge w:val="restart"/>
          </w:tcPr>
          <w:p w:rsidR="00854759" w:rsidRPr="00515343" w:rsidRDefault="00854759" w:rsidP="00854759">
            <w:pPr>
              <w:autoSpaceDE w:val="0"/>
              <w:autoSpaceDN w:val="0"/>
              <w:adjustRightInd w:val="0"/>
              <w:jc w:val="both"/>
              <w:rPr>
                <w:sz w:val="22"/>
                <w:szCs w:val="22"/>
              </w:rPr>
            </w:pPr>
            <w:r w:rsidRPr="00515343">
              <w:rPr>
                <w:rStyle w:val="15"/>
                <w:sz w:val="22"/>
                <w:szCs w:val="22"/>
              </w:rPr>
              <w:t>Отдел жизн</w:t>
            </w:r>
            <w:r w:rsidRPr="00515343">
              <w:rPr>
                <w:rStyle w:val="15"/>
                <w:sz w:val="22"/>
                <w:szCs w:val="22"/>
              </w:rPr>
              <w:t>е</w:t>
            </w:r>
            <w:r w:rsidRPr="00515343">
              <w:rPr>
                <w:rStyle w:val="15"/>
                <w:sz w:val="22"/>
                <w:szCs w:val="22"/>
              </w:rPr>
              <w:t>обеспеч</w:t>
            </w:r>
            <w:r w:rsidRPr="00515343">
              <w:rPr>
                <w:rStyle w:val="15"/>
                <w:sz w:val="22"/>
                <w:szCs w:val="22"/>
              </w:rPr>
              <w:t>е</w:t>
            </w:r>
            <w:r w:rsidRPr="00515343">
              <w:rPr>
                <w:rStyle w:val="15"/>
                <w:sz w:val="22"/>
                <w:szCs w:val="22"/>
              </w:rPr>
              <w:t>ния адм</w:t>
            </w:r>
            <w:r w:rsidRPr="00515343">
              <w:rPr>
                <w:rStyle w:val="15"/>
                <w:sz w:val="22"/>
                <w:szCs w:val="22"/>
              </w:rPr>
              <w:t>и</w:t>
            </w:r>
            <w:r w:rsidRPr="00515343">
              <w:rPr>
                <w:rStyle w:val="15"/>
                <w:sz w:val="22"/>
                <w:szCs w:val="22"/>
              </w:rPr>
              <w:t xml:space="preserve">нистрации </w:t>
            </w:r>
            <w:r w:rsidRPr="00515343">
              <w:rPr>
                <w:color w:val="000000"/>
                <w:sz w:val="22"/>
                <w:szCs w:val="22"/>
              </w:rPr>
              <w:t>Омутни</w:t>
            </w:r>
            <w:r w:rsidRPr="00515343">
              <w:rPr>
                <w:color w:val="000000"/>
                <w:sz w:val="22"/>
                <w:szCs w:val="22"/>
              </w:rPr>
              <w:t>н</w:t>
            </w:r>
            <w:r w:rsidRPr="00515343">
              <w:rPr>
                <w:color w:val="000000"/>
                <w:sz w:val="22"/>
                <w:szCs w:val="22"/>
              </w:rPr>
              <w:t>ского г</w:t>
            </w:r>
            <w:r w:rsidRPr="00515343">
              <w:rPr>
                <w:color w:val="000000"/>
                <w:sz w:val="22"/>
                <w:szCs w:val="22"/>
              </w:rPr>
              <w:t>о</w:t>
            </w:r>
            <w:r w:rsidRPr="00515343">
              <w:rPr>
                <w:color w:val="000000"/>
                <w:sz w:val="22"/>
                <w:szCs w:val="22"/>
              </w:rPr>
              <w:t>родского поселения</w:t>
            </w:r>
          </w:p>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всего</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71989,150</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90939,816</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33952,800</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15098,200</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211979,966</w:t>
            </w:r>
          </w:p>
        </w:tc>
      </w:tr>
      <w:tr w:rsidR="00854759" w:rsidRPr="00515343" w:rsidTr="00515343">
        <w:trPr>
          <w:trHeight w:val="281"/>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color w:val="000000"/>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федеральный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173"/>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color w:val="000000"/>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областной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40409,925</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9246,500</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18770,000</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68426,425</w:t>
            </w:r>
          </w:p>
        </w:tc>
      </w:tr>
      <w:tr w:rsidR="00854759" w:rsidRPr="00515343" w:rsidTr="00515343">
        <w:trPr>
          <w:trHeight w:val="193"/>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color w:val="000000"/>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местный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26579,225</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61693,316</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15182,800</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15098,200</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118553,541</w:t>
            </w:r>
          </w:p>
        </w:tc>
      </w:tr>
      <w:tr w:rsidR="00854759" w:rsidRPr="00515343" w:rsidTr="00515343">
        <w:trPr>
          <w:trHeight w:val="145"/>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color w:val="000000"/>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внебюджетные источники</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5000,000</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20000,000</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25000,000</w:t>
            </w:r>
          </w:p>
        </w:tc>
      </w:tr>
      <w:tr w:rsidR="00854759" w:rsidRPr="00515343" w:rsidTr="00515343">
        <w:tc>
          <w:tcPr>
            <w:tcW w:w="957" w:type="dxa"/>
            <w:vMerge w:val="restart"/>
          </w:tcPr>
          <w:p w:rsidR="00854759" w:rsidRPr="00515343" w:rsidRDefault="00854759" w:rsidP="00854759">
            <w:pPr>
              <w:autoSpaceDE w:val="0"/>
              <w:autoSpaceDN w:val="0"/>
              <w:adjustRightInd w:val="0"/>
              <w:jc w:val="center"/>
              <w:rPr>
                <w:sz w:val="22"/>
                <w:szCs w:val="22"/>
              </w:rPr>
            </w:pPr>
            <w:r w:rsidRPr="00515343">
              <w:rPr>
                <w:sz w:val="22"/>
                <w:szCs w:val="22"/>
              </w:rPr>
              <w:t>1.</w:t>
            </w:r>
          </w:p>
        </w:tc>
        <w:tc>
          <w:tcPr>
            <w:tcW w:w="4394" w:type="dxa"/>
            <w:vMerge w:val="restart"/>
          </w:tcPr>
          <w:p w:rsidR="00854759" w:rsidRPr="00515343" w:rsidRDefault="00854759" w:rsidP="00854759">
            <w:pPr>
              <w:autoSpaceDE w:val="0"/>
              <w:autoSpaceDN w:val="0"/>
              <w:adjustRightInd w:val="0"/>
              <w:jc w:val="both"/>
              <w:rPr>
                <w:sz w:val="22"/>
                <w:szCs w:val="22"/>
              </w:rPr>
            </w:pPr>
            <w:r w:rsidRPr="00515343">
              <w:rPr>
                <w:sz w:val="22"/>
                <w:szCs w:val="22"/>
              </w:rPr>
              <w:t>Подпрограмма "Повышение безопасности дорожного движения"</w:t>
            </w: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всего</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365,925</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365,925</w:t>
            </w:r>
          </w:p>
        </w:tc>
      </w:tr>
      <w:tr w:rsidR="00854759" w:rsidRPr="00515343" w:rsidTr="00515343">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center"/>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федеральный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185"/>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center"/>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областной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365,925</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365,925</w:t>
            </w:r>
          </w:p>
        </w:tc>
      </w:tr>
      <w:tr w:rsidR="00854759" w:rsidRPr="00515343" w:rsidTr="00515343">
        <w:trPr>
          <w:trHeight w:val="278"/>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center"/>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местный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277"/>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center"/>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внебюджетные источники</w:t>
            </w:r>
          </w:p>
        </w:tc>
        <w:tc>
          <w:tcPr>
            <w:tcW w:w="1275" w:type="dxa"/>
          </w:tcPr>
          <w:p w:rsidR="00854759" w:rsidRPr="00515343" w:rsidRDefault="00854759" w:rsidP="00515343">
            <w:pPr>
              <w:autoSpaceDE w:val="0"/>
              <w:autoSpaceDN w:val="0"/>
              <w:adjustRightInd w:val="0"/>
              <w:ind w:left="-108" w:right="-108"/>
              <w:jc w:val="center"/>
              <w:rPr>
                <w:sz w:val="22"/>
                <w:szCs w:val="22"/>
              </w:rPr>
            </w:pPr>
          </w:p>
        </w:tc>
        <w:tc>
          <w:tcPr>
            <w:tcW w:w="1134" w:type="dxa"/>
          </w:tcPr>
          <w:p w:rsidR="00854759" w:rsidRPr="00515343" w:rsidRDefault="00854759" w:rsidP="00515343">
            <w:pPr>
              <w:autoSpaceDE w:val="0"/>
              <w:autoSpaceDN w:val="0"/>
              <w:adjustRightInd w:val="0"/>
              <w:ind w:left="-108" w:right="-108"/>
              <w:jc w:val="center"/>
              <w:rPr>
                <w:sz w:val="22"/>
                <w:szCs w:val="22"/>
              </w:rPr>
            </w:pPr>
          </w:p>
        </w:tc>
        <w:tc>
          <w:tcPr>
            <w:tcW w:w="992" w:type="dxa"/>
          </w:tcPr>
          <w:p w:rsidR="00854759" w:rsidRPr="00515343" w:rsidRDefault="00854759" w:rsidP="00515343">
            <w:pPr>
              <w:autoSpaceDE w:val="0"/>
              <w:autoSpaceDN w:val="0"/>
              <w:adjustRightInd w:val="0"/>
              <w:ind w:left="-108" w:right="-108"/>
              <w:jc w:val="center"/>
              <w:rPr>
                <w:sz w:val="22"/>
                <w:szCs w:val="22"/>
              </w:rPr>
            </w:pPr>
          </w:p>
        </w:tc>
        <w:tc>
          <w:tcPr>
            <w:tcW w:w="992" w:type="dxa"/>
          </w:tcPr>
          <w:p w:rsidR="00854759" w:rsidRPr="00515343" w:rsidRDefault="00854759" w:rsidP="00515343">
            <w:pPr>
              <w:autoSpaceDE w:val="0"/>
              <w:autoSpaceDN w:val="0"/>
              <w:adjustRightInd w:val="0"/>
              <w:ind w:left="-108" w:right="-108"/>
              <w:jc w:val="center"/>
              <w:rPr>
                <w:sz w:val="22"/>
                <w:szCs w:val="22"/>
              </w:rPr>
            </w:pPr>
          </w:p>
        </w:tc>
        <w:tc>
          <w:tcPr>
            <w:tcW w:w="1134" w:type="dxa"/>
          </w:tcPr>
          <w:p w:rsidR="00854759" w:rsidRPr="00515343" w:rsidRDefault="00854759" w:rsidP="00515343">
            <w:pPr>
              <w:autoSpaceDE w:val="0"/>
              <w:autoSpaceDN w:val="0"/>
              <w:adjustRightInd w:val="0"/>
              <w:ind w:left="-108" w:right="-108"/>
              <w:jc w:val="center"/>
              <w:rPr>
                <w:sz w:val="22"/>
                <w:szCs w:val="22"/>
              </w:rPr>
            </w:pPr>
          </w:p>
        </w:tc>
      </w:tr>
      <w:tr w:rsidR="00854759" w:rsidRPr="00515343" w:rsidTr="00515343">
        <w:tc>
          <w:tcPr>
            <w:tcW w:w="957" w:type="dxa"/>
            <w:vMerge w:val="restart"/>
          </w:tcPr>
          <w:p w:rsidR="00854759" w:rsidRPr="00515343" w:rsidRDefault="00854759" w:rsidP="00854759">
            <w:pPr>
              <w:autoSpaceDE w:val="0"/>
              <w:autoSpaceDN w:val="0"/>
              <w:adjustRightInd w:val="0"/>
              <w:jc w:val="center"/>
              <w:rPr>
                <w:sz w:val="22"/>
                <w:szCs w:val="22"/>
              </w:rPr>
            </w:pPr>
            <w:r w:rsidRPr="00515343">
              <w:rPr>
                <w:sz w:val="22"/>
                <w:szCs w:val="22"/>
              </w:rPr>
              <w:t>1.1.</w:t>
            </w:r>
          </w:p>
        </w:tc>
        <w:tc>
          <w:tcPr>
            <w:tcW w:w="4394" w:type="dxa"/>
            <w:vMerge w:val="restart"/>
          </w:tcPr>
          <w:p w:rsidR="00854759" w:rsidRPr="00515343" w:rsidRDefault="00854759" w:rsidP="00854759">
            <w:pPr>
              <w:autoSpaceDE w:val="0"/>
              <w:autoSpaceDN w:val="0"/>
              <w:adjustRightInd w:val="0"/>
              <w:jc w:val="both"/>
              <w:rPr>
                <w:sz w:val="22"/>
                <w:szCs w:val="22"/>
              </w:rPr>
            </w:pPr>
            <w:r w:rsidRPr="00515343">
              <w:rPr>
                <w:sz w:val="22"/>
                <w:szCs w:val="22"/>
              </w:rPr>
              <w:t>Расходы на обработку и рассылку пост</w:t>
            </w:r>
            <w:r w:rsidRPr="00515343">
              <w:rPr>
                <w:sz w:val="22"/>
                <w:szCs w:val="22"/>
              </w:rPr>
              <w:t>а</w:t>
            </w:r>
            <w:r w:rsidRPr="00515343">
              <w:rPr>
                <w:sz w:val="22"/>
                <w:szCs w:val="22"/>
              </w:rPr>
              <w:t>новлений органов государственного ко</w:t>
            </w:r>
            <w:r w:rsidRPr="00515343">
              <w:rPr>
                <w:sz w:val="22"/>
                <w:szCs w:val="22"/>
              </w:rPr>
              <w:t>н</w:t>
            </w:r>
            <w:r w:rsidRPr="00515343">
              <w:rPr>
                <w:sz w:val="22"/>
                <w:szCs w:val="22"/>
              </w:rPr>
              <w:t>троля (надзора) об административных пр</w:t>
            </w:r>
            <w:r w:rsidRPr="00515343">
              <w:rPr>
                <w:sz w:val="22"/>
                <w:szCs w:val="22"/>
              </w:rPr>
              <w:t>а</w:t>
            </w:r>
            <w:r w:rsidRPr="00515343">
              <w:rPr>
                <w:sz w:val="22"/>
                <w:szCs w:val="22"/>
              </w:rPr>
              <w:t>вонарушениях в области дорожного движ</w:t>
            </w:r>
            <w:r w:rsidRPr="00515343">
              <w:rPr>
                <w:sz w:val="22"/>
                <w:szCs w:val="22"/>
              </w:rPr>
              <w:t>е</w:t>
            </w:r>
            <w:r w:rsidRPr="00515343">
              <w:rPr>
                <w:sz w:val="22"/>
                <w:szCs w:val="22"/>
              </w:rPr>
              <w:t>ния, выявленных с помощью специальных технических средств</w:t>
            </w: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всего</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48,745</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48,745</w:t>
            </w:r>
          </w:p>
        </w:tc>
      </w:tr>
      <w:tr w:rsidR="00854759" w:rsidRPr="00515343" w:rsidTr="00515343">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center"/>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федеральный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center"/>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областной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48,745</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48,745</w:t>
            </w:r>
          </w:p>
        </w:tc>
      </w:tr>
      <w:tr w:rsidR="00854759" w:rsidRPr="00515343" w:rsidTr="00515343">
        <w:trPr>
          <w:trHeight w:val="133"/>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center"/>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местный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70"/>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center"/>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внебюджетные источники</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c>
          <w:tcPr>
            <w:tcW w:w="957" w:type="dxa"/>
            <w:vMerge w:val="restart"/>
          </w:tcPr>
          <w:p w:rsidR="00854759" w:rsidRPr="00515343" w:rsidRDefault="00854759" w:rsidP="00854759">
            <w:pPr>
              <w:autoSpaceDE w:val="0"/>
              <w:autoSpaceDN w:val="0"/>
              <w:adjustRightInd w:val="0"/>
              <w:jc w:val="center"/>
              <w:rPr>
                <w:sz w:val="22"/>
                <w:szCs w:val="22"/>
              </w:rPr>
            </w:pPr>
            <w:r w:rsidRPr="00515343">
              <w:rPr>
                <w:sz w:val="22"/>
                <w:szCs w:val="22"/>
              </w:rPr>
              <w:t>1.2.</w:t>
            </w:r>
          </w:p>
        </w:tc>
        <w:tc>
          <w:tcPr>
            <w:tcW w:w="4394" w:type="dxa"/>
            <w:vMerge w:val="restart"/>
          </w:tcPr>
          <w:p w:rsidR="00854759" w:rsidRPr="00515343" w:rsidRDefault="00854759" w:rsidP="00854759">
            <w:pPr>
              <w:autoSpaceDE w:val="0"/>
              <w:autoSpaceDN w:val="0"/>
              <w:adjustRightInd w:val="0"/>
              <w:jc w:val="both"/>
              <w:rPr>
                <w:sz w:val="22"/>
                <w:szCs w:val="22"/>
              </w:rPr>
            </w:pPr>
            <w:r w:rsidRPr="00515343">
              <w:rPr>
                <w:sz w:val="22"/>
                <w:szCs w:val="22"/>
              </w:rPr>
              <w:t>Обеспечение содержания и работы виде</w:t>
            </w:r>
            <w:r w:rsidRPr="00515343">
              <w:rPr>
                <w:sz w:val="22"/>
                <w:szCs w:val="22"/>
              </w:rPr>
              <w:t>о</w:t>
            </w:r>
            <w:r w:rsidRPr="00515343">
              <w:rPr>
                <w:sz w:val="22"/>
                <w:szCs w:val="22"/>
              </w:rPr>
              <w:t>систем</w:t>
            </w: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всего</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317,180</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317,180</w:t>
            </w:r>
          </w:p>
        </w:tc>
      </w:tr>
      <w:tr w:rsidR="00854759" w:rsidRPr="00515343" w:rsidTr="00515343">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center"/>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федеральный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center"/>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областной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317,180</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317,180</w:t>
            </w:r>
          </w:p>
        </w:tc>
      </w:tr>
      <w:tr w:rsidR="00854759" w:rsidRPr="00515343" w:rsidTr="00515343">
        <w:trPr>
          <w:trHeight w:val="278"/>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center"/>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местный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277"/>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center"/>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внебюджетные источники</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279"/>
        </w:trPr>
        <w:tc>
          <w:tcPr>
            <w:tcW w:w="957" w:type="dxa"/>
            <w:vMerge w:val="restart"/>
          </w:tcPr>
          <w:p w:rsidR="00854759" w:rsidRPr="00515343" w:rsidRDefault="00854759" w:rsidP="00854759">
            <w:pPr>
              <w:autoSpaceDE w:val="0"/>
              <w:autoSpaceDN w:val="0"/>
              <w:adjustRightInd w:val="0"/>
              <w:jc w:val="center"/>
              <w:rPr>
                <w:sz w:val="22"/>
                <w:szCs w:val="22"/>
              </w:rPr>
            </w:pPr>
            <w:r w:rsidRPr="00515343">
              <w:rPr>
                <w:sz w:val="22"/>
                <w:szCs w:val="22"/>
              </w:rPr>
              <w:t>2.</w:t>
            </w:r>
          </w:p>
        </w:tc>
        <w:tc>
          <w:tcPr>
            <w:tcW w:w="4394" w:type="dxa"/>
            <w:vMerge w:val="restart"/>
          </w:tcPr>
          <w:p w:rsidR="00854759" w:rsidRPr="00515343" w:rsidRDefault="00854759" w:rsidP="00854759">
            <w:pPr>
              <w:autoSpaceDE w:val="0"/>
              <w:autoSpaceDN w:val="0"/>
              <w:adjustRightInd w:val="0"/>
              <w:jc w:val="both"/>
              <w:rPr>
                <w:sz w:val="22"/>
                <w:szCs w:val="22"/>
                <w:lang w:eastAsia="en-US"/>
              </w:rPr>
            </w:pPr>
            <w:r w:rsidRPr="00515343">
              <w:rPr>
                <w:sz w:val="22"/>
                <w:szCs w:val="22"/>
                <w:lang w:eastAsia="en-US"/>
              </w:rPr>
              <w:t>"Мероприятия в сфере дорожной деятел</w:t>
            </w:r>
            <w:r w:rsidRPr="00515343">
              <w:rPr>
                <w:sz w:val="22"/>
                <w:szCs w:val="22"/>
                <w:lang w:eastAsia="en-US"/>
              </w:rPr>
              <w:t>ь</w:t>
            </w:r>
            <w:r w:rsidRPr="00515343">
              <w:rPr>
                <w:sz w:val="22"/>
                <w:szCs w:val="22"/>
                <w:lang w:eastAsia="en-US"/>
              </w:rPr>
              <w:t>ности"</w:t>
            </w: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всего</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71589,795</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90938,816</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33942,800</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15088,200</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211559,611</w:t>
            </w:r>
          </w:p>
        </w:tc>
      </w:tr>
      <w:tr w:rsidR="00854759" w:rsidRPr="00515343" w:rsidTr="00515343">
        <w:trPr>
          <w:trHeight w:val="279"/>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lang w:eastAsia="en-US"/>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федеральный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279"/>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lang w:eastAsia="en-US"/>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областной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40044,000</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9246,500</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18770,000</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68060,500</w:t>
            </w:r>
          </w:p>
        </w:tc>
      </w:tr>
      <w:tr w:rsidR="00854759" w:rsidRPr="00515343" w:rsidTr="00515343">
        <w:trPr>
          <w:trHeight w:val="278"/>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lang w:eastAsia="en-US"/>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местный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26545,795</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61692,316</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15172,800</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15088,200</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118499,111</w:t>
            </w:r>
          </w:p>
        </w:tc>
      </w:tr>
      <w:tr w:rsidR="00854759" w:rsidRPr="00515343" w:rsidTr="00515343">
        <w:trPr>
          <w:trHeight w:val="277"/>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lang w:eastAsia="en-US"/>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внебюджетные источники</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5000,000</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20000,000</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25000,000</w:t>
            </w:r>
          </w:p>
        </w:tc>
      </w:tr>
      <w:tr w:rsidR="00854759" w:rsidRPr="00515343" w:rsidTr="00515343">
        <w:trPr>
          <w:trHeight w:val="279"/>
        </w:trPr>
        <w:tc>
          <w:tcPr>
            <w:tcW w:w="957" w:type="dxa"/>
            <w:vMerge w:val="restart"/>
          </w:tcPr>
          <w:p w:rsidR="00854759" w:rsidRPr="00515343" w:rsidRDefault="00854759" w:rsidP="00854759">
            <w:pPr>
              <w:autoSpaceDE w:val="0"/>
              <w:autoSpaceDN w:val="0"/>
              <w:adjustRightInd w:val="0"/>
              <w:jc w:val="center"/>
              <w:rPr>
                <w:sz w:val="22"/>
                <w:szCs w:val="22"/>
              </w:rPr>
            </w:pPr>
            <w:r w:rsidRPr="00515343">
              <w:rPr>
                <w:sz w:val="22"/>
                <w:szCs w:val="22"/>
              </w:rPr>
              <w:t>2.1.</w:t>
            </w:r>
          </w:p>
        </w:tc>
        <w:tc>
          <w:tcPr>
            <w:tcW w:w="4394" w:type="dxa"/>
            <w:vMerge w:val="restart"/>
          </w:tcPr>
          <w:p w:rsidR="00854759" w:rsidRPr="00515343" w:rsidRDefault="00854759" w:rsidP="00854759">
            <w:pPr>
              <w:autoSpaceDE w:val="0"/>
              <w:autoSpaceDN w:val="0"/>
              <w:adjustRightInd w:val="0"/>
              <w:jc w:val="both"/>
              <w:rPr>
                <w:sz w:val="22"/>
                <w:szCs w:val="22"/>
              </w:rPr>
            </w:pPr>
            <w:r w:rsidRPr="00515343">
              <w:rPr>
                <w:sz w:val="22"/>
                <w:szCs w:val="22"/>
                <w:lang w:eastAsia="en-US"/>
              </w:rPr>
              <w:t>Содержание автомобильных дорог общего пользования местного значения</w:t>
            </w: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всего</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14719,916</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20894,112</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14983,200</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15088,200</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65685,428</w:t>
            </w:r>
          </w:p>
        </w:tc>
      </w:tr>
      <w:tr w:rsidR="00854759" w:rsidRPr="00515343" w:rsidTr="00515343">
        <w:trPr>
          <w:trHeight w:val="277"/>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lang w:eastAsia="en-US"/>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федеральный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277"/>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lang w:eastAsia="en-US"/>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областной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278"/>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lang w:eastAsia="en-US"/>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местный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14719,916</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20894,112</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14983,200</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15088,200</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65685,428</w:t>
            </w:r>
          </w:p>
        </w:tc>
      </w:tr>
      <w:tr w:rsidR="00854759" w:rsidRPr="00515343" w:rsidTr="00515343">
        <w:trPr>
          <w:trHeight w:val="277"/>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lang w:eastAsia="en-US"/>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внебюджетные источники</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141"/>
        </w:trPr>
        <w:tc>
          <w:tcPr>
            <w:tcW w:w="957" w:type="dxa"/>
            <w:vMerge w:val="restart"/>
          </w:tcPr>
          <w:p w:rsidR="00854759" w:rsidRPr="00515343" w:rsidRDefault="00854759" w:rsidP="00854759">
            <w:pPr>
              <w:autoSpaceDE w:val="0"/>
              <w:autoSpaceDN w:val="0"/>
              <w:adjustRightInd w:val="0"/>
              <w:jc w:val="center"/>
              <w:rPr>
                <w:sz w:val="22"/>
                <w:szCs w:val="22"/>
              </w:rPr>
            </w:pPr>
            <w:r w:rsidRPr="00515343">
              <w:rPr>
                <w:sz w:val="22"/>
                <w:szCs w:val="22"/>
              </w:rPr>
              <w:t>2.2.</w:t>
            </w:r>
          </w:p>
        </w:tc>
        <w:tc>
          <w:tcPr>
            <w:tcW w:w="4394" w:type="dxa"/>
            <w:vMerge w:val="restart"/>
          </w:tcPr>
          <w:p w:rsidR="00854759" w:rsidRPr="00515343" w:rsidRDefault="00854759" w:rsidP="00854759">
            <w:pPr>
              <w:autoSpaceDE w:val="0"/>
              <w:autoSpaceDN w:val="0"/>
              <w:adjustRightInd w:val="0"/>
              <w:jc w:val="both"/>
              <w:rPr>
                <w:sz w:val="22"/>
                <w:szCs w:val="22"/>
              </w:rPr>
            </w:pPr>
            <w:r w:rsidRPr="00515343">
              <w:rPr>
                <w:sz w:val="22"/>
                <w:szCs w:val="22"/>
                <w:lang w:eastAsia="en-US"/>
              </w:rPr>
              <w:t>Ремонт асфальтированных тротуаров</w:t>
            </w: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всего</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4366,675</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4366,675</w:t>
            </w:r>
          </w:p>
        </w:tc>
      </w:tr>
      <w:tr w:rsidR="00854759" w:rsidRPr="00515343" w:rsidTr="00515343">
        <w:trPr>
          <w:trHeight w:val="138"/>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lang w:eastAsia="en-US"/>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федеральный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138"/>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lang w:eastAsia="en-US"/>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областной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278"/>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lang w:eastAsia="en-US"/>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местный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4366,675</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4366,675</w:t>
            </w:r>
          </w:p>
        </w:tc>
      </w:tr>
      <w:tr w:rsidR="00854759" w:rsidRPr="00515343" w:rsidTr="00515343">
        <w:trPr>
          <w:trHeight w:val="277"/>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lang w:eastAsia="en-US"/>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внебюджетные источники</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70"/>
        </w:trPr>
        <w:tc>
          <w:tcPr>
            <w:tcW w:w="957" w:type="dxa"/>
            <w:vMerge w:val="restart"/>
          </w:tcPr>
          <w:p w:rsidR="00854759" w:rsidRPr="00515343" w:rsidRDefault="00854759" w:rsidP="00854759">
            <w:pPr>
              <w:autoSpaceDE w:val="0"/>
              <w:autoSpaceDN w:val="0"/>
              <w:adjustRightInd w:val="0"/>
              <w:jc w:val="center"/>
              <w:rPr>
                <w:sz w:val="22"/>
                <w:szCs w:val="22"/>
              </w:rPr>
            </w:pPr>
            <w:r w:rsidRPr="00515343">
              <w:rPr>
                <w:sz w:val="22"/>
                <w:szCs w:val="22"/>
              </w:rPr>
              <w:t>2.3.</w:t>
            </w:r>
          </w:p>
        </w:tc>
        <w:tc>
          <w:tcPr>
            <w:tcW w:w="4394" w:type="dxa"/>
            <w:vMerge w:val="restart"/>
          </w:tcPr>
          <w:p w:rsidR="00854759" w:rsidRPr="00515343" w:rsidRDefault="00854759" w:rsidP="00854759">
            <w:pPr>
              <w:autoSpaceDE w:val="0"/>
              <w:autoSpaceDN w:val="0"/>
              <w:adjustRightInd w:val="0"/>
              <w:jc w:val="both"/>
              <w:rPr>
                <w:sz w:val="22"/>
                <w:szCs w:val="22"/>
              </w:rPr>
            </w:pPr>
            <w:r w:rsidRPr="00515343">
              <w:rPr>
                <w:sz w:val="22"/>
                <w:szCs w:val="22"/>
                <w:lang w:eastAsia="en-US"/>
              </w:rPr>
              <w:t>Ремонт автомобильных дорог общего пол</w:t>
            </w:r>
            <w:r w:rsidRPr="00515343">
              <w:rPr>
                <w:sz w:val="22"/>
                <w:szCs w:val="22"/>
                <w:lang w:eastAsia="en-US"/>
              </w:rPr>
              <w:t>ь</w:t>
            </w:r>
            <w:r w:rsidRPr="00515343">
              <w:rPr>
                <w:sz w:val="22"/>
                <w:szCs w:val="22"/>
                <w:lang w:eastAsia="en-US"/>
              </w:rPr>
              <w:t>зования местного значения в границах н</w:t>
            </w:r>
            <w:r w:rsidRPr="00515343">
              <w:rPr>
                <w:sz w:val="22"/>
                <w:szCs w:val="22"/>
                <w:lang w:eastAsia="en-US"/>
              </w:rPr>
              <w:t>а</w:t>
            </w:r>
            <w:r w:rsidRPr="00515343">
              <w:rPr>
                <w:sz w:val="22"/>
                <w:szCs w:val="22"/>
                <w:lang w:eastAsia="en-US"/>
              </w:rPr>
              <w:t>селенного пункта</w:t>
            </w: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всего</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18959,600</w:t>
            </w:r>
          </w:p>
        </w:tc>
        <w:tc>
          <w:tcPr>
            <w:tcW w:w="992" w:type="dxa"/>
          </w:tcPr>
          <w:p w:rsidR="00854759" w:rsidRPr="00515343" w:rsidRDefault="00854759" w:rsidP="00515343">
            <w:pPr>
              <w:autoSpaceDE w:val="0"/>
              <w:autoSpaceDN w:val="0"/>
              <w:adjustRightInd w:val="0"/>
              <w:ind w:left="-108" w:right="-108"/>
              <w:jc w:val="center"/>
              <w:rPr>
                <w:sz w:val="22"/>
                <w:szCs w:val="22"/>
              </w:rPr>
            </w:pP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18959,600</w:t>
            </w:r>
          </w:p>
        </w:tc>
      </w:tr>
      <w:tr w:rsidR="00854759" w:rsidRPr="00515343" w:rsidTr="00515343">
        <w:trPr>
          <w:trHeight w:val="345"/>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lang w:eastAsia="en-US"/>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федеральный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70"/>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lang w:eastAsia="en-US"/>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областной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18770,000</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18770,000</w:t>
            </w:r>
          </w:p>
        </w:tc>
      </w:tr>
      <w:tr w:rsidR="00854759" w:rsidRPr="00515343" w:rsidTr="00515343">
        <w:trPr>
          <w:trHeight w:val="278"/>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lang w:eastAsia="en-US"/>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местный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189,600</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189,600</w:t>
            </w:r>
          </w:p>
        </w:tc>
      </w:tr>
      <w:tr w:rsidR="00854759" w:rsidRPr="00515343" w:rsidTr="00515343">
        <w:trPr>
          <w:trHeight w:val="277"/>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lang w:eastAsia="en-US"/>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внебюджетные источники</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345"/>
        </w:trPr>
        <w:tc>
          <w:tcPr>
            <w:tcW w:w="957" w:type="dxa"/>
            <w:vMerge w:val="restart"/>
          </w:tcPr>
          <w:p w:rsidR="00854759" w:rsidRPr="00515343" w:rsidRDefault="00854759" w:rsidP="00854759">
            <w:pPr>
              <w:autoSpaceDE w:val="0"/>
              <w:autoSpaceDN w:val="0"/>
              <w:adjustRightInd w:val="0"/>
              <w:jc w:val="center"/>
              <w:rPr>
                <w:sz w:val="22"/>
                <w:szCs w:val="22"/>
              </w:rPr>
            </w:pPr>
            <w:r w:rsidRPr="00515343">
              <w:rPr>
                <w:sz w:val="22"/>
                <w:szCs w:val="22"/>
              </w:rPr>
              <w:t>2.4.</w:t>
            </w:r>
          </w:p>
        </w:tc>
        <w:tc>
          <w:tcPr>
            <w:tcW w:w="4394" w:type="dxa"/>
            <w:vMerge w:val="restart"/>
          </w:tcPr>
          <w:p w:rsidR="00854759" w:rsidRPr="00515343" w:rsidRDefault="00854759" w:rsidP="00854759">
            <w:pPr>
              <w:autoSpaceDE w:val="0"/>
              <w:autoSpaceDN w:val="0"/>
              <w:adjustRightInd w:val="0"/>
              <w:jc w:val="both"/>
              <w:rPr>
                <w:sz w:val="22"/>
                <w:szCs w:val="22"/>
              </w:rPr>
            </w:pPr>
            <w:r w:rsidRPr="00515343">
              <w:rPr>
                <w:sz w:val="22"/>
                <w:szCs w:val="22"/>
              </w:rPr>
              <w:t>Ремонт автомобильных дорог местного значения с твердым покрытием в границах городских населенных пунктов, в том числе ремонт автомобильной дороги по ул. Тр</w:t>
            </w:r>
            <w:r w:rsidRPr="00515343">
              <w:rPr>
                <w:sz w:val="22"/>
                <w:szCs w:val="22"/>
              </w:rPr>
              <w:t>у</w:t>
            </w:r>
            <w:r w:rsidRPr="00515343">
              <w:rPr>
                <w:sz w:val="22"/>
                <w:szCs w:val="22"/>
              </w:rPr>
              <w:t>довых Резервов в границах Омутнинского городского поселения</w:t>
            </w: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всего</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16223,223</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16223,223</w:t>
            </w:r>
          </w:p>
        </w:tc>
      </w:tr>
      <w:tr w:rsidR="00854759" w:rsidRPr="00515343" w:rsidTr="00515343">
        <w:trPr>
          <w:trHeight w:val="70"/>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федеральный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70"/>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областной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16044,000</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16044,000</w:t>
            </w:r>
          </w:p>
        </w:tc>
      </w:tr>
      <w:tr w:rsidR="00854759" w:rsidRPr="00515343" w:rsidTr="00515343">
        <w:trPr>
          <w:trHeight w:val="124"/>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местный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179,223</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179,223</w:t>
            </w:r>
          </w:p>
        </w:tc>
      </w:tr>
      <w:tr w:rsidR="00854759" w:rsidRPr="00515343" w:rsidTr="00515343">
        <w:trPr>
          <w:trHeight w:val="70"/>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внебюджетные источники</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127"/>
        </w:trPr>
        <w:tc>
          <w:tcPr>
            <w:tcW w:w="957" w:type="dxa"/>
            <w:vMerge w:val="restart"/>
          </w:tcPr>
          <w:p w:rsidR="00854759" w:rsidRPr="00515343" w:rsidRDefault="00854759" w:rsidP="00854759">
            <w:pPr>
              <w:autoSpaceDE w:val="0"/>
              <w:autoSpaceDN w:val="0"/>
              <w:adjustRightInd w:val="0"/>
              <w:jc w:val="center"/>
              <w:rPr>
                <w:sz w:val="22"/>
                <w:szCs w:val="22"/>
              </w:rPr>
            </w:pPr>
            <w:r w:rsidRPr="00515343">
              <w:rPr>
                <w:sz w:val="22"/>
                <w:szCs w:val="22"/>
              </w:rPr>
              <w:t>2.5.</w:t>
            </w:r>
          </w:p>
        </w:tc>
        <w:tc>
          <w:tcPr>
            <w:tcW w:w="4394" w:type="dxa"/>
            <w:vMerge w:val="restart"/>
          </w:tcPr>
          <w:p w:rsidR="00854759" w:rsidRPr="00515343" w:rsidRDefault="00854759" w:rsidP="00854759">
            <w:pPr>
              <w:autoSpaceDE w:val="0"/>
              <w:autoSpaceDN w:val="0"/>
              <w:adjustRightInd w:val="0"/>
              <w:jc w:val="both"/>
              <w:rPr>
                <w:sz w:val="22"/>
                <w:szCs w:val="22"/>
              </w:rPr>
            </w:pPr>
            <w:r w:rsidRPr="00515343">
              <w:rPr>
                <w:sz w:val="22"/>
                <w:szCs w:val="22"/>
              </w:rPr>
              <w:t>Ремонт автомобильных дорог по улицам Юных Пионеров, Ленина в границах Ому</w:t>
            </w:r>
            <w:r w:rsidRPr="00515343">
              <w:rPr>
                <w:sz w:val="22"/>
                <w:szCs w:val="22"/>
              </w:rPr>
              <w:t>т</w:t>
            </w:r>
            <w:r w:rsidRPr="00515343">
              <w:rPr>
                <w:sz w:val="22"/>
                <w:szCs w:val="22"/>
              </w:rPr>
              <w:t>нинского городского поселения</w:t>
            </w: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всего</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24190,007</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24190,007</w:t>
            </w:r>
          </w:p>
        </w:tc>
      </w:tr>
      <w:tr w:rsidR="00854759" w:rsidRPr="00515343" w:rsidTr="00515343">
        <w:trPr>
          <w:trHeight w:val="159"/>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федеральный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163"/>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областной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14000,000</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14000,000</w:t>
            </w:r>
          </w:p>
        </w:tc>
      </w:tr>
      <w:tr w:rsidR="00854759" w:rsidRPr="00515343" w:rsidTr="00515343">
        <w:trPr>
          <w:trHeight w:val="195"/>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местный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10190,007</w:t>
            </w:r>
          </w:p>
        </w:tc>
        <w:tc>
          <w:tcPr>
            <w:tcW w:w="1134" w:type="dxa"/>
          </w:tcPr>
          <w:p w:rsidR="00854759" w:rsidRPr="00515343" w:rsidRDefault="00854759" w:rsidP="00515343">
            <w:pPr>
              <w:autoSpaceDE w:val="0"/>
              <w:autoSpaceDN w:val="0"/>
              <w:adjustRightInd w:val="0"/>
              <w:ind w:left="-108" w:right="-108"/>
              <w:jc w:val="center"/>
              <w:rPr>
                <w:sz w:val="22"/>
                <w:szCs w:val="22"/>
              </w:rPr>
            </w:pPr>
          </w:p>
        </w:tc>
        <w:tc>
          <w:tcPr>
            <w:tcW w:w="992" w:type="dxa"/>
          </w:tcPr>
          <w:p w:rsidR="00854759" w:rsidRPr="00515343" w:rsidRDefault="00854759" w:rsidP="00515343">
            <w:pPr>
              <w:autoSpaceDE w:val="0"/>
              <w:autoSpaceDN w:val="0"/>
              <w:adjustRightInd w:val="0"/>
              <w:ind w:left="-108" w:right="-108"/>
              <w:jc w:val="center"/>
              <w:rPr>
                <w:sz w:val="22"/>
                <w:szCs w:val="22"/>
              </w:rPr>
            </w:pP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10190,007</w:t>
            </w:r>
          </w:p>
        </w:tc>
      </w:tr>
      <w:tr w:rsidR="00854759" w:rsidRPr="00515343" w:rsidTr="00515343">
        <w:trPr>
          <w:trHeight w:val="213"/>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внебюджетные источники</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90"/>
        </w:trPr>
        <w:tc>
          <w:tcPr>
            <w:tcW w:w="957" w:type="dxa"/>
            <w:vMerge w:val="restart"/>
          </w:tcPr>
          <w:p w:rsidR="00854759" w:rsidRPr="00515343" w:rsidRDefault="00854759" w:rsidP="00854759">
            <w:pPr>
              <w:autoSpaceDE w:val="0"/>
              <w:autoSpaceDN w:val="0"/>
              <w:adjustRightInd w:val="0"/>
              <w:jc w:val="center"/>
              <w:rPr>
                <w:sz w:val="22"/>
                <w:szCs w:val="22"/>
              </w:rPr>
            </w:pPr>
            <w:r w:rsidRPr="00515343">
              <w:rPr>
                <w:sz w:val="22"/>
                <w:szCs w:val="22"/>
              </w:rPr>
              <w:t>2.6.</w:t>
            </w:r>
          </w:p>
        </w:tc>
        <w:tc>
          <w:tcPr>
            <w:tcW w:w="4394" w:type="dxa"/>
            <w:vMerge w:val="restart"/>
          </w:tcPr>
          <w:p w:rsidR="00854759" w:rsidRPr="00515343" w:rsidRDefault="00854759" w:rsidP="00854759">
            <w:pPr>
              <w:autoSpaceDE w:val="0"/>
              <w:autoSpaceDN w:val="0"/>
              <w:adjustRightInd w:val="0"/>
              <w:jc w:val="both"/>
              <w:rPr>
                <w:sz w:val="22"/>
                <w:szCs w:val="22"/>
              </w:rPr>
            </w:pPr>
            <w:r w:rsidRPr="00515343">
              <w:rPr>
                <w:sz w:val="22"/>
                <w:szCs w:val="22"/>
              </w:rPr>
              <w:t>Ремонт автомобильной дороги по улице Буденного в границах Омутнинского горо</w:t>
            </w:r>
            <w:r w:rsidRPr="00515343">
              <w:rPr>
                <w:sz w:val="22"/>
                <w:szCs w:val="22"/>
              </w:rPr>
              <w:t>д</w:t>
            </w:r>
            <w:r w:rsidRPr="00515343">
              <w:rPr>
                <w:sz w:val="22"/>
                <w:szCs w:val="22"/>
              </w:rPr>
              <w:t>ского поселения</w:t>
            </w: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всего</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15238,786</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15238,786</w:t>
            </w:r>
          </w:p>
        </w:tc>
      </w:tr>
      <w:tr w:rsidR="00854759" w:rsidRPr="00515343" w:rsidTr="00515343">
        <w:trPr>
          <w:trHeight w:val="70"/>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федеральный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70"/>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областной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10000,000</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10000,000</w:t>
            </w:r>
          </w:p>
        </w:tc>
      </w:tr>
      <w:tr w:rsidR="00854759" w:rsidRPr="00515343" w:rsidTr="00515343">
        <w:trPr>
          <w:trHeight w:val="278"/>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местный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238,786</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238,786</w:t>
            </w:r>
          </w:p>
        </w:tc>
      </w:tr>
      <w:tr w:rsidR="00854759" w:rsidRPr="00515343" w:rsidTr="00515343">
        <w:trPr>
          <w:trHeight w:val="277"/>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внебюджетные источники</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5000,000</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5000,000</w:t>
            </w:r>
          </w:p>
        </w:tc>
      </w:tr>
      <w:tr w:rsidR="00854759" w:rsidRPr="00515343" w:rsidTr="00515343">
        <w:trPr>
          <w:trHeight w:val="70"/>
        </w:trPr>
        <w:tc>
          <w:tcPr>
            <w:tcW w:w="957" w:type="dxa"/>
            <w:vMerge w:val="restart"/>
          </w:tcPr>
          <w:p w:rsidR="00854759" w:rsidRPr="00515343" w:rsidRDefault="00854759" w:rsidP="00854759">
            <w:pPr>
              <w:autoSpaceDE w:val="0"/>
              <w:autoSpaceDN w:val="0"/>
              <w:adjustRightInd w:val="0"/>
              <w:jc w:val="center"/>
              <w:rPr>
                <w:sz w:val="22"/>
                <w:szCs w:val="22"/>
              </w:rPr>
            </w:pPr>
            <w:r w:rsidRPr="00515343">
              <w:rPr>
                <w:sz w:val="22"/>
                <w:szCs w:val="22"/>
              </w:rPr>
              <w:lastRenderedPageBreak/>
              <w:t>2.7.</w:t>
            </w:r>
          </w:p>
        </w:tc>
        <w:tc>
          <w:tcPr>
            <w:tcW w:w="4394" w:type="dxa"/>
            <w:vMerge w:val="restart"/>
          </w:tcPr>
          <w:p w:rsidR="00854759" w:rsidRPr="00515343" w:rsidRDefault="00854759" w:rsidP="00854759">
            <w:pPr>
              <w:autoSpaceDE w:val="0"/>
              <w:autoSpaceDN w:val="0"/>
              <w:adjustRightInd w:val="0"/>
              <w:jc w:val="both"/>
              <w:rPr>
                <w:sz w:val="22"/>
                <w:szCs w:val="22"/>
              </w:rPr>
            </w:pPr>
            <w:r w:rsidRPr="00515343">
              <w:rPr>
                <w:sz w:val="22"/>
                <w:szCs w:val="22"/>
              </w:rPr>
              <w:t>Ремонт автомобильной дороги по             ул. Комсомольская в границах Омутнинского городского поселения</w:t>
            </w: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всего</w:t>
            </w:r>
          </w:p>
        </w:tc>
        <w:tc>
          <w:tcPr>
            <w:tcW w:w="1275" w:type="dxa"/>
          </w:tcPr>
          <w:p w:rsidR="00854759" w:rsidRPr="00515343" w:rsidRDefault="00854759" w:rsidP="00515343">
            <w:pPr>
              <w:autoSpaceDE w:val="0"/>
              <w:autoSpaceDN w:val="0"/>
              <w:adjustRightInd w:val="0"/>
              <w:ind w:left="-108" w:right="-108"/>
              <w:jc w:val="center"/>
              <w:rPr>
                <w:sz w:val="22"/>
                <w:szCs w:val="22"/>
              </w:rPr>
            </w:pP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22172,005</w:t>
            </w:r>
          </w:p>
        </w:tc>
        <w:tc>
          <w:tcPr>
            <w:tcW w:w="992" w:type="dxa"/>
          </w:tcPr>
          <w:p w:rsidR="00854759" w:rsidRPr="00515343" w:rsidRDefault="00854759" w:rsidP="00515343">
            <w:pPr>
              <w:autoSpaceDE w:val="0"/>
              <w:autoSpaceDN w:val="0"/>
              <w:adjustRightInd w:val="0"/>
              <w:ind w:left="-108" w:right="-108"/>
              <w:jc w:val="center"/>
              <w:rPr>
                <w:sz w:val="22"/>
                <w:szCs w:val="22"/>
              </w:rPr>
            </w:pPr>
          </w:p>
        </w:tc>
        <w:tc>
          <w:tcPr>
            <w:tcW w:w="992" w:type="dxa"/>
          </w:tcPr>
          <w:p w:rsidR="00854759" w:rsidRPr="00515343" w:rsidRDefault="00854759" w:rsidP="00515343">
            <w:pPr>
              <w:autoSpaceDE w:val="0"/>
              <w:autoSpaceDN w:val="0"/>
              <w:adjustRightInd w:val="0"/>
              <w:ind w:left="-108" w:right="-108"/>
              <w:jc w:val="center"/>
              <w:rPr>
                <w:sz w:val="22"/>
                <w:szCs w:val="22"/>
              </w:rPr>
            </w:pP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22172,005</w:t>
            </w:r>
          </w:p>
        </w:tc>
      </w:tr>
      <w:tr w:rsidR="00854759" w:rsidRPr="00515343" w:rsidTr="00515343">
        <w:trPr>
          <w:trHeight w:val="70"/>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федеральный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70"/>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областной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9246,500</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9246,500</w:t>
            </w:r>
          </w:p>
        </w:tc>
      </w:tr>
      <w:tr w:rsidR="00854759" w:rsidRPr="00515343" w:rsidTr="00515343">
        <w:trPr>
          <w:trHeight w:val="278"/>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местный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2925,505</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2925,505</w:t>
            </w:r>
          </w:p>
        </w:tc>
      </w:tr>
      <w:tr w:rsidR="00854759" w:rsidRPr="00515343" w:rsidTr="00515343">
        <w:trPr>
          <w:trHeight w:val="277"/>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внебюджетные источники</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10000,000</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10000,000</w:t>
            </w:r>
          </w:p>
        </w:tc>
      </w:tr>
      <w:tr w:rsidR="00854759" w:rsidRPr="00515343" w:rsidTr="00515343">
        <w:trPr>
          <w:trHeight w:val="70"/>
        </w:trPr>
        <w:tc>
          <w:tcPr>
            <w:tcW w:w="957" w:type="dxa"/>
            <w:vMerge w:val="restart"/>
          </w:tcPr>
          <w:p w:rsidR="00854759" w:rsidRPr="00515343" w:rsidRDefault="00854759" w:rsidP="00854759">
            <w:pPr>
              <w:autoSpaceDE w:val="0"/>
              <w:autoSpaceDN w:val="0"/>
              <w:adjustRightInd w:val="0"/>
              <w:jc w:val="center"/>
              <w:rPr>
                <w:sz w:val="22"/>
                <w:szCs w:val="22"/>
              </w:rPr>
            </w:pPr>
            <w:r w:rsidRPr="00515343">
              <w:rPr>
                <w:sz w:val="22"/>
                <w:szCs w:val="22"/>
              </w:rPr>
              <w:t>2.8.</w:t>
            </w:r>
          </w:p>
        </w:tc>
        <w:tc>
          <w:tcPr>
            <w:tcW w:w="4394" w:type="dxa"/>
            <w:vMerge w:val="restart"/>
          </w:tcPr>
          <w:p w:rsidR="00854759" w:rsidRPr="00515343" w:rsidRDefault="00854759" w:rsidP="00854759">
            <w:pPr>
              <w:autoSpaceDE w:val="0"/>
              <w:autoSpaceDN w:val="0"/>
              <w:adjustRightInd w:val="0"/>
              <w:jc w:val="both"/>
              <w:rPr>
                <w:sz w:val="22"/>
                <w:szCs w:val="22"/>
              </w:rPr>
            </w:pPr>
            <w:r w:rsidRPr="00515343">
              <w:rPr>
                <w:sz w:val="22"/>
                <w:szCs w:val="22"/>
              </w:rPr>
              <w:t xml:space="preserve">Ремонт </w:t>
            </w:r>
            <w:r w:rsidRPr="00515343">
              <w:rPr>
                <w:bCs/>
                <w:sz w:val="22"/>
                <w:szCs w:val="22"/>
              </w:rPr>
              <w:t>автомобильных дорог по улицам 30-летия Победы, Карла Либкнехта, Октябр</w:t>
            </w:r>
            <w:r w:rsidRPr="00515343">
              <w:rPr>
                <w:bCs/>
                <w:sz w:val="22"/>
                <w:szCs w:val="22"/>
              </w:rPr>
              <w:t>ь</w:t>
            </w:r>
            <w:r w:rsidRPr="00515343">
              <w:rPr>
                <w:bCs/>
                <w:sz w:val="22"/>
                <w:szCs w:val="22"/>
              </w:rPr>
              <w:t>ская в границах Омутнинского городского поселения</w:t>
            </w: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всего</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35673,990</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35673,990</w:t>
            </w:r>
          </w:p>
        </w:tc>
      </w:tr>
      <w:tr w:rsidR="00854759" w:rsidRPr="00515343" w:rsidTr="00515343">
        <w:trPr>
          <w:trHeight w:val="70"/>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федеральный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70"/>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областной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926554">
        <w:trPr>
          <w:trHeight w:val="87"/>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местный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25673,990</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25673,990</w:t>
            </w:r>
          </w:p>
        </w:tc>
      </w:tr>
      <w:tr w:rsidR="00854759" w:rsidRPr="00515343" w:rsidTr="00926554">
        <w:trPr>
          <w:trHeight w:val="119"/>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внебюджетные источники</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10000,000</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10000,000</w:t>
            </w:r>
          </w:p>
        </w:tc>
      </w:tr>
      <w:tr w:rsidR="00854759" w:rsidRPr="00515343" w:rsidTr="00926554">
        <w:trPr>
          <w:trHeight w:val="70"/>
        </w:trPr>
        <w:tc>
          <w:tcPr>
            <w:tcW w:w="957" w:type="dxa"/>
            <w:vMerge w:val="restart"/>
          </w:tcPr>
          <w:p w:rsidR="00854759" w:rsidRPr="00515343" w:rsidRDefault="00854759" w:rsidP="00854759">
            <w:pPr>
              <w:autoSpaceDE w:val="0"/>
              <w:autoSpaceDN w:val="0"/>
              <w:adjustRightInd w:val="0"/>
              <w:jc w:val="center"/>
              <w:rPr>
                <w:sz w:val="22"/>
                <w:szCs w:val="22"/>
              </w:rPr>
            </w:pPr>
            <w:r w:rsidRPr="00515343">
              <w:rPr>
                <w:sz w:val="22"/>
                <w:szCs w:val="22"/>
              </w:rPr>
              <w:t>2.9.</w:t>
            </w:r>
          </w:p>
        </w:tc>
        <w:tc>
          <w:tcPr>
            <w:tcW w:w="4394" w:type="dxa"/>
            <w:vMerge w:val="restart"/>
          </w:tcPr>
          <w:p w:rsidR="00854759" w:rsidRPr="00515343" w:rsidRDefault="00854759" w:rsidP="00854759">
            <w:pPr>
              <w:autoSpaceDE w:val="0"/>
              <w:autoSpaceDN w:val="0"/>
              <w:adjustRightInd w:val="0"/>
              <w:jc w:val="both"/>
              <w:rPr>
                <w:sz w:val="22"/>
                <w:szCs w:val="22"/>
              </w:rPr>
            </w:pPr>
            <w:r w:rsidRPr="00515343">
              <w:rPr>
                <w:sz w:val="22"/>
                <w:szCs w:val="22"/>
              </w:rPr>
              <w:t>Проведение проверки сметной стоимости по ремонту автомобильных дорог</w:t>
            </w: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всего</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157,202</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157,202</w:t>
            </w:r>
          </w:p>
        </w:tc>
      </w:tr>
      <w:tr w:rsidR="00854759" w:rsidRPr="00515343" w:rsidTr="00926554">
        <w:trPr>
          <w:trHeight w:val="70"/>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федеральный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926554">
        <w:trPr>
          <w:trHeight w:val="70"/>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областной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278"/>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местный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157,202</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157,202</w:t>
            </w:r>
          </w:p>
        </w:tc>
      </w:tr>
      <w:tr w:rsidR="00854759" w:rsidRPr="00515343" w:rsidTr="00926554">
        <w:trPr>
          <w:trHeight w:val="70"/>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внебюджетные источники</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926554">
        <w:trPr>
          <w:trHeight w:val="70"/>
        </w:trPr>
        <w:tc>
          <w:tcPr>
            <w:tcW w:w="957" w:type="dxa"/>
            <w:vMerge w:val="restart"/>
          </w:tcPr>
          <w:p w:rsidR="00854759" w:rsidRPr="00515343" w:rsidRDefault="00854759" w:rsidP="00854759">
            <w:pPr>
              <w:autoSpaceDE w:val="0"/>
              <w:autoSpaceDN w:val="0"/>
              <w:adjustRightInd w:val="0"/>
              <w:jc w:val="center"/>
              <w:rPr>
                <w:sz w:val="22"/>
                <w:szCs w:val="22"/>
              </w:rPr>
            </w:pPr>
            <w:r w:rsidRPr="00515343">
              <w:rPr>
                <w:sz w:val="22"/>
                <w:szCs w:val="22"/>
              </w:rPr>
              <w:t>2.10.</w:t>
            </w:r>
          </w:p>
        </w:tc>
        <w:tc>
          <w:tcPr>
            <w:tcW w:w="4394" w:type="dxa"/>
            <w:vMerge w:val="restart"/>
          </w:tcPr>
          <w:p w:rsidR="00854759" w:rsidRPr="00515343" w:rsidRDefault="00854759" w:rsidP="00854759">
            <w:pPr>
              <w:autoSpaceDE w:val="0"/>
              <w:autoSpaceDN w:val="0"/>
              <w:adjustRightInd w:val="0"/>
              <w:jc w:val="both"/>
              <w:rPr>
                <w:sz w:val="22"/>
                <w:szCs w:val="22"/>
              </w:rPr>
            </w:pPr>
            <w:r w:rsidRPr="00515343">
              <w:rPr>
                <w:sz w:val="22"/>
                <w:szCs w:val="22"/>
              </w:rPr>
              <w:t>Установка дорожных знаков, ограждений, искусственных неровностей, остановочных павильонов</w:t>
            </w: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всего</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813,413</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813,413</w:t>
            </w:r>
          </w:p>
        </w:tc>
      </w:tr>
      <w:tr w:rsidR="00854759" w:rsidRPr="00515343" w:rsidTr="00926554">
        <w:trPr>
          <w:trHeight w:val="70"/>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федеральный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926554">
        <w:trPr>
          <w:trHeight w:val="70"/>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областной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278"/>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местный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813,413</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813,413</w:t>
            </w:r>
          </w:p>
        </w:tc>
      </w:tr>
      <w:tr w:rsidR="00854759" w:rsidRPr="00515343" w:rsidTr="00515343">
        <w:trPr>
          <w:trHeight w:val="277"/>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внебюджетные источники</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926554">
        <w:trPr>
          <w:trHeight w:val="70"/>
        </w:trPr>
        <w:tc>
          <w:tcPr>
            <w:tcW w:w="957" w:type="dxa"/>
            <w:vMerge w:val="restart"/>
          </w:tcPr>
          <w:p w:rsidR="00854759" w:rsidRPr="00515343" w:rsidRDefault="00854759" w:rsidP="00854759">
            <w:pPr>
              <w:autoSpaceDE w:val="0"/>
              <w:autoSpaceDN w:val="0"/>
              <w:adjustRightInd w:val="0"/>
              <w:jc w:val="center"/>
              <w:rPr>
                <w:sz w:val="22"/>
                <w:szCs w:val="22"/>
              </w:rPr>
            </w:pPr>
            <w:r w:rsidRPr="00515343">
              <w:rPr>
                <w:sz w:val="22"/>
                <w:szCs w:val="22"/>
              </w:rPr>
              <w:t>2.11.</w:t>
            </w:r>
          </w:p>
        </w:tc>
        <w:tc>
          <w:tcPr>
            <w:tcW w:w="4394" w:type="dxa"/>
            <w:vMerge w:val="restart"/>
          </w:tcPr>
          <w:p w:rsidR="00854759" w:rsidRPr="00515343" w:rsidRDefault="00854759" w:rsidP="00854759">
            <w:pPr>
              <w:autoSpaceDE w:val="0"/>
              <w:autoSpaceDN w:val="0"/>
              <w:adjustRightInd w:val="0"/>
              <w:jc w:val="both"/>
              <w:rPr>
                <w:sz w:val="22"/>
                <w:szCs w:val="22"/>
              </w:rPr>
            </w:pPr>
            <w:r w:rsidRPr="00515343">
              <w:rPr>
                <w:sz w:val="22"/>
                <w:szCs w:val="22"/>
              </w:rPr>
              <w:t>Устройство водопропускных лотков   г. Омутнинск</w:t>
            </w: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всего</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215,360</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215,360</w:t>
            </w:r>
          </w:p>
        </w:tc>
      </w:tr>
      <w:tr w:rsidR="00854759" w:rsidRPr="00515343" w:rsidTr="00926554">
        <w:trPr>
          <w:trHeight w:val="70"/>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федеральный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926554">
        <w:trPr>
          <w:trHeight w:val="70"/>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областной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278"/>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местный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215,360</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215,360</w:t>
            </w:r>
          </w:p>
        </w:tc>
      </w:tr>
      <w:tr w:rsidR="00854759" w:rsidRPr="00515343" w:rsidTr="00926554">
        <w:trPr>
          <w:trHeight w:val="70"/>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внебюджетные источники</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926554">
        <w:trPr>
          <w:trHeight w:val="70"/>
        </w:trPr>
        <w:tc>
          <w:tcPr>
            <w:tcW w:w="957" w:type="dxa"/>
            <w:vMerge w:val="restart"/>
          </w:tcPr>
          <w:p w:rsidR="00854759" w:rsidRPr="00515343" w:rsidRDefault="00854759" w:rsidP="00854759">
            <w:pPr>
              <w:autoSpaceDE w:val="0"/>
              <w:autoSpaceDN w:val="0"/>
              <w:adjustRightInd w:val="0"/>
              <w:jc w:val="center"/>
              <w:rPr>
                <w:sz w:val="22"/>
                <w:szCs w:val="22"/>
              </w:rPr>
            </w:pPr>
            <w:r w:rsidRPr="00515343">
              <w:rPr>
                <w:sz w:val="22"/>
                <w:szCs w:val="22"/>
              </w:rPr>
              <w:t>2.12.</w:t>
            </w:r>
          </w:p>
        </w:tc>
        <w:tc>
          <w:tcPr>
            <w:tcW w:w="4394" w:type="dxa"/>
            <w:vMerge w:val="restart"/>
          </w:tcPr>
          <w:p w:rsidR="00854759" w:rsidRPr="00515343" w:rsidRDefault="00854759" w:rsidP="00854759">
            <w:pPr>
              <w:autoSpaceDE w:val="0"/>
              <w:autoSpaceDN w:val="0"/>
              <w:adjustRightInd w:val="0"/>
              <w:jc w:val="both"/>
              <w:rPr>
                <w:sz w:val="22"/>
                <w:szCs w:val="22"/>
              </w:rPr>
            </w:pPr>
            <w:r w:rsidRPr="00515343">
              <w:rPr>
                <w:sz w:val="22"/>
                <w:szCs w:val="22"/>
              </w:rPr>
              <w:t>Установка светофоров, в том числе техн</w:t>
            </w:r>
            <w:r w:rsidRPr="00515343">
              <w:rPr>
                <w:sz w:val="22"/>
                <w:szCs w:val="22"/>
              </w:rPr>
              <w:t>о</w:t>
            </w:r>
            <w:r w:rsidRPr="00515343">
              <w:rPr>
                <w:sz w:val="22"/>
                <w:szCs w:val="22"/>
              </w:rPr>
              <w:t>логическое присоединение, разработка пр</w:t>
            </w:r>
            <w:r w:rsidRPr="00515343">
              <w:rPr>
                <w:sz w:val="22"/>
                <w:szCs w:val="22"/>
              </w:rPr>
              <w:t>о</w:t>
            </w:r>
            <w:r w:rsidRPr="00515343">
              <w:rPr>
                <w:sz w:val="22"/>
                <w:szCs w:val="22"/>
              </w:rPr>
              <w:t>ектной документации</w:t>
            </w: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всего</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31,888</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2277,733</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2309,621</w:t>
            </w:r>
          </w:p>
        </w:tc>
      </w:tr>
      <w:tr w:rsidR="00854759" w:rsidRPr="00515343" w:rsidTr="00926554">
        <w:trPr>
          <w:trHeight w:val="85"/>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федеральный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926554">
        <w:trPr>
          <w:trHeight w:val="245"/>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областной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926554">
        <w:trPr>
          <w:trHeight w:val="70"/>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местный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31,888</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2277,733</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2309,621</w:t>
            </w:r>
          </w:p>
        </w:tc>
      </w:tr>
      <w:tr w:rsidR="00854759" w:rsidRPr="00515343" w:rsidTr="00926554">
        <w:trPr>
          <w:trHeight w:val="295"/>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внебюджетные источники</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345"/>
        </w:trPr>
        <w:tc>
          <w:tcPr>
            <w:tcW w:w="957" w:type="dxa"/>
            <w:vMerge w:val="restart"/>
          </w:tcPr>
          <w:p w:rsidR="00854759" w:rsidRPr="00515343" w:rsidRDefault="00854759" w:rsidP="00854759">
            <w:pPr>
              <w:autoSpaceDE w:val="0"/>
              <w:autoSpaceDN w:val="0"/>
              <w:adjustRightInd w:val="0"/>
              <w:jc w:val="center"/>
              <w:rPr>
                <w:sz w:val="22"/>
                <w:szCs w:val="22"/>
              </w:rPr>
            </w:pPr>
            <w:r w:rsidRPr="00515343">
              <w:rPr>
                <w:sz w:val="22"/>
                <w:szCs w:val="22"/>
              </w:rPr>
              <w:t>2.13.</w:t>
            </w:r>
          </w:p>
        </w:tc>
        <w:tc>
          <w:tcPr>
            <w:tcW w:w="4394" w:type="dxa"/>
            <w:vMerge w:val="restart"/>
          </w:tcPr>
          <w:p w:rsidR="00854759" w:rsidRPr="00515343" w:rsidRDefault="00854759" w:rsidP="00854759">
            <w:pPr>
              <w:autoSpaceDE w:val="0"/>
              <w:autoSpaceDN w:val="0"/>
              <w:adjustRightInd w:val="0"/>
              <w:jc w:val="both"/>
              <w:rPr>
                <w:sz w:val="22"/>
                <w:szCs w:val="22"/>
              </w:rPr>
            </w:pPr>
            <w:r w:rsidRPr="00515343">
              <w:rPr>
                <w:sz w:val="22"/>
                <w:szCs w:val="22"/>
              </w:rPr>
              <w:t>Устройство тротуара по ул. Спортивная, г. Омутнинск</w:t>
            </w: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всего</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3975,544</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3975,544</w:t>
            </w:r>
          </w:p>
        </w:tc>
      </w:tr>
      <w:tr w:rsidR="00854759" w:rsidRPr="00515343" w:rsidTr="00515343">
        <w:trPr>
          <w:trHeight w:val="345"/>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федеральный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345"/>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областной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278"/>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местный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3975,544</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3975,544</w:t>
            </w:r>
          </w:p>
        </w:tc>
      </w:tr>
      <w:tr w:rsidR="00854759" w:rsidRPr="00515343" w:rsidTr="00515343">
        <w:trPr>
          <w:trHeight w:val="277"/>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внебюджетные источники</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345"/>
        </w:trPr>
        <w:tc>
          <w:tcPr>
            <w:tcW w:w="957" w:type="dxa"/>
            <w:vMerge w:val="restart"/>
          </w:tcPr>
          <w:p w:rsidR="00854759" w:rsidRPr="00515343" w:rsidRDefault="00854759" w:rsidP="00854759">
            <w:pPr>
              <w:autoSpaceDE w:val="0"/>
              <w:autoSpaceDN w:val="0"/>
              <w:adjustRightInd w:val="0"/>
              <w:jc w:val="center"/>
              <w:rPr>
                <w:sz w:val="22"/>
                <w:szCs w:val="22"/>
              </w:rPr>
            </w:pPr>
            <w:r w:rsidRPr="00515343">
              <w:rPr>
                <w:sz w:val="22"/>
                <w:szCs w:val="22"/>
              </w:rPr>
              <w:t>2.14.</w:t>
            </w:r>
          </w:p>
        </w:tc>
        <w:tc>
          <w:tcPr>
            <w:tcW w:w="4394" w:type="dxa"/>
            <w:vMerge w:val="restart"/>
          </w:tcPr>
          <w:p w:rsidR="00854759" w:rsidRPr="00515343" w:rsidRDefault="00854759" w:rsidP="00854759">
            <w:pPr>
              <w:autoSpaceDE w:val="0"/>
              <w:autoSpaceDN w:val="0"/>
              <w:adjustRightInd w:val="0"/>
              <w:jc w:val="both"/>
              <w:rPr>
                <w:sz w:val="22"/>
                <w:szCs w:val="22"/>
              </w:rPr>
            </w:pPr>
            <w:r w:rsidRPr="00515343">
              <w:rPr>
                <w:sz w:val="22"/>
                <w:szCs w:val="22"/>
              </w:rPr>
              <w:t>Устройство автобусных остановок</w:t>
            </w: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всего</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1578,757</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1578,757</w:t>
            </w:r>
          </w:p>
        </w:tc>
      </w:tr>
      <w:tr w:rsidR="00854759" w:rsidRPr="00515343" w:rsidTr="00515343">
        <w:trPr>
          <w:trHeight w:val="345"/>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федеральный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345"/>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областной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278"/>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местный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1578,757</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1578,757</w:t>
            </w:r>
          </w:p>
        </w:tc>
      </w:tr>
      <w:tr w:rsidR="00854759" w:rsidRPr="00515343" w:rsidTr="00515343">
        <w:trPr>
          <w:trHeight w:val="277"/>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внебюджетные источники</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277"/>
        </w:trPr>
        <w:tc>
          <w:tcPr>
            <w:tcW w:w="957" w:type="dxa"/>
            <w:vMerge w:val="restart"/>
          </w:tcPr>
          <w:p w:rsidR="00854759" w:rsidRPr="00515343" w:rsidRDefault="00854759" w:rsidP="00854759">
            <w:pPr>
              <w:autoSpaceDE w:val="0"/>
              <w:autoSpaceDN w:val="0"/>
              <w:adjustRightInd w:val="0"/>
              <w:jc w:val="center"/>
              <w:rPr>
                <w:sz w:val="22"/>
                <w:szCs w:val="22"/>
              </w:rPr>
            </w:pPr>
            <w:r w:rsidRPr="00515343">
              <w:rPr>
                <w:sz w:val="22"/>
                <w:szCs w:val="22"/>
              </w:rPr>
              <w:t>2.15.</w:t>
            </w:r>
          </w:p>
        </w:tc>
        <w:tc>
          <w:tcPr>
            <w:tcW w:w="4394" w:type="dxa"/>
            <w:vMerge w:val="restart"/>
          </w:tcPr>
          <w:p w:rsidR="00854759" w:rsidRPr="00515343" w:rsidRDefault="00854759" w:rsidP="00854759">
            <w:pPr>
              <w:autoSpaceDE w:val="0"/>
              <w:autoSpaceDN w:val="0"/>
              <w:adjustRightInd w:val="0"/>
              <w:jc w:val="both"/>
              <w:rPr>
                <w:sz w:val="22"/>
                <w:szCs w:val="22"/>
              </w:rPr>
            </w:pPr>
            <w:r w:rsidRPr="00515343">
              <w:rPr>
                <w:sz w:val="22"/>
                <w:szCs w:val="22"/>
              </w:rPr>
              <w:t>Разработка проектно-сметной документ</w:t>
            </w:r>
            <w:r w:rsidRPr="00515343">
              <w:rPr>
                <w:sz w:val="22"/>
                <w:szCs w:val="22"/>
              </w:rPr>
              <w:t>а</w:t>
            </w:r>
            <w:r w:rsidRPr="00515343">
              <w:rPr>
                <w:sz w:val="22"/>
                <w:szCs w:val="22"/>
              </w:rPr>
              <w:t>ции на строительство автомобильной об</w:t>
            </w:r>
            <w:r w:rsidRPr="00515343">
              <w:rPr>
                <w:sz w:val="22"/>
                <w:szCs w:val="22"/>
              </w:rPr>
              <w:t>ъ</w:t>
            </w:r>
            <w:r w:rsidRPr="00515343">
              <w:rPr>
                <w:sz w:val="22"/>
                <w:szCs w:val="22"/>
              </w:rPr>
              <w:t>ездной дороги с мостовым переходом</w:t>
            </w: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всего</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277"/>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федеральный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277"/>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областной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277"/>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местный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277"/>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внебюджетные источники</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926554">
        <w:trPr>
          <w:trHeight w:val="70"/>
        </w:trPr>
        <w:tc>
          <w:tcPr>
            <w:tcW w:w="957" w:type="dxa"/>
            <w:vMerge w:val="restart"/>
          </w:tcPr>
          <w:p w:rsidR="00854759" w:rsidRPr="00515343" w:rsidRDefault="00854759" w:rsidP="00854759">
            <w:pPr>
              <w:autoSpaceDE w:val="0"/>
              <w:autoSpaceDN w:val="0"/>
              <w:adjustRightInd w:val="0"/>
              <w:jc w:val="center"/>
              <w:rPr>
                <w:sz w:val="22"/>
                <w:szCs w:val="22"/>
              </w:rPr>
            </w:pPr>
            <w:r w:rsidRPr="00515343">
              <w:rPr>
                <w:sz w:val="22"/>
                <w:szCs w:val="22"/>
              </w:rPr>
              <w:t>3.</w:t>
            </w:r>
          </w:p>
        </w:tc>
        <w:tc>
          <w:tcPr>
            <w:tcW w:w="4394" w:type="dxa"/>
            <w:vMerge w:val="restart"/>
          </w:tcPr>
          <w:p w:rsidR="00854759" w:rsidRPr="00515343" w:rsidRDefault="00854759" w:rsidP="00854759">
            <w:pPr>
              <w:autoSpaceDE w:val="0"/>
              <w:autoSpaceDN w:val="0"/>
              <w:adjustRightInd w:val="0"/>
              <w:jc w:val="both"/>
              <w:rPr>
                <w:sz w:val="22"/>
                <w:szCs w:val="22"/>
              </w:rPr>
            </w:pPr>
            <w:r w:rsidRPr="00515343">
              <w:rPr>
                <w:sz w:val="22"/>
                <w:szCs w:val="22"/>
              </w:rPr>
              <w:t>"Организация регулярных перевозок авт</w:t>
            </w:r>
            <w:r w:rsidRPr="00515343">
              <w:rPr>
                <w:sz w:val="22"/>
                <w:szCs w:val="22"/>
              </w:rPr>
              <w:t>о</w:t>
            </w:r>
            <w:r w:rsidRPr="00515343">
              <w:rPr>
                <w:sz w:val="22"/>
                <w:szCs w:val="22"/>
              </w:rPr>
              <w:t>мобильным транспортом по муниципал</w:t>
            </w:r>
            <w:r w:rsidRPr="00515343">
              <w:rPr>
                <w:sz w:val="22"/>
                <w:szCs w:val="22"/>
              </w:rPr>
              <w:t>ь</w:t>
            </w:r>
            <w:r w:rsidRPr="00515343">
              <w:rPr>
                <w:sz w:val="22"/>
                <w:szCs w:val="22"/>
              </w:rPr>
              <w:t>ным маршрутам"</w:t>
            </w:r>
          </w:p>
        </w:tc>
        <w:tc>
          <w:tcPr>
            <w:tcW w:w="1276" w:type="dxa"/>
            <w:vMerge/>
          </w:tcPr>
          <w:p w:rsidR="00854759" w:rsidRPr="00515343" w:rsidRDefault="00854759" w:rsidP="00854759">
            <w:pPr>
              <w:autoSpaceDE w:val="0"/>
              <w:autoSpaceDN w:val="0"/>
              <w:adjustRightInd w:val="0"/>
              <w:jc w:val="both"/>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всего</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33,430</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1,000</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10,000</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10,000</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54,430</w:t>
            </w:r>
          </w:p>
        </w:tc>
      </w:tr>
      <w:tr w:rsidR="00854759" w:rsidRPr="00515343" w:rsidTr="00515343">
        <w:trPr>
          <w:trHeight w:val="345"/>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center"/>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федеральный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345"/>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center"/>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областной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278"/>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center"/>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местный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33,430</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1,000</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10,000</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10,000</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54,430</w:t>
            </w:r>
          </w:p>
        </w:tc>
      </w:tr>
      <w:tr w:rsidR="00854759" w:rsidRPr="00515343" w:rsidTr="00515343">
        <w:trPr>
          <w:trHeight w:val="277"/>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rPr>
            </w:pPr>
          </w:p>
        </w:tc>
        <w:tc>
          <w:tcPr>
            <w:tcW w:w="1276" w:type="dxa"/>
            <w:vMerge/>
          </w:tcPr>
          <w:p w:rsidR="00854759" w:rsidRPr="00515343" w:rsidRDefault="00854759" w:rsidP="00854759">
            <w:pPr>
              <w:autoSpaceDE w:val="0"/>
              <w:autoSpaceDN w:val="0"/>
              <w:adjustRightInd w:val="0"/>
              <w:jc w:val="center"/>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внебюджетные источники</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207"/>
        </w:trPr>
        <w:tc>
          <w:tcPr>
            <w:tcW w:w="957" w:type="dxa"/>
            <w:vMerge w:val="restart"/>
          </w:tcPr>
          <w:p w:rsidR="00854759" w:rsidRPr="00515343" w:rsidRDefault="00854759" w:rsidP="00854759">
            <w:pPr>
              <w:autoSpaceDE w:val="0"/>
              <w:autoSpaceDN w:val="0"/>
              <w:adjustRightInd w:val="0"/>
              <w:jc w:val="center"/>
              <w:rPr>
                <w:sz w:val="22"/>
                <w:szCs w:val="22"/>
              </w:rPr>
            </w:pPr>
            <w:r w:rsidRPr="00515343">
              <w:rPr>
                <w:sz w:val="22"/>
                <w:szCs w:val="22"/>
              </w:rPr>
              <w:t>3.1.</w:t>
            </w:r>
          </w:p>
        </w:tc>
        <w:tc>
          <w:tcPr>
            <w:tcW w:w="4394" w:type="dxa"/>
            <w:vMerge w:val="restart"/>
          </w:tcPr>
          <w:p w:rsidR="00854759" w:rsidRPr="00515343" w:rsidRDefault="00854759" w:rsidP="00854759">
            <w:pPr>
              <w:autoSpaceDE w:val="0"/>
              <w:autoSpaceDN w:val="0"/>
              <w:adjustRightInd w:val="0"/>
              <w:jc w:val="both"/>
              <w:rPr>
                <w:sz w:val="22"/>
                <w:szCs w:val="22"/>
              </w:rPr>
            </w:pPr>
            <w:r w:rsidRPr="00515343">
              <w:rPr>
                <w:sz w:val="22"/>
                <w:szCs w:val="22"/>
                <w:lang w:eastAsia="en-US"/>
              </w:rPr>
              <w:t>Организация процесса выдачи карт ма</w:t>
            </w:r>
            <w:r w:rsidRPr="00515343">
              <w:rPr>
                <w:sz w:val="22"/>
                <w:szCs w:val="22"/>
                <w:lang w:eastAsia="en-US"/>
              </w:rPr>
              <w:t>р</w:t>
            </w:r>
            <w:r w:rsidRPr="00515343">
              <w:rPr>
                <w:sz w:val="22"/>
                <w:szCs w:val="22"/>
                <w:lang w:eastAsia="en-US"/>
              </w:rPr>
              <w:t>шрутов регулярных перевозок</w:t>
            </w:r>
          </w:p>
        </w:tc>
        <w:tc>
          <w:tcPr>
            <w:tcW w:w="1276" w:type="dxa"/>
            <w:vMerge/>
          </w:tcPr>
          <w:p w:rsidR="00854759" w:rsidRPr="00515343" w:rsidRDefault="00854759" w:rsidP="00854759">
            <w:pPr>
              <w:autoSpaceDE w:val="0"/>
              <w:autoSpaceDN w:val="0"/>
              <w:adjustRightInd w:val="0"/>
              <w:jc w:val="center"/>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всего</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10,000</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9,000</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19,000</w:t>
            </w:r>
          </w:p>
        </w:tc>
      </w:tr>
      <w:tr w:rsidR="00854759" w:rsidRPr="00515343" w:rsidTr="00515343">
        <w:trPr>
          <w:trHeight w:val="206"/>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lang w:eastAsia="en-US"/>
              </w:rPr>
            </w:pPr>
          </w:p>
        </w:tc>
        <w:tc>
          <w:tcPr>
            <w:tcW w:w="1276" w:type="dxa"/>
            <w:vMerge/>
          </w:tcPr>
          <w:p w:rsidR="00854759" w:rsidRPr="00515343" w:rsidRDefault="00854759" w:rsidP="00854759">
            <w:pPr>
              <w:autoSpaceDE w:val="0"/>
              <w:autoSpaceDN w:val="0"/>
              <w:adjustRightInd w:val="0"/>
              <w:jc w:val="center"/>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федеральный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206"/>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lang w:eastAsia="en-US"/>
              </w:rPr>
            </w:pPr>
          </w:p>
        </w:tc>
        <w:tc>
          <w:tcPr>
            <w:tcW w:w="1276" w:type="dxa"/>
            <w:vMerge/>
          </w:tcPr>
          <w:p w:rsidR="00854759" w:rsidRPr="00515343" w:rsidRDefault="00854759" w:rsidP="00854759">
            <w:pPr>
              <w:autoSpaceDE w:val="0"/>
              <w:autoSpaceDN w:val="0"/>
              <w:adjustRightInd w:val="0"/>
              <w:jc w:val="center"/>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областной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278"/>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lang w:eastAsia="en-US"/>
              </w:rPr>
            </w:pPr>
          </w:p>
        </w:tc>
        <w:tc>
          <w:tcPr>
            <w:tcW w:w="1276" w:type="dxa"/>
            <w:vMerge/>
          </w:tcPr>
          <w:p w:rsidR="00854759" w:rsidRPr="00515343" w:rsidRDefault="00854759" w:rsidP="00854759">
            <w:pPr>
              <w:autoSpaceDE w:val="0"/>
              <w:autoSpaceDN w:val="0"/>
              <w:adjustRightInd w:val="0"/>
              <w:jc w:val="center"/>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местный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10,000</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9,000</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19,000</w:t>
            </w:r>
          </w:p>
        </w:tc>
      </w:tr>
      <w:tr w:rsidR="00854759" w:rsidRPr="00515343" w:rsidTr="00515343">
        <w:trPr>
          <w:trHeight w:val="277"/>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lang w:eastAsia="en-US"/>
              </w:rPr>
            </w:pPr>
          </w:p>
        </w:tc>
        <w:tc>
          <w:tcPr>
            <w:tcW w:w="1276" w:type="dxa"/>
            <w:vMerge/>
          </w:tcPr>
          <w:p w:rsidR="00854759" w:rsidRPr="00515343" w:rsidRDefault="00854759" w:rsidP="00854759">
            <w:pPr>
              <w:autoSpaceDE w:val="0"/>
              <w:autoSpaceDN w:val="0"/>
              <w:adjustRightInd w:val="0"/>
              <w:jc w:val="center"/>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внебюджетные источники</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515343">
        <w:trPr>
          <w:trHeight w:val="70"/>
        </w:trPr>
        <w:tc>
          <w:tcPr>
            <w:tcW w:w="957" w:type="dxa"/>
            <w:vMerge w:val="restart"/>
          </w:tcPr>
          <w:p w:rsidR="00854759" w:rsidRPr="00515343" w:rsidRDefault="00854759" w:rsidP="00854759">
            <w:pPr>
              <w:autoSpaceDE w:val="0"/>
              <w:autoSpaceDN w:val="0"/>
              <w:adjustRightInd w:val="0"/>
              <w:jc w:val="center"/>
              <w:rPr>
                <w:sz w:val="22"/>
                <w:szCs w:val="22"/>
              </w:rPr>
            </w:pPr>
            <w:r w:rsidRPr="00515343">
              <w:rPr>
                <w:sz w:val="22"/>
                <w:szCs w:val="22"/>
              </w:rPr>
              <w:t>3.2.</w:t>
            </w:r>
          </w:p>
        </w:tc>
        <w:tc>
          <w:tcPr>
            <w:tcW w:w="4394" w:type="dxa"/>
            <w:vMerge w:val="restart"/>
          </w:tcPr>
          <w:p w:rsidR="00854759" w:rsidRPr="00515343" w:rsidRDefault="00854759" w:rsidP="00854759">
            <w:pPr>
              <w:autoSpaceDE w:val="0"/>
              <w:autoSpaceDN w:val="0"/>
              <w:adjustRightInd w:val="0"/>
              <w:jc w:val="both"/>
              <w:rPr>
                <w:sz w:val="22"/>
                <w:szCs w:val="22"/>
              </w:rPr>
            </w:pPr>
            <w:r w:rsidRPr="00515343">
              <w:rPr>
                <w:sz w:val="22"/>
                <w:szCs w:val="22"/>
                <w:lang w:eastAsia="en-US"/>
              </w:rPr>
              <w:t>Изготовление и установка информационно-указательных знаков на остановочных пунктах, имеющих поле знака и информ</w:t>
            </w:r>
            <w:r w:rsidRPr="00515343">
              <w:rPr>
                <w:sz w:val="22"/>
                <w:szCs w:val="22"/>
                <w:lang w:eastAsia="en-US"/>
              </w:rPr>
              <w:t>а</w:t>
            </w:r>
            <w:r w:rsidRPr="00515343">
              <w:rPr>
                <w:sz w:val="22"/>
                <w:szCs w:val="22"/>
                <w:lang w:eastAsia="en-US"/>
              </w:rPr>
              <w:t>ционное поле</w:t>
            </w:r>
          </w:p>
        </w:tc>
        <w:tc>
          <w:tcPr>
            <w:tcW w:w="1276" w:type="dxa"/>
            <w:vMerge/>
          </w:tcPr>
          <w:p w:rsidR="00854759" w:rsidRPr="00515343" w:rsidRDefault="00854759" w:rsidP="00854759">
            <w:pPr>
              <w:autoSpaceDE w:val="0"/>
              <w:autoSpaceDN w:val="0"/>
              <w:adjustRightInd w:val="0"/>
              <w:jc w:val="center"/>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всего</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33,430</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33,430</w:t>
            </w:r>
          </w:p>
        </w:tc>
      </w:tr>
      <w:tr w:rsidR="00854759" w:rsidRPr="00515343" w:rsidTr="00926554">
        <w:trPr>
          <w:trHeight w:val="161"/>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lang w:eastAsia="en-US"/>
              </w:rPr>
            </w:pPr>
          </w:p>
        </w:tc>
        <w:tc>
          <w:tcPr>
            <w:tcW w:w="1276" w:type="dxa"/>
            <w:vMerge/>
          </w:tcPr>
          <w:p w:rsidR="00854759" w:rsidRPr="00515343" w:rsidRDefault="00854759" w:rsidP="00854759">
            <w:pPr>
              <w:autoSpaceDE w:val="0"/>
              <w:autoSpaceDN w:val="0"/>
              <w:adjustRightInd w:val="0"/>
              <w:jc w:val="center"/>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федеральный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926554">
        <w:trPr>
          <w:trHeight w:val="70"/>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lang w:eastAsia="en-US"/>
              </w:rPr>
            </w:pPr>
          </w:p>
        </w:tc>
        <w:tc>
          <w:tcPr>
            <w:tcW w:w="1276" w:type="dxa"/>
            <w:vMerge/>
          </w:tcPr>
          <w:p w:rsidR="00854759" w:rsidRPr="00515343" w:rsidRDefault="00854759" w:rsidP="00854759">
            <w:pPr>
              <w:autoSpaceDE w:val="0"/>
              <w:autoSpaceDN w:val="0"/>
              <w:adjustRightInd w:val="0"/>
              <w:jc w:val="center"/>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областной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926554">
        <w:trPr>
          <w:trHeight w:val="339"/>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lang w:eastAsia="en-US"/>
              </w:rPr>
            </w:pPr>
          </w:p>
        </w:tc>
        <w:tc>
          <w:tcPr>
            <w:tcW w:w="1276" w:type="dxa"/>
            <w:vMerge/>
          </w:tcPr>
          <w:p w:rsidR="00854759" w:rsidRPr="00515343" w:rsidRDefault="00854759" w:rsidP="00854759">
            <w:pPr>
              <w:autoSpaceDE w:val="0"/>
              <w:autoSpaceDN w:val="0"/>
              <w:adjustRightInd w:val="0"/>
              <w:jc w:val="center"/>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местный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33,430</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33,430</w:t>
            </w:r>
          </w:p>
        </w:tc>
      </w:tr>
      <w:tr w:rsidR="00854759" w:rsidRPr="00515343" w:rsidTr="00926554">
        <w:trPr>
          <w:trHeight w:val="146"/>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lang w:eastAsia="en-US"/>
              </w:rPr>
            </w:pPr>
          </w:p>
        </w:tc>
        <w:tc>
          <w:tcPr>
            <w:tcW w:w="1276" w:type="dxa"/>
            <w:vMerge/>
          </w:tcPr>
          <w:p w:rsidR="00854759" w:rsidRPr="00515343" w:rsidRDefault="00854759" w:rsidP="00854759">
            <w:pPr>
              <w:autoSpaceDE w:val="0"/>
              <w:autoSpaceDN w:val="0"/>
              <w:adjustRightInd w:val="0"/>
              <w:jc w:val="center"/>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внебюджетные источники</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926554">
        <w:trPr>
          <w:trHeight w:val="70"/>
        </w:trPr>
        <w:tc>
          <w:tcPr>
            <w:tcW w:w="957" w:type="dxa"/>
            <w:vMerge w:val="restart"/>
          </w:tcPr>
          <w:p w:rsidR="00854759" w:rsidRPr="00515343" w:rsidRDefault="00854759" w:rsidP="00854759">
            <w:pPr>
              <w:autoSpaceDE w:val="0"/>
              <w:autoSpaceDN w:val="0"/>
              <w:adjustRightInd w:val="0"/>
              <w:jc w:val="center"/>
              <w:rPr>
                <w:sz w:val="22"/>
                <w:szCs w:val="22"/>
              </w:rPr>
            </w:pPr>
            <w:r w:rsidRPr="00515343">
              <w:rPr>
                <w:sz w:val="22"/>
                <w:szCs w:val="22"/>
              </w:rPr>
              <w:t>3.3.</w:t>
            </w:r>
          </w:p>
        </w:tc>
        <w:tc>
          <w:tcPr>
            <w:tcW w:w="4394" w:type="dxa"/>
            <w:vMerge w:val="restart"/>
          </w:tcPr>
          <w:p w:rsidR="00854759" w:rsidRPr="00515343" w:rsidRDefault="00854759" w:rsidP="00854759">
            <w:pPr>
              <w:autoSpaceDE w:val="0"/>
              <w:autoSpaceDN w:val="0"/>
              <w:adjustRightInd w:val="0"/>
              <w:jc w:val="both"/>
              <w:rPr>
                <w:sz w:val="22"/>
                <w:szCs w:val="22"/>
                <w:lang w:eastAsia="en-US"/>
              </w:rPr>
            </w:pPr>
            <w:r w:rsidRPr="00515343">
              <w:rPr>
                <w:sz w:val="22"/>
                <w:szCs w:val="22"/>
                <w:lang w:eastAsia="en-US"/>
              </w:rPr>
              <w:t>Осуществление регулярных перевозок па</w:t>
            </w:r>
            <w:r w:rsidRPr="00515343">
              <w:rPr>
                <w:sz w:val="22"/>
                <w:szCs w:val="22"/>
                <w:lang w:eastAsia="en-US"/>
              </w:rPr>
              <w:t>с</w:t>
            </w:r>
            <w:r w:rsidRPr="00515343">
              <w:rPr>
                <w:sz w:val="22"/>
                <w:szCs w:val="22"/>
                <w:lang w:eastAsia="en-US"/>
              </w:rPr>
              <w:t>сажиров и багажа автомобильным тран</w:t>
            </w:r>
            <w:r w:rsidRPr="00515343">
              <w:rPr>
                <w:sz w:val="22"/>
                <w:szCs w:val="22"/>
                <w:lang w:eastAsia="en-US"/>
              </w:rPr>
              <w:t>с</w:t>
            </w:r>
            <w:r w:rsidRPr="00515343">
              <w:rPr>
                <w:sz w:val="22"/>
                <w:szCs w:val="22"/>
                <w:lang w:eastAsia="en-US"/>
              </w:rPr>
              <w:t>портом по регулируемым тарифам по м</w:t>
            </w:r>
            <w:r w:rsidRPr="00515343">
              <w:rPr>
                <w:sz w:val="22"/>
                <w:szCs w:val="22"/>
                <w:lang w:eastAsia="en-US"/>
              </w:rPr>
              <w:t>у</w:t>
            </w:r>
            <w:r w:rsidRPr="00515343">
              <w:rPr>
                <w:sz w:val="22"/>
                <w:szCs w:val="22"/>
                <w:lang w:eastAsia="en-US"/>
              </w:rPr>
              <w:t>ниципальным маршрутам</w:t>
            </w:r>
          </w:p>
        </w:tc>
        <w:tc>
          <w:tcPr>
            <w:tcW w:w="1276" w:type="dxa"/>
            <w:vMerge/>
          </w:tcPr>
          <w:p w:rsidR="00854759" w:rsidRPr="00515343" w:rsidRDefault="00854759" w:rsidP="00854759">
            <w:pPr>
              <w:autoSpaceDE w:val="0"/>
              <w:autoSpaceDN w:val="0"/>
              <w:adjustRightInd w:val="0"/>
              <w:jc w:val="center"/>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всего</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1,000</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1,000</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2,000</w:t>
            </w:r>
          </w:p>
        </w:tc>
      </w:tr>
      <w:tr w:rsidR="00854759" w:rsidRPr="00515343" w:rsidTr="00926554">
        <w:trPr>
          <w:trHeight w:val="70"/>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lang w:eastAsia="en-US"/>
              </w:rPr>
            </w:pPr>
          </w:p>
        </w:tc>
        <w:tc>
          <w:tcPr>
            <w:tcW w:w="1276" w:type="dxa"/>
            <w:vMerge/>
          </w:tcPr>
          <w:p w:rsidR="00854759" w:rsidRPr="00515343" w:rsidRDefault="00854759" w:rsidP="00854759">
            <w:pPr>
              <w:autoSpaceDE w:val="0"/>
              <w:autoSpaceDN w:val="0"/>
              <w:adjustRightInd w:val="0"/>
              <w:jc w:val="center"/>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федеральный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926554">
        <w:trPr>
          <w:trHeight w:val="70"/>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lang w:eastAsia="en-US"/>
              </w:rPr>
            </w:pPr>
          </w:p>
        </w:tc>
        <w:tc>
          <w:tcPr>
            <w:tcW w:w="1276" w:type="dxa"/>
            <w:vMerge/>
          </w:tcPr>
          <w:p w:rsidR="00854759" w:rsidRPr="00515343" w:rsidRDefault="00854759" w:rsidP="00854759">
            <w:pPr>
              <w:autoSpaceDE w:val="0"/>
              <w:autoSpaceDN w:val="0"/>
              <w:adjustRightInd w:val="0"/>
              <w:jc w:val="center"/>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областной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r w:rsidR="00854759" w:rsidRPr="00515343" w:rsidTr="00926554">
        <w:trPr>
          <w:trHeight w:val="70"/>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lang w:eastAsia="en-US"/>
              </w:rPr>
            </w:pPr>
          </w:p>
        </w:tc>
        <w:tc>
          <w:tcPr>
            <w:tcW w:w="1276" w:type="dxa"/>
            <w:vMerge/>
          </w:tcPr>
          <w:p w:rsidR="00854759" w:rsidRPr="00515343" w:rsidRDefault="00854759" w:rsidP="00854759">
            <w:pPr>
              <w:autoSpaceDE w:val="0"/>
              <w:autoSpaceDN w:val="0"/>
              <w:adjustRightInd w:val="0"/>
              <w:jc w:val="center"/>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местный бюджет</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1,000</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1,000</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2,000</w:t>
            </w:r>
          </w:p>
        </w:tc>
      </w:tr>
      <w:tr w:rsidR="00854759" w:rsidRPr="00515343" w:rsidTr="00926554">
        <w:trPr>
          <w:trHeight w:val="70"/>
        </w:trPr>
        <w:tc>
          <w:tcPr>
            <w:tcW w:w="957" w:type="dxa"/>
            <w:vMerge/>
          </w:tcPr>
          <w:p w:rsidR="00854759" w:rsidRPr="00515343" w:rsidRDefault="00854759" w:rsidP="00854759">
            <w:pPr>
              <w:autoSpaceDE w:val="0"/>
              <w:autoSpaceDN w:val="0"/>
              <w:adjustRightInd w:val="0"/>
              <w:jc w:val="center"/>
              <w:rPr>
                <w:sz w:val="22"/>
                <w:szCs w:val="22"/>
              </w:rPr>
            </w:pPr>
          </w:p>
        </w:tc>
        <w:tc>
          <w:tcPr>
            <w:tcW w:w="4394" w:type="dxa"/>
            <w:vMerge/>
          </w:tcPr>
          <w:p w:rsidR="00854759" w:rsidRPr="00515343" w:rsidRDefault="00854759" w:rsidP="00854759">
            <w:pPr>
              <w:autoSpaceDE w:val="0"/>
              <w:autoSpaceDN w:val="0"/>
              <w:adjustRightInd w:val="0"/>
              <w:jc w:val="both"/>
              <w:rPr>
                <w:sz w:val="22"/>
                <w:szCs w:val="22"/>
                <w:lang w:eastAsia="en-US"/>
              </w:rPr>
            </w:pPr>
          </w:p>
        </w:tc>
        <w:tc>
          <w:tcPr>
            <w:tcW w:w="1276" w:type="dxa"/>
            <w:vMerge/>
          </w:tcPr>
          <w:p w:rsidR="00854759" w:rsidRPr="00515343" w:rsidRDefault="00854759" w:rsidP="00854759">
            <w:pPr>
              <w:autoSpaceDE w:val="0"/>
              <w:autoSpaceDN w:val="0"/>
              <w:adjustRightInd w:val="0"/>
              <w:jc w:val="center"/>
              <w:rPr>
                <w:sz w:val="22"/>
                <w:szCs w:val="22"/>
              </w:rPr>
            </w:pPr>
          </w:p>
        </w:tc>
        <w:tc>
          <w:tcPr>
            <w:tcW w:w="2693" w:type="dxa"/>
          </w:tcPr>
          <w:p w:rsidR="00854759" w:rsidRPr="00515343" w:rsidRDefault="00854759" w:rsidP="00854759">
            <w:pPr>
              <w:autoSpaceDE w:val="0"/>
              <w:autoSpaceDN w:val="0"/>
              <w:adjustRightInd w:val="0"/>
              <w:jc w:val="both"/>
              <w:rPr>
                <w:sz w:val="22"/>
                <w:szCs w:val="22"/>
              </w:rPr>
            </w:pPr>
            <w:r w:rsidRPr="00515343">
              <w:rPr>
                <w:sz w:val="22"/>
                <w:szCs w:val="22"/>
              </w:rPr>
              <w:t>внебюджетные источники</w:t>
            </w:r>
          </w:p>
        </w:tc>
        <w:tc>
          <w:tcPr>
            <w:tcW w:w="1275"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992"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c>
          <w:tcPr>
            <w:tcW w:w="1134" w:type="dxa"/>
          </w:tcPr>
          <w:p w:rsidR="00854759" w:rsidRPr="00515343" w:rsidRDefault="00854759" w:rsidP="00515343">
            <w:pPr>
              <w:autoSpaceDE w:val="0"/>
              <w:autoSpaceDN w:val="0"/>
              <w:adjustRightInd w:val="0"/>
              <w:ind w:left="-108" w:right="-108"/>
              <w:jc w:val="center"/>
              <w:rPr>
                <w:sz w:val="22"/>
                <w:szCs w:val="22"/>
              </w:rPr>
            </w:pPr>
            <w:r w:rsidRPr="00515343">
              <w:rPr>
                <w:sz w:val="22"/>
                <w:szCs w:val="22"/>
              </w:rPr>
              <w:t>-</w:t>
            </w:r>
          </w:p>
        </w:tc>
      </w:tr>
    </w:tbl>
    <w:p w:rsidR="00854759" w:rsidRDefault="00854759" w:rsidP="00854759">
      <w:pPr>
        <w:jc w:val="center"/>
      </w:pPr>
      <w:r>
        <w:t>____________</w:t>
      </w:r>
      <w:r w:rsidR="00926554">
        <w:t xml:space="preserve"> </w:t>
      </w:r>
    </w:p>
    <w:p w:rsidR="00926554" w:rsidRDefault="00926554" w:rsidP="00854759">
      <w:pPr>
        <w:jc w:val="center"/>
      </w:pPr>
    </w:p>
    <w:p w:rsidR="00926554" w:rsidRDefault="00926554" w:rsidP="00854759">
      <w:pPr>
        <w:jc w:val="center"/>
      </w:pPr>
    </w:p>
    <w:p w:rsidR="00926554" w:rsidRDefault="00926554" w:rsidP="00854759">
      <w:pPr>
        <w:jc w:val="center"/>
      </w:pPr>
    </w:p>
    <w:p w:rsidR="00926554" w:rsidRDefault="00926554" w:rsidP="00854759">
      <w:pPr>
        <w:jc w:val="center"/>
      </w:pPr>
    </w:p>
    <w:p w:rsidR="00926554" w:rsidRDefault="00926554" w:rsidP="00854759">
      <w:pPr>
        <w:jc w:val="center"/>
      </w:pPr>
    </w:p>
    <w:p w:rsidR="00854759" w:rsidRPr="00F457CC" w:rsidRDefault="00854759" w:rsidP="00854759">
      <w:pPr>
        <w:pStyle w:val="ConsPlusNormal"/>
        <w:jc w:val="both"/>
        <w:rPr>
          <w:rFonts w:ascii="Times New Roman" w:hAnsi="Times New Roman"/>
          <w:sz w:val="24"/>
          <w:szCs w:val="24"/>
        </w:rPr>
      </w:pPr>
      <w:r>
        <w:rPr>
          <w:rFonts w:ascii="Times New Roman" w:hAnsi="Times New Roman"/>
          <w:sz w:val="24"/>
          <w:szCs w:val="24"/>
        </w:rPr>
        <w:lastRenderedPageBreak/>
        <w:t xml:space="preserve">                                                                                                                                                                     Приложение № 2</w:t>
      </w:r>
    </w:p>
    <w:p w:rsidR="00854759" w:rsidRPr="002C4BB4" w:rsidRDefault="00854759" w:rsidP="00854759">
      <w:pPr>
        <w:pStyle w:val="ConsPlusNonformat"/>
        <w:tabs>
          <w:tab w:val="left" w:pos="10632"/>
          <w:tab w:val="left" w:pos="15026"/>
        </w:tabs>
        <w:ind w:left="10632" w:right="54"/>
        <w:rPr>
          <w:rFonts w:ascii="Times New Roman" w:hAnsi="Times New Roman" w:cs="Times New Roman"/>
          <w:sz w:val="22"/>
          <w:szCs w:val="22"/>
        </w:rPr>
      </w:pPr>
      <w:r w:rsidRPr="002C4BB4">
        <w:rPr>
          <w:rFonts w:ascii="Times New Roman" w:hAnsi="Times New Roman" w:cs="Times New Roman"/>
          <w:sz w:val="22"/>
          <w:szCs w:val="22"/>
        </w:rPr>
        <w:t xml:space="preserve">к муниципальной программе </w:t>
      </w:r>
    </w:p>
    <w:p w:rsidR="00854759" w:rsidRPr="002C4BB4" w:rsidRDefault="00854759" w:rsidP="00854759">
      <w:pPr>
        <w:pStyle w:val="ConsPlusNonformat"/>
        <w:tabs>
          <w:tab w:val="left" w:pos="10632"/>
          <w:tab w:val="left" w:pos="15026"/>
        </w:tabs>
        <w:ind w:left="10632" w:right="54"/>
        <w:rPr>
          <w:rFonts w:ascii="Times New Roman" w:hAnsi="Times New Roman" w:cs="Times New Roman"/>
          <w:sz w:val="22"/>
          <w:szCs w:val="22"/>
        </w:rPr>
      </w:pPr>
      <w:r>
        <w:rPr>
          <w:rFonts w:ascii="Times New Roman" w:hAnsi="Times New Roman" w:cs="Times New Roman"/>
          <w:sz w:val="22"/>
          <w:szCs w:val="22"/>
        </w:rPr>
        <w:t>"Развитие транспортной системы</w:t>
      </w:r>
      <w:r w:rsidRPr="002C4BB4">
        <w:rPr>
          <w:rFonts w:ascii="Times New Roman" w:hAnsi="Times New Roman" w:cs="Times New Roman"/>
          <w:sz w:val="22"/>
          <w:szCs w:val="22"/>
        </w:rPr>
        <w:t xml:space="preserve"> </w:t>
      </w:r>
    </w:p>
    <w:p w:rsidR="00854759" w:rsidRPr="002C4BB4" w:rsidRDefault="00854759" w:rsidP="00854759">
      <w:pPr>
        <w:pStyle w:val="ConsPlusNonformat"/>
        <w:tabs>
          <w:tab w:val="left" w:pos="10632"/>
          <w:tab w:val="left" w:pos="15026"/>
        </w:tabs>
        <w:ind w:left="10632" w:right="54"/>
        <w:rPr>
          <w:rFonts w:ascii="Times New Roman" w:hAnsi="Times New Roman" w:cs="Times New Roman"/>
          <w:sz w:val="22"/>
          <w:szCs w:val="22"/>
        </w:rPr>
      </w:pPr>
      <w:r>
        <w:rPr>
          <w:rFonts w:ascii="Times New Roman" w:hAnsi="Times New Roman" w:cs="Times New Roman"/>
          <w:sz w:val="22"/>
          <w:szCs w:val="22"/>
        </w:rPr>
        <w:t>в муниципальном образовании</w:t>
      </w:r>
      <w:r w:rsidRPr="002C4BB4">
        <w:rPr>
          <w:rFonts w:ascii="Times New Roman" w:hAnsi="Times New Roman" w:cs="Times New Roman"/>
          <w:sz w:val="22"/>
          <w:szCs w:val="22"/>
        </w:rPr>
        <w:t xml:space="preserve"> </w:t>
      </w:r>
    </w:p>
    <w:p w:rsidR="00854759" w:rsidRDefault="00854759" w:rsidP="00854759">
      <w:pPr>
        <w:pStyle w:val="ConsPlusNonformat"/>
        <w:tabs>
          <w:tab w:val="left" w:pos="10632"/>
          <w:tab w:val="left" w:pos="15026"/>
        </w:tabs>
        <w:ind w:left="10632" w:right="54"/>
        <w:rPr>
          <w:rFonts w:ascii="Times New Roman" w:hAnsi="Times New Roman" w:cs="Times New Roman"/>
          <w:sz w:val="22"/>
          <w:szCs w:val="22"/>
        </w:rPr>
      </w:pPr>
      <w:r>
        <w:rPr>
          <w:rFonts w:ascii="Times New Roman" w:hAnsi="Times New Roman" w:cs="Times New Roman"/>
          <w:sz w:val="22"/>
          <w:szCs w:val="22"/>
        </w:rPr>
        <w:t>Омутнинское городское поселение</w:t>
      </w:r>
    </w:p>
    <w:p w:rsidR="00926554" w:rsidRDefault="00854759" w:rsidP="00854759">
      <w:pPr>
        <w:pStyle w:val="ConsPlusNonformat"/>
        <w:tabs>
          <w:tab w:val="left" w:pos="10632"/>
          <w:tab w:val="left" w:pos="15026"/>
        </w:tabs>
        <w:ind w:left="10632" w:right="54"/>
        <w:rPr>
          <w:rFonts w:ascii="Times New Roman" w:hAnsi="Times New Roman" w:cs="Times New Roman"/>
          <w:sz w:val="22"/>
          <w:szCs w:val="22"/>
        </w:rPr>
      </w:pPr>
      <w:r>
        <w:rPr>
          <w:rFonts w:ascii="Times New Roman" w:hAnsi="Times New Roman" w:cs="Times New Roman"/>
          <w:sz w:val="22"/>
          <w:szCs w:val="22"/>
        </w:rPr>
        <w:t xml:space="preserve">Омутнинского района Кировской  </w:t>
      </w:r>
    </w:p>
    <w:p w:rsidR="00854759" w:rsidRDefault="00854759" w:rsidP="00854759">
      <w:pPr>
        <w:pStyle w:val="ConsPlusNonformat"/>
        <w:tabs>
          <w:tab w:val="left" w:pos="10632"/>
          <w:tab w:val="left" w:pos="15026"/>
        </w:tabs>
        <w:ind w:left="10632" w:right="54"/>
        <w:rPr>
          <w:rFonts w:ascii="Times New Roman" w:hAnsi="Times New Roman" w:cs="Times New Roman"/>
          <w:sz w:val="22"/>
          <w:szCs w:val="22"/>
        </w:rPr>
      </w:pPr>
      <w:r>
        <w:rPr>
          <w:rFonts w:ascii="Times New Roman" w:hAnsi="Times New Roman" w:cs="Times New Roman"/>
          <w:sz w:val="22"/>
          <w:szCs w:val="22"/>
        </w:rPr>
        <w:t>области" на 2021-2024 годы</w:t>
      </w:r>
    </w:p>
    <w:p w:rsidR="00854759" w:rsidRDefault="00854759" w:rsidP="00854759">
      <w:pPr>
        <w:jc w:val="center"/>
        <w:rPr>
          <w:b/>
          <w:bCs/>
        </w:rPr>
      </w:pPr>
      <w:r w:rsidRPr="00BF6D85">
        <w:rPr>
          <w:b/>
          <w:bCs/>
        </w:rPr>
        <w:t xml:space="preserve">Сведения о </w:t>
      </w:r>
      <w:r>
        <w:rPr>
          <w:b/>
          <w:bCs/>
        </w:rPr>
        <w:t xml:space="preserve">целевых </w:t>
      </w:r>
      <w:r w:rsidRPr="00BF6D85">
        <w:rPr>
          <w:b/>
          <w:bCs/>
        </w:rPr>
        <w:t>показателях эффективности реализации муниципальной программы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30"/>
        <w:gridCol w:w="7208"/>
        <w:gridCol w:w="1312"/>
        <w:gridCol w:w="1053"/>
        <w:gridCol w:w="1093"/>
        <w:gridCol w:w="1093"/>
        <w:gridCol w:w="1093"/>
        <w:gridCol w:w="1093"/>
      </w:tblGrid>
      <w:tr w:rsidR="00854759" w:rsidRPr="00926554" w:rsidTr="00926554">
        <w:trPr>
          <w:trHeight w:val="319"/>
        </w:trPr>
        <w:tc>
          <w:tcPr>
            <w:tcW w:w="730" w:type="dxa"/>
            <w:vMerge w:val="restart"/>
          </w:tcPr>
          <w:p w:rsidR="00854759" w:rsidRPr="00926554" w:rsidRDefault="00854759" w:rsidP="00926554">
            <w:pPr>
              <w:tabs>
                <w:tab w:val="left" w:pos="3560"/>
              </w:tabs>
              <w:spacing w:line="240" w:lineRule="exact"/>
              <w:jc w:val="center"/>
              <w:rPr>
                <w:sz w:val="22"/>
                <w:szCs w:val="22"/>
              </w:rPr>
            </w:pPr>
            <w:r w:rsidRPr="00926554">
              <w:rPr>
                <w:sz w:val="22"/>
                <w:szCs w:val="22"/>
              </w:rPr>
              <w:t xml:space="preserve">№ </w:t>
            </w:r>
          </w:p>
          <w:p w:rsidR="00854759" w:rsidRPr="00926554" w:rsidRDefault="00854759" w:rsidP="00926554">
            <w:pPr>
              <w:tabs>
                <w:tab w:val="left" w:pos="3560"/>
              </w:tabs>
              <w:spacing w:line="240" w:lineRule="exact"/>
              <w:jc w:val="center"/>
              <w:rPr>
                <w:sz w:val="22"/>
                <w:szCs w:val="22"/>
              </w:rPr>
            </w:pPr>
            <w:r w:rsidRPr="00926554">
              <w:rPr>
                <w:sz w:val="22"/>
                <w:szCs w:val="22"/>
              </w:rPr>
              <w:t>п/п</w:t>
            </w:r>
          </w:p>
        </w:tc>
        <w:tc>
          <w:tcPr>
            <w:tcW w:w="7208" w:type="dxa"/>
            <w:vMerge w:val="restart"/>
          </w:tcPr>
          <w:p w:rsidR="00854759" w:rsidRPr="00926554" w:rsidRDefault="00854759" w:rsidP="00926554">
            <w:pPr>
              <w:tabs>
                <w:tab w:val="left" w:pos="3560"/>
              </w:tabs>
              <w:spacing w:line="240" w:lineRule="exact"/>
              <w:jc w:val="center"/>
              <w:rPr>
                <w:sz w:val="22"/>
                <w:szCs w:val="22"/>
              </w:rPr>
            </w:pPr>
            <w:r w:rsidRPr="00926554">
              <w:rPr>
                <w:sz w:val="22"/>
                <w:szCs w:val="22"/>
              </w:rPr>
              <w:t>Наименование программы, наименование показателя</w:t>
            </w:r>
          </w:p>
        </w:tc>
        <w:tc>
          <w:tcPr>
            <w:tcW w:w="1312" w:type="dxa"/>
            <w:vMerge w:val="restart"/>
          </w:tcPr>
          <w:p w:rsidR="00854759" w:rsidRPr="00926554" w:rsidRDefault="00854759" w:rsidP="00926554">
            <w:pPr>
              <w:tabs>
                <w:tab w:val="left" w:pos="3560"/>
              </w:tabs>
              <w:spacing w:line="240" w:lineRule="exact"/>
              <w:jc w:val="center"/>
              <w:rPr>
                <w:sz w:val="22"/>
                <w:szCs w:val="22"/>
              </w:rPr>
            </w:pPr>
            <w:r w:rsidRPr="00926554">
              <w:rPr>
                <w:sz w:val="22"/>
                <w:szCs w:val="22"/>
              </w:rPr>
              <w:t>Единица измерения</w:t>
            </w:r>
          </w:p>
        </w:tc>
        <w:tc>
          <w:tcPr>
            <w:tcW w:w="5425" w:type="dxa"/>
            <w:gridSpan w:val="5"/>
          </w:tcPr>
          <w:p w:rsidR="00854759" w:rsidRPr="00926554" w:rsidRDefault="00854759" w:rsidP="00926554">
            <w:pPr>
              <w:tabs>
                <w:tab w:val="left" w:pos="3560"/>
              </w:tabs>
              <w:spacing w:line="240" w:lineRule="exact"/>
              <w:jc w:val="center"/>
              <w:rPr>
                <w:sz w:val="22"/>
                <w:szCs w:val="22"/>
              </w:rPr>
            </w:pPr>
            <w:r w:rsidRPr="00926554">
              <w:rPr>
                <w:sz w:val="22"/>
                <w:szCs w:val="22"/>
              </w:rPr>
              <w:t>Значение показателей эффективности</w:t>
            </w:r>
          </w:p>
        </w:tc>
      </w:tr>
      <w:tr w:rsidR="00854759" w:rsidRPr="00926554" w:rsidTr="00926554">
        <w:trPr>
          <w:trHeight w:val="502"/>
        </w:trPr>
        <w:tc>
          <w:tcPr>
            <w:tcW w:w="730" w:type="dxa"/>
            <w:vMerge/>
          </w:tcPr>
          <w:p w:rsidR="00854759" w:rsidRPr="00926554" w:rsidRDefault="00854759" w:rsidP="00926554">
            <w:pPr>
              <w:tabs>
                <w:tab w:val="left" w:pos="3560"/>
              </w:tabs>
              <w:spacing w:line="240" w:lineRule="exact"/>
              <w:jc w:val="center"/>
              <w:rPr>
                <w:rFonts w:ascii="Calibri" w:hAnsi="Calibri" w:cs="Calibri"/>
                <w:sz w:val="22"/>
                <w:szCs w:val="22"/>
              </w:rPr>
            </w:pPr>
          </w:p>
        </w:tc>
        <w:tc>
          <w:tcPr>
            <w:tcW w:w="7208" w:type="dxa"/>
            <w:vMerge/>
          </w:tcPr>
          <w:p w:rsidR="00854759" w:rsidRPr="00926554" w:rsidRDefault="00854759" w:rsidP="00926554">
            <w:pPr>
              <w:tabs>
                <w:tab w:val="left" w:pos="3560"/>
              </w:tabs>
              <w:spacing w:line="240" w:lineRule="exact"/>
              <w:jc w:val="center"/>
              <w:rPr>
                <w:rFonts w:ascii="Calibri" w:hAnsi="Calibri" w:cs="Calibri"/>
                <w:sz w:val="22"/>
                <w:szCs w:val="22"/>
              </w:rPr>
            </w:pPr>
          </w:p>
        </w:tc>
        <w:tc>
          <w:tcPr>
            <w:tcW w:w="1312" w:type="dxa"/>
            <w:vMerge/>
          </w:tcPr>
          <w:p w:rsidR="00854759" w:rsidRPr="00926554" w:rsidRDefault="00854759" w:rsidP="00926554">
            <w:pPr>
              <w:tabs>
                <w:tab w:val="left" w:pos="3560"/>
              </w:tabs>
              <w:spacing w:line="240" w:lineRule="exact"/>
              <w:jc w:val="center"/>
              <w:rPr>
                <w:rFonts w:ascii="Calibri" w:hAnsi="Calibri" w:cs="Calibri"/>
                <w:sz w:val="22"/>
                <w:szCs w:val="22"/>
              </w:rPr>
            </w:pPr>
          </w:p>
        </w:tc>
        <w:tc>
          <w:tcPr>
            <w:tcW w:w="1053" w:type="dxa"/>
          </w:tcPr>
          <w:p w:rsidR="00854759" w:rsidRPr="00926554" w:rsidRDefault="00854759" w:rsidP="00926554">
            <w:pPr>
              <w:tabs>
                <w:tab w:val="left" w:pos="3560"/>
              </w:tabs>
              <w:spacing w:line="240" w:lineRule="exact"/>
              <w:jc w:val="center"/>
              <w:rPr>
                <w:sz w:val="22"/>
                <w:szCs w:val="22"/>
              </w:rPr>
            </w:pPr>
            <w:r w:rsidRPr="00926554">
              <w:rPr>
                <w:sz w:val="22"/>
                <w:szCs w:val="22"/>
              </w:rPr>
              <w:t xml:space="preserve">2020 </w:t>
            </w:r>
          </w:p>
          <w:p w:rsidR="00854759" w:rsidRPr="00926554" w:rsidRDefault="00854759" w:rsidP="00926554">
            <w:pPr>
              <w:tabs>
                <w:tab w:val="left" w:pos="3560"/>
              </w:tabs>
              <w:spacing w:line="240" w:lineRule="exact"/>
              <w:jc w:val="center"/>
              <w:rPr>
                <w:sz w:val="22"/>
                <w:szCs w:val="22"/>
              </w:rPr>
            </w:pPr>
            <w:r w:rsidRPr="00926554">
              <w:rPr>
                <w:sz w:val="22"/>
                <w:szCs w:val="22"/>
              </w:rPr>
              <w:t>(факт)</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2021</w:t>
            </w:r>
          </w:p>
          <w:p w:rsidR="00854759" w:rsidRPr="00926554" w:rsidRDefault="00854759" w:rsidP="00926554">
            <w:pPr>
              <w:tabs>
                <w:tab w:val="left" w:pos="3560"/>
              </w:tabs>
              <w:spacing w:line="240" w:lineRule="exact"/>
              <w:jc w:val="center"/>
              <w:rPr>
                <w:sz w:val="22"/>
                <w:szCs w:val="22"/>
              </w:rPr>
            </w:pPr>
            <w:r w:rsidRPr="00926554">
              <w:rPr>
                <w:sz w:val="22"/>
                <w:szCs w:val="22"/>
              </w:rPr>
              <w:t xml:space="preserve"> (факт)</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2022</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2023</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2024</w:t>
            </w:r>
          </w:p>
        </w:tc>
      </w:tr>
      <w:tr w:rsidR="00854759" w:rsidRPr="00926554" w:rsidTr="00926554">
        <w:tc>
          <w:tcPr>
            <w:tcW w:w="730" w:type="dxa"/>
          </w:tcPr>
          <w:p w:rsidR="00854759" w:rsidRPr="00926554" w:rsidRDefault="00854759" w:rsidP="00926554">
            <w:pPr>
              <w:tabs>
                <w:tab w:val="left" w:pos="3560"/>
              </w:tabs>
              <w:spacing w:line="240" w:lineRule="exact"/>
              <w:jc w:val="center"/>
              <w:rPr>
                <w:sz w:val="22"/>
                <w:szCs w:val="22"/>
              </w:rPr>
            </w:pPr>
            <w:r w:rsidRPr="00926554">
              <w:rPr>
                <w:sz w:val="22"/>
                <w:szCs w:val="22"/>
              </w:rPr>
              <w:t>1</w:t>
            </w:r>
          </w:p>
        </w:tc>
        <w:tc>
          <w:tcPr>
            <w:tcW w:w="7208" w:type="dxa"/>
          </w:tcPr>
          <w:p w:rsidR="00854759" w:rsidRPr="00926554" w:rsidRDefault="00854759" w:rsidP="00926554">
            <w:pPr>
              <w:tabs>
                <w:tab w:val="left" w:pos="3560"/>
              </w:tabs>
              <w:spacing w:line="240" w:lineRule="exact"/>
              <w:jc w:val="center"/>
              <w:rPr>
                <w:sz w:val="22"/>
                <w:szCs w:val="22"/>
              </w:rPr>
            </w:pPr>
            <w:r w:rsidRPr="00926554">
              <w:rPr>
                <w:sz w:val="22"/>
                <w:szCs w:val="22"/>
              </w:rPr>
              <w:t>2</w:t>
            </w:r>
          </w:p>
        </w:tc>
        <w:tc>
          <w:tcPr>
            <w:tcW w:w="1312" w:type="dxa"/>
          </w:tcPr>
          <w:p w:rsidR="00854759" w:rsidRPr="00926554" w:rsidRDefault="00854759" w:rsidP="00926554">
            <w:pPr>
              <w:tabs>
                <w:tab w:val="left" w:pos="3560"/>
              </w:tabs>
              <w:spacing w:line="240" w:lineRule="exact"/>
              <w:jc w:val="center"/>
              <w:rPr>
                <w:sz w:val="22"/>
                <w:szCs w:val="22"/>
              </w:rPr>
            </w:pPr>
            <w:r w:rsidRPr="00926554">
              <w:rPr>
                <w:sz w:val="22"/>
                <w:szCs w:val="22"/>
              </w:rPr>
              <w:t>3</w:t>
            </w:r>
          </w:p>
        </w:tc>
        <w:tc>
          <w:tcPr>
            <w:tcW w:w="1053" w:type="dxa"/>
          </w:tcPr>
          <w:p w:rsidR="00854759" w:rsidRPr="00926554" w:rsidRDefault="00854759" w:rsidP="00926554">
            <w:pPr>
              <w:tabs>
                <w:tab w:val="left" w:pos="3560"/>
              </w:tabs>
              <w:spacing w:line="240" w:lineRule="exact"/>
              <w:jc w:val="center"/>
              <w:rPr>
                <w:sz w:val="22"/>
                <w:szCs w:val="22"/>
              </w:rPr>
            </w:pPr>
            <w:r w:rsidRPr="00926554">
              <w:rPr>
                <w:sz w:val="22"/>
                <w:szCs w:val="22"/>
              </w:rPr>
              <w:t>4</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5</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6</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7</w:t>
            </w:r>
          </w:p>
        </w:tc>
        <w:tc>
          <w:tcPr>
            <w:tcW w:w="1093" w:type="dxa"/>
          </w:tcPr>
          <w:p w:rsidR="00854759" w:rsidRPr="00926554" w:rsidRDefault="00854759" w:rsidP="00926554">
            <w:pPr>
              <w:tabs>
                <w:tab w:val="left" w:pos="3560"/>
              </w:tabs>
              <w:spacing w:line="240" w:lineRule="exact"/>
              <w:jc w:val="center"/>
              <w:rPr>
                <w:sz w:val="22"/>
                <w:szCs w:val="22"/>
              </w:rPr>
            </w:pPr>
          </w:p>
        </w:tc>
      </w:tr>
      <w:tr w:rsidR="00854759" w:rsidRPr="00926554" w:rsidTr="00926554">
        <w:tc>
          <w:tcPr>
            <w:tcW w:w="730" w:type="dxa"/>
          </w:tcPr>
          <w:p w:rsidR="00854759" w:rsidRPr="00926554" w:rsidRDefault="00854759" w:rsidP="00926554">
            <w:pPr>
              <w:tabs>
                <w:tab w:val="left" w:pos="3560"/>
              </w:tabs>
              <w:spacing w:line="240" w:lineRule="exact"/>
              <w:jc w:val="center"/>
              <w:rPr>
                <w:b/>
                <w:bCs/>
                <w:sz w:val="22"/>
                <w:szCs w:val="22"/>
              </w:rPr>
            </w:pPr>
          </w:p>
        </w:tc>
        <w:tc>
          <w:tcPr>
            <w:tcW w:w="7208" w:type="dxa"/>
          </w:tcPr>
          <w:p w:rsidR="00854759" w:rsidRPr="00926554" w:rsidRDefault="00854759" w:rsidP="00926554">
            <w:pPr>
              <w:widowControl w:val="0"/>
              <w:spacing w:line="240" w:lineRule="exact"/>
              <w:ind w:left="40"/>
              <w:jc w:val="both"/>
              <w:rPr>
                <w:sz w:val="22"/>
                <w:szCs w:val="22"/>
              </w:rPr>
            </w:pPr>
            <w:r w:rsidRPr="00926554">
              <w:rPr>
                <w:color w:val="000000"/>
                <w:sz w:val="22"/>
                <w:szCs w:val="22"/>
              </w:rPr>
              <w:t>"Развитие транспортной системы в муниципальном образовании Ому</w:t>
            </w:r>
            <w:r w:rsidRPr="00926554">
              <w:rPr>
                <w:color w:val="000000"/>
                <w:sz w:val="22"/>
                <w:szCs w:val="22"/>
              </w:rPr>
              <w:t>т</w:t>
            </w:r>
            <w:r w:rsidRPr="00926554">
              <w:rPr>
                <w:color w:val="000000"/>
                <w:sz w:val="22"/>
                <w:szCs w:val="22"/>
              </w:rPr>
              <w:t>нинское городское поселение Омутнинского района Кировской области" на 2021-2024 годы</w:t>
            </w:r>
          </w:p>
        </w:tc>
        <w:tc>
          <w:tcPr>
            <w:tcW w:w="1312" w:type="dxa"/>
          </w:tcPr>
          <w:p w:rsidR="00854759" w:rsidRPr="00926554" w:rsidRDefault="00854759" w:rsidP="00926554">
            <w:pPr>
              <w:tabs>
                <w:tab w:val="left" w:pos="3560"/>
              </w:tabs>
              <w:spacing w:line="240" w:lineRule="exact"/>
              <w:jc w:val="center"/>
              <w:rPr>
                <w:sz w:val="22"/>
                <w:szCs w:val="22"/>
              </w:rPr>
            </w:pPr>
          </w:p>
        </w:tc>
        <w:tc>
          <w:tcPr>
            <w:tcW w:w="1053" w:type="dxa"/>
          </w:tcPr>
          <w:p w:rsidR="00854759" w:rsidRPr="00926554" w:rsidRDefault="00854759" w:rsidP="00926554">
            <w:pPr>
              <w:tabs>
                <w:tab w:val="left" w:pos="3560"/>
              </w:tabs>
              <w:spacing w:line="240" w:lineRule="exact"/>
              <w:jc w:val="center"/>
              <w:rPr>
                <w:sz w:val="22"/>
                <w:szCs w:val="22"/>
              </w:rPr>
            </w:pPr>
          </w:p>
        </w:tc>
        <w:tc>
          <w:tcPr>
            <w:tcW w:w="1093" w:type="dxa"/>
          </w:tcPr>
          <w:p w:rsidR="00854759" w:rsidRPr="00926554" w:rsidRDefault="00854759" w:rsidP="00926554">
            <w:pPr>
              <w:tabs>
                <w:tab w:val="left" w:pos="3560"/>
              </w:tabs>
              <w:spacing w:line="240" w:lineRule="exact"/>
              <w:jc w:val="center"/>
              <w:rPr>
                <w:sz w:val="22"/>
                <w:szCs w:val="22"/>
              </w:rPr>
            </w:pPr>
          </w:p>
        </w:tc>
        <w:tc>
          <w:tcPr>
            <w:tcW w:w="1093" w:type="dxa"/>
          </w:tcPr>
          <w:p w:rsidR="00854759" w:rsidRPr="00926554" w:rsidRDefault="00854759" w:rsidP="00926554">
            <w:pPr>
              <w:tabs>
                <w:tab w:val="left" w:pos="3560"/>
              </w:tabs>
              <w:spacing w:line="240" w:lineRule="exact"/>
              <w:jc w:val="center"/>
              <w:rPr>
                <w:sz w:val="22"/>
                <w:szCs w:val="22"/>
              </w:rPr>
            </w:pPr>
          </w:p>
        </w:tc>
        <w:tc>
          <w:tcPr>
            <w:tcW w:w="1093" w:type="dxa"/>
          </w:tcPr>
          <w:p w:rsidR="00854759" w:rsidRPr="00926554" w:rsidRDefault="00854759" w:rsidP="00926554">
            <w:pPr>
              <w:tabs>
                <w:tab w:val="left" w:pos="3560"/>
              </w:tabs>
              <w:spacing w:line="240" w:lineRule="exact"/>
              <w:jc w:val="center"/>
              <w:rPr>
                <w:sz w:val="22"/>
                <w:szCs w:val="22"/>
              </w:rPr>
            </w:pPr>
          </w:p>
        </w:tc>
        <w:tc>
          <w:tcPr>
            <w:tcW w:w="1093" w:type="dxa"/>
          </w:tcPr>
          <w:p w:rsidR="00854759" w:rsidRPr="00926554" w:rsidRDefault="00854759" w:rsidP="00926554">
            <w:pPr>
              <w:tabs>
                <w:tab w:val="left" w:pos="3560"/>
              </w:tabs>
              <w:spacing w:line="240" w:lineRule="exact"/>
              <w:jc w:val="center"/>
              <w:rPr>
                <w:sz w:val="22"/>
                <w:szCs w:val="22"/>
              </w:rPr>
            </w:pPr>
          </w:p>
        </w:tc>
      </w:tr>
      <w:tr w:rsidR="00854759" w:rsidRPr="00926554" w:rsidTr="00926554">
        <w:tc>
          <w:tcPr>
            <w:tcW w:w="730" w:type="dxa"/>
          </w:tcPr>
          <w:p w:rsidR="00854759" w:rsidRPr="00926554" w:rsidRDefault="00854759" w:rsidP="00926554">
            <w:pPr>
              <w:tabs>
                <w:tab w:val="left" w:pos="3560"/>
              </w:tabs>
              <w:spacing w:line="240" w:lineRule="exact"/>
              <w:jc w:val="center"/>
              <w:rPr>
                <w:sz w:val="22"/>
                <w:szCs w:val="22"/>
              </w:rPr>
            </w:pPr>
            <w:r w:rsidRPr="00926554">
              <w:rPr>
                <w:sz w:val="22"/>
                <w:szCs w:val="22"/>
              </w:rPr>
              <w:t>1.</w:t>
            </w:r>
          </w:p>
        </w:tc>
        <w:tc>
          <w:tcPr>
            <w:tcW w:w="7208" w:type="dxa"/>
          </w:tcPr>
          <w:p w:rsidR="00854759" w:rsidRPr="00926554" w:rsidRDefault="00854759" w:rsidP="00926554">
            <w:pPr>
              <w:tabs>
                <w:tab w:val="left" w:pos="3560"/>
              </w:tabs>
              <w:spacing w:line="240" w:lineRule="exact"/>
              <w:jc w:val="both"/>
              <w:rPr>
                <w:sz w:val="22"/>
                <w:szCs w:val="22"/>
                <w:highlight w:val="yellow"/>
              </w:rPr>
            </w:pPr>
            <w:r w:rsidRPr="00926554">
              <w:rPr>
                <w:sz w:val="22"/>
                <w:szCs w:val="22"/>
              </w:rPr>
              <w:t>Протяженность сети автомобильных дорог общего пользования местного значения в границах населенного пункта</w:t>
            </w:r>
          </w:p>
        </w:tc>
        <w:tc>
          <w:tcPr>
            <w:tcW w:w="1312" w:type="dxa"/>
          </w:tcPr>
          <w:p w:rsidR="00854759" w:rsidRPr="00926554" w:rsidRDefault="00854759" w:rsidP="00926554">
            <w:pPr>
              <w:tabs>
                <w:tab w:val="left" w:pos="3560"/>
              </w:tabs>
              <w:spacing w:line="240" w:lineRule="exact"/>
              <w:jc w:val="center"/>
              <w:rPr>
                <w:sz w:val="22"/>
                <w:szCs w:val="22"/>
              </w:rPr>
            </w:pPr>
            <w:r w:rsidRPr="00926554">
              <w:rPr>
                <w:sz w:val="22"/>
                <w:szCs w:val="22"/>
              </w:rPr>
              <w:t>км</w:t>
            </w:r>
          </w:p>
        </w:tc>
        <w:tc>
          <w:tcPr>
            <w:tcW w:w="1053" w:type="dxa"/>
          </w:tcPr>
          <w:p w:rsidR="00854759" w:rsidRPr="00926554" w:rsidRDefault="00854759" w:rsidP="00926554">
            <w:pPr>
              <w:tabs>
                <w:tab w:val="left" w:pos="3560"/>
              </w:tabs>
              <w:spacing w:line="240" w:lineRule="exact"/>
              <w:jc w:val="center"/>
              <w:rPr>
                <w:sz w:val="22"/>
                <w:szCs w:val="22"/>
              </w:rPr>
            </w:pPr>
            <w:r w:rsidRPr="00926554">
              <w:rPr>
                <w:sz w:val="22"/>
                <w:szCs w:val="22"/>
              </w:rPr>
              <w:t>168,675</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168,675</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168,675</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168,675</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168,675</w:t>
            </w:r>
          </w:p>
        </w:tc>
      </w:tr>
      <w:tr w:rsidR="00854759" w:rsidRPr="00926554" w:rsidTr="00926554">
        <w:tc>
          <w:tcPr>
            <w:tcW w:w="730" w:type="dxa"/>
          </w:tcPr>
          <w:p w:rsidR="00854759" w:rsidRPr="00926554" w:rsidRDefault="00854759" w:rsidP="00926554">
            <w:pPr>
              <w:tabs>
                <w:tab w:val="left" w:pos="3560"/>
              </w:tabs>
              <w:spacing w:line="240" w:lineRule="exact"/>
              <w:jc w:val="center"/>
              <w:rPr>
                <w:sz w:val="22"/>
                <w:szCs w:val="22"/>
              </w:rPr>
            </w:pPr>
            <w:r w:rsidRPr="00926554">
              <w:rPr>
                <w:sz w:val="22"/>
                <w:szCs w:val="22"/>
              </w:rPr>
              <w:t>2.</w:t>
            </w:r>
          </w:p>
        </w:tc>
        <w:tc>
          <w:tcPr>
            <w:tcW w:w="7208" w:type="dxa"/>
          </w:tcPr>
          <w:p w:rsidR="00854759" w:rsidRPr="00926554" w:rsidRDefault="00854759" w:rsidP="00926554">
            <w:pPr>
              <w:tabs>
                <w:tab w:val="left" w:pos="3560"/>
              </w:tabs>
              <w:spacing w:line="240" w:lineRule="exact"/>
              <w:jc w:val="both"/>
              <w:rPr>
                <w:sz w:val="22"/>
                <w:szCs w:val="22"/>
              </w:rPr>
            </w:pPr>
            <w:r w:rsidRPr="00926554">
              <w:rPr>
                <w:sz w:val="22"/>
                <w:szCs w:val="22"/>
              </w:rPr>
              <w:t>Устранение деформаций и повреждений автомобильных дорог местного значения в г. Омутнинске</w:t>
            </w:r>
          </w:p>
        </w:tc>
        <w:tc>
          <w:tcPr>
            <w:tcW w:w="1312" w:type="dxa"/>
          </w:tcPr>
          <w:p w:rsidR="00854759" w:rsidRPr="00926554" w:rsidRDefault="00854759" w:rsidP="00926554">
            <w:pPr>
              <w:tabs>
                <w:tab w:val="left" w:pos="3560"/>
              </w:tabs>
              <w:spacing w:line="240" w:lineRule="exact"/>
              <w:jc w:val="center"/>
              <w:rPr>
                <w:sz w:val="22"/>
                <w:szCs w:val="22"/>
              </w:rPr>
            </w:pPr>
            <w:r w:rsidRPr="00926554">
              <w:rPr>
                <w:sz w:val="22"/>
                <w:szCs w:val="22"/>
              </w:rPr>
              <w:t>кв.м</w:t>
            </w:r>
          </w:p>
        </w:tc>
        <w:tc>
          <w:tcPr>
            <w:tcW w:w="1053" w:type="dxa"/>
          </w:tcPr>
          <w:p w:rsidR="00854759" w:rsidRPr="00926554" w:rsidRDefault="00854759" w:rsidP="00926554">
            <w:pPr>
              <w:tabs>
                <w:tab w:val="left" w:pos="3560"/>
              </w:tabs>
              <w:spacing w:line="240" w:lineRule="exact"/>
              <w:jc w:val="center"/>
              <w:rPr>
                <w:sz w:val="22"/>
                <w:szCs w:val="22"/>
              </w:rPr>
            </w:pPr>
            <w:r w:rsidRPr="00926554">
              <w:rPr>
                <w:sz w:val="22"/>
                <w:szCs w:val="22"/>
              </w:rPr>
              <w:t>5851</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3210</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4500</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4500</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4500</w:t>
            </w:r>
          </w:p>
        </w:tc>
      </w:tr>
      <w:tr w:rsidR="00854759" w:rsidRPr="00926554" w:rsidTr="00926554">
        <w:tc>
          <w:tcPr>
            <w:tcW w:w="730" w:type="dxa"/>
          </w:tcPr>
          <w:p w:rsidR="00854759" w:rsidRPr="00926554" w:rsidRDefault="00854759" w:rsidP="00926554">
            <w:pPr>
              <w:tabs>
                <w:tab w:val="left" w:pos="3560"/>
              </w:tabs>
              <w:spacing w:line="240" w:lineRule="exact"/>
              <w:jc w:val="center"/>
              <w:rPr>
                <w:sz w:val="22"/>
                <w:szCs w:val="22"/>
              </w:rPr>
            </w:pPr>
            <w:r w:rsidRPr="00926554">
              <w:rPr>
                <w:sz w:val="22"/>
                <w:szCs w:val="22"/>
              </w:rPr>
              <w:t>3.</w:t>
            </w:r>
          </w:p>
        </w:tc>
        <w:tc>
          <w:tcPr>
            <w:tcW w:w="7208" w:type="dxa"/>
          </w:tcPr>
          <w:p w:rsidR="00854759" w:rsidRPr="00926554" w:rsidRDefault="00854759" w:rsidP="00926554">
            <w:pPr>
              <w:snapToGrid w:val="0"/>
              <w:spacing w:line="240" w:lineRule="exact"/>
              <w:ind w:right="72"/>
              <w:jc w:val="both"/>
              <w:rPr>
                <w:sz w:val="22"/>
                <w:szCs w:val="22"/>
              </w:rPr>
            </w:pPr>
            <w:r w:rsidRPr="00926554">
              <w:rPr>
                <w:sz w:val="22"/>
                <w:szCs w:val="22"/>
              </w:rPr>
              <w:t>Ремонт автомобильных дорог общего пользования местного значения в границах населенного пункта, в том числе:</w:t>
            </w:r>
          </w:p>
        </w:tc>
        <w:tc>
          <w:tcPr>
            <w:tcW w:w="1312" w:type="dxa"/>
          </w:tcPr>
          <w:p w:rsidR="00854759" w:rsidRPr="00926554" w:rsidRDefault="00854759" w:rsidP="00926554">
            <w:pPr>
              <w:tabs>
                <w:tab w:val="left" w:pos="3560"/>
              </w:tabs>
              <w:spacing w:line="240" w:lineRule="exact"/>
              <w:jc w:val="center"/>
              <w:rPr>
                <w:sz w:val="22"/>
                <w:szCs w:val="22"/>
              </w:rPr>
            </w:pPr>
            <w:r w:rsidRPr="00926554">
              <w:rPr>
                <w:sz w:val="22"/>
                <w:szCs w:val="22"/>
              </w:rPr>
              <w:t>км</w:t>
            </w:r>
          </w:p>
        </w:tc>
        <w:tc>
          <w:tcPr>
            <w:tcW w:w="1053" w:type="dxa"/>
          </w:tcPr>
          <w:p w:rsidR="00854759" w:rsidRPr="00926554" w:rsidRDefault="00854759" w:rsidP="00926554">
            <w:pPr>
              <w:tabs>
                <w:tab w:val="left" w:pos="3560"/>
              </w:tabs>
              <w:spacing w:line="240" w:lineRule="exact"/>
              <w:jc w:val="center"/>
              <w:rPr>
                <w:sz w:val="22"/>
                <w:szCs w:val="22"/>
              </w:rPr>
            </w:pPr>
            <w:r w:rsidRPr="00926554">
              <w:rPr>
                <w:sz w:val="22"/>
                <w:szCs w:val="22"/>
              </w:rPr>
              <w:t>2,312</w:t>
            </w:r>
          </w:p>
        </w:tc>
        <w:tc>
          <w:tcPr>
            <w:tcW w:w="1093" w:type="dxa"/>
          </w:tcPr>
          <w:p w:rsidR="00854759" w:rsidRPr="00926554" w:rsidRDefault="00854759" w:rsidP="00926554">
            <w:pPr>
              <w:tabs>
                <w:tab w:val="left" w:pos="3560"/>
              </w:tabs>
              <w:spacing w:line="240" w:lineRule="exact"/>
              <w:jc w:val="center"/>
              <w:rPr>
                <w:sz w:val="22"/>
                <w:szCs w:val="22"/>
                <w:highlight w:val="yellow"/>
              </w:rPr>
            </w:pPr>
            <w:r w:rsidRPr="00926554">
              <w:rPr>
                <w:sz w:val="22"/>
                <w:szCs w:val="22"/>
              </w:rPr>
              <w:t>6,635</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3,841</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1,250</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w:t>
            </w:r>
          </w:p>
        </w:tc>
      </w:tr>
      <w:tr w:rsidR="00854759" w:rsidRPr="00926554" w:rsidTr="00926554">
        <w:tc>
          <w:tcPr>
            <w:tcW w:w="730" w:type="dxa"/>
          </w:tcPr>
          <w:p w:rsidR="00854759" w:rsidRPr="00926554" w:rsidRDefault="00854759" w:rsidP="00926554">
            <w:pPr>
              <w:tabs>
                <w:tab w:val="left" w:pos="3560"/>
              </w:tabs>
              <w:spacing w:line="240" w:lineRule="exact"/>
              <w:jc w:val="center"/>
              <w:rPr>
                <w:sz w:val="22"/>
                <w:szCs w:val="22"/>
              </w:rPr>
            </w:pPr>
            <w:r w:rsidRPr="00926554">
              <w:rPr>
                <w:sz w:val="22"/>
                <w:szCs w:val="22"/>
              </w:rPr>
              <w:t>3.1.</w:t>
            </w:r>
          </w:p>
        </w:tc>
        <w:tc>
          <w:tcPr>
            <w:tcW w:w="7208" w:type="dxa"/>
          </w:tcPr>
          <w:p w:rsidR="00854759" w:rsidRPr="00926554" w:rsidRDefault="00854759" w:rsidP="00926554">
            <w:pPr>
              <w:tabs>
                <w:tab w:val="left" w:pos="3560"/>
              </w:tabs>
              <w:spacing w:line="240" w:lineRule="exact"/>
              <w:jc w:val="both"/>
              <w:rPr>
                <w:color w:val="000000"/>
                <w:sz w:val="22"/>
                <w:szCs w:val="22"/>
              </w:rPr>
            </w:pPr>
            <w:r w:rsidRPr="00926554">
              <w:rPr>
                <w:color w:val="000000"/>
                <w:sz w:val="22"/>
                <w:szCs w:val="22"/>
              </w:rPr>
              <w:t>Ремонт автомобильных дорог местного значения с твердым покрытием в границах городских населенных пунктов</w:t>
            </w:r>
          </w:p>
        </w:tc>
        <w:tc>
          <w:tcPr>
            <w:tcW w:w="1312" w:type="dxa"/>
          </w:tcPr>
          <w:p w:rsidR="00854759" w:rsidRPr="00926554" w:rsidRDefault="00854759" w:rsidP="00926554">
            <w:pPr>
              <w:tabs>
                <w:tab w:val="left" w:pos="3560"/>
              </w:tabs>
              <w:spacing w:line="240" w:lineRule="exact"/>
              <w:jc w:val="center"/>
              <w:rPr>
                <w:sz w:val="22"/>
                <w:szCs w:val="22"/>
              </w:rPr>
            </w:pPr>
            <w:r w:rsidRPr="00926554">
              <w:rPr>
                <w:sz w:val="22"/>
                <w:szCs w:val="22"/>
              </w:rPr>
              <w:t>км</w:t>
            </w:r>
          </w:p>
        </w:tc>
        <w:tc>
          <w:tcPr>
            <w:tcW w:w="1053" w:type="dxa"/>
          </w:tcPr>
          <w:p w:rsidR="00854759" w:rsidRPr="00926554" w:rsidRDefault="00854759" w:rsidP="00926554">
            <w:pPr>
              <w:tabs>
                <w:tab w:val="left" w:pos="3560"/>
              </w:tabs>
              <w:spacing w:line="240" w:lineRule="exact"/>
              <w:jc w:val="center"/>
              <w:rPr>
                <w:sz w:val="22"/>
                <w:szCs w:val="22"/>
              </w:rPr>
            </w:pPr>
            <w:r w:rsidRPr="00926554">
              <w:rPr>
                <w:sz w:val="22"/>
                <w:szCs w:val="22"/>
              </w:rPr>
              <w:t>-</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1,760</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1,250</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w:t>
            </w:r>
          </w:p>
        </w:tc>
      </w:tr>
      <w:tr w:rsidR="00854759" w:rsidRPr="00926554" w:rsidTr="00926554">
        <w:tc>
          <w:tcPr>
            <w:tcW w:w="730" w:type="dxa"/>
          </w:tcPr>
          <w:p w:rsidR="00854759" w:rsidRPr="00926554" w:rsidRDefault="00854759" w:rsidP="00926554">
            <w:pPr>
              <w:tabs>
                <w:tab w:val="left" w:pos="3560"/>
              </w:tabs>
              <w:spacing w:line="240" w:lineRule="exact"/>
              <w:jc w:val="center"/>
              <w:rPr>
                <w:sz w:val="22"/>
                <w:szCs w:val="22"/>
              </w:rPr>
            </w:pPr>
            <w:r w:rsidRPr="00926554">
              <w:rPr>
                <w:sz w:val="22"/>
                <w:szCs w:val="22"/>
              </w:rPr>
              <w:t>4.</w:t>
            </w:r>
          </w:p>
        </w:tc>
        <w:tc>
          <w:tcPr>
            <w:tcW w:w="7208" w:type="dxa"/>
          </w:tcPr>
          <w:p w:rsidR="00854759" w:rsidRPr="00926554" w:rsidRDefault="00854759" w:rsidP="00926554">
            <w:pPr>
              <w:tabs>
                <w:tab w:val="left" w:pos="3560"/>
              </w:tabs>
              <w:spacing w:line="240" w:lineRule="exact"/>
              <w:jc w:val="both"/>
              <w:rPr>
                <w:sz w:val="22"/>
                <w:szCs w:val="22"/>
              </w:rPr>
            </w:pPr>
            <w:r w:rsidRPr="00926554">
              <w:rPr>
                <w:color w:val="000000"/>
                <w:sz w:val="22"/>
                <w:szCs w:val="22"/>
              </w:rPr>
              <w:t xml:space="preserve">Устройство и ремонт водопропускных труб на автомобильных дорогах общего пользования местного значения в </w:t>
            </w:r>
            <w:r w:rsidRPr="00926554">
              <w:rPr>
                <w:sz w:val="22"/>
                <w:szCs w:val="22"/>
              </w:rPr>
              <w:t>границах населенного пункта</w:t>
            </w:r>
          </w:p>
        </w:tc>
        <w:tc>
          <w:tcPr>
            <w:tcW w:w="1312" w:type="dxa"/>
          </w:tcPr>
          <w:p w:rsidR="00854759" w:rsidRPr="00926554" w:rsidRDefault="00854759" w:rsidP="00926554">
            <w:pPr>
              <w:tabs>
                <w:tab w:val="left" w:pos="3560"/>
              </w:tabs>
              <w:spacing w:line="240" w:lineRule="exact"/>
              <w:jc w:val="center"/>
              <w:rPr>
                <w:sz w:val="22"/>
                <w:szCs w:val="22"/>
              </w:rPr>
            </w:pPr>
            <w:r w:rsidRPr="00926554">
              <w:rPr>
                <w:sz w:val="22"/>
                <w:szCs w:val="22"/>
              </w:rPr>
              <w:t>м</w:t>
            </w:r>
          </w:p>
        </w:tc>
        <w:tc>
          <w:tcPr>
            <w:tcW w:w="1053" w:type="dxa"/>
          </w:tcPr>
          <w:p w:rsidR="00854759" w:rsidRPr="00926554" w:rsidRDefault="00854759" w:rsidP="00926554">
            <w:pPr>
              <w:tabs>
                <w:tab w:val="left" w:pos="3560"/>
              </w:tabs>
              <w:spacing w:line="240" w:lineRule="exact"/>
              <w:jc w:val="center"/>
              <w:rPr>
                <w:sz w:val="22"/>
                <w:szCs w:val="22"/>
                <w:highlight w:val="yellow"/>
              </w:rPr>
            </w:pPr>
            <w:r w:rsidRPr="00926554">
              <w:rPr>
                <w:sz w:val="22"/>
                <w:szCs w:val="22"/>
              </w:rPr>
              <w:t>150</w:t>
            </w:r>
          </w:p>
        </w:tc>
        <w:tc>
          <w:tcPr>
            <w:tcW w:w="1093" w:type="dxa"/>
          </w:tcPr>
          <w:p w:rsidR="00854759" w:rsidRPr="00926554" w:rsidRDefault="00854759" w:rsidP="00926554">
            <w:pPr>
              <w:tabs>
                <w:tab w:val="left" w:pos="3560"/>
              </w:tabs>
              <w:spacing w:line="240" w:lineRule="exact"/>
              <w:jc w:val="center"/>
              <w:rPr>
                <w:sz w:val="22"/>
                <w:szCs w:val="22"/>
                <w:highlight w:val="yellow"/>
              </w:rPr>
            </w:pPr>
            <w:r w:rsidRPr="00926554">
              <w:rPr>
                <w:sz w:val="22"/>
                <w:szCs w:val="22"/>
              </w:rPr>
              <w:t>150</w:t>
            </w:r>
          </w:p>
        </w:tc>
        <w:tc>
          <w:tcPr>
            <w:tcW w:w="1093" w:type="dxa"/>
          </w:tcPr>
          <w:p w:rsidR="00854759" w:rsidRPr="00926554" w:rsidRDefault="00854759" w:rsidP="00926554">
            <w:pPr>
              <w:tabs>
                <w:tab w:val="left" w:pos="3560"/>
              </w:tabs>
              <w:spacing w:line="240" w:lineRule="exact"/>
              <w:jc w:val="center"/>
              <w:rPr>
                <w:sz w:val="22"/>
                <w:szCs w:val="22"/>
                <w:highlight w:val="yellow"/>
              </w:rPr>
            </w:pPr>
            <w:r w:rsidRPr="00926554">
              <w:rPr>
                <w:sz w:val="22"/>
                <w:szCs w:val="22"/>
              </w:rPr>
              <w:t>200</w:t>
            </w:r>
          </w:p>
        </w:tc>
        <w:tc>
          <w:tcPr>
            <w:tcW w:w="1093" w:type="dxa"/>
          </w:tcPr>
          <w:p w:rsidR="00854759" w:rsidRPr="00926554" w:rsidRDefault="00854759" w:rsidP="00926554">
            <w:pPr>
              <w:tabs>
                <w:tab w:val="left" w:pos="3560"/>
              </w:tabs>
              <w:spacing w:line="240" w:lineRule="exact"/>
              <w:jc w:val="center"/>
              <w:rPr>
                <w:sz w:val="22"/>
                <w:szCs w:val="22"/>
                <w:highlight w:val="yellow"/>
              </w:rPr>
            </w:pPr>
            <w:r w:rsidRPr="00926554">
              <w:rPr>
                <w:sz w:val="22"/>
                <w:szCs w:val="22"/>
              </w:rPr>
              <w:t>200</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200</w:t>
            </w:r>
          </w:p>
        </w:tc>
      </w:tr>
      <w:tr w:rsidR="00854759" w:rsidRPr="00926554" w:rsidTr="00926554">
        <w:tc>
          <w:tcPr>
            <w:tcW w:w="730" w:type="dxa"/>
          </w:tcPr>
          <w:p w:rsidR="00854759" w:rsidRPr="00926554" w:rsidRDefault="00854759" w:rsidP="00926554">
            <w:pPr>
              <w:tabs>
                <w:tab w:val="left" w:pos="3560"/>
              </w:tabs>
              <w:spacing w:line="240" w:lineRule="exact"/>
              <w:jc w:val="center"/>
              <w:rPr>
                <w:sz w:val="22"/>
                <w:szCs w:val="22"/>
              </w:rPr>
            </w:pPr>
            <w:r w:rsidRPr="00926554">
              <w:rPr>
                <w:sz w:val="22"/>
                <w:szCs w:val="22"/>
              </w:rPr>
              <w:t>5.</w:t>
            </w:r>
          </w:p>
        </w:tc>
        <w:tc>
          <w:tcPr>
            <w:tcW w:w="7208" w:type="dxa"/>
          </w:tcPr>
          <w:p w:rsidR="00854759" w:rsidRPr="00926554" w:rsidRDefault="00854759" w:rsidP="00926554">
            <w:pPr>
              <w:tabs>
                <w:tab w:val="left" w:pos="3560"/>
              </w:tabs>
              <w:spacing w:line="240" w:lineRule="exact"/>
              <w:jc w:val="both"/>
              <w:rPr>
                <w:sz w:val="22"/>
                <w:szCs w:val="22"/>
              </w:rPr>
            </w:pPr>
            <w:r w:rsidRPr="00926554">
              <w:rPr>
                <w:color w:val="000000"/>
                <w:sz w:val="22"/>
                <w:szCs w:val="22"/>
              </w:rPr>
              <w:t>Установка дорожных знаков</w:t>
            </w:r>
          </w:p>
        </w:tc>
        <w:tc>
          <w:tcPr>
            <w:tcW w:w="1312" w:type="dxa"/>
          </w:tcPr>
          <w:p w:rsidR="00854759" w:rsidRPr="00926554" w:rsidRDefault="00854759" w:rsidP="00926554">
            <w:pPr>
              <w:tabs>
                <w:tab w:val="left" w:pos="3560"/>
              </w:tabs>
              <w:spacing w:line="240" w:lineRule="exact"/>
              <w:jc w:val="center"/>
              <w:rPr>
                <w:sz w:val="22"/>
                <w:szCs w:val="22"/>
              </w:rPr>
            </w:pPr>
            <w:r w:rsidRPr="00926554">
              <w:rPr>
                <w:sz w:val="22"/>
                <w:szCs w:val="22"/>
              </w:rPr>
              <w:t>шт.</w:t>
            </w:r>
          </w:p>
        </w:tc>
        <w:tc>
          <w:tcPr>
            <w:tcW w:w="1053" w:type="dxa"/>
          </w:tcPr>
          <w:p w:rsidR="00854759" w:rsidRPr="00926554" w:rsidRDefault="00854759" w:rsidP="00926554">
            <w:pPr>
              <w:tabs>
                <w:tab w:val="left" w:pos="3560"/>
              </w:tabs>
              <w:spacing w:line="240" w:lineRule="exact"/>
              <w:jc w:val="center"/>
              <w:rPr>
                <w:sz w:val="22"/>
                <w:szCs w:val="22"/>
                <w:highlight w:val="yellow"/>
              </w:rPr>
            </w:pPr>
            <w:r w:rsidRPr="00926554">
              <w:rPr>
                <w:sz w:val="22"/>
                <w:szCs w:val="22"/>
              </w:rPr>
              <w:t>16</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110</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15</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15</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15</w:t>
            </w:r>
          </w:p>
        </w:tc>
      </w:tr>
      <w:tr w:rsidR="00854759" w:rsidRPr="00926554" w:rsidTr="00926554">
        <w:tc>
          <w:tcPr>
            <w:tcW w:w="730" w:type="dxa"/>
          </w:tcPr>
          <w:p w:rsidR="00854759" w:rsidRPr="00926554" w:rsidRDefault="00854759" w:rsidP="00926554">
            <w:pPr>
              <w:tabs>
                <w:tab w:val="left" w:pos="3560"/>
              </w:tabs>
              <w:spacing w:line="240" w:lineRule="exact"/>
              <w:jc w:val="center"/>
              <w:rPr>
                <w:sz w:val="22"/>
                <w:szCs w:val="22"/>
              </w:rPr>
            </w:pPr>
            <w:r w:rsidRPr="00926554">
              <w:rPr>
                <w:sz w:val="22"/>
                <w:szCs w:val="22"/>
              </w:rPr>
              <w:t>6.</w:t>
            </w:r>
          </w:p>
        </w:tc>
        <w:tc>
          <w:tcPr>
            <w:tcW w:w="7208" w:type="dxa"/>
          </w:tcPr>
          <w:p w:rsidR="00854759" w:rsidRPr="00926554" w:rsidRDefault="00854759" w:rsidP="00926554">
            <w:pPr>
              <w:tabs>
                <w:tab w:val="left" w:pos="3560"/>
              </w:tabs>
              <w:spacing w:line="240" w:lineRule="exact"/>
              <w:jc w:val="both"/>
              <w:rPr>
                <w:color w:val="000000"/>
                <w:sz w:val="22"/>
                <w:szCs w:val="22"/>
              </w:rPr>
            </w:pPr>
            <w:r w:rsidRPr="00926554">
              <w:rPr>
                <w:sz w:val="22"/>
                <w:szCs w:val="22"/>
              </w:rPr>
              <w:t>Число лиц, погибших в дорожно-транспортных происшествиях</w:t>
            </w:r>
          </w:p>
        </w:tc>
        <w:tc>
          <w:tcPr>
            <w:tcW w:w="1312" w:type="dxa"/>
          </w:tcPr>
          <w:p w:rsidR="00854759" w:rsidRPr="00926554" w:rsidRDefault="00854759" w:rsidP="00926554">
            <w:pPr>
              <w:tabs>
                <w:tab w:val="left" w:pos="3560"/>
              </w:tabs>
              <w:spacing w:line="240" w:lineRule="exact"/>
              <w:jc w:val="center"/>
              <w:rPr>
                <w:sz w:val="22"/>
                <w:szCs w:val="22"/>
              </w:rPr>
            </w:pPr>
            <w:r w:rsidRPr="00926554">
              <w:rPr>
                <w:sz w:val="22"/>
                <w:szCs w:val="22"/>
              </w:rPr>
              <w:t>чел.</w:t>
            </w:r>
          </w:p>
        </w:tc>
        <w:tc>
          <w:tcPr>
            <w:tcW w:w="1053" w:type="dxa"/>
          </w:tcPr>
          <w:p w:rsidR="00854759" w:rsidRPr="00926554" w:rsidRDefault="00854759" w:rsidP="00926554">
            <w:pPr>
              <w:tabs>
                <w:tab w:val="left" w:pos="3560"/>
              </w:tabs>
              <w:spacing w:line="240" w:lineRule="exact"/>
              <w:jc w:val="center"/>
              <w:rPr>
                <w:sz w:val="22"/>
                <w:szCs w:val="22"/>
                <w:highlight w:val="yellow"/>
              </w:rPr>
            </w:pPr>
            <w:r w:rsidRPr="00926554">
              <w:rPr>
                <w:sz w:val="22"/>
                <w:szCs w:val="22"/>
              </w:rPr>
              <w:t>0</w:t>
            </w:r>
          </w:p>
        </w:tc>
        <w:tc>
          <w:tcPr>
            <w:tcW w:w="1093" w:type="dxa"/>
          </w:tcPr>
          <w:p w:rsidR="00854759" w:rsidRPr="00926554" w:rsidRDefault="00854759" w:rsidP="00926554">
            <w:pPr>
              <w:tabs>
                <w:tab w:val="left" w:pos="3560"/>
              </w:tabs>
              <w:spacing w:line="240" w:lineRule="exact"/>
              <w:jc w:val="center"/>
              <w:rPr>
                <w:sz w:val="22"/>
                <w:szCs w:val="22"/>
                <w:highlight w:val="yellow"/>
              </w:rPr>
            </w:pPr>
            <w:r w:rsidRPr="00926554">
              <w:rPr>
                <w:sz w:val="22"/>
                <w:szCs w:val="22"/>
              </w:rPr>
              <w:t>0</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w:t>
            </w:r>
          </w:p>
        </w:tc>
      </w:tr>
      <w:tr w:rsidR="00854759" w:rsidRPr="00926554" w:rsidTr="00926554">
        <w:trPr>
          <w:trHeight w:val="70"/>
        </w:trPr>
        <w:tc>
          <w:tcPr>
            <w:tcW w:w="730" w:type="dxa"/>
          </w:tcPr>
          <w:p w:rsidR="00854759" w:rsidRPr="00926554" w:rsidRDefault="00854759" w:rsidP="00926554">
            <w:pPr>
              <w:tabs>
                <w:tab w:val="left" w:pos="3560"/>
              </w:tabs>
              <w:spacing w:line="240" w:lineRule="exact"/>
              <w:jc w:val="center"/>
              <w:rPr>
                <w:sz w:val="22"/>
                <w:szCs w:val="22"/>
              </w:rPr>
            </w:pPr>
            <w:r w:rsidRPr="00926554">
              <w:rPr>
                <w:sz w:val="22"/>
                <w:szCs w:val="22"/>
              </w:rPr>
              <w:t>7.</w:t>
            </w:r>
          </w:p>
        </w:tc>
        <w:tc>
          <w:tcPr>
            <w:tcW w:w="7208" w:type="dxa"/>
          </w:tcPr>
          <w:p w:rsidR="00854759" w:rsidRPr="00926554" w:rsidRDefault="00854759" w:rsidP="00926554">
            <w:pPr>
              <w:spacing w:line="240" w:lineRule="exact"/>
              <w:ind w:left="-36" w:right="72"/>
              <w:jc w:val="both"/>
              <w:rPr>
                <w:color w:val="000000"/>
                <w:sz w:val="22"/>
                <w:szCs w:val="22"/>
              </w:rPr>
            </w:pPr>
            <w:r w:rsidRPr="00926554">
              <w:rPr>
                <w:sz w:val="22"/>
                <w:szCs w:val="22"/>
              </w:rPr>
              <w:t>Доля протяженности автомобильных дорог общего пользования местн</w:t>
            </w:r>
            <w:r w:rsidRPr="00926554">
              <w:rPr>
                <w:sz w:val="22"/>
                <w:szCs w:val="22"/>
              </w:rPr>
              <w:t>о</w:t>
            </w:r>
            <w:r w:rsidRPr="00926554">
              <w:rPr>
                <w:sz w:val="22"/>
                <w:szCs w:val="22"/>
              </w:rPr>
              <w:t>го значения, не отвечающих нормативным требованиям, в общей прот</w:t>
            </w:r>
            <w:r w:rsidRPr="00926554">
              <w:rPr>
                <w:sz w:val="22"/>
                <w:szCs w:val="22"/>
              </w:rPr>
              <w:t>я</w:t>
            </w:r>
            <w:r w:rsidRPr="00926554">
              <w:rPr>
                <w:sz w:val="22"/>
                <w:szCs w:val="22"/>
              </w:rPr>
              <w:t>женности автомобильных дорог общего пользования местного значения</w:t>
            </w:r>
          </w:p>
        </w:tc>
        <w:tc>
          <w:tcPr>
            <w:tcW w:w="1312" w:type="dxa"/>
          </w:tcPr>
          <w:p w:rsidR="00854759" w:rsidRPr="00926554" w:rsidRDefault="00854759" w:rsidP="00926554">
            <w:pPr>
              <w:tabs>
                <w:tab w:val="left" w:pos="3560"/>
              </w:tabs>
              <w:spacing w:line="240" w:lineRule="exact"/>
              <w:jc w:val="center"/>
              <w:rPr>
                <w:sz w:val="22"/>
                <w:szCs w:val="22"/>
              </w:rPr>
            </w:pPr>
            <w:r w:rsidRPr="00926554">
              <w:rPr>
                <w:sz w:val="22"/>
                <w:szCs w:val="22"/>
              </w:rPr>
              <w:t>%</w:t>
            </w:r>
          </w:p>
        </w:tc>
        <w:tc>
          <w:tcPr>
            <w:tcW w:w="1053" w:type="dxa"/>
          </w:tcPr>
          <w:p w:rsidR="00854759" w:rsidRPr="00926554" w:rsidRDefault="00854759" w:rsidP="00926554">
            <w:pPr>
              <w:tabs>
                <w:tab w:val="left" w:pos="3560"/>
              </w:tabs>
              <w:spacing w:line="240" w:lineRule="exact"/>
              <w:jc w:val="center"/>
              <w:rPr>
                <w:sz w:val="22"/>
                <w:szCs w:val="22"/>
              </w:rPr>
            </w:pPr>
            <w:r w:rsidRPr="00926554">
              <w:rPr>
                <w:sz w:val="22"/>
                <w:szCs w:val="22"/>
              </w:rPr>
              <w:t>94</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90,1</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87,8</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87,1</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87,1</w:t>
            </w:r>
          </w:p>
        </w:tc>
      </w:tr>
      <w:tr w:rsidR="00854759" w:rsidRPr="00926554" w:rsidTr="00926554">
        <w:trPr>
          <w:trHeight w:val="559"/>
        </w:trPr>
        <w:tc>
          <w:tcPr>
            <w:tcW w:w="730" w:type="dxa"/>
          </w:tcPr>
          <w:p w:rsidR="00854759" w:rsidRPr="00926554" w:rsidRDefault="00854759" w:rsidP="00926554">
            <w:pPr>
              <w:tabs>
                <w:tab w:val="left" w:pos="3560"/>
              </w:tabs>
              <w:spacing w:line="240" w:lineRule="exact"/>
              <w:jc w:val="center"/>
              <w:rPr>
                <w:sz w:val="22"/>
                <w:szCs w:val="22"/>
              </w:rPr>
            </w:pPr>
            <w:r w:rsidRPr="00926554">
              <w:rPr>
                <w:sz w:val="22"/>
                <w:szCs w:val="22"/>
              </w:rPr>
              <w:t>8.</w:t>
            </w:r>
          </w:p>
        </w:tc>
        <w:tc>
          <w:tcPr>
            <w:tcW w:w="7208" w:type="dxa"/>
          </w:tcPr>
          <w:p w:rsidR="00854759" w:rsidRPr="00926554" w:rsidRDefault="00854759" w:rsidP="00926554">
            <w:pPr>
              <w:spacing w:line="240" w:lineRule="exact"/>
              <w:ind w:left="-36" w:right="72"/>
              <w:jc w:val="both"/>
              <w:rPr>
                <w:sz w:val="22"/>
                <w:szCs w:val="22"/>
              </w:rPr>
            </w:pPr>
            <w:r w:rsidRPr="00926554">
              <w:rPr>
                <w:sz w:val="22"/>
                <w:szCs w:val="22"/>
              </w:rPr>
              <w:t>Количество проектно-сметной документации, имеющей положительное заключение государственной экспертизы, по объекту "Строительство автомобильной объездной дороги с мостовым переходом"</w:t>
            </w:r>
          </w:p>
        </w:tc>
        <w:tc>
          <w:tcPr>
            <w:tcW w:w="1312" w:type="dxa"/>
          </w:tcPr>
          <w:p w:rsidR="00854759" w:rsidRPr="00926554" w:rsidRDefault="00854759" w:rsidP="00926554">
            <w:pPr>
              <w:tabs>
                <w:tab w:val="left" w:pos="3560"/>
              </w:tabs>
              <w:spacing w:line="240" w:lineRule="exact"/>
              <w:jc w:val="center"/>
              <w:rPr>
                <w:sz w:val="22"/>
                <w:szCs w:val="22"/>
              </w:rPr>
            </w:pPr>
            <w:r w:rsidRPr="00926554">
              <w:rPr>
                <w:sz w:val="22"/>
                <w:szCs w:val="22"/>
              </w:rPr>
              <w:t>ед.</w:t>
            </w:r>
          </w:p>
        </w:tc>
        <w:tc>
          <w:tcPr>
            <w:tcW w:w="1053" w:type="dxa"/>
          </w:tcPr>
          <w:p w:rsidR="00854759" w:rsidRPr="00926554" w:rsidRDefault="00854759" w:rsidP="00926554">
            <w:pPr>
              <w:tabs>
                <w:tab w:val="left" w:pos="3560"/>
              </w:tabs>
              <w:spacing w:line="240" w:lineRule="exact"/>
              <w:jc w:val="center"/>
              <w:rPr>
                <w:sz w:val="22"/>
                <w:szCs w:val="22"/>
              </w:rPr>
            </w:pPr>
            <w:r w:rsidRPr="00926554">
              <w:rPr>
                <w:sz w:val="22"/>
                <w:szCs w:val="22"/>
              </w:rPr>
              <w:t>-</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1</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w:t>
            </w:r>
          </w:p>
        </w:tc>
      </w:tr>
      <w:tr w:rsidR="00854759" w:rsidRPr="00926554" w:rsidTr="00926554">
        <w:tc>
          <w:tcPr>
            <w:tcW w:w="730" w:type="dxa"/>
          </w:tcPr>
          <w:p w:rsidR="00854759" w:rsidRPr="00926554" w:rsidRDefault="00854759" w:rsidP="00926554">
            <w:pPr>
              <w:tabs>
                <w:tab w:val="left" w:pos="3560"/>
              </w:tabs>
              <w:spacing w:line="240" w:lineRule="exact"/>
              <w:jc w:val="center"/>
              <w:rPr>
                <w:sz w:val="22"/>
                <w:szCs w:val="22"/>
              </w:rPr>
            </w:pPr>
            <w:r w:rsidRPr="00926554">
              <w:rPr>
                <w:sz w:val="22"/>
                <w:szCs w:val="22"/>
              </w:rPr>
              <w:t>9.</w:t>
            </w:r>
          </w:p>
        </w:tc>
        <w:tc>
          <w:tcPr>
            <w:tcW w:w="7208" w:type="dxa"/>
          </w:tcPr>
          <w:p w:rsidR="00854759" w:rsidRPr="00926554" w:rsidRDefault="00854759" w:rsidP="00926554">
            <w:pPr>
              <w:tabs>
                <w:tab w:val="left" w:pos="3560"/>
              </w:tabs>
              <w:spacing w:line="240" w:lineRule="exact"/>
              <w:jc w:val="both"/>
              <w:rPr>
                <w:sz w:val="22"/>
                <w:szCs w:val="22"/>
              </w:rPr>
            </w:pPr>
            <w:r w:rsidRPr="00926554">
              <w:rPr>
                <w:sz w:val="22"/>
                <w:szCs w:val="22"/>
              </w:rPr>
              <w:t>Количество постановлений органов государственного контроля (надзора) об административных правонарушениях в области дорожного движения, выявленных с помощью специальных технических средств</w:t>
            </w:r>
          </w:p>
        </w:tc>
        <w:tc>
          <w:tcPr>
            <w:tcW w:w="1312" w:type="dxa"/>
          </w:tcPr>
          <w:p w:rsidR="00854759" w:rsidRPr="00926554" w:rsidRDefault="00854759" w:rsidP="00926554">
            <w:pPr>
              <w:tabs>
                <w:tab w:val="left" w:pos="3560"/>
              </w:tabs>
              <w:spacing w:line="240" w:lineRule="exact"/>
              <w:jc w:val="center"/>
              <w:rPr>
                <w:sz w:val="22"/>
                <w:szCs w:val="22"/>
              </w:rPr>
            </w:pPr>
            <w:r w:rsidRPr="00926554">
              <w:rPr>
                <w:sz w:val="22"/>
                <w:szCs w:val="22"/>
              </w:rPr>
              <w:t>шт.</w:t>
            </w:r>
          </w:p>
        </w:tc>
        <w:tc>
          <w:tcPr>
            <w:tcW w:w="1053" w:type="dxa"/>
          </w:tcPr>
          <w:p w:rsidR="00854759" w:rsidRPr="00926554" w:rsidRDefault="00854759" w:rsidP="00926554">
            <w:pPr>
              <w:tabs>
                <w:tab w:val="left" w:pos="3560"/>
              </w:tabs>
              <w:spacing w:line="240" w:lineRule="exact"/>
              <w:jc w:val="center"/>
              <w:rPr>
                <w:sz w:val="22"/>
                <w:szCs w:val="22"/>
              </w:rPr>
            </w:pPr>
            <w:r w:rsidRPr="00926554">
              <w:rPr>
                <w:sz w:val="22"/>
                <w:szCs w:val="22"/>
              </w:rPr>
              <w:t>46</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744</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w:t>
            </w:r>
          </w:p>
        </w:tc>
      </w:tr>
      <w:tr w:rsidR="00854759" w:rsidRPr="00926554" w:rsidTr="00926554">
        <w:tc>
          <w:tcPr>
            <w:tcW w:w="730" w:type="dxa"/>
          </w:tcPr>
          <w:p w:rsidR="00854759" w:rsidRPr="00926554" w:rsidRDefault="00854759" w:rsidP="00926554">
            <w:pPr>
              <w:tabs>
                <w:tab w:val="left" w:pos="3560"/>
              </w:tabs>
              <w:spacing w:line="240" w:lineRule="exact"/>
              <w:jc w:val="center"/>
              <w:rPr>
                <w:sz w:val="22"/>
                <w:szCs w:val="22"/>
              </w:rPr>
            </w:pPr>
            <w:r w:rsidRPr="00926554">
              <w:rPr>
                <w:sz w:val="22"/>
                <w:szCs w:val="22"/>
              </w:rPr>
              <w:t>10.</w:t>
            </w:r>
          </w:p>
        </w:tc>
        <w:tc>
          <w:tcPr>
            <w:tcW w:w="7208" w:type="dxa"/>
          </w:tcPr>
          <w:p w:rsidR="00854759" w:rsidRPr="00926554" w:rsidRDefault="00854759" w:rsidP="00926554">
            <w:pPr>
              <w:tabs>
                <w:tab w:val="left" w:pos="3560"/>
              </w:tabs>
              <w:spacing w:line="240" w:lineRule="exact"/>
              <w:jc w:val="both"/>
              <w:rPr>
                <w:sz w:val="22"/>
                <w:szCs w:val="22"/>
              </w:rPr>
            </w:pPr>
            <w:r w:rsidRPr="00926554">
              <w:rPr>
                <w:sz w:val="22"/>
                <w:szCs w:val="22"/>
              </w:rPr>
              <w:t xml:space="preserve">Количество </w:t>
            </w:r>
            <w:r w:rsidRPr="00926554">
              <w:rPr>
                <w:sz w:val="22"/>
                <w:szCs w:val="22"/>
                <w:lang w:eastAsia="en-US"/>
              </w:rPr>
              <w:t>информационно-указательных знаков на остановочных пун</w:t>
            </w:r>
            <w:r w:rsidRPr="00926554">
              <w:rPr>
                <w:sz w:val="22"/>
                <w:szCs w:val="22"/>
                <w:lang w:eastAsia="en-US"/>
              </w:rPr>
              <w:t>к</w:t>
            </w:r>
            <w:r w:rsidRPr="00926554">
              <w:rPr>
                <w:sz w:val="22"/>
                <w:szCs w:val="22"/>
                <w:lang w:eastAsia="en-US"/>
              </w:rPr>
              <w:t>тах, имеющих поле знака и информационное поле</w:t>
            </w:r>
          </w:p>
        </w:tc>
        <w:tc>
          <w:tcPr>
            <w:tcW w:w="1312" w:type="dxa"/>
          </w:tcPr>
          <w:p w:rsidR="00854759" w:rsidRPr="00926554" w:rsidRDefault="00854759" w:rsidP="00926554">
            <w:pPr>
              <w:tabs>
                <w:tab w:val="left" w:pos="3560"/>
              </w:tabs>
              <w:spacing w:line="240" w:lineRule="exact"/>
              <w:jc w:val="center"/>
              <w:rPr>
                <w:sz w:val="22"/>
                <w:szCs w:val="22"/>
              </w:rPr>
            </w:pPr>
            <w:r w:rsidRPr="00926554">
              <w:rPr>
                <w:sz w:val="22"/>
                <w:szCs w:val="22"/>
              </w:rPr>
              <w:t>шт.</w:t>
            </w:r>
          </w:p>
        </w:tc>
        <w:tc>
          <w:tcPr>
            <w:tcW w:w="1053" w:type="dxa"/>
          </w:tcPr>
          <w:p w:rsidR="00854759" w:rsidRPr="00926554" w:rsidRDefault="00854759" w:rsidP="00926554">
            <w:pPr>
              <w:tabs>
                <w:tab w:val="left" w:pos="3560"/>
              </w:tabs>
              <w:spacing w:line="240" w:lineRule="exact"/>
              <w:jc w:val="center"/>
              <w:rPr>
                <w:sz w:val="22"/>
                <w:szCs w:val="22"/>
              </w:rPr>
            </w:pPr>
            <w:r w:rsidRPr="00926554">
              <w:rPr>
                <w:sz w:val="22"/>
                <w:szCs w:val="22"/>
              </w:rPr>
              <w:t>0</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70</w:t>
            </w:r>
          </w:p>
        </w:tc>
        <w:tc>
          <w:tcPr>
            <w:tcW w:w="1093" w:type="dxa"/>
          </w:tcPr>
          <w:p w:rsidR="00854759" w:rsidRPr="00926554" w:rsidRDefault="00854759" w:rsidP="00926554">
            <w:pPr>
              <w:tabs>
                <w:tab w:val="left" w:pos="3560"/>
              </w:tabs>
              <w:spacing w:line="240" w:lineRule="exact"/>
              <w:jc w:val="center"/>
              <w:rPr>
                <w:sz w:val="22"/>
                <w:szCs w:val="22"/>
                <w:highlight w:val="yellow"/>
              </w:rPr>
            </w:pPr>
            <w:r w:rsidRPr="00926554">
              <w:rPr>
                <w:sz w:val="22"/>
                <w:szCs w:val="22"/>
              </w:rPr>
              <w:t>-</w:t>
            </w:r>
          </w:p>
        </w:tc>
        <w:tc>
          <w:tcPr>
            <w:tcW w:w="1093" w:type="dxa"/>
          </w:tcPr>
          <w:p w:rsidR="00854759" w:rsidRPr="00926554" w:rsidRDefault="00854759" w:rsidP="00926554">
            <w:pPr>
              <w:tabs>
                <w:tab w:val="left" w:pos="3560"/>
              </w:tabs>
              <w:spacing w:line="240" w:lineRule="exact"/>
              <w:jc w:val="center"/>
              <w:rPr>
                <w:sz w:val="22"/>
                <w:szCs w:val="22"/>
                <w:highlight w:val="yellow"/>
              </w:rPr>
            </w:pPr>
            <w:r w:rsidRPr="00926554">
              <w:rPr>
                <w:sz w:val="22"/>
                <w:szCs w:val="22"/>
              </w:rPr>
              <w:t>-</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w:t>
            </w:r>
          </w:p>
        </w:tc>
      </w:tr>
      <w:tr w:rsidR="00854759" w:rsidRPr="00926554" w:rsidTr="00926554">
        <w:tc>
          <w:tcPr>
            <w:tcW w:w="730" w:type="dxa"/>
          </w:tcPr>
          <w:p w:rsidR="00854759" w:rsidRPr="00926554" w:rsidRDefault="00854759" w:rsidP="00926554">
            <w:pPr>
              <w:tabs>
                <w:tab w:val="left" w:pos="3560"/>
              </w:tabs>
              <w:spacing w:line="240" w:lineRule="exact"/>
              <w:jc w:val="center"/>
              <w:rPr>
                <w:sz w:val="22"/>
                <w:szCs w:val="22"/>
              </w:rPr>
            </w:pPr>
            <w:r w:rsidRPr="00926554">
              <w:rPr>
                <w:sz w:val="22"/>
                <w:szCs w:val="22"/>
              </w:rPr>
              <w:t>11.</w:t>
            </w:r>
          </w:p>
        </w:tc>
        <w:tc>
          <w:tcPr>
            <w:tcW w:w="7208" w:type="dxa"/>
          </w:tcPr>
          <w:p w:rsidR="00854759" w:rsidRPr="00926554" w:rsidRDefault="00854759" w:rsidP="00926554">
            <w:pPr>
              <w:tabs>
                <w:tab w:val="left" w:pos="3560"/>
              </w:tabs>
              <w:spacing w:line="240" w:lineRule="exact"/>
              <w:jc w:val="both"/>
              <w:rPr>
                <w:sz w:val="22"/>
                <w:szCs w:val="22"/>
              </w:rPr>
            </w:pPr>
            <w:r w:rsidRPr="00926554">
              <w:rPr>
                <w:sz w:val="22"/>
                <w:szCs w:val="22"/>
              </w:rPr>
              <w:t>Количество перевезенных пассажиров на муниципальных маршрутах</w:t>
            </w:r>
          </w:p>
        </w:tc>
        <w:tc>
          <w:tcPr>
            <w:tcW w:w="1312" w:type="dxa"/>
          </w:tcPr>
          <w:p w:rsidR="00854759" w:rsidRPr="00926554" w:rsidRDefault="00854759" w:rsidP="00926554">
            <w:pPr>
              <w:tabs>
                <w:tab w:val="left" w:pos="3560"/>
              </w:tabs>
              <w:spacing w:line="240" w:lineRule="exact"/>
              <w:jc w:val="center"/>
              <w:rPr>
                <w:sz w:val="22"/>
                <w:szCs w:val="22"/>
              </w:rPr>
            </w:pPr>
            <w:r w:rsidRPr="00926554">
              <w:rPr>
                <w:sz w:val="22"/>
                <w:szCs w:val="22"/>
              </w:rPr>
              <w:t>чел.</w:t>
            </w:r>
          </w:p>
        </w:tc>
        <w:tc>
          <w:tcPr>
            <w:tcW w:w="1053" w:type="dxa"/>
          </w:tcPr>
          <w:p w:rsidR="00854759" w:rsidRPr="00926554" w:rsidRDefault="00854759" w:rsidP="00926554">
            <w:pPr>
              <w:tabs>
                <w:tab w:val="left" w:pos="3560"/>
              </w:tabs>
              <w:spacing w:line="240" w:lineRule="exact"/>
              <w:jc w:val="center"/>
              <w:rPr>
                <w:sz w:val="22"/>
                <w:szCs w:val="22"/>
              </w:rPr>
            </w:pPr>
            <w:r w:rsidRPr="00926554">
              <w:rPr>
                <w:sz w:val="22"/>
                <w:szCs w:val="22"/>
              </w:rPr>
              <w:t>574 301</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874 046</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953 218</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953 618</w:t>
            </w:r>
          </w:p>
        </w:tc>
        <w:tc>
          <w:tcPr>
            <w:tcW w:w="1093" w:type="dxa"/>
          </w:tcPr>
          <w:p w:rsidR="00854759" w:rsidRPr="00926554" w:rsidRDefault="00854759" w:rsidP="00926554">
            <w:pPr>
              <w:tabs>
                <w:tab w:val="left" w:pos="3560"/>
              </w:tabs>
              <w:spacing w:line="240" w:lineRule="exact"/>
              <w:jc w:val="center"/>
              <w:rPr>
                <w:sz w:val="22"/>
                <w:szCs w:val="22"/>
              </w:rPr>
            </w:pPr>
            <w:r w:rsidRPr="00926554">
              <w:rPr>
                <w:sz w:val="22"/>
                <w:szCs w:val="22"/>
              </w:rPr>
              <w:t>953 668</w:t>
            </w:r>
          </w:p>
        </w:tc>
      </w:tr>
    </w:tbl>
    <w:p w:rsidR="00854759" w:rsidRPr="002044D0" w:rsidRDefault="00854759" w:rsidP="00854759">
      <w:pPr>
        <w:shd w:val="clear" w:color="auto" w:fill="FFFFFF"/>
        <w:spacing w:before="264"/>
        <w:ind w:left="7166"/>
        <w:rPr>
          <w:sz w:val="16"/>
          <w:szCs w:val="16"/>
        </w:rPr>
        <w:sectPr w:rsidR="00854759" w:rsidRPr="002044D0" w:rsidSect="00926554">
          <w:pgSz w:w="16838" w:h="11906" w:orient="landscape"/>
          <w:pgMar w:top="851" w:right="1134" w:bottom="851" w:left="1134" w:header="709" w:footer="250" w:gutter="0"/>
          <w:cols w:space="708"/>
          <w:docGrid w:linePitch="360"/>
        </w:sectPr>
      </w:pPr>
    </w:p>
    <w:tbl>
      <w:tblPr>
        <w:tblW w:w="10426" w:type="dxa"/>
        <w:tblInd w:w="-851" w:type="dxa"/>
        <w:tblLayout w:type="fixed"/>
        <w:tblCellMar>
          <w:left w:w="0" w:type="dxa"/>
          <w:right w:w="0" w:type="dxa"/>
        </w:tblCellMar>
        <w:tblLook w:val="0000"/>
      </w:tblPr>
      <w:tblGrid>
        <w:gridCol w:w="1644"/>
        <w:gridCol w:w="3784"/>
        <w:gridCol w:w="4779"/>
        <w:gridCol w:w="219"/>
      </w:tblGrid>
      <w:tr w:rsidR="00854759" w:rsidTr="00926554">
        <w:trPr>
          <w:trHeight w:val="2268"/>
        </w:trPr>
        <w:tc>
          <w:tcPr>
            <w:tcW w:w="10426" w:type="dxa"/>
            <w:gridSpan w:val="4"/>
          </w:tcPr>
          <w:p w:rsidR="00854759" w:rsidRPr="00256071" w:rsidRDefault="00854759" w:rsidP="00926554">
            <w:pPr>
              <w:ind w:left="-142" w:firstLine="426"/>
              <w:jc w:val="center"/>
              <w:rPr>
                <w:b/>
              </w:rPr>
            </w:pPr>
            <w:r w:rsidRPr="00256071">
              <w:rPr>
                <w:b/>
              </w:rPr>
              <w:lastRenderedPageBreak/>
              <w:t>АДМИНИСТРАЦИЯ</w:t>
            </w:r>
          </w:p>
          <w:p w:rsidR="00854759" w:rsidRPr="00256071" w:rsidRDefault="00854759" w:rsidP="00926554">
            <w:pPr>
              <w:ind w:left="-142" w:firstLine="426"/>
              <w:jc w:val="center"/>
              <w:rPr>
                <w:b/>
              </w:rPr>
            </w:pPr>
            <w:r w:rsidRPr="00256071">
              <w:rPr>
                <w:b/>
              </w:rPr>
              <w:t>МУНИЦИПАЛЬНОГО ОБРАЗОВАНИЯ</w:t>
            </w:r>
          </w:p>
          <w:p w:rsidR="00854759" w:rsidRPr="00256071" w:rsidRDefault="00854759" w:rsidP="00926554">
            <w:pPr>
              <w:ind w:left="-142" w:firstLine="426"/>
              <w:jc w:val="center"/>
              <w:rPr>
                <w:b/>
              </w:rPr>
            </w:pPr>
            <w:r w:rsidRPr="00256071">
              <w:rPr>
                <w:b/>
              </w:rPr>
              <w:t>ОМУТНИНСКОЕ ГОРОДСКОЕ ПОСЕЛЕНИЕ</w:t>
            </w:r>
          </w:p>
          <w:p w:rsidR="00854759" w:rsidRPr="00256071" w:rsidRDefault="00854759" w:rsidP="00926554">
            <w:pPr>
              <w:ind w:left="-142" w:firstLine="426"/>
              <w:jc w:val="center"/>
              <w:rPr>
                <w:b/>
              </w:rPr>
            </w:pPr>
            <w:r w:rsidRPr="00256071">
              <w:rPr>
                <w:b/>
              </w:rPr>
              <w:t>ОМУТНИНСКОГО РАЙОНА КИРОВСКОЙ ОБЛАСТИ</w:t>
            </w:r>
          </w:p>
          <w:p w:rsidR="00854759" w:rsidRDefault="00854759" w:rsidP="00854759">
            <w:pPr>
              <w:tabs>
                <w:tab w:val="left" w:pos="2160"/>
              </w:tabs>
              <w:ind w:left="-142" w:firstLine="426"/>
              <w:jc w:val="center"/>
              <w:rPr>
                <w:sz w:val="36"/>
                <w:szCs w:val="36"/>
              </w:rPr>
            </w:pPr>
          </w:p>
          <w:p w:rsidR="00854759" w:rsidRDefault="00854759" w:rsidP="00854759">
            <w:pPr>
              <w:tabs>
                <w:tab w:val="left" w:pos="2160"/>
              </w:tabs>
              <w:ind w:left="-142" w:firstLine="426"/>
              <w:jc w:val="center"/>
              <w:rPr>
                <w:b/>
                <w:sz w:val="32"/>
                <w:szCs w:val="32"/>
              </w:rPr>
            </w:pPr>
            <w:r>
              <w:rPr>
                <w:b/>
                <w:sz w:val="32"/>
                <w:szCs w:val="32"/>
              </w:rPr>
              <w:t>ПОСТАНОВЛЕНИЕ</w:t>
            </w:r>
          </w:p>
        </w:tc>
      </w:tr>
      <w:tr w:rsidR="00854759" w:rsidTr="00854759">
        <w:trPr>
          <w:trHeight w:val="422"/>
        </w:trPr>
        <w:tc>
          <w:tcPr>
            <w:tcW w:w="1644" w:type="dxa"/>
            <w:tcBorders>
              <w:top w:val="nil"/>
              <w:left w:val="nil"/>
              <w:right w:val="nil"/>
            </w:tcBorders>
            <w:tcMar>
              <w:top w:w="0" w:type="dxa"/>
              <w:left w:w="70" w:type="dxa"/>
              <w:bottom w:w="0" w:type="dxa"/>
              <w:right w:w="70" w:type="dxa"/>
            </w:tcMar>
          </w:tcPr>
          <w:p w:rsidR="00854759" w:rsidRDefault="00854759" w:rsidP="00854759">
            <w:pPr>
              <w:tabs>
                <w:tab w:val="left" w:pos="2765"/>
              </w:tabs>
              <w:jc w:val="both"/>
              <w:rPr>
                <w:sz w:val="28"/>
                <w:szCs w:val="28"/>
              </w:rPr>
            </w:pPr>
            <w:r>
              <w:rPr>
                <w:sz w:val="28"/>
                <w:szCs w:val="28"/>
              </w:rPr>
              <w:t>02.09.2022</w:t>
            </w:r>
          </w:p>
        </w:tc>
        <w:tc>
          <w:tcPr>
            <w:tcW w:w="3784" w:type="dxa"/>
            <w:tcMar>
              <w:top w:w="0" w:type="dxa"/>
              <w:left w:w="70" w:type="dxa"/>
              <w:bottom w:w="0" w:type="dxa"/>
              <w:right w:w="70" w:type="dxa"/>
            </w:tcMar>
          </w:tcPr>
          <w:p w:rsidR="00854759" w:rsidRDefault="00854759" w:rsidP="00854759">
            <w:pPr>
              <w:ind w:left="-142" w:firstLine="426"/>
              <w:jc w:val="center"/>
              <w:rPr>
                <w:position w:val="-6"/>
                <w:szCs w:val="28"/>
              </w:rPr>
            </w:pPr>
          </w:p>
        </w:tc>
        <w:tc>
          <w:tcPr>
            <w:tcW w:w="4779" w:type="dxa"/>
            <w:tcMar>
              <w:top w:w="0" w:type="dxa"/>
              <w:left w:w="70" w:type="dxa"/>
              <w:bottom w:w="0" w:type="dxa"/>
              <w:right w:w="70" w:type="dxa"/>
            </w:tcMar>
          </w:tcPr>
          <w:p w:rsidR="00854759" w:rsidRPr="001B4C4E" w:rsidRDefault="00854759" w:rsidP="00854759">
            <w:pPr>
              <w:ind w:left="-142" w:firstLine="426"/>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731</w:t>
            </w:r>
          </w:p>
        </w:tc>
        <w:tc>
          <w:tcPr>
            <w:tcW w:w="219" w:type="dxa"/>
            <w:tcBorders>
              <w:top w:val="nil"/>
              <w:left w:val="nil"/>
              <w:right w:val="nil"/>
            </w:tcBorders>
            <w:tcMar>
              <w:top w:w="0" w:type="dxa"/>
              <w:left w:w="70" w:type="dxa"/>
              <w:bottom w:w="0" w:type="dxa"/>
              <w:right w:w="70" w:type="dxa"/>
            </w:tcMar>
          </w:tcPr>
          <w:p w:rsidR="00854759" w:rsidRPr="001B4C4E" w:rsidRDefault="00854759" w:rsidP="00854759">
            <w:pPr>
              <w:rPr>
                <w:sz w:val="28"/>
                <w:szCs w:val="28"/>
              </w:rPr>
            </w:pPr>
          </w:p>
        </w:tc>
      </w:tr>
      <w:tr w:rsidR="00854759" w:rsidRPr="006F237C" w:rsidTr="00854759">
        <w:trPr>
          <w:trHeight w:val="372"/>
        </w:trPr>
        <w:tc>
          <w:tcPr>
            <w:tcW w:w="10426" w:type="dxa"/>
            <w:gridSpan w:val="4"/>
            <w:tcMar>
              <w:top w:w="0" w:type="dxa"/>
              <w:left w:w="70" w:type="dxa"/>
              <w:bottom w:w="0" w:type="dxa"/>
              <w:right w:w="70" w:type="dxa"/>
            </w:tcMar>
          </w:tcPr>
          <w:p w:rsidR="00854759" w:rsidRPr="006F237C" w:rsidRDefault="00854759" w:rsidP="00854759">
            <w:pPr>
              <w:tabs>
                <w:tab w:val="left" w:pos="2765"/>
              </w:tabs>
              <w:ind w:left="-142" w:firstLine="426"/>
              <w:jc w:val="center"/>
              <w:rPr>
                <w:sz w:val="28"/>
                <w:szCs w:val="28"/>
              </w:rPr>
            </w:pPr>
            <w:r w:rsidRPr="006F237C">
              <w:rPr>
                <w:sz w:val="28"/>
                <w:szCs w:val="28"/>
              </w:rPr>
              <w:t>г. Омутнинск</w:t>
            </w:r>
          </w:p>
        </w:tc>
      </w:tr>
    </w:tbl>
    <w:p w:rsidR="00854759" w:rsidRPr="00386EEE" w:rsidRDefault="00854759" w:rsidP="00854759">
      <w:pPr>
        <w:ind w:left="-142" w:firstLine="425"/>
        <w:jc w:val="center"/>
        <w:outlineLvl w:val="0"/>
        <w:rPr>
          <w:b/>
          <w:sz w:val="28"/>
          <w:szCs w:val="28"/>
        </w:rPr>
      </w:pPr>
    </w:p>
    <w:p w:rsidR="00854759" w:rsidRPr="00926554" w:rsidRDefault="00854759" w:rsidP="00926554">
      <w:pPr>
        <w:ind w:left="-709" w:firstLine="709"/>
        <w:jc w:val="center"/>
        <w:outlineLvl w:val="0"/>
        <w:rPr>
          <w:b/>
          <w:sz w:val="26"/>
          <w:szCs w:val="26"/>
        </w:rPr>
      </w:pPr>
      <w:r w:rsidRPr="00926554">
        <w:rPr>
          <w:b/>
          <w:sz w:val="26"/>
          <w:szCs w:val="26"/>
        </w:rPr>
        <w:t>О внесении изменений в постановление администрации Омутнинского горо</w:t>
      </w:r>
      <w:r w:rsidRPr="00926554">
        <w:rPr>
          <w:b/>
          <w:sz w:val="26"/>
          <w:szCs w:val="26"/>
        </w:rPr>
        <w:t>д</w:t>
      </w:r>
      <w:r w:rsidRPr="00926554">
        <w:rPr>
          <w:b/>
          <w:sz w:val="26"/>
          <w:szCs w:val="26"/>
        </w:rPr>
        <w:t>ского поселения от 17.01.2022 № 13</w:t>
      </w:r>
    </w:p>
    <w:p w:rsidR="00854759" w:rsidRPr="00926554" w:rsidRDefault="00854759" w:rsidP="00926554">
      <w:pPr>
        <w:ind w:left="-709" w:firstLine="709"/>
        <w:jc w:val="center"/>
        <w:outlineLvl w:val="0"/>
        <w:rPr>
          <w:b/>
          <w:sz w:val="26"/>
          <w:szCs w:val="26"/>
        </w:rPr>
      </w:pPr>
    </w:p>
    <w:p w:rsidR="00854759" w:rsidRPr="00926554" w:rsidRDefault="00854759" w:rsidP="00926554">
      <w:pPr>
        <w:widowControl w:val="0"/>
        <w:autoSpaceDE w:val="0"/>
        <w:autoSpaceDN w:val="0"/>
        <w:adjustRightInd w:val="0"/>
        <w:ind w:left="-709" w:firstLine="709"/>
        <w:jc w:val="both"/>
        <w:rPr>
          <w:sz w:val="26"/>
          <w:szCs w:val="26"/>
        </w:rPr>
      </w:pPr>
      <w:r w:rsidRPr="00926554">
        <w:rPr>
          <w:sz w:val="26"/>
          <w:szCs w:val="26"/>
        </w:rPr>
        <w:t xml:space="preserve">В соответствии с </w:t>
      </w:r>
      <w:r w:rsidRPr="00926554">
        <w:rPr>
          <w:color w:val="000000"/>
          <w:kern w:val="36"/>
          <w:sz w:val="26"/>
          <w:szCs w:val="26"/>
        </w:rPr>
        <w:t xml:space="preserve">постановлением </w:t>
      </w:r>
      <w:r w:rsidRPr="00926554">
        <w:rPr>
          <w:sz w:val="26"/>
          <w:szCs w:val="26"/>
        </w:rPr>
        <w:t xml:space="preserve">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решением Омутнинской городской Думы от 22.08.2022 г. № 36 "О внесении изменений и дополнений в решение Омутнинской городской Думы от 23.12.2021 № 81 "О бюджете муниципального образования Омутнинское городское поселение Омутнинского района Кировской области на 2022 год и на плановый период 2023-2024 годов" администрация Омутнинского городского поселения </w:t>
      </w:r>
      <w:r w:rsidRPr="00926554">
        <w:rPr>
          <w:b/>
          <w:sz w:val="26"/>
          <w:szCs w:val="26"/>
        </w:rPr>
        <w:t>ПОСТАНОВЛЯЕТ:</w:t>
      </w:r>
    </w:p>
    <w:p w:rsidR="00854759" w:rsidRPr="00926554" w:rsidRDefault="00854759" w:rsidP="00926554">
      <w:pPr>
        <w:ind w:left="-709" w:firstLine="709"/>
        <w:jc w:val="both"/>
        <w:rPr>
          <w:sz w:val="26"/>
          <w:szCs w:val="26"/>
        </w:rPr>
      </w:pPr>
      <w:r w:rsidRPr="00926554">
        <w:rPr>
          <w:sz w:val="26"/>
          <w:szCs w:val="26"/>
        </w:rPr>
        <w:t>1. Внести изменения в постановление администрации Омутнинского городского поселения от 17.01.2022 № 13 "Об утверждении плана реализации муниципальной программы "Развитие транспортной системы в муниципальном образовании Омутни</w:t>
      </w:r>
      <w:r w:rsidRPr="00926554">
        <w:rPr>
          <w:sz w:val="26"/>
          <w:szCs w:val="26"/>
        </w:rPr>
        <w:t>н</w:t>
      </w:r>
      <w:r w:rsidRPr="00926554">
        <w:rPr>
          <w:sz w:val="26"/>
          <w:szCs w:val="26"/>
        </w:rPr>
        <w:t>ское городское поселение Омутнинского района Кировской области" на 2021-2024 годы на 2022 год" (с изменениями от 05.03.2022 № 224, от 28.03.2022 № 290, от 24.05.2022           № 446, от 21.06.2022 № 536, от 26.07.2022 № 614):</w:t>
      </w:r>
    </w:p>
    <w:p w:rsidR="00854759" w:rsidRPr="00926554" w:rsidRDefault="00854759" w:rsidP="00926554">
      <w:pPr>
        <w:ind w:left="-709" w:firstLine="709"/>
        <w:jc w:val="both"/>
        <w:outlineLvl w:val="0"/>
        <w:rPr>
          <w:sz w:val="26"/>
          <w:szCs w:val="26"/>
        </w:rPr>
      </w:pPr>
      <w:r w:rsidRPr="00926554">
        <w:rPr>
          <w:sz w:val="26"/>
          <w:szCs w:val="26"/>
        </w:rPr>
        <w:t>1.1. План реализации муниципальной программы "Развитие транспортной системы в муниципальном образовании Омутнинское городское поселение Омутнинского района Кировской области" на 2021-2024 годы изложить в новой редакции. Прилагается.</w:t>
      </w:r>
    </w:p>
    <w:p w:rsidR="00854759" w:rsidRPr="00926554" w:rsidRDefault="00854759" w:rsidP="00926554">
      <w:pPr>
        <w:ind w:left="-709" w:firstLine="709"/>
        <w:jc w:val="both"/>
        <w:rPr>
          <w:sz w:val="26"/>
          <w:szCs w:val="26"/>
        </w:rPr>
      </w:pPr>
      <w:r w:rsidRPr="00926554">
        <w:rPr>
          <w:sz w:val="26"/>
          <w:szCs w:val="26"/>
        </w:rPr>
        <w:t>2. Настоящее постановление вступает в силу со дня его подписания.</w:t>
      </w:r>
    </w:p>
    <w:p w:rsidR="00854759" w:rsidRPr="00926554" w:rsidRDefault="00854759" w:rsidP="00926554">
      <w:pPr>
        <w:pStyle w:val="ConsPlusNormal"/>
        <w:widowControl/>
        <w:ind w:left="-709" w:firstLine="709"/>
        <w:jc w:val="both"/>
        <w:outlineLvl w:val="1"/>
        <w:rPr>
          <w:rFonts w:ascii="Times New Roman" w:hAnsi="Times New Roman"/>
          <w:sz w:val="26"/>
          <w:szCs w:val="26"/>
        </w:rPr>
      </w:pPr>
      <w:r w:rsidRPr="00926554">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w:t>
      </w:r>
    </w:p>
    <w:p w:rsidR="00854759" w:rsidRPr="00926554" w:rsidRDefault="00854759" w:rsidP="00926554">
      <w:pPr>
        <w:widowControl w:val="0"/>
        <w:autoSpaceDE w:val="0"/>
        <w:autoSpaceDN w:val="0"/>
        <w:adjustRightInd w:val="0"/>
        <w:ind w:left="-709" w:firstLine="709"/>
        <w:jc w:val="both"/>
        <w:rPr>
          <w:sz w:val="26"/>
          <w:szCs w:val="26"/>
        </w:rPr>
      </w:pPr>
      <w:r w:rsidRPr="00926554">
        <w:rPr>
          <w:sz w:val="26"/>
          <w:szCs w:val="26"/>
        </w:rPr>
        <w:t>4. Контроль за исполнением настоящего постановления оставляю за собой.</w:t>
      </w:r>
    </w:p>
    <w:p w:rsidR="00854759" w:rsidRPr="00926554" w:rsidRDefault="00854759" w:rsidP="00926554">
      <w:pPr>
        <w:ind w:left="-709" w:firstLine="709"/>
        <w:jc w:val="both"/>
        <w:rPr>
          <w:sz w:val="26"/>
          <w:szCs w:val="26"/>
        </w:rPr>
      </w:pPr>
    </w:p>
    <w:p w:rsidR="00854759" w:rsidRPr="00926554" w:rsidRDefault="00854759" w:rsidP="00926554">
      <w:pPr>
        <w:ind w:left="-709" w:right="-142"/>
        <w:rPr>
          <w:sz w:val="26"/>
          <w:szCs w:val="26"/>
        </w:rPr>
      </w:pPr>
      <w:r w:rsidRPr="00926554">
        <w:rPr>
          <w:sz w:val="26"/>
          <w:szCs w:val="26"/>
        </w:rPr>
        <w:t>Глава администрации</w:t>
      </w:r>
    </w:p>
    <w:p w:rsidR="00854759" w:rsidRPr="00926554" w:rsidRDefault="00854759" w:rsidP="00926554">
      <w:pPr>
        <w:ind w:left="-709" w:right="-142"/>
        <w:rPr>
          <w:sz w:val="26"/>
          <w:szCs w:val="26"/>
        </w:rPr>
      </w:pPr>
      <w:r w:rsidRPr="00926554">
        <w:rPr>
          <w:sz w:val="26"/>
          <w:szCs w:val="26"/>
        </w:rPr>
        <w:t>Омутнинского городского поселения           И.В. Шаталов</w:t>
      </w:r>
    </w:p>
    <w:p w:rsidR="00854759" w:rsidRDefault="00854759" w:rsidP="00854759">
      <w:pPr>
        <w:tabs>
          <w:tab w:val="left" w:pos="6600"/>
        </w:tabs>
        <w:jc w:val="both"/>
        <w:rPr>
          <w:kern w:val="36"/>
        </w:rPr>
      </w:pPr>
    </w:p>
    <w:p w:rsidR="00854759" w:rsidRDefault="00854759" w:rsidP="00854759">
      <w:pPr>
        <w:tabs>
          <w:tab w:val="left" w:pos="6600"/>
        </w:tabs>
        <w:jc w:val="both"/>
        <w:rPr>
          <w:kern w:val="36"/>
        </w:rPr>
      </w:pPr>
    </w:p>
    <w:p w:rsidR="00854759" w:rsidRDefault="00854759" w:rsidP="00854759">
      <w:pPr>
        <w:tabs>
          <w:tab w:val="left" w:pos="6600"/>
        </w:tabs>
        <w:jc w:val="both"/>
        <w:rPr>
          <w:kern w:val="36"/>
        </w:rPr>
        <w:sectPr w:rsidR="00854759" w:rsidSect="00854759">
          <w:pgSz w:w="11906" w:h="16838"/>
          <w:pgMar w:top="1134" w:right="851" w:bottom="1134" w:left="1701" w:header="709" w:footer="709" w:gutter="0"/>
          <w:cols w:space="708"/>
          <w:docGrid w:linePitch="360"/>
        </w:sectPr>
      </w:pPr>
    </w:p>
    <w:p w:rsidR="00854759" w:rsidRPr="003577AC" w:rsidRDefault="00854759" w:rsidP="00926554">
      <w:pPr>
        <w:tabs>
          <w:tab w:val="left" w:pos="6600"/>
        </w:tabs>
        <w:ind w:left="4962"/>
        <w:jc w:val="both"/>
        <w:rPr>
          <w:kern w:val="36"/>
        </w:rPr>
      </w:pPr>
      <w:r>
        <w:rPr>
          <w:kern w:val="36"/>
        </w:rPr>
        <w:lastRenderedPageBreak/>
        <w:t>УТВЕРЖДЕН</w:t>
      </w:r>
    </w:p>
    <w:p w:rsidR="00854759" w:rsidRPr="003577AC" w:rsidRDefault="00854759" w:rsidP="00926554">
      <w:pPr>
        <w:widowControl w:val="0"/>
        <w:autoSpaceDE w:val="0"/>
        <w:autoSpaceDN w:val="0"/>
        <w:adjustRightInd w:val="0"/>
        <w:spacing w:line="240" w:lineRule="exact"/>
        <w:ind w:left="4962"/>
        <w:jc w:val="both"/>
        <w:outlineLvl w:val="0"/>
      </w:pPr>
      <w:r w:rsidRPr="003577AC">
        <w:t>Постановлением администрации</w:t>
      </w:r>
    </w:p>
    <w:p w:rsidR="00854759" w:rsidRPr="003577AC" w:rsidRDefault="00854759" w:rsidP="00926554">
      <w:pPr>
        <w:widowControl w:val="0"/>
        <w:autoSpaceDE w:val="0"/>
        <w:autoSpaceDN w:val="0"/>
        <w:adjustRightInd w:val="0"/>
        <w:spacing w:line="240" w:lineRule="exact"/>
        <w:ind w:left="4962"/>
        <w:jc w:val="both"/>
      </w:pPr>
      <w:r w:rsidRPr="003577AC">
        <w:t xml:space="preserve">муниципального образования    </w:t>
      </w:r>
    </w:p>
    <w:p w:rsidR="00854759" w:rsidRPr="003577AC" w:rsidRDefault="00854759" w:rsidP="00926554">
      <w:pPr>
        <w:widowControl w:val="0"/>
        <w:autoSpaceDE w:val="0"/>
        <w:autoSpaceDN w:val="0"/>
        <w:adjustRightInd w:val="0"/>
        <w:spacing w:line="240" w:lineRule="exact"/>
        <w:ind w:left="4962"/>
        <w:jc w:val="both"/>
      </w:pPr>
      <w:r w:rsidRPr="003577AC">
        <w:t>Омутнинское городское поселение</w:t>
      </w:r>
    </w:p>
    <w:p w:rsidR="00854759" w:rsidRPr="003577AC" w:rsidRDefault="00854759" w:rsidP="00926554">
      <w:pPr>
        <w:widowControl w:val="0"/>
        <w:autoSpaceDE w:val="0"/>
        <w:autoSpaceDN w:val="0"/>
        <w:adjustRightInd w:val="0"/>
        <w:spacing w:line="240" w:lineRule="exact"/>
        <w:ind w:left="4962"/>
        <w:jc w:val="both"/>
      </w:pPr>
      <w:r w:rsidRPr="003577AC">
        <w:t>Омутнинского района</w:t>
      </w:r>
      <w:r>
        <w:t xml:space="preserve"> </w:t>
      </w:r>
      <w:r w:rsidRPr="003577AC">
        <w:t>Кировской области</w:t>
      </w:r>
    </w:p>
    <w:p w:rsidR="00854759" w:rsidRPr="003E3A59" w:rsidRDefault="00854759" w:rsidP="00926554">
      <w:pPr>
        <w:widowControl w:val="0"/>
        <w:autoSpaceDE w:val="0"/>
        <w:autoSpaceDN w:val="0"/>
        <w:adjustRightInd w:val="0"/>
        <w:spacing w:line="240" w:lineRule="exact"/>
        <w:ind w:left="4962"/>
        <w:jc w:val="both"/>
      </w:pPr>
      <w:r>
        <w:t>от 02.09.2022 № 731</w:t>
      </w:r>
    </w:p>
    <w:p w:rsidR="00854759" w:rsidRDefault="00854759" w:rsidP="00854759">
      <w:pPr>
        <w:jc w:val="center"/>
        <w:rPr>
          <w:b/>
          <w:sz w:val="28"/>
          <w:szCs w:val="28"/>
        </w:rPr>
      </w:pPr>
    </w:p>
    <w:p w:rsidR="00854759" w:rsidRPr="00926554" w:rsidRDefault="00854759" w:rsidP="00854759">
      <w:pPr>
        <w:jc w:val="center"/>
        <w:rPr>
          <w:b/>
        </w:rPr>
      </w:pPr>
      <w:r w:rsidRPr="00926554">
        <w:rPr>
          <w:b/>
        </w:rPr>
        <w:t>План реализации муниципальной программы</w:t>
      </w:r>
    </w:p>
    <w:p w:rsidR="00854759" w:rsidRPr="00926554" w:rsidRDefault="00854759" w:rsidP="00854759">
      <w:pPr>
        <w:jc w:val="center"/>
        <w:rPr>
          <w:u w:val="single"/>
        </w:rPr>
      </w:pPr>
      <w:r w:rsidRPr="00926554">
        <w:t>"Развитие транспортной системы в муниципальном образовании Омутнинское городское поселение Омутнинского района Кировской области" на 2021-2024 годы</w:t>
      </w:r>
      <w:r w:rsidR="00926554" w:rsidRPr="00926554">
        <w:t xml:space="preserve"> </w:t>
      </w:r>
      <w:r w:rsidRPr="00926554">
        <w:rPr>
          <w:u w:val="single"/>
        </w:rPr>
        <w:t>на 2022 год</w:t>
      </w:r>
    </w:p>
    <w:p w:rsidR="00854759" w:rsidRDefault="00854759" w:rsidP="00854759">
      <w:pPr>
        <w:jc w:val="center"/>
        <w:rPr>
          <w:b/>
        </w:rPr>
      </w:pPr>
    </w:p>
    <w:tbl>
      <w:tblPr>
        <w:tblW w:w="9943" w:type="dxa"/>
        <w:tblInd w:w="-653" w:type="dxa"/>
        <w:tblLayout w:type="fixed"/>
        <w:tblCellMar>
          <w:left w:w="75" w:type="dxa"/>
          <w:right w:w="75" w:type="dxa"/>
        </w:tblCellMar>
        <w:tblLook w:val="0000"/>
      </w:tblPr>
      <w:tblGrid>
        <w:gridCol w:w="586"/>
        <w:gridCol w:w="2410"/>
        <w:gridCol w:w="992"/>
        <w:gridCol w:w="2268"/>
        <w:gridCol w:w="1135"/>
        <w:gridCol w:w="2552"/>
      </w:tblGrid>
      <w:tr w:rsidR="00854759" w:rsidRPr="00832F3A" w:rsidTr="00832F3A">
        <w:trPr>
          <w:cantSplit/>
          <w:trHeight w:val="1195"/>
        </w:trPr>
        <w:tc>
          <w:tcPr>
            <w:tcW w:w="586"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 xml:space="preserve">N </w:t>
            </w:r>
          </w:p>
          <w:p w:rsidR="00854759" w:rsidRPr="00832F3A" w:rsidRDefault="00854759" w:rsidP="00854759">
            <w:pPr>
              <w:autoSpaceDE w:val="0"/>
              <w:autoSpaceDN w:val="0"/>
              <w:adjustRightInd w:val="0"/>
              <w:jc w:val="center"/>
              <w:rPr>
                <w:sz w:val="22"/>
                <w:szCs w:val="22"/>
              </w:rPr>
            </w:pPr>
            <w:r w:rsidRPr="00832F3A">
              <w:rPr>
                <w:sz w:val="22"/>
                <w:szCs w:val="22"/>
              </w:rPr>
              <w:t>п/п</w:t>
            </w:r>
          </w:p>
        </w:tc>
        <w:tc>
          <w:tcPr>
            <w:tcW w:w="2410"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 xml:space="preserve">Наименование   </w:t>
            </w:r>
            <w:r w:rsidRPr="00832F3A">
              <w:rPr>
                <w:sz w:val="22"/>
                <w:szCs w:val="22"/>
              </w:rPr>
              <w:br/>
              <w:t xml:space="preserve">  муниципальной  </w:t>
            </w:r>
            <w:r w:rsidRPr="00832F3A">
              <w:rPr>
                <w:sz w:val="22"/>
                <w:szCs w:val="22"/>
              </w:rPr>
              <w:br/>
              <w:t xml:space="preserve">программы,  </w:t>
            </w:r>
            <w:r w:rsidRPr="00832F3A">
              <w:rPr>
                <w:sz w:val="22"/>
                <w:szCs w:val="22"/>
              </w:rPr>
              <w:br/>
              <w:t xml:space="preserve">  подпрограммы,   </w:t>
            </w:r>
            <w:r w:rsidRPr="00832F3A">
              <w:rPr>
                <w:sz w:val="22"/>
                <w:szCs w:val="22"/>
              </w:rPr>
              <w:br/>
              <w:t xml:space="preserve">   мероприятия</w:t>
            </w:r>
          </w:p>
        </w:tc>
        <w:tc>
          <w:tcPr>
            <w:tcW w:w="992"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Отве</w:t>
            </w:r>
            <w:r w:rsidRPr="00832F3A">
              <w:rPr>
                <w:sz w:val="22"/>
                <w:szCs w:val="22"/>
              </w:rPr>
              <w:t>т</w:t>
            </w:r>
            <w:r w:rsidRPr="00832F3A">
              <w:rPr>
                <w:sz w:val="22"/>
                <w:szCs w:val="22"/>
              </w:rPr>
              <w:t>стве</w:t>
            </w:r>
            <w:r w:rsidRPr="00832F3A">
              <w:rPr>
                <w:sz w:val="22"/>
                <w:szCs w:val="22"/>
              </w:rPr>
              <w:t>н</w:t>
            </w:r>
            <w:r w:rsidRPr="00832F3A">
              <w:rPr>
                <w:sz w:val="22"/>
                <w:szCs w:val="22"/>
              </w:rPr>
              <w:t xml:space="preserve">ный  </w:t>
            </w:r>
            <w:r w:rsidRPr="00832F3A">
              <w:rPr>
                <w:sz w:val="22"/>
                <w:szCs w:val="22"/>
              </w:rPr>
              <w:br/>
              <w:t>испо</w:t>
            </w:r>
            <w:r w:rsidRPr="00832F3A">
              <w:rPr>
                <w:sz w:val="22"/>
                <w:szCs w:val="22"/>
              </w:rPr>
              <w:t>л</w:t>
            </w:r>
            <w:r w:rsidRPr="00832F3A">
              <w:rPr>
                <w:sz w:val="22"/>
                <w:szCs w:val="22"/>
              </w:rPr>
              <w:t xml:space="preserve">нитель    </w:t>
            </w:r>
            <w:r w:rsidRPr="00832F3A">
              <w:rPr>
                <w:sz w:val="22"/>
                <w:szCs w:val="22"/>
              </w:rPr>
              <w:br/>
            </w: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Источник</w:t>
            </w:r>
          </w:p>
          <w:p w:rsidR="00854759" w:rsidRPr="00832F3A" w:rsidRDefault="00854759" w:rsidP="00854759">
            <w:pPr>
              <w:autoSpaceDE w:val="0"/>
              <w:autoSpaceDN w:val="0"/>
              <w:adjustRightInd w:val="0"/>
              <w:jc w:val="center"/>
              <w:rPr>
                <w:sz w:val="22"/>
                <w:szCs w:val="22"/>
              </w:rPr>
            </w:pPr>
            <w:r w:rsidRPr="00832F3A">
              <w:rPr>
                <w:sz w:val="22"/>
                <w:szCs w:val="22"/>
              </w:rPr>
              <w:t xml:space="preserve"> финансирования</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Объем финанс</w:t>
            </w:r>
            <w:r w:rsidRPr="00832F3A">
              <w:rPr>
                <w:sz w:val="22"/>
                <w:szCs w:val="22"/>
              </w:rPr>
              <w:t>о</w:t>
            </w:r>
            <w:r w:rsidRPr="00832F3A">
              <w:rPr>
                <w:sz w:val="22"/>
                <w:szCs w:val="22"/>
              </w:rPr>
              <w:t>вого обеспеч</w:t>
            </w:r>
            <w:r w:rsidRPr="00832F3A">
              <w:rPr>
                <w:sz w:val="22"/>
                <w:szCs w:val="22"/>
              </w:rPr>
              <w:t>е</w:t>
            </w:r>
            <w:r w:rsidRPr="00832F3A">
              <w:rPr>
                <w:sz w:val="22"/>
                <w:szCs w:val="22"/>
              </w:rPr>
              <w:t>ния, тыс.</w:t>
            </w:r>
            <w:r w:rsidRPr="00832F3A">
              <w:rPr>
                <w:sz w:val="22"/>
                <w:szCs w:val="22"/>
              </w:rPr>
              <w:br/>
              <w:t>рублей</w:t>
            </w:r>
          </w:p>
        </w:tc>
        <w:tc>
          <w:tcPr>
            <w:tcW w:w="2552"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 xml:space="preserve">Ожидаемый  </w:t>
            </w:r>
            <w:r w:rsidRPr="00832F3A">
              <w:rPr>
                <w:sz w:val="22"/>
                <w:szCs w:val="22"/>
              </w:rPr>
              <w:br/>
              <w:t xml:space="preserve">результат  </w:t>
            </w:r>
            <w:r w:rsidRPr="00832F3A">
              <w:rPr>
                <w:sz w:val="22"/>
                <w:szCs w:val="22"/>
              </w:rPr>
              <w:br/>
              <w:t xml:space="preserve">(краткое   </w:t>
            </w:r>
            <w:r w:rsidRPr="00832F3A">
              <w:rPr>
                <w:sz w:val="22"/>
                <w:szCs w:val="22"/>
              </w:rPr>
              <w:br/>
              <w:t xml:space="preserve">описание)  </w:t>
            </w:r>
            <w:r w:rsidRPr="00832F3A">
              <w:rPr>
                <w:sz w:val="22"/>
                <w:szCs w:val="22"/>
              </w:rPr>
              <w:br/>
            </w:r>
          </w:p>
        </w:tc>
      </w:tr>
      <w:tr w:rsidR="00854759" w:rsidRPr="00832F3A" w:rsidTr="0043538B">
        <w:trPr>
          <w:cantSplit/>
          <w:trHeight w:val="70"/>
        </w:trPr>
        <w:tc>
          <w:tcPr>
            <w:tcW w:w="586" w:type="dxa"/>
            <w:vMerge w:val="restart"/>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val="restart"/>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color w:val="000000"/>
                <w:sz w:val="22"/>
                <w:szCs w:val="22"/>
              </w:rPr>
              <w:t>"Развитие транспор</w:t>
            </w:r>
            <w:r w:rsidRPr="00832F3A">
              <w:rPr>
                <w:color w:val="000000"/>
                <w:sz w:val="22"/>
                <w:szCs w:val="22"/>
              </w:rPr>
              <w:t>т</w:t>
            </w:r>
            <w:r w:rsidRPr="00832F3A">
              <w:rPr>
                <w:color w:val="000000"/>
                <w:sz w:val="22"/>
                <w:szCs w:val="22"/>
              </w:rPr>
              <w:t>ной системы в муниц</w:t>
            </w:r>
            <w:r w:rsidRPr="00832F3A">
              <w:rPr>
                <w:color w:val="000000"/>
                <w:sz w:val="22"/>
                <w:szCs w:val="22"/>
              </w:rPr>
              <w:t>и</w:t>
            </w:r>
            <w:r w:rsidRPr="00832F3A">
              <w:rPr>
                <w:color w:val="000000"/>
                <w:sz w:val="22"/>
                <w:szCs w:val="22"/>
              </w:rPr>
              <w:t>пальном образовании Омутнинское горо</w:t>
            </w:r>
            <w:r w:rsidRPr="00832F3A">
              <w:rPr>
                <w:color w:val="000000"/>
                <w:sz w:val="22"/>
                <w:szCs w:val="22"/>
              </w:rPr>
              <w:t>д</w:t>
            </w:r>
            <w:r w:rsidRPr="00832F3A">
              <w:rPr>
                <w:color w:val="000000"/>
                <w:sz w:val="22"/>
                <w:szCs w:val="22"/>
              </w:rPr>
              <w:t>ское поселение Ому</w:t>
            </w:r>
            <w:r w:rsidRPr="00832F3A">
              <w:rPr>
                <w:color w:val="000000"/>
                <w:sz w:val="22"/>
                <w:szCs w:val="22"/>
              </w:rPr>
              <w:t>т</w:t>
            </w:r>
            <w:r w:rsidRPr="00832F3A">
              <w:rPr>
                <w:color w:val="000000"/>
                <w:sz w:val="22"/>
                <w:szCs w:val="22"/>
              </w:rPr>
              <w:t>нинского района К</w:t>
            </w:r>
            <w:r w:rsidRPr="00832F3A">
              <w:rPr>
                <w:color w:val="000000"/>
                <w:sz w:val="22"/>
                <w:szCs w:val="22"/>
              </w:rPr>
              <w:t>и</w:t>
            </w:r>
            <w:r w:rsidRPr="00832F3A">
              <w:rPr>
                <w:color w:val="000000"/>
                <w:sz w:val="22"/>
                <w:szCs w:val="22"/>
              </w:rPr>
              <w:t>ровской области" на 2021-2024 годы</w:t>
            </w:r>
          </w:p>
        </w:tc>
        <w:tc>
          <w:tcPr>
            <w:tcW w:w="992" w:type="dxa"/>
            <w:vMerge w:val="restart"/>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color w:val="000000"/>
                <w:kern w:val="36"/>
                <w:sz w:val="22"/>
                <w:szCs w:val="22"/>
              </w:rPr>
              <w:t>Отдел жизн</w:t>
            </w:r>
            <w:r w:rsidRPr="00832F3A">
              <w:rPr>
                <w:color w:val="000000"/>
                <w:kern w:val="36"/>
                <w:sz w:val="22"/>
                <w:szCs w:val="22"/>
              </w:rPr>
              <w:t>е</w:t>
            </w:r>
            <w:r w:rsidRPr="00832F3A">
              <w:rPr>
                <w:color w:val="000000"/>
                <w:kern w:val="36"/>
                <w:sz w:val="22"/>
                <w:szCs w:val="22"/>
              </w:rPr>
              <w:t>обесп</w:t>
            </w:r>
            <w:r w:rsidRPr="00832F3A">
              <w:rPr>
                <w:color w:val="000000"/>
                <w:kern w:val="36"/>
                <w:sz w:val="22"/>
                <w:szCs w:val="22"/>
              </w:rPr>
              <w:t>е</w:t>
            </w:r>
            <w:r w:rsidRPr="00832F3A">
              <w:rPr>
                <w:color w:val="000000"/>
                <w:kern w:val="36"/>
                <w:sz w:val="22"/>
                <w:szCs w:val="22"/>
              </w:rPr>
              <w:t>чения админ</w:t>
            </w:r>
            <w:r w:rsidRPr="00832F3A">
              <w:rPr>
                <w:color w:val="000000"/>
                <w:kern w:val="36"/>
                <w:sz w:val="22"/>
                <w:szCs w:val="22"/>
              </w:rPr>
              <w:t>и</w:t>
            </w:r>
            <w:r w:rsidRPr="00832F3A">
              <w:rPr>
                <w:color w:val="000000"/>
                <w:kern w:val="36"/>
                <w:sz w:val="22"/>
                <w:szCs w:val="22"/>
              </w:rPr>
              <w:t>страции Ому</w:t>
            </w:r>
            <w:r w:rsidRPr="00832F3A">
              <w:rPr>
                <w:color w:val="000000"/>
                <w:kern w:val="36"/>
                <w:sz w:val="22"/>
                <w:szCs w:val="22"/>
              </w:rPr>
              <w:t>т</w:t>
            </w:r>
            <w:r w:rsidRPr="00832F3A">
              <w:rPr>
                <w:color w:val="000000"/>
                <w:kern w:val="36"/>
                <w:sz w:val="22"/>
                <w:szCs w:val="22"/>
              </w:rPr>
              <w:t>нинск</w:t>
            </w:r>
            <w:r w:rsidRPr="00832F3A">
              <w:rPr>
                <w:color w:val="000000"/>
                <w:kern w:val="36"/>
                <w:sz w:val="22"/>
                <w:szCs w:val="22"/>
              </w:rPr>
              <w:t>о</w:t>
            </w:r>
            <w:r w:rsidRPr="00832F3A">
              <w:rPr>
                <w:color w:val="000000"/>
                <w:kern w:val="36"/>
                <w:sz w:val="22"/>
                <w:szCs w:val="22"/>
              </w:rPr>
              <w:t>го г</w:t>
            </w:r>
            <w:r w:rsidRPr="00832F3A">
              <w:rPr>
                <w:color w:val="000000"/>
                <w:kern w:val="36"/>
                <w:sz w:val="22"/>
                <w:szCs w:val="22"/>
              </w:rPr>
              <w:t>о</w:t>
            </w:r>
            <w:r w:rsidRPr="00832F3A">
              <w:rPr>
                <w:color w:val="000000"/>
                <w:kern w:val="36"/>
                <w:sz w:val="22"/>
                <w:szCs w:val="22"/>
              </w:rPr>
              <w:t>родск</w:t>
            </w:r>
            <w:r w:rsidRPr="00832F3A">
              <w:rPr>
                <w:color w:val="000000"/>
                <w:kern w:val="36"/>
                <w:sz w:val="22"/>
                <w:szCs w:val="22"/>
              </w:rPr>
              <w:t>о</w:t>
            </w:r>
            <w:r w:rsidRPr="00832F3A">
              <w:rPr>
                <w:color w:val="000000"/>
                <w:kern w:val="36"/>
                <w:sz w:val="22"/>
                <w:szCs w:val="22"/>
              </w:rPr>
              <w:t>го пос</w:t>
            </w:r>
            <w:r w:rsidRPr="00832F3A">
              <w:rPr>
                <w:color w:val="000000"/>
                <w:kern w:val="36"/>
                <w:sz w:val="22"/>
                <w:szCs w:val="22"/>
              </w:rPr>
              <w:t>е</w:t>
            </w:r>
            <w:r w:rsidRPr="00832F3A">
              <w:rPr>
                <w:color w:val="000000"/>
                <w:kern w:val="36"/>
                <w:sz w:val="22"/>
                <w:szCs w:val="22"/>
              </w:rPr>
              <w:t>ления</w:t>
            </w:r>
          </w:p>
        </w:tc>
        <w:tc>
          <w:tcPr>
            <w:tcW w:w="2268" w:type="dxa"/>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 xml:space="preserve">всего        </w:t>
            </w:r>
          </w:p>
        </w:tc>
        <w:tc>
          <w:tcPr>
            <w:tcW w:w="1135" w:type="dxa"/>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90939,816</w:t>
            </w:r>
          </w:p>
        </w:tc>
        <w:tc>
          <w:tcPr>
            <w:tcW w:w="2552" w:type="dxa"/>
            <w:vMerge w:val="restart"/>
            <w:tcBorders>
              <w:left w:val="single" w:sz="4" w:space="0" w:color="auto"/>
              <w:right w:val="single" w:sz="4" w:space="0" w:color="auto"/>
            </w:tcBorders>
          </w:tcPr>
          <w:p w:rsidR="00854759" w:rsidRPr="00832F3A" w:rsidRDefault="00854759" w:rsidP="00854759">
            <w:pPr>
              <w:pStyle w:val="ConsPlusNormal"/>
              <w:widowControl/>
              <w:ind w:firstLine="0"/>
              <w:jc w:val="both"/>
              <w:rPr>
                <w:rFonts w:ascii="Times New Roman" w:hAnsi="Times New Roman"/>
                <w:sz w:val="22"/>
                <w:szCs w:val="22"/>
              </w:rPr>
            </w:pPr>
            <w:r w:rsidRPr="00832F3A">
              <w:rPr>
                <w:rFonts w:ascii="Times New Roman" w:hAnsi="Times New Roman"/>
                <w:sz w:val="22"/>
                <w:szCs w:val="22"/>
              </w:rPr>
              <w:t>Развитие транспортной   инфраструктуры, пов</w:t>
            </w:r>
            <w:r w:rsidRPr="00832F3A">
              <w:rPr>
                <w:rFonts w:ascii="Times New Roman" w:hAnsi="Times New Roman"/>
                <w:sz w:val="22"/>
                <w:szCs w:val="22"/>
              </w:rPr>
              <w:t>ы</w:t>
            </w:r>
            <w:r w:rsidRPr="00832F3A">
              <w:rPr>
                <w:rFonts w:ascii="Times New Roman" w:hAnsi="Times New Roman"/>
                <w:sz w:val="22"/>
                <w:szCs w:val="22"/>
              </w:rPr>
              <w:t>шение уровня ее без</w:t>
            </w:r>
            <w:r w:rsidRPr="00832F3A">
              <w:rPr>
                <w:rFonts w:ascii="Times New Roman" w:hAnsi="Times New Roman"/>
                <w:sz w:val="22"/>
                <w:szCs w:val="22"/>
              </w:rPr>
              <w:t>о</w:t>
            </w:r>
            <w:r w:rsidRPr="00832F3A">
              <w:rPr>
                <w:rFonts w:ascii="Times New Roman" w:hAnsi="Times New Roman"/>
                <w:sz w:val="22"/>
                <w:szCs w:val="22"/>
              </w:rPr>
              <w:t>пасности, доступности и качества услуг тран</w:t>
            </w:r>
            <w:r w:rsidRPr="00832F3A">
              <w:rPr>
                <w:rFonts w:ascii="Times New Roman" w:hAnsi="Times New Roman"/>
                <w:sz w:val="22"/>
                <w:szCs w:val="22"/>
              </w:rPr>
              <w:t>с</w:t>
            </w:r>
            <w:r w:rsidRPr="00832F3A">
              <w:rPr>
                <w:rFonts w:ascii="Times New Roman" w:hAnsi="Times New Roman"/>
                <w:sz w:val="22"/>
                <w:szCs w:val="22"/>
              </w:rPr>
              <w:t>портного комплекса</w:t>
            </w:r>
          </w:p>
          <w:p w:rsidR="00854759" w:rsidRPr="00832F3A" w:rsidRDefault="00854759" w:rsidP="00854759">
            <w:pPr>
              <w:autoSpaceDE w:val="0"/>
              <w:autoSpaceDN w:val="0"/>
              <w:adjustRightInd w:val="0"/>
              <w:rPr>
                <w:sz w:val="22"/>
                <w:szCs w:val="22"/>
              </w:rPr>
            </w:pPr>
          </w:p>
        </w:tc>
      </w:tr>
      <w:tr w:rsidR="00854759" w:rsidRPr="00832F3A" w:rsidTr="00832F3A">
        <w:trPr>
          <w:cantSplit/>
          <w:trHeight w:val="369"/>
        </w:trPr>
        <w:tc>
          <w:tcPr>
            <w:tcW w:w="586"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69"/>
        </w:trPr>
        <w:tc>
          <w:tcPr>
            <w:tcW w:w="586"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областной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9246,500</w:t>
            </w:r>
          </w:p>
        </w:tc>
        <w:tc>
          <w:tcPr>
            <w:tcW w:w="255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69"/>
        </w:trPr>
        <w:tc>
          <w:tcPr>
            <w:tcW w:w="586"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районный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69"/>
        </w:trPr>
        <w:tc>
          <w:tcPr>
            <w:tcW w:w="586"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местный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61693,316</w:t>
            </w:r>
          </w:p>
        </w:tc>
        <w:tc>
          <w:tcPr>
            <w:tcW w:w="255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69"/>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внебюджетные и</w:t>
            </w:r>
            <w:r w:rsidRPr="00832F3A">
              <w:rPr>
                <w:sz w:val="22"/>
                <w:szCs w:val="22"/>
              </w:rPr>
              <w:t>с</w:t>
            </w:r>
            <w:r w:rsidRPr="00832F3A">
              <w:rPr>
                <w:sz w:val="22"/>
                <w:szCs w:val="22"/>
              </w:rPr>
              <w:t>точники</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20000,000</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43538B">
        <w:trPr>
          <w:cantSplit/>
          <w:trHeight w:val="70"/>
        </w:trPr>
        <w:tc>
          <w:tcPr>
            <w:tcW w:w="586" w:type="dxa"/>
            <w:vMerge w:val="restart"/>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1.</w:t>
            </w:r>
          </w:p>
        </w:tc>
        <w:tc>
          <w:tcPr>
            <w:tcW w:w="2410" w:type="dxa"/>
            <w:vMerge w:val="restart"/>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lang w:eastAsia="en-US"/>
              </w:rPr>
              <w:t>"Мероприятия в сфере дорожной деятельн</w:t>
            </w:r>
            <w:r w:rsidRPr="00832F3A">
              <w:rPr>
                <w:sz w:val="22"/>
                <w:szCs w:val="22"/>
                <w:lang w:eastAsia="en-US"/>
              </w:rPr>
              <w:t>о</w:t>
            </w:r>
            <w:r w:rsidRPr="00832F3A">
              <w:rPr>
                <w:sz w:val="22"/>
                <w:szCs w:val="22"/>
                <w:lang w:eastAsia="en-US"/>
              </w:rPr>
              <w:t>сти"</w:t>
            </w:r>
          </w:p>
        </w:tc>
        <w:tc>
          <w:tcPr>
            <w:tcW w:w="992" w:type="dxa"/>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всего</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90938,816</w:t>
            </w:r>
          </w:p>
        </w:tc>
        <w:tc>
          <w:tcPr>
            <w:tcW w:w="2552" w:type="dxa"/>
            <w:vMerge w:val="restart"/>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Увеличение протяже</w:t>
            </w:r>
            <w:r w:rsidRPr="00832F3A">
              <w:rPr>
                <w:sz w:val="22"/>
                <w:szCs w:val="22"/>
              </w:rPr>
              <w:t>н</w:t>
            </w:r>
            <w:r w:rsidRPr="00832F3A">
              <w:rPr>
                <w:sz w:val="22"/>
                <w:szCs w:val="22"/>
              </w:rPr>
              <w:t>ности автомобильных дорог общего пользов</w:t>
            </w:r>
            <w:r w:rsidRPr="00832F3A">
              <w:rPr>
                <w:sz w:val="22"/>
                <w:szCs w:val="22"/>
              </w:rPr>
              <w:t>а</w:t>
            </w:r>
            <w:r w:rsidRPr="00832F3A">
              <w:rPr>
                <w:sz w:val="22"/>
                <w:szCs w:val="22"/>
              </w:rPr>
              <w:t>ния местного значения, соответствующих но</w:t>
            </w:r>
            <w:r w:rsidRPr="00832F3A">
              <w:rPr>
                <w:sz w:val="22"/>
                <w:szCs w:val="22"/>
              </w:rPr>
              <w:t>р</w:t>
            </w:r>
            <w:r w:rsidRPr="00832F3A">
              <w:rPr>
                <w:sz w:val="22"/>
                <w:szCs w:val="22"/>
              </w:rPr>
              <w:t>мативным требованиям</w:t>
            </w:r>
          </w:p>
        </w:tc>
      </w:tr>
      <w:tr w:rsidR="00854759" w:rsidRPr="00832F3A" w:rsidTr="0043538B">
        <w:trPr>
          <w:cantSplit/>
          <w:trHeight w:val="70"/>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vMerge w:val="restart"/>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43538B">
        <w:trPr>
          <w:cantSplit/>
          <w:trHeight w:val="70"/>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областной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9246,500</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43538B">
        <w:trPr>
          <w:cantSplit/>
          <w:trHeight w:val="70"/>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районный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43538B">
        <w:trPr>
          <w:cantSplit/>
          <w:trHeight w:val="70"/>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местный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61692,316</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43538B">
        <w:trPr>
          <w:cantSplit/>
          <w:trHeight w:val="115"/>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внебюджетные и</w:t>
            </w:r>
            <w:r w:rsidRPr="00832F3A">
              <w:rPr>
                <w:sz w:val="22"/>
                <w:szCs w:val="22"/>
              </w:rPr>
              <w:t>с</w:t>
            </w:r>
            <w:r w:rsidRPr="00832F3A">
              <w:rPr>
                <w:sz w:val="22"/>
                <w:szCs w:val="22"/>
              </w:rPr>
              <w:t>точники</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20000,000</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43538B">
        <w:trPr>
          <w:cantSplit/>
          <w:trHeight w:val="70"/>
        </w:trPr>
        <w:tc>
          <w:tcPr>
            <w:tcW w:w="586" w:type="dxa"/>
            <w:vMerge w:val="restart"/>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1.1.</w:t>
            </w:r>
          </w:p>
        </w:tc>
        <w:tc>
          <w:tcPr>
            <w:tcW w:w="2410" w:type="dxa"/>
            <w:vMerge w:val="restart"/>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lang w:eastAsia="en-US"/>
              </w:rPr>
              <w:t>Содержание автом</w:t>
            </w:r>
            <w:r w:rsidRPr="00832F3A">
              <w:rPr>
                <w:sz w:val="22"/>
                <w:szCs w:val="22"/>
                <w:lang w:eastAsia="en-US"/>
              </w:rPr>
              <w:t>о</w:t>
            </w:r>
            <w:r w:rsidRPr="00832F3A">
              <w:rPr>
                <w:sz w:val="22"/>
                <w:szCs w:val="22"/>
                <w:lang w:eastAsia="en-US"/>
              </w:rPr>
              <w:t>бильных дорог общего пользования местного значения</w:t>
            </w:r>
          </w:p>
        </w:tc>
        <w:tc>
          <w:tcPr>
            <w:tcW w:w="99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всего</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20894,112</w:t>
            </w:r>
          </w:p>
        </w:tc>
        <w:tc>
          <w:tcPr>
            <w:tcW w:w="2552" w:type="dxa"/>
            <w:vMerge w:val="restart"/>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Поддержание дорог о</w:t>
            </w:r>
            <w:r w:rsidRPr="00832F3A">
              <w:rPr>
                <w:sz w:val="22"/>
                <w:szCs w:val="22"/>
              </w:rPr>
              <w:t>б</w:t>
            </w:r>
            <w:r w:rsidRPr="00832F3A">
              <w:rPr>
                <w:sz w:val="22"/>
                <w:szCs w:val="22"/>
              </w:rPr>
              <w:t>щего пользования мес</w:t>
            </w:r>
            <w:r w:rsidRPr="00832F3A">
              <w:rPr>
                <w:sz w:val="22"/>
                <w:szCs w:val="22"/>
              </w:rPr>
              <w:t>т</w:t>
            </w:r>
            <w:r w:rsidRPr="00832F3A">
              <w:rPr>
                <w:sz w:val="22"/>
                <w:szCs w:val="22"/>
              </w:rPr>
              <w:t>ного значения и искусс</w:t>
            </w:r>
            <w:r w:rsidRPr="00832F3A">
              <w:rPr>
                <w:sz w:val="22"/>
                <w:szCs w:val="22"/>
              </w:rPr>
              <w:t>т</w:t>
            </w:r>
            <w:r w:rsidRPr="00832F3A">
              <w:rPr>
                <w:sz w:val="22"/>
                <w:szCs w:val="22"/>
              </w:rPr>
              <w:t>венных сооружений на них на уровне, соотве</w:t>
            </w:r>
            <w:r w:rsidRPr="00832F3A">
              <w:rPr>
                <w:sz w:val="22"/>
                <w:szCs w:val="22"/>
              </w:rPr>
              <w:t>т</w:t>
            </w:r>
            <w:r w:rsidRPr="00832F3A">
              <w:rPr>
                <w:sz w:val="22"/>
                <w:szCs w:val="22"/>
              </w:rPr>
              <w:t>ствующем нормативным требованиям</w:t>
            </w:r>
          </w:p>
        </w:tc>
      </w:tr>
      <w:tr w:rsidR="00854759" w:rsidRPr="00832F3A" w:rsidTr="0043538B">
        <w:trPr>
          <w:cantSplit/>
          <w:trHeight w:val="183"/>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43538B">
        <w:trPr>
          <w:cantSplit/>
          <w:trHeight w:val="70"/>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областной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43538B">
        <w:trPr>
          <w:cantSplit/>
          <w:trHeight w:val="107"/>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районный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43538B">
        <w:trPr>
          <w:cantSplit/>
          <w:trHeight w:val="70"/>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местный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20894,112</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внебюджетные и</w:t>
            </w:r>
            <w:r w:rsidRPr="00832F3A">
              <w:rPr>
                <w:sz w:val="22"/>
                <w:szCs w:val="22"/>
              </w:rPr>
              <w:t>с</w:t>
            </w:r>
            <w:r w:rsidRPr="00832F3A">
              <w:rPr>
                <w:sz w:val="22"/>
                <w:szCs w:val="22"/>
              </w:rPr>
              <w:t>точники</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val="restart"/>
            <w:tcBorders>
              <w:left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1.2.</w:t>
            </w:r>
          </w:p>
        </w:tc>
        <w:tc>
          <w:tcPr>
            <w:tcW w:w="2410" w:type="dxa"/>
            <w:vMerge w:val="restart"/>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Ремонт асфальтирова</w:t>
            </w:r>
            <w:r w:rsidRPr="00832F3A">
              <w:rPr>
                <w:sz w:val="22"/>
                <w:szCs w:val="22"/>
              </w:rPr>
              <w:t>н</w:t>
            </w:r>
            <w:r w:rsidRPr="00832F3A">
              <w:rPr>
                <w:sz w:val="22"/>
                <w:szCs w:val="22"/>
              </w:rPr>
              <w:t>ных тротуаров</w:t>
            </w:r>
          </w:p>
        </w:tc>
        <w:tc>
          <w:tcPr>
            <w:tcW w:w="992" w:type="dxa"/>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всего</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4366,675</w:t>
            </w:r>
          </w:p>
        </w:tc>
        <w:tc>
          <w:tcPr>
            <w:tcW w:w="2552" w:type="dxa"/>
            <w:vMerge w:val="restart"/>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Планируется выполн</w:t>
            </w:r>
            <w:r w:rsidRPr="00832F3A">
              <w:rPr>
                <w:sz w:val="22"/>
                <w:szCs w:val="22"/>
              </w:rPr>
              <w:t>е</w:t>
            </w:r>
            <w:r w:rsidRPr="00832F3A">
              <w:rPr>
                <w:sz w:val="22"/>
                <w:szCs w:val="22"/>
              </w:rPr>
              <w:t>ние работ по ремонту тротуара по ул. 30-летия Победы (от ул. Волода</w:t>
            </w:r>
            <w:r w:rsidRPr="00832F3A">
              <w:rPr>
                <w:sz w:val="22"/>
                <w:szCs w:val="22"/>
              </w:rPr>
              <w:t>р</w:t>
            </w:r>
            <w:r w:rsidRPr="00832F3A">
              <w:rPr>
                <w:sz w:val="22"/>
                <w:szCs w:val="22"/>
              </w:rPr>
              <w:t>ского до ул. Урицкого)</w:t>
            </w:r>
          </w:p>
        </w:tc>
      </w:tr>
      <w:tr w:rsidR="00854759" w:rsidRPr="00832F3A" w:rsidTr="00832F3A">
        <w:trPr>
          <w:cantSplit/>
          <w:trHeight w:val="312"/>
        </w:trPr>
        <w:tc>
          <w:tcPr>
            <w:tcW w:w="586"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областной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районный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местный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4366,675</w:t>
            </w:r>
          </w:p>
        </w:tc>
        <w:tc>
          <w:tcPr>
            <w:tcW w:w="255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внебюджетные и</w:t>
            </w:r>
            <w:r w:rsidRPr="00832F3A">
              <w:rPr>
                <w:sz w:val="22"/>
                <w:szCs w:val="22"/>
              </w:rPr>
              <w:t>с</w:t>
            </w:r>
            <w:r w:rsidRPr="00832F3A">
              <w:rPr>
                <w:sz w:val="22"/>
                <w:szCs w:val="22"/>
              </w:rPr>
              <w:t>точники</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1.3.</w:t>
            </w:r>
          </w:p>
        </w:tc>
        <w:tc>
          <w:tcPr>
            <w:tcW w:w="2410" w:type="dxa"/>
            <w:vMerge w:val="restart"/>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Ремонт автомобильной дороги по ул. Комс</w:t>
            </w:r>
            <w:r w:rsidRPr="00832F3A">
              <w:rPr>
                <w:sz w:val="22"/>
                <w:szCs w:val="22"/>
              </w:rPr>
              <w:t>о</w:t>
            </w:r>
            <w:r w:rsidRPr="00832F3A">
              <w:rPr>
                <w:sz w:val="22"/>
                <w:szCs w:val="22"/>
              </w:rPr>
              <w:t>мольская в границах Омутнинского горо</w:t>
            </w:r>
            <w:r w:rsidRPr="00832F3A">
              <w:rPr>
                <w:sz w:val="22"/>
                <w:szCs w:val="22"/>
              </w:rPr>
              <w:t>д</w:t>
            </w:r>
            <w:r w:rsidRPr="00832F3A">
              <w:rPr>
                <w:sz w:val="22"/>
                <w:szCs w:val="22"/>
              </w:rPr>
              <w:t>ского поселения</w:t>
            </w:r>
          </w:p>
        </w:tc>
        <w:tc>
          <w:tcPr>
            <w:tcW w:w="992" w:type="dxa"/>
            <w:vMerge w:val="restart"/>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всего</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22172,005</w:t>
            </w:r>
          </w:p>
        </w:tc>
        <w:tc>
          <w:tcPr>
            <w:tcW w:w="2552" w:type="dxa"/>
            <w:vMerge w:val="restart"/>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Ремонт дороги прот</w:t>
            </w:r>
            <w:r w:rsidRPr="00832F3A">
              <w:rPr>
                <w:sz w:val="22"/>
                <w:szCs w:val="22"/>
              </w:rPr>
              <w:t>я</w:t>
            </w:r>
            <w:r w:rsidRPr="00832F3A">
              <w:rPr>
                <w:sz w:val="22"/>
                <w:szCs w:val="22"/>
              </w:rPr>
              <w:t>женностью 1,34 км</w:t>
            </w:r>
          </w:p>
        </w:tc>
      </w:tr>
      <w:tr w:rsidR="00854759" w:rsidRPr="00832F3A" w:rsidTr="00832F3A">
        <w:trPr>
          <w:cantSplit/>
          <w:trHeight w:val="312"/>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областной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9246,500</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районный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местный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2925,505</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внебюджетные и</w:t>
            </w:r>
            <w:r w:rsidRPr="00832F3A">
              <w:rPr>
                <w:sz w:val="22"/>
                <w:szCs w:val="22"/>
              </w:rPr>
              <w:t>с</w:t>
            </w:r>
            <w:r w:rsidRPr="00832F3A">
              <w:rPr>
                <w:sz w:val="22"/>
                <w:szCs w:val="22"/>
              </w:rPr>
              <w:t>точники</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10000,000</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val="restart"/>
            <w:tcBorders>
              <w:top w:val="single" w:sz="4" w:space="0" w:color="auto"/>
              <w:left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1.4.</w:t>
            </w:r>
          </w:p>
        </w:tc>
        <w:tc>
          <w:tcPr>
            <w:tcW w:w="2410" w:type="dxa"/>
            <w:vMerge w:val="restart"/>
            <w:tcBorders>
              <w:top w:val="single" w:sz="4" w:space="0" w:color="auto"/>
              <w:left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 xml:space="preserve">Ремонт </w:t>
            </w:r>
            <w:r w:rsidRPr="00832F3A">
              <w:rPr>
                <w:bCs/>
                <w:sz w:val="22"/>
                <w:szCs w:val="22"/>
              </w:rPr>
              <w:t>автомобильных дорог по улицам 30-летия Победы, Карла Либкнехта, Октябр</w:t>
            </w:r>
            <w:r w:rsidRPr="00832F3A">
              <w:rPr>
                <w:bCs/>
                <w:sz w:val="22"/>
                <w:szCs w:val="22"/>
              </w:rPr>
              <w:t>ь</w:t>
            </w:r>
            <w:r w:rsidRPr="00832F3A">
              <w:rPr>
                <w:bCs/>
                <w:sz w:val="22"/>
                <w:szCs w:val="22"/>
              </w:rPr>
              <w:t>ская в границах Ому</w:t>
            </w:r>
            <w:r w:rsidRPr="00832F3A">
              <w:rPr>
                <w:bCs/>
                <w:sz w:val="22"/>
                <w:szCs w:val="22"/>
              </w:rPr>
              <w:t>т</w:t>
            </w:r>
            <w:r w:rsidRPr="00832F3A">
              <w:rPr>
                <w:bCs/>
                <w:sz w:val="22"/>
                <w:szCs w:val="22"/>
              </w:rPr>
              <w:t>нинского городского поселения</w:t>
            </w:r>
          </w:p>
        </w:tc>
        <w:tc>
          <w:tcPr>
            <w:tcW w:w="992" w:type="dxa"/>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всего</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35673,990</w:t>
            </w:r>
          </w:p>
        </w:tc>
        <w:tc>
          <w:tcPr>
            <w:tcW w:w="2552" w:type="dxa"/>
            <w:vMerge w:val="restart"/>
            <w:tcBorders>
              <w:top w:val="single" w:sz="4" w:space="0" w:color="auto"/>
              <w:left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Ремонт дорог общей протяженностью 2,501 км</w:t>
            </w:r>
          </w:p>
        </w:tc>
      </w:tr>
      <w:tr w:rsidR="00854759" w:rsidRPr="00832F3A" w:rsidTr="00832F3A">
        <w:trPr>
          <w:cantSplit/>
          <w:trHeight w:val="312"/>
        </w:trPr>
        <w:tc>
          <w:tcPr>
            <w:tcW w:w="586" w:type="dxa"/>
            <w:vMerge/>
            <w:tcBorders>
              <w:left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p>
        </w:tc>
        <w:tc>
          <w:tcPr>
            <w:tcW w:w="2410"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p>
        </w:tc>
        <w:tc>
          <w:tcPr>
            <w:tcW w:w="2410"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областной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p>
        </w:tc>
        <w:tc>
          <w:tcPr>
            <w:tcW w:w="2410"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районный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p>
        </w:tc>
        <w:tc>
          <w:tcPr>
            <w:tcW w:w="2410"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местный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25673,990</w:t>
            </w:r>
          </w:p>
        </w:tc>
        <w:tc>
          <w:tcPr>
            <w:tcW w:w="255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внебюджетные и</w:t>
            </w:r>
            <w:r w:rsidRPr="00832F3A">
              <w:rPr>
                <w:sz w:val="22"/>
                <w:szCs w:val="22"/>
              </w:rPr>
              <w:t>с</w:t>
            </w:r>
            <w:r w:rsidRPr="00832F3A">
              <w:rPr>
                <w:sz w:val="22"/>
                <w:szCs w:val="22"/>
              </w:rPr>
              <w:t>точники</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10000,000</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1.5.</w:t>
            </w:r>
          </w:p>
        </w:tc>
        <w:tc>
          <w:tcPr>
            <w:tcW w:w="2410" w:type="dxa"/>
            <w:vMerge w:val="restart"/>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Установка светофоров, в том числе технолог</w:t>
            </w:r>
            <w:r w:rsidRPr="00832F3A">
              <w:rPr>
                <w:sz w:val="22"/>
                <w:szCs w:val="22"/>
              </w:rPr>
              <w:t>и</w:t>
            </w:r>
            <w:r w:rsidRPr="00832F3A">
              <w:rPr>
                <w:sz w:val="22"/>
                <w:szCs w:val="22"/>
              </w:rPr>
              <w:t>ческое присоединение, разработка проектной документации</w:t>
            </w:r>
          </w:p>
        </w:tc>
        <w:tc>
          <w:tcPr>
            <w:tcW w:w="992" w:type="dxa"/>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всего</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2277,733</w:t>
            </w:r>
          </w:p>
        </w:tc>
        <w:tc>
          <w:tcPr>
            <w:tcW w:w="2552" w:type="dxa"/>
            <w:vMerge w:val="restart"/>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Разработка проектной документации по уст</w:t>
            </w:r>
            <w:r w:rsidRPr="00832F3A">
              <w:rPr>
                <w:sz w:val="22"/>
                <w:szCs w:val="22"/>
              </w:rPr>
              <w:t>а</w:t>
            </w:r>
            <w:r w:rsidRPr="00832F3A">
              <w:rPr>
                <w:sz w:val="22"/>
                <w:szCs w:val="22"/>
              </w:rPr>
              <w:t>новке 5 пешеходных св</w:t>
            </w:r>
            <w:r w:rsidRPr="00832F3A">
              <w:rPr>
                <w:sz w:val="22"/>
                <w:szCs w:val="22"/>
              </w:rPr>
              <w:t>е</w:t>
            </w:r>
            <w:r w:rsidRPr="00832F3A">
              <w:rPr>
                <w:sz w:val="22"/>
                <w:szCs w:val="22"/>
              </w:rPr>
              <w:t>тофоров и их установка</w:t>
            </w:r>
          </w:p>
        </w:tc>
      </w:tr>
      <w:tr w:rsidR="00854759" w:rsidRPr="00832F3A" w:rsidTr="00832F3A">
        <w:trPr>
          <w:cantSplit/>
          <w:trHeight w:val="312"/>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областной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районный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местный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2277,733</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внебюджетные и</w:t>
            </w:r>
            <w:r w:rsidRPr="00832F3A">
              <w:rPr>
                <w:sz w:val="22"/>
                <w:szCs w:val="22"/>
              </w:rPr>
              <w:t>с</w:t>
            </w:r>
            <w:r w:rsidRPr="00832F3A">
              <w:rPr>
                <w:sz w:val="22"/>
                <w:szCs w:val="22"/>
              </w:rPr>
              <w:t>точники</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val="restart"/>
            <w:tcBorders>
              <w:top w:val="single" w:sz="4" w:space="0" w:color="auto"/>
              <w:left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1.6.</w:t>
            </w:r>
          </w:p>
        </w:tc>
        <w:tc>
          <w:tcPr>
            <w:tcW w:w="2410" w:type="dxa"/>
            <w:vMerge w:val="restart"/>
            <w:tcBorders>
              <w:top w:val="single" w:sz="4" w:space="0" w:color="auto"/>
              <w:left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Устройство тротуара по ул. Спортивная, г. Омутнинск</w:t>
            </w:r>
          </w:p>
        </w:tc>
        <w:tc>
          <w:tcPr>
            <w:tcW w:w="992" w:type="dxa"/>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всего</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3975,544</w:t>
            </w:r>
          </w:p>
        </w:tc>
        <w:tc>
          <w:tcPr>
            <w:tcW w:w="2552" w:type="dxa"/>
            <w:vMerge w:val="restart"/>
            <w:tcBorders>
              <w:top w:val="single" w:sz="4" w:space="0" w:color="auto"/>
              <w:left w:val="single" w:sz="4" w:space="0" w:color="auto"/>
              <w:right w:val="single" w:sz="4" w:space="0" w:color="auto"/>
            </w:tcBorders>
          </w:tcPr>
          <w:p w:rsidR="00854759" w:rsidRPr="00832F3A" w:rsidRDefault="00854759" w:rsidP="00832F3A">
            <w:pPr>
              <w:ind w:right="22"/>
              <w:jc w:val="both"/>
              <w:rPr>
                <w:sz w:val="22"/>
                <w:szCs w:val="22"/>
              </w:rPr>
            </w:pPr>
            <w:r w:rsidRPr="00832F3A">
              <w:rPr>
                <w:sz w:val="22"/>
                <w:szCs w:val="22"/>
              </w:rPr>
              <w:t>Планируется выполнить работы по устройству тротуара по ул. Спо</w:t>
            </w:r>
            <w:r w:rsidRPr="00832F3A">
              <w:rPr>
                <w:sz w:val="22"/>
                <w:szCs w:val="22"/>
              </w:rPr>
              <w:t>р</w:t>
            </w:r>
            <w:r w:rsidRPr="00832F3A">
              <w:rPr>
                <w:sz w:val="22"/>
                <w:szCs w:val="22"/>
              </w:rPr>
              <w:t>тивная (от ул. Коков</w:t>
            </w:r>
            <w:r w:rsidRPr="00832F3A">
              <w:rPr>
                <w:sz w:val="22"/>
                <w:szCs w:val="22"/>
              </w:rPr>
              <w:t>и</w:t>
            </w:r>
            <w:r w:rsidRPr="00832F3A">
              <w:rPr>
                <w:sz w:val="22"/>
                <w:szCs w:val="22"/>
              </w:rPr>
              <w:t>хина до остановки це</w:t>
            </w:r>
            <w:r w:rsidRPr="00832F3A">
              <w:rPr>
                <w:sz w:val="22"/>
                <w:szCs w:val="22"/>
              </w:rPr>
              <w:t>н</w:t>
            </w:r>
            <w:r w:rsidRPr="00832F3A">
              <w:rPr>
                <w:sz w:val="22"/>
                <w:szCs w:val="22"/>
              </w:rPr>
              <w:t>тральной районной больницы)</w:t>
            </w:r>
          </w:p>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p>
        </w:tc>
        <w:tc>
          <w:tcPr>
            <w:tcW w:w="2410"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p>
        </w:tc>
        <w:tc>
          <w:tcPr>
            <w:tcW w:w="2410"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областной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p>
        </w:tc>
        <w:tc>
          <w:tcPr>
            <w:tcW w:w="2410"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районный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p>
        </w:tc>
        <w:tc>
          <w:tcPr>
            <w:tcW w:w="2410"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местный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3975,544</w:t>
            </w:r>
          </w:p>
        </w:tc>
        <w:tc>
          <w:tcPr>
            <w:tcW w:w="255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внебюджетные и</w:t>
            </w:r>
            <w:r w:rsidRPr="00832F3A">
              <w:rPr>
                <w:sz w:val="22"/>
                <w:szCs w:val="22"/>
              </w:rPr>
              <w:t>с</w:t>
            </w:r>
            <w:r w:rsidRPr="00832F3A">
              <w:rPr>
                <w:sz w:val="22"/>
                <w:szCs w:val="22"/>
              </w:rPr>
              <w:t>точники</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1.7.</w:t>
            </w:r>
          </w:p>
        </w:tc>
        <w:tc>
          <w:tcPr>
            <w:tcW w:w="2410" w:type="dxa"/>
            <w:vMerge w:val="restart"/>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Устройство автобусных остановок</w:t>
            </w:r>
          </w:p>
        </w:tc>
        <w:tc>
          <w:tcPr>
            <w:tcW w:w="992" w:type="dxa"/>
            <w:vMerge w:val="restart"/>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всего</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1578,757</w:t>
            </w:r>
          </w:p>
        </w:tc>
        <w:tc>
          <w:tcPr>
            <w:tcW w:w="2552" w:type="dxa"/>
            <w:vMerge w:val="restart"/>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Планируется установка 6 автобусных остановок, устройство площадок под остановки</w:t>
            </w:r>
          </w:p>
        </w:tc>
      </w:tr>
      <w:tr w:rsidR="00854759" w:rsidRPr="00832F3A" w:rsidTr="00832F3A">
        <w:trPr>
          <w:cantSplit/>
          <w:trHeight w:val="312"/>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областной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районный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местный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1578,757</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внебюджетные и</w:t>
            </w:r>
            <w:r w:rsidRPr="00832F3A">
              <w:rPr>
                <w:sz w:val="22"/>
                <w:szCs w:val="22"/>
              </w:rPr>
              <w:t>с</w:t>
            </w:r>
            <w:r w:rsidRPr="00832F3A">
              <w:rPr>
                <w:sz w:val="22"/>
                <w:szCs w:val="22"/>
              </w:rPr>
              <w:t>точники</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2.</w:t>
            </w:r>
          </w:p>
        </w:tc>
        <w:tc>
          <w:tcPr>
            <w:tcW w:w="2410" w:type="dxa"/>
            <w:vMerge w:val="restart"/>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"Организация регуля</w:t>
            </w:r>
            <w:r w:rsidRPr="00832F3A">
              <w:rPr>
                <w:sz w:val="22"/>
                <w:szCs w:val="22"/>
              </w:rPr>
              <w:t>р</w:t>
            </w:r>
            <w:r w:rsidRPr="00832F3A">
              <w:rPr>
                <w:sz w:val="22"/>
                <w:szCs w:val="22"/>
              </w:rPr>
              <w:t>ных перевозок автом</w:t>
            </w:r>
            <w:r w:rsidRPr="00832F3A">
              <w:rPr>
                <w:sz w:val="22"/>
                <w:szCs w:val="22"/>
              </w:rPr>
              <w:t>о</w:t>
            </w:r>
            <w:r w:rsidRPr="00832F3A">
              <w:rPr>
                <w:sz w:val="22"/>
                <w:szCs w:val="22"/>
              </w:rPr>
              <w:t>бильным транспортом по муниципальным маршрутам"</w:t>
            </w:r>
          </w:p>
        </w:tc>
        <w:tc>
          <w:tcPr>
            <w:tcW w:w="99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всего</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1,000</w:t>
            </w:r>
          </w:p>
        </w:tc>
        <w:tc>
          <w:tcPr>
            <w:tcW w:w="2552" w:type="dxa"/>
            <w:vMerge w:val="restart"/>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областной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районный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местный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1,000</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внебюджетные и</w:t>
            </w:r>
            <w:r w:rsidRPr="00832F3A">
              <w:rPr>
                <w:sz w:val="22"/>
                <w:szCs w:val="22"/>
              </w:rPr>
              <w:t>с</w:t>
            </w:r>
            <w:r w:rsidRPr="00832F3A">
              <w:rPr>
                <w:sz w:val="22"/>
                <w:szCs w:val="22"/>
              </w:rPr>
              <w:t>точники</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val="restart"/>
            <w:tcBorders>
              <w:top w:val="single" w:sz="4" w:space="0" w:color="auto"/>
              <w:left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2.1.</w:t>
            </w:r>
          </w:p>
        </w:tc>
        <w:tc>
          <w:tcPr>
            <w:tcW w:w="2410" w:type="dxa"/>
            <w:vMerge w:val="restart"/>
            <w:tcBorders>
              <w:top w:val="single" w:sz="4" w:space="0" w:color="auto"/>
              <w:left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lang w:eastAsia="en-US"/>
              </w:rPr>
              <w:t>Осуществление рег</w:t>
            </w:r>
            <w:r w:rsidRPr="00832F3A">
              <w:rPr>
                <w:sz w:val="22"/>
                <w:szCs w:val="22"/>
                <w:lang w:eastAsia="en-US"/>
              </w:rPr>
              <w:t>у</w:t>
            </w:r>
            <w:r w:rsidRPr="00832F3A">
              <w:rPr>
                <w:sz w:val="22"/>
                <w:szCs w:val="22"/>
                <w:lang w:eastAsia="en-US"/>
              </w:rPr>
              <w:t>лярных перевозок па</w:t>
            </w:r>
            <w:r w:rsidRPr="00832F3A">
              <w:rPr>
                <w:sz w:val="22"/>
                <w:szCs w:val="22"/>
                <w:lang w:eastAsia="en-US"/>
              </w:rPr>
              <w:t>с</w:t>
            </w:r>
            <w:r w:rsidRPr="00832F3A">
              <w:rPr>
                <w:sz w:val="22"/>
                <w:szCs w:val="22"/>
                <w:lang w:eastAsia="en-US"/>
              </w:rPr>
              <w:t>сажиров и багажа а</w:t>
            </w:r>
            <w:r w:rsidRPr="00832F3A">
              <w:rPr>
                <w:sz w:val="22"/>
                <w:szCs w:val="22"/>
                <w:lang w:eastAsia="en-US"/>
              </w:rPr>
              <w:t>в</w:t>
            </w:r>
            <w:r w:rsidRPr="00832F3A">
              <w:rPr>
                <w:sz w:val="22"/>
                <w:szCs w:val="22"/>
                <w:lang w:eastAsia="en-US"/>
              </w:rPr>
              <w:t>томобильным тран</w:t>
            </w:r>
            <w:r w:rsidRPr="00832F3A">
              <w:rPr>
                <w:sz w:val="22"/>
                <w:szCs w:val="22"/>
                <w:lang w:eastAsia="en-US"/>
              </w:rPr>
              <w:t>с</w:t>
            </w:r>
            <w:r w:rsidRPr="00832F3A">
              <w:rPr>
                <w:sz w:val="22"/>
                <w:szCs w:val="22"/>
                <w:lang w:eastAsia="en-US"/>
              </w:rPr>
              <w:t>портом по регулиру</w:t>
            </w:r>
            <w:r w:rsidRPr="00832F3A">
              <w:rPr>
                <w:sz w:val="22"/>
                <w:szCs w:val="22"/>
                <w:lang w:eastAsia="en-US"/>
              </w:rPr>
              <w:t>е</w:t>
            </w:r>
            <w:r w:rsidRPr="00832F3A">
              <w:rPr>
                <w:sz w:val="22"/>
                <w:szCs w:val="22"/>
                <w:lang w:eastAsia="en-US"/>
              </w:rPr>
              <w:t>мым тарифам по мун</w:t>
            </w:r>
            <w:r w:rsidRPr="00832F3A">
              <w:rPr>
                <w:sz w:val="22"/>
                <w:szCs w:val="22"/>
                <w:lang w:eastAsia="en-US"/>
              </w:rPr>
              <w:t>и</w:t>
            </w:r>
            <w:r w:rsidRPr="00832F3A">
              <w:rPr>
                <w:sz w:val="22"/>
                <w:szCs w:val="22"/>
                <w:lang w:eastAsia="en-US"/>
              </w:rPr>
              <w:t>ципальным маршрутам</w:t>
            </w:r>
          </w:p>
        </w:tc>
        <w:tc>
          <w:tcPr>
            <w:tcW w:w="992" w:type="dxa"/>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всего</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1,000</w:t>
            </w:r>
          </w:p>
        </w:tc>
        <w:tc>
          <w:tcPr>
            <w:tcW w:w="2552" w:type="dxa"/>
            <w:vMerge w:val="restart"/>
            <w:tcBorders>
              <w:top w:val="single" w:sz="4" w:space="0" w:color="auto"/>
              <w:left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Маршрут № 4</w:t>
            </w:r>
          </w:p>
        </w:tc>
      </w:tr>
      <w:tr w:rsidR="00854759" w:rsidRPr="00832F3A" w:rsidTr="00832F3A">
        <w:trPr>
          <w:cantSplit/>
          <w:trHeight w:val="312"/>
        </w:trPr>
        <w:tc>
          <w:tcPr>
            <w:tcW w:w="586"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областной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районный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местный бюджет</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1,000</w:t>
            </w:r>
          </w:p>
        </w:tc>
        <w:tc>
          <w:tcPr>
            <w:tcW w:w="2552" w:type="dxa"/>
            <w:vMerge/>
            <w:tcBorders>
              <w:left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r w:rsidR="00854759" w:rsidRPr="00832F3A" w:rsidTr="00832F3A">
        <w:trPr>
          <w:cantSplit/>
          <w:trHeight w:val="312"/>
        </w:trPr>
        <w:tc>
          <w:tcPr>
            <w:tcW w:w="586"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410" w:type="dxa"/>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992" w:type="dxa"/>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r w:rsidRPr="00832F3A">
              <w:rPr>
                <w:sz w:val="22"/>
                <w:szCs w:val="22"/>
              </w:rPr>
              <w:t>внебюджетные и</w:t>
            </w:r>
            <w:r w:rsidRPr="00832F3A">
              <w:rPr>
                <w:sz w:val="22"/>
                <w:szCs w:val="22"/>
              </w:rPr>
              <w:t>с</w:t>
            </w:r>
            <w:r w:rsidRPr="00832F3A">
              <w:rPr>
                <w:sz w:val="22"/>
                <w:szCs w:val="22"/>
              </w:rPr>
              <w:t>точники</w:t>
            </w:r>
          </w:p>
        </w:tc>
        <w:tc>
          <w:tcPr>
            <w:tcW w:w="1135" w:type="dxa"/>
            <w:tcBorders>
              <w:top w:val="single" w:sz="4" w:space="0" w:color="auto"/>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jc w:val="center"/>
              <w:rPr>
                <w:sz w:val="22"/>
                <w:szCs w:val="22"/>
              </w:rPr>
            </w:pPr>
            <w:r w:rsidRPr="00832F3A">
              <w:rPr>
                <w:sz w:val="22"/>
                <w:szCs w:val="22"/>
              </w:rPr>
              <w:t>-</w:t>
            </w:r>
          </w:p>
        </w:tc>
        <w:tc>
          <w:tcPr>
            <w:tcW w:w="2552" w:type="dxa"/>
            <w:vMerge/>
            <w:tcBorders>
              <w:left w:val="single" w:sz="4" w:space="0" w:color="auto"/>
              <w:bottom w:val="single" w:sz="4" w:space="0" w:color="auto"/>
              <w:right w:val="single" w:sz="4" w:space="0" w:color="auto"/>
            </w:tcBorders>
          </w:tcPr>
          <w:p w:rsidR="00854759" w:rsidRPr="00832F3A" w:rsidRDefault="00854759" w:rsidP="00854759">
            <w:pPr>
              <w:autoSpaceDE w:val="0"/>
              <w:autoSpaceDN w:val="0"/>
              <w:adjustRightInd w:val="0"/>
              <w:rPr>
                <w:sz w:val="22"/>
                <w:szCs w:val="22"/>
              </w:rPr>
            </w:pPr>
          </w:p>
        </w:tc>
      </w:tr>
    </w:tbl>
    <w:p w:rsidR="00854759" w:rsidRPr="004A21C8" w:rsidRDefault="00854759" w:rsidP="00854759">
      <w:pPr>
        <w:jc w:val="center"/>
      </w:pPr>
      <w:r>
        <w:t>_____________</w:t>
      </w:r>
    </w:p>
    <w:p w:rsidR="0043538B" w:rsidRDefault="0043538B" w:rsidP="0043538B">
      <w:pPr>
        <w:pStyle w:val="1d"/>
        <w:ind w:left="-709" w:right="114"/>
        <w:rPr>
          <w:b/>
          <w:bCs/>
          <w:sz w:val="28"/>
          <w:szCs w:val="28"/>
        </w:rPr>
      </w:pPr>
    </w:p>
    <w:p w:rsidR="00854759" w:rsidRPr="009539FB" w:rsidRDefault="00854759" w:rsidP="0043538B">
      <w:pPr>
        <w:pStyle w:val="1d"/>
        <w:ind w:left="-709" w:right="114"/>
        <w:rPr>
          <w:b/>
          <w:bCs/>
          <w:sz w:val="28"/>
          <w:szCs w:val="28"/>
        </w:rPr>
      </w:pPr>
      <w:r w:rsidRPr="009539FB">
        <w:rPr>
          <w:b/>
          <w:bCs/>
          <w:sz w:val="28"/>
          <w:szCs w:val="28"/>
        </w:rPr>
        <w:lastRenderedPageBreak/>
        <w:t>АДМИНИСТРАЦИЯ</w:t>
      </w:r>
    </w:p>
    <w:p w:rsidR="00854759" w:rsidRPr="009539FB" w:rsidRDefault="00854759" w:rsidP="0043538B">
      <w:pPr>
        <w:pStyle w:val="1d"/>
        <w:ind w:left="-709" w:right="114"/>
        <w:rPr>
          <w:b/>
          <w:bCs/>
          <w:sz w:val="28"/>
          <w:szCs w:val="28"/>
        </w:rPr>
      </w:pPr>
      <w:r w:rsidRPr="009539FB">
        <w:rPr>
          <w:b/>
          <w:bCs/>
          <w:sz w:val="28"/>
          <w:szCs w:val="28"/>
        </w:rPr>
        <w:t>МУНИЦИПАЛЬНОГО ОБРАЗОВАНИЯ</w:t>
      </w:r>
    </w:p>
    <w:p w:rsidR="00854759" w:rsidRPr="009539FB" w:rsidRDefault="00854759" w:rsidP="0043538B">
      <w:pPr>
        <w:pStyle w:val="1d"/>
        <w:ind w:left="-709" w:right="114"/>
        <w:rPr>
          <w:b/>
          <w:bCs/>
          <w:sz w:val="28"/>
          <w:szCs w:val="28"/>
        </w:rPr>
      </w:pPr>
      <w:r w:rsidRPr="009539FB">
        <w:rPr>
          <w:b/>
          <w:bCs/>
          <w:sz w:val="28"/>
          <w:szCs w:val="28"/>
        </w:rPr>
        <w:t>ОМУТНИНСКОЕ ГОРОДСКОЕ ПОСЕЛЕНИЕ</w:t>
      </w:r>
    </w:p>
    <w:p w:rsidR="00854759" w:rsidRPr="009539FB" w:rsidRDefault="00854759" w:rsidP="0043538B">
      <w:pPr>
        <w:pStyle w:val="1d"/>
        <w:ind w:left="-709" w:right="114"/>
        <w:rPr>
          <w:b/>
          <w:bCs/>
          <w:sz w:val="28"/>
          <w:szCs w:val="28"/>
        </w:rPr>
      </w:pPr>
      <w:r w:rsidRPr="009539FB">
        <w:rPr>
          <w:b/>
          <w:bCs/>
          <w:sz w:val="28"/>
          <w:szCs w:val="28"/>
        </w:rPr>
        <w:t>ОМУТНИНСКОГО РАЙОНА КИРОВСКОЙ ОБЛАСТИ</w:t>
      </w:r>
    </w:p>
    <w:p w:rsidR="00854759" w:rsidRPr="009539FB" w:rsidRDefault="00854759" w:rsidP="0043538B">
      <w:pPr>
        <w:pStyle w:val="1d"/>
        <w:ind w:left="-709" w:right="114"/>
        <w:rPr>
          <w:b/>
          <w:bCs/>
          <w:sz w:val="28"/>
          <w:szCs w:val="28"/>
        </w:rPr>
      </w:pPr>
    </w:p>
    <w:p w:rsidR="00854759" w:rsidRPr="009539FB" w:rsidRDefault="00854759" w:rsidP="0043538B">
      <w:pPr>
        <w:pStyle w:val="1d"/>
        <w:ind w:left="-709" w:right="114"/>
        <w:rPr>
          <w:b/>
          <w:bCs/>
          <w:sz w:val="28"/>
          <w:szCs w:val="28"/>
        </w:rPr>
      </w:pPr>
      <w:r w:rsidRPr="009539FB">
        <w:rPr>
          <w:b/>
          <w:bCs/>
          <w:sz w:val="28"/>
          <w:szCs w:val="28"/>
        </w:rPr>
        <w:t xml:space="preserve">ПОСТАНОВЛЕНИЕ </w:t>
      </w:r>
    </w:p>
    <w:p w:rsidR="00854759" w:rsidRPr="00DC2D0F" w:rsidRDefault="00854759" w:rsidP="0043538B">
      <w:pPr>
        <w:ind w:left="-709"/>
      </w:pPr>
    </w:p>
    <w:p w:rsidR="00854759" w:rsidRPr="00B469B8" w:rsidRDefault="00854759" w:rsidP="0043538B">
      <w:pPr>
        <w:pStyle w:val="1d"/>
        <w:ind w:left="-709" w:right="114"/>
        <w:jc w:val="both"/>
        <w:rPr>
          <w:sz w:val="28"/>
          <w:szCs w:val="28"/>
        </w:rPr>
      </w:pPr>
      <w:r>
        <w:rPr>
          <w:sz w:val="28"/>
          <w:szCs w:val="28"/>
        </w:rPr>
        <w:t xml:space="preserve"> 02.09.2022</w:t>
      </w:r>
      <w:r w:rsidRPr="009539FB">
        <w:rPr>
          <w:sz w:val="28"/>
          <w:szCs w:val="28"/>
        </w:rPr>
        <w:t xml:space="preserve">                                           </w:t>
      </w:r>
      <w:r>
        <w:rPr>
          <w:sz w:val="28"/>
          <w:szCs w:val="28"/>
        </w:rPr>
        <w:t xml:space="preserve">                                                        </w:t>
      </w:r>
      <w:r w:rsidRPr="009539FB">
        <w:rPr>
          <w:sz w:val="28"/>
          <w:szCs w:val="28"/>
        </w:rPr>
        <w:t>№</w:t>
      </w:r>
      <w:r>
        <w:rPr>
          <w:sz w:val="28"/>
          <w:szCs w:val="28"/>
        </w:rPr>
        <w:t xml:space="preserve"> 732</w:t>
      </w:r>
    </w:p>
    <w:p w:rsidR="00854759" w:rsidRDefault="00854759" w:rsidP="0043538B">
      <w:pPr>
        <w:pStyle w:val="1d"/>
        <w:ind w:left="-709" w:right="113"/>
        <w:rPr>
          <w:sz w:val="28"/>
          <w:szCs w:val="28"/>
        </w:rPr>
      </w:pPr>
      <w:r w:rsidRPr="009539FB">
        <w:rPr>
          <w:sz w:val="28"/>
          <w:szCs w:val="28"/>
        </w:rPr>
        <w:t>г. Омутнинск</w:t>
      </w:r>
    </w:p>
    <w:p w:rsidR="00854759" w:rsidRDefault="00854759" w:rsidP="0043538B">
      <w:pPr>
        <w:pStyle w:val="afffff5"/>
        <w:ind w:left="-709"/>
        <w:rPr>
          <w:szCs w:val="28"/>
        </w:rPr>
      </w:pPr>
    </w:p>
    <w:p w:rsidR="00854759" w:rsidRDefault="00854759" w:rsidP="0043538B">
      <w:pPr>
        <w:ind w:left="-709"/>
        <w:jc w:val="center"/>
        <w:rPr>
          <w:b/>
          <w:bCs/>
          <w:sz w:val="28"/>
          <w:szCs w:val="28"/>
        </w:rPr>
      </w:pPr>
      <w:r w:rsidRPr="00126C3A">
        <w:rPr>
          <w:b/>
          <w:bCs/>
          <w:sz w:val="28"/>
          <w:szCs w:val="28"/>
        </w:rPr>
        <w:t>О внесении изменений в постановление администр</w:t>
      </w:r>
      <w:r>
        <w:rPr>
          <w:b/>
          <w:bCs/>
          <w:sz w:val="28"/>
          <w:szCs w:val="28"/>
        </w:rPr>
        <w:t>ации Омутни</w:t>
      </w:r>
      <w:r w:rsidRPr="00126C3A">
        <w:rPr>
          <w:b/>
          <w:bCs/>
          <w:sz w:val="28"/>
          <w:szCs w:val="28"/>
        </w:rPr>
        <w:t>н</w:t>
      </w:r>
      <w:r>
        <w:rPr>
          <w:b/>
          <w:bCs/>
          <w:sz w:val="28"/>
          <w:szCs w:val="28"/>
        </w:rPr>
        <w:t>с</w:t>
      </w:r>
      <w:r w:rsidRPr="00126C3A">
        <w:rPr>
          <w:b/>
          <w:bCs/>
          <w:sz w:val="28"/>
          <w:szCs w:val="28"/>
        </w:rPr>
        <w:t>кого городского поселения от 10.10.2017 № 862</w:t>
      </w:r>
    </w:p>
    <w:p w:rsidR="0043538B" w:rsidRDefault="0043538B" w:rsidP="0043538B">
      <w:pPr>
        <w:ind w:left="-709"/>
        <w:jc w:val="center"/>
        <w:rPr>
          <w:b/>
          <w:bCs/>
          <w:sz w:val="28"/>
          <w:szCs w:val="28"/>
        </w:rPr>
      </w:pPr>
    </w:p>
    <w:p w:rsidR="00854759" w:rsidRPr="0043538B" w:rsidRDefault="00854759" w:rsidP="0043538B">
      <w:pPr>
        <w:ind w:left="-709" w:firstLine="709"/>
        <w:jc w:val="both"/>
      </w:pPr>
      <w:r w:rsidRPr="0043538B">
        <w:t xml:space="preserve">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22.08.2022 г. № 36 "О внесении изменений и дополнений в решение Омутнинской городской Думы от 23.12.2021 № 81 "О бюджете муниципального образования Омутнинское городское поселение Омутнинского района Кировской области на 2022 год и на плановый период 2023-2024 годов", </w:t>
      </w:r>
      <w:r w:rsidRPr="0043538B">
        <w:rPr>
          <w:color w:val="000000"/>
          <w:kern w:val="36"/>
        </w:rPr>
        <w:t xml:space="preserve">постановлением </w:t>
      </w:r>
      <w:r w:rsidRPr="0043538B">
        <w:t>администрации муниципального образов</w:t>
      </w:r>
      <w:r w:rsidRPr="0043538B">
        <w:t>а</w:t>
      </w:r>
      <w:r w:rsidRPr="0043538B">
        <w:t>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w:t>
      </w:r>
      <w:r w:rsidRPr="0043538B">
        <w:t>и</w:t>
      </w:r>
      <w:r w:rsidRPr="0043538B">
        <w:t>пальных программ муниципального образования Омутнинское городское поселение Омутни</w:t>
      </w:r>
      <w:r w:rsidRPr="0043538B">
        <w:t>н</w:t>
      </w:r>
      <w:r w:rsidRPr="0043538B">
        <w:t xml:space="preserve">ского района Кировской области" администрация Омутнинского городского  поселения </w:t>
      </w:r>
      <w:r w:rsidRPr="0043538B">
        <w:rPr>
          <w:b/>
        </w:rPr>
        <w:t>ПОСТАНОВЛЯЕТ</w:t>
      </w:r>
      <w:r w:rsidRPr="0043538B">
        <w:t>:</w:t>
      </w:r>
    </w:p>
    <w:p w:rsidR="00854759" w:rsidRPr="0043538B" w:rsidRDefault="00854759" w:rsidP="0043538B">
      <w:pPr>
        <w:ind w:left="-709" w:firstLine="709"/>
        <w:jc w:val="both"/>
      </w:pPr>
      <w:r w:rsidRPr="0043538B">
        <w:t>1. Внести изменения в постановление администрации Омутнинского городского посел</w:t>
      </w:r>
      <w:r w:rsidRPr="0043538B">
        <w:t>е</w:t>
      </w:r>
      <w:r w:rsidRPr="0043538B">
        <w:t>ния от 10.10.2017 № 862 "Об утверждении муниципальной программы "Формирование современной городской среды" на территории Омутнинского городского поселения на 2018-2024 годы" (с изменениями от 29.12.2017 № 1111, от 05.04.2018 № 359, от 26.03.2019 № 246, от 08.08.2019 №678, от 01.10.2019 № 868, от 01.11.2019 № 986, от 18.12.2019 № 1115, от 23.01.2020      № 54, от 17.02.2020 № 122, от 24.04.2020 № 290, от 13.05.2020 № 326, от 08.09.2020 № 649, от 20.10.2020 № 768; от 28.10.2020 №804; от 26.12.2020 №1021/1, от 30.12.2020 № 1041, от 22.01.2021 № 36, от 10.03.2021 № 163, от 07.04.2021 № 272, от 20.05.2021 № 418, от 08.06.2021 № 478, от 30.06.2021 № 572, от 30.08.2021 № 760, от 17.09.2021 № 836, от 22.10.2021 № 959, от 26.11.2021 № 1101, от 24.12.2021 № 1218, от 21.01.2022 № 48, от 05.03.2022 № 221, от 11.04.2022 № 329, от 15.06.2022 № 509, от 17.08.2022 №685):</w:t>
      </w:r>
    </w:p>
    <w:p w:rsidR="00854759" w:rsidRPr="0043538B" w:rsidRDefault="00854759" w:rsidP="0043538B">
      <w:pPr>
        <w:ind w:left="-709"/>
        <w:jc w:val="both"/>
      </w:pPr>
      <w:r w:rsidRPr="0043538B">
        <w:tab/>
        <w:t xml:space="preserve">1.1.  Приложение № 3 к муниципальной программе «Адресный перечень  </w:t>
      </w:r>
      <w:r w:rsidRPr="0043538B">
        <w:rPr>
          <w:bCs/>
        </w:rPr>
        <w:t>дворовых территорий, нуждающихся в благоустройстве (с учетом их физического состояния) и подлежащих благоус</w:t>
      </w:r>
      <w:r w:rsidRPr="0043538B">
        <w:rPr>
          <w:bCs/>
        </w:rPr>
        <w:t>т</w:t>
      </w:r>
      <w:r w:rsidRPr="0043538B">
        <w:rPr>
          <w:bCs/>
        </w:rPr>
        <w:t>ройству в 2018-2024 годах» и «</w:t>
      </w:r>
      <w:r w:rsidRPr="0043538B">
        <w:rPr>
          <w:bCs/>
          <w:color w:val="000000"/>
        </w:rPr>
        <w:t xml:space="preserve">Адресный перечень общественных территорий, нуждающихся в благоустройстве (с учетом их физического состояния) и подлежащих благоустройству в 2018-2024 годах» </w:t>
      </w:r>
      <w:r w:rsidRPr="0043538B">
        <w:t>изложить в новой редакции согласно приложению № 1 к настоящему постановл</w:t>
      </w:r>
      <w:r w:rsidRPr="0043538B">
        <w:t>е</w:t>
      </w:r>
      <w:r w:rsidRPr="0043538B">
        <w:t>нию. Прилагается.</w:t>
      </w:r>
    </w:p>
    <w:p w:rsidR="00854759" w:rsidRPr="0043538B" w:rsidRDefault="00854759" w:rsidP="0043538B">
      <w:pPr>
        <w:ind w:left="-709" w:firstLine="708"/>
        <w:jc w:val="both"/>
      </w:pPr>
      <w:r w:rsidRPr="0043538B">
        <w:t>2. Постановление вступает в силу в соответствии с действующим законодательством.</w:t>
      </w:r>
    </w:p>
    <w:p w:rsidR="00854759" w:rsidRPr="0043538B" w:rsidRDefault="00854759" w:rsidP="0043538B">
      <w:pPr>
        <w:ind w:left="-709" w:firstLine="708"/>
        <w:jc w:val="both"/>
      </w:pPr>
      <w:r w:rsidRPr="0043538B">
        <w:t>3. Настоящее постановление опубликовать в сборнике основных муниципальных прав</w:t>
      </w:r>
      <w:r w:rsidRPr="0043538B">
        <w:t>о</w:t>
      </w:r>
      <w:r w:rsidRPr="0043538B">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43538B">
        <w:t>н</w:t>
      </w:r>
      <w:r w:rsidRPr="0043538B">
        <w:t>ского района Кировской области.</w:t>
      </w:r>
    </w:p>
    <w:p w:rsidR="00854759" w:rsidRPr="0043538B" w:rsidRDefault="00854759" w:rsidP="0043538B">
      <w:pPr>
        <w:ind w:left="-709" w:firstLine="708"/>
        <w:jc w:val="both"/>
      </w:pPr>
      <w:r w:rsidRPr="0043538B">
        <w:t>4. Контроль за исполнением настоящего постановления оставляю за собой.</w:t>
      </w:r>
      <w:r w:rsidRPr="0043538B">
        <w:tab/>
      </w:r>
    </w:p>
    <w:p w:rsidR="00854759" w:rsidRPr="0043538B" w:rsidRDefault="00854759" w:rsidP="0043538B">
      <w:pPr>
        <w:jc w:val="both"/>
      </w:pPr>
    </w:p>
    <w:p w:rsidR="00854759" w:rsidRPr="0043538B" w:rsidRDefault="00854759" w:rsidP="0043538B">
      <w:pPr>
        <w:ind w:left="-709"/>
        <w:jc w:val="both"/>
      </w:pPr>
      <w:r w:rsidRPr="0043538B">
        <w:t xml:space="preserve">Глава администрации </w:t>
      </w:r>
    </w:p>
    <w:p w:rsidR="00854759" w:rsidRPr="0043538B" w:rsidRDefault="00854759" w:rsidP="0043538B">
      <w:pPr>
        <w:ind w:left="-709"/>
        <w:jc w:val="both"/>
      </w:pPr>
      <w:r w:rsidRPr="0043538B">
        <w:t>Омутнинского городского поселения            И.В. Шаталов</w:t>
      </w:r>
    </w:p>
    <w:p w:rsidR="00854759" w:rsidRDefault="00854759" w:rsidP="00854759">
      <w:pPr>
        <w:jc w:val="both"/>
        <w:rPr>
          <w:sz w:val="28"/>
          <w:szCs w:val="28"/>
        </w:rPr>
      </w:pPr>
    </w:p>
    <w:p w:rsidR="0043538B" w:rsidRDefault="0043538B" w:rsidP="0043538B">
      <w:pPr>
        <w:ind w:left="4678"/>
        <w:jc w:val="both"/>
        <w:rPr>
          <w:color w:val="000000"/>
        </w:rPr>
      </w:pPr>
      <w:r>
        <w:rPr>
          <w:color w:val="000000"/>
        </w:rPr>
        <w:lastRenderedPageBreak/>
        <w:t>Приложение №1</w:t>
      </w:r>
      <w:r w:rsidRPr="006E5C1C">
        <w:rPr>
          <w:color w:val="000000"/>
        </w:rPr>
        <w:t xml:space="preserve"> </w:t>
      </w:r>
    </w:p>
    <w:p w:rsidR="0043538B" w:rsidRDefault="0043538B" w:rsidP="0043538B">
      <w:pPr>
        <w:ind w:left="4678"/>
        <w:jc w:val="both"/>
        <w:rPr>
          <w:sz w:val="28"/>
          <w:szCs w:val="28"/>
        </w:rPr>
      </w:pPr>
      <w:r w:rsidRPr="006E5C1C">
        <w:rPr>
          <w:color w:val="000000"/>
        </w:rPr>
        <w:t>к муниципальной программе</w:t>
      </w:r>
      <w:r>
        <w:rPr>
          <w:color w:val="000000"/>
        </w:rPr>
        <w:t xml:space="preserve">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2018-2024 годы»</w:t>
      </w:r>
    </w:p>
    <w:p w:rsidR="0043538B" w:rsidRDefault="0043538B" w:rsidP="00854759">
      <w:pPr>
        <w:jc w:val="both"/>
        <w:rPr>
          <w:sz w:val="28"/>
          <w:szCs w:val="28"/>
        </w:rPr>
      </w:pPr>
    </w:p>
    <w:p w:rsidR="0043538B" w:rsidRDefault="0043538B" w:rsidP="00854759">
      <w:pPr>
        <w:jc w:val="both"/>
        <w:rPr>
          <w:b/>
          <w:bCs/>
        </w:rPr>
      </w:pPr>
      <w:r w:rsidRPr="0031411F">
        <w:rPr>
          <w:b/>
          <w:bCs/>
        </w:rPr>
        <w:t>Адресный перечень дворовых территорий, нуждающихся в благоустройстве (с уч</w:t>
      </w:r>
      <w:r w:rsidRPr="0031411F">
        <w:rPr>
          <w:b/>
          <w:bCs/>
        </w:rPr>
        <w:t>е</w:t>
      </w:r>
      <w:r w:rsidRPr="0031411F">
        <w:rPr>
          <w:b/>
          <w:bCs/>
        </w:rPr>
        <w:t>том их физического состояния) и подлежащих благоустройству в 2018-2024 годах</w:t>
      </w:r>
    </w:p>
    <w:p w:rsidR="0043538B" w:rsidRDefault="0043538B" w:rsidP="00854759">
      <w:pPr>
        <w:jc w:val="both"/>
        <w:rPr>
          <w:sz w:val="28"/>
          <w:szCs w:val="28"/>
        </w:rPr>
      </w:pPr>
    </w:p>
    <w:tbl>
      <w:tblPr>
        <w:tblW w:w="9923" w:type="dxa"/>
        <w:tblInd w:w="-601" w:type="dxa"/>
        <w:tblLook w:val="04A0"/>
      </w:tblPr>
      <w:tblGrid>
        <w:gridCol w:w="620"/>
        <w:gridCol w:w="3775"/>
        <w:gridCol w:w="3118"/>
        <w:gridCol w:w="2410"/>
      </w:tblGrid>
      <w:tr w:rsidR="00854759" w:rsidRPr="0031411F" w:rsidTr="0043538B">
        <w:trPr>
          <w:trHeight w:val="73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 п/п</w:t>
            </w:r>
          </w:p>
        </w:tc>
        <w:tc>
          <w:tcPr>
            <w:tcW w:w="3775" w:type="dxa"/>
            <w:tcBorders>
              <w:top w:val="single" w:sz="4" w:space="0" w:color="auto"/>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Адрес</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площадь земельного учас</w:t>
            </w:r>
            <w:r w:rsidRPr="0031411F">
              <w:t>т</w:t>
            </w:r>
            <w:r w:rsidRPr="0031411F">
              <w:t>ка МКД</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количество жителей</w:t>
            </w:r>
          </w:p>
        </w:tc>
      </w:tr>
      <w:tr w:rsidR="00854759" w:rsidRPr="0031411F" w:rsidTr="0043538B">
        <w:trPr>
          <w:trHeight w:val="240"/>
        </w:trPr>
        <w:tc>
          <w:tcPr>
            <w:tcW w:w="75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rPr>
                <w:b/>
                <w:bCs/>
              </w:rPr>
            </w:pPr>
            <w:r w:rsidRPr="0031411F">
              <w:rPr>
                <w:b/>
                <w:bCs/>
              </w:rPr>
              <w:t>Выполнено частичное благоустройство</w:t>
            </w:r>
          </w:p>
        </w:tc>
        <w:tc>
          <w:tcPr>
            <w:tcW w:w="2410"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 </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1</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30</w:t>
            </w:r>
            <w:r>
              <w:t>-</w:t>
            </w:r>
            <w:r w:rsidRPr="0031411F">
              <w:t>лет</w:t>
            </w:r>
            <w:r>
              <w:t>ия</w:t>
            </w:r>
            <w:r w:rsidRPr="0031411F">
              <w:t xml:space="preserve"> Победы 26</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3745</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120</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2</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 xml:space="preserve">Воровского 13 </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10857</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380</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3</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Воровского 7</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2099</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110</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4</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Карла Либкнехта 23</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6984</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149</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5</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Карла Либкнехта 9</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6828</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142</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6</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Октябрьская 11</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2934</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141</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7</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Свободы 32</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Карла Либкнехта 9</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125</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8</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Свободы 52</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4709</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148</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9</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Юн. Пионеров 25</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4469</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118</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10</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Юн. Пионеров 68</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4686</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163</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11</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t>30-</w:t>
            </w:r>
            <w:r w:rsidRPr="0031411F">
              <w:t>лет</w:t>
            </w:r>
            <w:r>
              <w:t>ия</w:t>
            </w:r>
            <w:r w:rsidRPr="0031411F">
              <w:t xml:space="preserve"> Победы 35</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2921</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90</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12</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Коковихина 28а</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2957</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126</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 </w:t>
            </w:r>
          </w:p>
        </w:tc>
        <w:tc>
          <w:tcPr>
            <w:tcW w:w="3775"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rPr>
                <w:b/>
                <w:bCs/>
              </w:rPr>
            </w:pPr>
            <w:r w:rsidRPr="0031411F">
              <w:rPr>
                <w:b/>
                <w:bCs/>
              </w:rPr>
              <w:t>Итого</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rPr>
                <w:b/>
                <w:bCs/>
              </w:rPr>
            </w:pPr>
            <w:r w:rsidRPr="0031411F">
              <w:rPr>
                <w:b/>
                <w:bCs/>
              </w:rPr>
              <w:t>53189</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rPr>
                <w:b/>
                <w:bCs/>
              </w:rPr>
            </w:pPr>
            <w:r w:rsidRPr="0031411F">
              <w:rPr>
                <w:b/>
                <w:bCs/>
              </w:rPr>
              <w:t>1812</w:t>
            </w:r>
          </w:p>
        </w:tc>
      </w:tr>
      <w:tr w:rsidR="00854759" w:rsidRPr="0031411F" w:rsidTr="0043538B">
        <w:trPr>
          <w:trHeight w:val="240"/>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54759" w:rsidRPr="0031411F" w:rsidRDefault="00854759" w:rsidP="00854759">
            <w:pPr>
              <w:jc w:val="center"/>
              <w:rPr>
                <w:b/>
                <w:bCs/>
              </w:rPr>
            </w:pPr>
            <w:r w:rsidRPr="0031411F">
              <w:rPr>
                <w:b/>
                <w:bCs/>
              </w:rPr>
              <w:t>Участие в программе в 2017 году</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13</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t>30-</w:t>
            </w:r>
            <w:r w:rsidRPr="0031411F">
              <w:t>лет</w:t>
            </w:r>
            <w:r>
              <w:t>ия</w:t>
            </w:r>
            <w:r w:rsidRPr="0031411F">
              <w:t xml:space="preserve"> Победы 41</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Урицкого 14</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172</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14</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Урицкого 14</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10065</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275</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15</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Володарского 25</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5871</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267</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16</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Володарского 27</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4032</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150</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 </w:t>
            </w:r>
          </w:p>
        </w:tc>
        <w:tc>
          <w:tcPr>
            <w:tcW w:w="3775"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rPr>
                <w:b/>
                <w:bCs/>
              </w:rPr>
            </w:pPr>
            <w:r w:rsidRPr="0031411F">
              <w:rPr>
                <w:b/>
                <w:bCs/>
              </w:rPr>
              <w:t>Итого</w:t>
            </w:r>
          </w:p>
        </w:tc>
        <w:tc>
          <w:tcPr>
            <w:tcW w:w="3118" w:type="dxa"/>
            <w:tcBorders>
              <w:top w:val="nil"/>
              <w:left w:val="nil"/>
              <w:bottom w:val="single" w:sz="4" w:space="0" w:color="auto"/>
              <w:right w:val="nil"/>
            </w:tcBorders>
            <w:shd w:val="clear" w:color="auto" w:fill="auto"/>
            <w:noWrap/>
            <w:vAlign w:val="center"/>
            <w:hideMark/>
          </w:tcPr>
          <w:p w:rsidR="00854759" w:rsidRPr="0031411F" w:rsidRDefault="00854759" w:rsidP="00854759">
            <w:pPr>
              <w:jc w:val="center"/>
              <w:rPr>
                <w:b/>
                <w:bCs/>
              </w:rPr>
            </w:pPr>
            <w:r w:rsidRPr="0031411F">
              <w:rPr>
                <w:b/>
                <w:bCs/>
              </w:rPr>
              <w:t>19968</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rPr>
                <w:b/>
                <w:bCs/>
              </w:rPr>
            </w:pPr>
            <w:r w:rsidRPr="0031411F">
              <w:rPr>
                <w:b/>
                <w:bCs/>
              </w:rPr>
              <w:t>864</w:t>
            </w:r>
          </w:p>
        </w:tc>
      </w:tr>
      <w:tr w:rsidR="00854759" w:rsidRPr="0031411F" w:rsidTr="0043538B">
        <w:trPr>
          <w:trHeight w:val="240"/>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54759" w:rsidRPr="0031411F" w:rsidRDefault="00854759" w:rsidP="00854759">
            <w:pPr>
              <w:jc w:val="center"/>
              <w:rPr>
                <w:b/>
                <w:bCs/>
              </w:rPr>
            </w:pPr>
            <w:r w:rsidRPr="0031411F">
              <w:rPr>
                <w:b/>
                <w:bCs/>
              </w:rPr>
              <w:t>Участие в программе в 2018 году</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17</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Юн. Пионеров 54</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5104</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179</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18</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Володарского 51</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7493</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230</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19</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Володарского 38</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3090</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98</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20</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Володарского 40</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3273</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111</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21</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 xml:space="preserve">Юн. Пионеров 34  </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7225</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226</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22</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Юн. Пионеров 32</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2365</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108</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23</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Юн. Пионеров 32а</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1770</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121</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24</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Воровского 24</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9915</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296</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25</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Комсомольская 26</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2605</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102</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26</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Комсомольская 28</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3953</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107</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27</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Комсомольская 30</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2589</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99</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28</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Юн. Пионеров 20</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1493</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43</w:t>
            </w:r>
          </w:p>
        </w:tc>
      </w:tr>
      <w:tr w:rsidR="00854759" w:rsidRPr="0031411F" w:rsidTr="0043538B">
        <w:trPr>
          <w:trHeight w:val="240"/>
        </w:trPr>
        <w:tc>
          <w:tcPr>
            <w:tcW w:w="620" w:type="dxa"/>
            <w:tcBorders>
              <w:top w:val="nil"/>
              <w:left w:val="single" w:sz="4" w:space="0" w:color="auto"/>
              <w:bottom w:val="single" w:sz="4" w:space="0" w:color="auto"/>
              <w:right w:val="nil"/>
            </w:tcBorders>
            <w:shd w:val="clear" w:color="auto" w:fill="auto"/>
            <w:noWrap/>
            <w:vAlign w:val="bottom"/>
            <w:hideMark/>
          </w:tcPr>
          <w:p w:rsidR="00854759" w:rsidRPr="0031411F" w:rsidRDefault="00854759" w:rsidP="00854759">
            <w:pPr>
              <w:jc w:val="center"/>
            </w:pPr>
            <w:r w:rsidRPr="0031411F">
              <w:t> </w:t>
            </w:r>
          </w:p>
        </w:tc>
        <w:tc>
          <w:tcPr>
            <w:tcW w:w="3775"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rPr>
                <w:b/>
                <w:bCs/>
              </w:rPr>
            </w:pPr>
            <w:r w:rsidRPr="0031411F">
              <w:rPr>
                <w:b/>
                <w:bCs/>
              </w:rPr>
              <w:t>Итого</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rPr>
                <w:b/>
                <w:bCs/>
              </w:rPr>
            </w:pPr>
            <w:r w:rsidRPr="0031411F">
              <w:rPr>
                <w:b/>
                <w:bCs/>
              </w:rPr>
              <w:t>50875</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rPr>
                <w:b/>
                <w:bCs/>
              </w:rPr>
            </w:pPr>
            <w:r w:rsidRPr="0031411F">
              <w:rPr>
                <w:b/>
                <w:bCs/>
              </w:rPr>
              <w:t>1720</w:t>
            </w:r>
          </w:p>
        </w:tc>
      </w:tr>
      <w:tr w:rsidR="00854759" w:rsidRPr="0031411F" w:rsidTr="0043538B">
        <w:trPr>
          <w:trHeight w:val="240"/>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54759" w:rsidRPr="0031411F" w:rsidRDefault="00854759" w:rsidP="00854759">
            <w:pPr>
              <w:jc w:val="center"/>
              <w:rPr>
                <w:b/>
                <w:bCs/>
              </w:rPr>
            </w:pPr>
            <w:r w:rsidRPr="0031411F">
              <w:rPr>
                <w:b/>
                <w:bCs/>
              </w:rPr>
              <w:t>Участие в программе в 2019 году</w:t>
            </w:r>
          </w:p>
        </w:tc>
      </w:tr>
      <w:tr w:rsidR="00854759" w:rsidRPr="0031411F" w:rsidTr="0043538B">
        <w:trPr>
          <w:trHeight w:val="240"/>
        </w:trPr>
        <w:tc>
          <w:tcPr>
            <w:tcW w:w="620" w:type="dxa"/>
            <w:tcBorders>
              <w:top w:val="nil"/>
              <w:left w:val="single" w:sz="4" w:space="0" w:color="auto"/>
              <w:bottom w:val="single" w:sz="4" w:space="0" w:color="auto"/>
              <w:right w:val="nil"/>
            </w:tcBorders>
            <w:shd w:val="clear" w:color="auto" w:fill="auto"/>
            <w:noWrap/>
            <w:vAlign w:val="bottom"/>
            <w:hideMark/>
          </w:tcPr>
          <w:p w:rsidR="00854759" w:rsidRPr="0031411F" w:rsidRDefault="00854759" w:rsidP="00854759">
            <w:pPr>
              <w:jc w:val="center"/>
            </w:pPr>
            <w:r w:rsidRPr="0031411F">
              <w:t>29</w:t>
            </w:r>
          </w:p>
        </w:tc>
        <w:tc>
          <w:tcPr>
            <w:tcW w:w="3775" w:type="dxa"/>
            <w:tcBorders>
              <w:top w:val="nil"/>
              <w:left w:val="single" w:sz="4" w:space="0" w:color="auto"/>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Юн. Пионеров 33</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5295</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198</w:t>
            </w:r>
          </w:p>
        </w:tc>
      </w:tr>
      <w:tr w:rsidR="00854759" w:rsidRPr="0031411F" w:rsidTr="0043538B">
        <w:trPr>
          <w:trHeight w:val="240"/>
        </w:trPr>
        <w:tc>
          <w:tcPr>
            <w:tcW w:w="620" w:type="dxa"/>
            <w:tcBorders>
              <w:top w:val="nil"/>
              <w:left w:val="single" w:sz="4" w:space="0" w:color="auto"/>
              <w:bottom w:val="single" w:sz="4" w:space="0" w:color="auto"/>
              <w:right w:val="nil"/>
            </w:tcBorders>
            <w:shd w:val="clear" w:color="auto" w:fill="auto"/>
            <w:noWrap/>
            <w:vAlign w:val="bottom"/>
            <w:hideMark/>
          </w:tcPr>
          <w:p w:rsidR="00854759" w:rsidRPr="0031411F" w:rsidRDefault="00854759" w:rsidP="00854759">
            <w:pPr>
              <w:jc w:val="center"/>
            </w:pPr>
            <w:r w:rsidRPr="0031411F">
              <w:t>30</w:t>
            </w:r>
          </w:p>
        </w:tc>
        <w:tc>
          <w:tcPr>
            <w:tcW w:w="3775" w:type="dxa"/>
            <w:tcBorders>
              <w:top w:val="nil"/>
              <w:left w:val="single" w:sz="4" w:space="0" w:color="auto"/>
              <w:bottom w:val="single" w:sz="4" w:space="0" w:color="auto"/>
              <w:right w:val="single" w:sz="4" w:space="0" w:color="auto"/>
            </w:tcBorders>
            <w:shd w:val="clear" w:color="auto" w:fill="auto"/>
            <w:vAlign w:val="center"/>
            <w:hideMark/>
          </w:tcPr>
          <w:p w:rsidR="00854759" w:rsidRPr="0031411F" w:rsidRDefault="00854759" w:rsidP="00854759">
            <w:pPr>
              <w:jc w:val="center"/>
            </w:pPr>
            <w:r>
              <w:t>30-</w:t>
            </w:r>
            <w:r w:rsidRPr="0031411F">
              <w:t>лет</w:t>
            </w:r>
            <w:r>
              <w:t>ия</w:t>
            </w:r>
            <w:r w:rsidRPr="0031411F">
              <w:t xml:space="preserve"> Победы 32</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5901</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260</w:t>
            </w:r>
          </w:p>
        </w:tc>
      </w:tr>
      <w:tr w:rsidR="00854759" w:rsidRPr="0031411F" w:rsidTr="00522D77">
        <w:trPr>
          <w:trHeight w:val="240"/>
        </w:trPr>
        <w:tc>
          <w:tcPr>
            <w:tcW w:w="620" w:type="dxa"/>
            <w:tcBorders>
              <w:top w:val="nil"/>
              <w:left w:val="single" w:sz="4" w:space="0" w:color="auto"/>
              <w:bottom w:val="single" w:sz="4" w:space="0" w:color="auto"/>
              <w:right w:val="nil"/>
            </w:tcBorders>
            <w:shd w:val="clear" w:color="auto" w:fill="auto"/>
            <w:noWrap/>
            <w:vAlign w:val="bottom"/>
            <w:hideMark/>
          </w:tcPr>
          <w:p w:rsidR="00854759" w:rsidRPr="0031411F" w:rsidRDefault="00854759" w:rsidP="00854759">
            <w:pPr>
              <w:jc w:val="center"/>
            </w:pPr>
            <w:r w:rsidRPr="0031411F">
              <w:t>31</w:t>
            </w:r>
          </w:p>
        </w:tc>
        <w:tc>
          <w:tcPr>
            <w:tcW w:w="3775" w:type="dxa"/>
            <w:tcBorders>
              <w:top w:val="nil"/>
              <w:left w:val="single" w:sz="4" w:space="0" w:color="auto"/>
              <w:bottom w:val="single" w:sz="4" w:space="0" w:color="auto"/>
              <w:right w:val="single" w:sz="4" w:space="0" w:color="auto"/>
            </w:tcBorders>
            <w:shd w:val="clear" w:color="auto" w:fill="auto"/>
            <w:vAlign w:val="center"/>
            <w:hideMark/>
          </w:tcPr>
          <w:p w:rsidR="00854759" w:rsidRPr="0031411F" w:rsidRDefault="00854759" w:rsidP="00854759">
            <w:pPr>
              <w:jc w:val="center"/>
            </w:pPr>
            <w:r>
              <w:t>30-</w:t>
            </w:r>
            <w:r w:rsidRPr="0031411F">
              <w:t>лет</w:t>
            </w:r>
            <w:r>
              <w:t>ия</w:t>
            </w:r>
            <w:r w:rsidRPr="0031411F">
              <w:t xml:space="preserve"> Победы 32-а</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3401</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126</w:t>
            </w:r>
          </w:p>
        </w:tc>
      </w:tr>
      <w:tr w:rsidR="00854759" w:rsidRPr="0031411F" w:rsidTr="00522D77">
        <w:trPr>
          <w:trHeight w:val="24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lastRenderedPageBreak/>
              <w:t>32</w:t>
            </w:r>
          </w:p>
        </w:tc>
        <w:tc>
          <w:tcPr>
            <w:tcW w:w="3775" w:type="dxa"/>
            <w:tcBorders>
              <w:top w:val="single" w:sz="4" w:space="0" w:color="auto"/>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Коковихина 37-а</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3881</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102</w:t>
            </w:r>
          </w:p>
        </w:tc>
      </w:tr>
      <w:tr w:rsidR="00854759" w:rsidRPr="0031411F" w:rsidTr="00522D77">
        <w:trPr>
          <w:trHeight w:val="24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 </w:t>
            </w:r>
          </w:p>
        </w:tc>
        <w:tc>
          <w:tcPr>
            <w:tcW w:w="3775" w:type="dxa"/>
            <w:tcBorders>
              <w:top w:val="single" w:sz="4" w:space="0" w:color="auto"/>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rPr>
                <w:b/>
                <w:bCs/>
              </w:rPr>
            </w:pPr>
            <w:r w:rsidRPr="0031411F">
              <w:rPr>
                <w:b/>
                <w:bCs/>
              </w:rPr>
              <w:t>Итого</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rPr>
                <w:b/>
                <w:bCs/>
              </w:rPr>
            </w:pPr>
            <w:r w:rsidRPr="0031411F">
              <w:rPr>
                <w:b/>
                <w:bCs/>
              </w:rPr>
              <w:t>18478</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rPr>
                <w:b/>
                <w:bCs/>
              </w:rPr>
            </w:pPr>
            <w:r w:rsidRPr="0031411F">
              <w:rPr>
                <w:b/>
                <w:bCs/>
              </w:rPr>
              <w:t>686</w:t>
            </w:r>
          </w:p>
        </w:tc>
      </w:tr>
      <w:tr w:rsidR="00854759" w:rsidRPr="0031411F" w:rsidTr="0043538B">
        <w:trPr>
          <w:trHeight w:val="24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rPr>
                <w:b/>
                <w:bCs/>
              </w:rPr>
            </w:pPr>
            <w:r>
              <w:rPr>
                <w:b/>
                <w:bCs/>
              </w:rPr>
              <w:t>У</w:t>
            </w:r>
            <w:r w:rsidRPr="0031411F">
              <w:rPr>
                <w:b/>
                <w:bCs/>
              </w:rPr>
              <w:t>частие в программе в 2020 году</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33</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Карла Либкнехта 29</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3266</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96</w:t>
            </w:r>
          </w:p>
        </w:tc>
      </w:tr>
      <w:tr w:rsidR="00854759" w:rsidRPr="0031411F" w:rsidTr="0043538B">
        <w:trPr>
          <w:trHeight w:val="240"/>
        </w:trPr>
        <w:tc>
          <w:tcPr>
            <w:tcW w:w="620" w:type="dxa"/>
            <w:tcBorders>
              <w:top w:val="nil"/>
              <w:left w:val="single" w:sz="4" w:space="0" w:color="auto"/>
              <w:bottom w:val="single" w:sz="4" w:space="0" w:color="auto"/>
              <w:right w:val="nil"/>
            </w:tcBorders>
            <w:shd w:val="clear" w:color="auto" w:fill="auto"/>
            <w:noWrap/>
            <w:vAlign w:val="bottom"/>
            <w:hideMark/>
          </w:tcPr>
          <w:p w:rsidR="00854759" w:rsidRPr="0031411F" w:rsidRDefault="00854759" w:rsidP="00854759">
            <w:pPr>
              <w:jc w:val="center"/>
            </w:pPr>
            <w:r w:rsidRPr="0031411F">
              <w:t>34</w:t>
            </w:r>
          </w:p>
        </w:tc>
        <w:tc>
          <w:tcPr>
            <w:tcW w:w="3775" w:type="dxa"/>
            <w:tcBorders>
              <w:top w:val="nil"/>
              <w:left w:val="single" w:sz="4" w:space="0" w:color="auto"/>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Комсомольская 19</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3829</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117</w:t>
            </w:r>
          </w:p>
        </w:tc>
      </w:tr>
      <w:tr w:rsidR="00854759" w:rsidRPr="0031411F" w:rsidTr="0043538B">
        <w:trPr>
          <w:trHeight w:val="240"/>
        </w:trPr>
        <w:tc>
          <w:tcPr>
            <w:tcW w:w="620" w:type="dxa"/>
            <w:tcBorders>
              <w:top w:val="nil"/>
              <w:left w:val="single" w:sz="4" w:space="0" w:color="auto"/>
              <w:bottom w:val="single" w:sz="4" w:space="0" w:color="auto"/>
              <w:right w:val="nil"/>
            </w:tcBorders>
            <w:shd w:val="clear" w:color="auto" w:fill="auto"/>
            <w:noWrap/>
            <w:vAlign w:val="bottom"/>
            <w:hideMark/>
          </w:tcPr>
          <w:p w:rsidR="00854759" w:rsidRPr="0031411F" w:rsidRDefault="00854759" w:rsidP="00854759">
            <w:pPr>
              <w:jc w:val="center"/>
            </w:pPr>
            <w:r w:rsidRPr="0031411F">
              <w:t>35</w:t>
            </w:r>
          </w:p>
        </w:tc>
        <w:tc>
          <w:tcPr>
            <w:tcW w:w="3775" w:type="dxa"/>
            <w:tcBorders>
              <w:top w:val="nil"/>
              <w:left w:val="single" w:sz="4" w:space="0" w:color="auto"/>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Юн. Пионеров 14</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2518</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94</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36</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Юн. Пионеров 35</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3243</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160</w:t>
            </w:r>
          </w:p>
        </w:tc>
      </w:tr>
      <w:tr w:rsidR="00854759" w:rsidRPr="0031411F" w:rsidTr="0043538B">
        <w:trPr>
          <w:trHeight w:val="240"/>
        </w:trPr>
        <w:tc>
          <w:tcPr>
            <w:tcW w:w="620" w:type="dxa"/>
            <w:tcBorders>
              <w:top w:val="nil"/>
              <w:left w:val="single" w:sz="4" w:space="0" w:color="auto"/>
              <w:bottom w:val="single" w:sz="4" w:space="0" w:color="auto"/>
              <w:right w:val="nil"/>
            </w:tcBorders>
            <w:shd w:val="clear" w:color="auto" w:fill="auto"/>
            <w:noWrap/>
            <w:vAlign w:val="bottom"/>
            <w:hideMark/>
          </w:tcPr>
          <w:p w:rsidR="00854759" w:rsidRPr="0031411F" w:rsidRDefault="00854759" w:rsidP="00854759">
            <w:pPr>
              <w:jc w:val="center"/>
            </w:pPr>
            <w:r w:rsidRPr="0031411F">
              <w:t>37</w:t>
            </w:r>
          </w:p>
        </w:tc>
        <w:tc>
          <w:tcPr>
            <w:tcW w:w="3775" w:type="dxa"/>
            <w:tcBorders>
              <w:top w:val="nil"/>
              <w:left w:val="single" w:sz="4" w:space="0" w:color="auto"/>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Юн. Пионеров 31</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3554</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131</w:t>
            </w:r>
          </w:p>
        </w:tc>
      </w:tr>
      <w:tr w:rsidR="00854759" w:rsidRPr="0031411F" w:rsidTr="0043538B">
        <w:trPr>
          <w:trHeight w:val="240"/>
        </w:trPr>
        <w:tc>
          <w:tcPr>
            <w:tcW w:w="620" w:type="dxa"/>
            <w:tcBorders>
              <w:top w:val="nil"/>
              <w:left w:val="single" w:sz="4" w:space="0" w:color="auto"/>
              <w:bottom w:val="single" w:sz="4" w:space="0" w:color="auto"/>
              <w:right w:val="nil"/>
            </w:tcBorders>
            <w:shd w:val="clear" w:color="auto" w:fill="auto"/>
            <w:noWrap/>
            <w:vAlign w:val="bottom"/>
            <w:hideMark/>
          </w:tcPr>
          <w:p w:rsidR="00854759" w:rsidRPr="0031411F" w:rsidRDefault="00854759" w:rsidP="00854759">
            <w:pPr>
              <w:jc w:val="center"/>
            </w:pPr>
            <w:r w:rsidRPr="0031411F">
              <w:t>38</w:t>
            </w:r>
          </w:p>
        </w:tc>
        <w:tc>
          <w:tcPr>
            <w:tcW w:w="3775" w:type="dxa"/>
            <w:tcBorders>
              <w:top w:val="nil"/>
              <w:left w:val="single" w:sz="4" w:space="0" w:color="auto"/>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Юн. Пионеров 23</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4277</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120</w:t>
            </w:r>
          </w:p>
        </w:tc>
      </w:tr>
      <w:tr w:rsidR="00854759" w:rsidRPr="0031411F" w:rsidTr="0043538B">
        <w:trPr>
          <w:trHeight w:val="240"/>
        </w:trPr>
        <w:tc>
          <w:tcPr>
            <w:tcW w:w="620" w:type="dxa"/>
            <w:tcBorders>
              <w:top w:val="nil"/>
              <w:left w:val="single" w:sz="4" w:space="0" w:color="auto"/>
              <w:bottom w:val="single" w:sz="4" w:space="0" w:color="auto"/>
              <w:right w:val="nil"/>
            </w:tcBorders>
            <w:shd w:val="clear" w:color="auto" w:fill="auto"/>
            <w:noWrap/>
            <w:vAlign w:val="bottom"/>
            <w:hideMark/>
          </w:tcPr>
          <w:p w:rsidR="00854759" w:rsidRPr="00414BCE" w:rsidRDefault="00854759" w:rsidP="00854759">
            <w:pPr>
              <w:jc w:val="center"/>
              <w:rPr>
                <w:bCs/>
              </w:rPr>
            </w:pPr>
            <w:r w:rsidRPr="00414BCE">
              <w:rPr>
                <w:bCs/>
              </w:rPr>
              <w:t>39</w:t>
            </w:r>
          </w:p>
        </w:tc>
        <w:tc>
          <w:tcPr>
            <w:tcW w:w="3775"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rPr>
                <w:b/>
                <w:bCs/>
              </w:rPr>
            </w:pPr>
            <w:r w:rsidRPr="0031411F">
              <w:t>Комсомольская 14</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414BCE" w:rsidRDefault="00854759" w:rsidP="00854759">
            <w:pPr>
              <w:jc w:val="center"/>
              <w:rPr>
                <w:bCs/>
              </w:rPr>
            </w:pPr>
            <w:r w:rsidRPr="00414BCE">
              <w:rPr>
                <w:bCs/>
              </w:rPr>
              <w:t>1738</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414BCE" w:rsidRDefault="00854759" w:rsidP="00854759">
            <w:pPr>
              <w:jc w:val="center"/>
              <w:rPr>
                <w:bCs/>
              </w:rPr>
            </w:pPr>
            <w:r w:rsidRPr="00414BCE">
              <w:rPr>
                <w:bCs/>
              </w:rPr>
              <w:t>30</w:t>
            </w:r>
          </w:p>
        </w:tc>
      </w:tr>
      <w:tr w:rsidR="00854759" w:rsidRPr="0031411F" w:rsidTr="0043538B">
        <w:trPr>
          <w:trHeight w:val="240"/>
        </w:trPr>
        <w:tc>
          <w:tcPr>
            <w:tcW w:w="620" w:type="dxa"/>
            <w:tcBorders>
              <w:top w:val="nil"/>
              <w:left w:val="single" w:sz="4" w:space="0" w:color="auto"/>
              <w:bottom w:val="single" w:sz="4" w:space="0" w:color="auto"/>
              <w:right w:val="nil"/>
            </w:tcBorders>
            <w:shd w:val="clear" w:color="auto" w:fill="auto"/>
            <w:noWrap/>
            <w:vAlign w:val="bottom"/>
            <w:hideMark/>
          </w:tcPr>
          <w:p w:rsidR="00854759" w:rsidRPr="00414BCE" w:rsidRDefault="00854759" w:rsidP="00854759">
            <w:pPr>
              <w:jc w:val="center"/>
              <w:rPr>
                <w:bCs/>
              </w:rPr>
            </w:pPr>
            <w:r w:rsidRPr="00414BCE">
              <w:rPr>
                <w:bCs/>
              </w:rPr>
              <w:t>40</w:t>
            </w:r>
          </w:p>
        </w:tc>
        <w:tc>
          <w:tcPr>
            <w:tcW w:w="3775"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rPr>
                <w:b/>
                <w:bCs/>
              </w:rPr>
            </w:pPr>
            <w:r>
              <w:t>30-</w:t>
            </w:r>
            <w:r w:rsidRPr="0031411F">
              <w:t>лет</w:t>
            </w:r>
            <w:r>
              <w:t>ия</w:t>
            </w:r>
            <w:r w:rsidRPr="0031411F">
              <w:t xml:space="preserve"> Победы 15</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rPr>
                <w:b/>
                <w:bCs/>
              </w:rPr>
            </w:pPr>
            <w:r w:rsidRPr="0031411F">
              <w:t>3337</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414BCE" w:rsidRDefault="00854759" w:rsidP="00854759">
            <w:pPr>
              <w:jc w:val="center"/>
              <w:rPr>
                <w:bCs/>
              </w:rPr>
            </w:pPr>
            <w:r w:rsidRPr="00414BCE">
              <w:rPr>
                <w:bCs/>
              </w:rPr>
              <w:t>33</w:t>
            </w:r>
          </w:p>
        </w:tc>
      </w:tr>
      <w:tr w:rsidR="00854759" w:rsidRPr="0031411F" w:rsidTr="0043538B">
        <w:trPr>
          <w:trHeight w:val="240"/>
        </w:trPr>
        <w:tc>
          <w:tcPr>
            <w:tcW w:w="620" w:type="dxa"/>
            <w:tcBorders>
              <w:top w:val="nil"/>
              <w:left w:val="single" w:sz="4" w:space="0" w:color="auto"/>
              <w:bottom w:val="single" w:sz="4" w:space="0" w:color="auto"/>
              <w:right w:val="nil"/>
            </w:tcBorders>
            <w:shd w:val="clear" w:color="auto" w:fill="auto"/>
            <w:noWrap/>
            <w:vAlign w:val="bottom"/>
            <w:hideMark/>
          </w:tcPr>
          <w:p w:rsidR="00854759" w:rsidRPr="0031411F" w:rsidRDefault="00854759" w:rsidP="00854759">
            <w:pPr>
              <w:jc w:val="center"/>
              <w:rPr>
                <w:b/>
                <w:bCs/>
              </w:rPr>
            </w:pPr>
            <w:r w:rsidRPr="0031411F">
              <w:rPr>
                <w:b/>
                <w:bCs/>
              </w:rPr>
              <w:t> </w:t>
            </w:r>
          </w:p>
        </w:tc>
        <w:tc>
          <w:tcPr>
            <w:tcW w:w="3775"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rPr>
                <w:b/>
                <w:bCs/>
              </w:rPr>
            </w:pPr>
            <w:r w:rsidRPr="0031411F">
              <w:rPr>
                <w:b/>
                <w:bCs/>
              </w:rPr>
              <w:t>Итого</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rPr>
                <w:b/>
                <w:bCs/>
              </w:rPr>
            </w:pPr>
            <w:r>
              <w:rPr>
                <w:b/>
                <w:bCs/>
              </w:rPr>
              <w:t>25762</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rPr>
                <w:b/>
                <w:bCs/>
              </w:rPr>
            </w:pPr>
            <w:r>
              <w:rPr>
                <w:b/>
                <w:bCs/>
              </w:rPr>
              <w:t>781</w:t>
            </w:r>
          </w:p>
        </w:tc>
      </w:tr>
      <w:tr w:rsidR="00854759" w:rsidRPr="0031411F" w:rsidTr="0043538B">
        <w:trPr>
          <w:trHeight w:val="240"/>
        </w:trPr>
        <w:tc>
          <w:tcPr>
            <w:tcW w:w="9923" w:type="dxa"/>
            <w:gridSpan w:val="4"/>
            <w:tcBorders>
              <w:top w:val="single" w:sz="4" w:space="0" w:color="auto"/>
              <w:left w:val="single" w:sz="4" w:space="0" w:color="auto"/>
              <w:bottom w:val="single" w:sz="4" w:space="0" w:color="auto"/>
              <w:right w:val="nil"/>
            </w:tcBorders>
            <w:shd w:val="clear" w:color="auto" w:fill="auto"/>
            <w:noWrap/>
            <w:vAlign w:val="bottom"/>
            <w:hideMark/>
          </w:tcPr>
          <w:p w:rsidR="00854759" w:rsidRPr="0031411F" w:rsidRDefault="00854759" w:rsidP="00854759">
            <w:pPr>
              <w:jc w:val="center"/>
              <w:rPr>
                <w:b/>
                <w:bCs/>
              </w:rPr>
            </w:pPr>
            <w:r>
              <w:rPr>
                <w:b/>
                <w:bCs/>
              </w:rPr>
              <w:t>У</w:t>
            </w:r>
            <w:r w:rsidRPr="0031411F">
              <w:rPr>
                <w:b/>
                <w:bCs/>
              </w:rPr>
              <w:t>частие в программе в 2021 году</w:t>
            </w:r>
          </w:p>
        </w:tc>
      </w:tr>
      <w:tr w:rsidR="00854759" w:rsidRPr="0031411F" w:rsidTr="0043538B">
        <w:trPr>
          <w:trHeight w:val="240"/>
        </w:trPr>
        <w:tc>
          <w:tcPr>
            <w:tcW w:w="620" w:type="dxa"/>
            <w:tcBorders>
              <w:top w:val="nil"/>
              <w:left w:val="single" w:sz="4" w:space="0" w:color="auto"/>
              <w:bottom w:val="single" w:sz="4" w:space="0" w:color="auto"/>
              <w:right w:val="nil"/>
            </w:tcBorders>
            <w:shd w:val="clear" w:color="auto" w:fill="auto"/>
            <w:noWrap/>
            <w:vAlign w:val="bottom"/>
            <w:hideMark/>
          </w:tcPr>
          <w:p w:rsidR="00854759" w:rsidRPr="0031411F" w:rsidRDefault="00854759" w:rsidP="00854759">
            <w:pPr>
              <w:jc w:val="center"/>
            </w:pPr>
            <w:r>
              <w:t>41</w:t>
            </w:r>
          </w:p>
        </w:tc>
        <w:tc>
          <w:tcPr>
            <w:tcW w:w="3775" w:type="dxa"/>
            <w:tcBorders>
              <w:top w:val="nil"/>
              <w:left w:val="single" w:sz="4" w:space="0" w:color="auto"/>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Юн. Пионеров 27</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3823</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117</w:t>
            </w:r>
          </w:p>
        </w:tc>
      </w:tr>
      <w:tr w:rsidR="00854759" w:rsidRPr="0031411F" w:rsidTr="0043538B">
        <w:trPr>
          <w:trHeight w:val="240"/>
        </w:trPr>
        <w:tc>
          <w:tcPr>
            <w:tcW w:w="620" w:type="dxa"/>
            <w:tcBorders>
              <w:top w:val="nil"/>
              <w:left w:val="single" w:sz="4" w:space="0" w:color="auto"/>
              <w:bottom w:val="single" w:sz="4" w:space="0" w:color="auto"/>
              <w:right w:val="nil"/>
            </w:tcBorders>
            <w:shd w:val="clear" w:color="auto" w:fill="auto"/>
            <w:noWrap/>
            <w:vAlign w:val="bottom"/>
            <w:hideMark/>
          </w:tcPr>
          <w:p w:rsidR="00854759" w:rsidRPr="0031411F" w:rsidRDefault="00854759" w:rsidP="00854759">
            <w:pPr>
              <w:jc w:val="center"/>
            </w:pPr>
            <w:r>
              <w:t>42</w:t>
            </w:r>
          </w:p>
        </w:tc>
        <w:tc>
          <w:tcPr>
            <w:tcW w:w="3775" w:type="dxa"/>
            <w:tcBorders>
              <w:top w:val="nil"/>
              <w:left w:val="single" w:sz="4" w:space="0" w:color="auto"/>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Юн. Пионеров 29</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4018</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136</w:t>
            </w:r>
          </w:p>
        </w:tc>
      </w:tr>
      <w:tr w:rsidR="00854759" w:rsidRPr="0031411F" w:rsidTr="0043538B">
        <w:trPr>
          <w:trHeight w:val="240"/>
        </w:trPr>
        <w:tc>
          <w:tcPr>
            <w:tcW w:w="620" w:type="dxa"/>
            <w:tcBorders>
              <w:top w:val="nil"/>
              <w:left w:val="single" w:sz="4" w:space="0" w:color="auto"/>
              <w:bottom w:val="single" w:sz="4" w:space="0" w:color="auto"/>
              <w:right w:val="nil"/>
            </w:tcBorders>
            <w:shd w:val="clear" w:color="auto" w:fill="auto"/>
            <w:noWrap/>
            <w:vAlign w:val="bottom"/>
            <w:hideMark/>
          </w:tcPr>
          <w:p w:rsidR="00854759" w:rsidRPr="0031411F" w:rsidRDefault="00854759" w:rsidP="00854759">
            <w:pPr>
              <w:jc w:val="center"/>
            </w:pPr>
            <w:r>
              <w:t>43</w:t>
            </w:r>
          </w:p>
        </w:tc>
        <w:tc>
          <w:tcPr>
            <w:tcW w:w="3775" w:type="dxa"/>
            <w:tcBorders>
              <w:top w:val="nil"/>
              <w:left w:val="single" w:sz="4" w:space="0" w:color="auto"/>
              <w:bottom w:val="single" w:sz="4" w:space="0" w:color="auto"/>
              <w:right w:val="single" w:sz="4" w:space="0" w:color="auto"/>
            </w:tcBorders>
            <w:shd w:val="clear" w:color="auto" w:fill="auto"/>
            <w:vAlign w:val="center"/>
            <w:hideMark/>
          </w:tcPr>
          <w:p w:rsidR="00854759" w:rsidRPr="0031411F" w:rsidRDefault="00854759" w:rsidP="00854759">
            <w:pPr>
              <w:jc w:val="center"/>
            </w:pPr>
            <w:r>
              <w:t>30-</w:t>
            </w:r>
            <w:r w:rsidRPr="0031411F">
              <w:t>лет</w:t>
            </w:r>
            <w:r>
              <w:t>ия</w:t>
            </w:r>
            <w:r w:rsidRPr="0031411F">
              <w:t xml:space="preserve"> Победы 28</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3517</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112</w:t>
            </w:r>
          </w:p>
        </w:tc>
      </w:tr>
      <w:tr w:rsidR="00854759" w:rsidRPr="0031411F" w:rsidTr="0043538B">
        <w:trPr>
          <w:trHeight w:val="240"/>
        </w:trPr>
        <w:tc>
          <w:tcPr>
            <w:tcW w:w="620" w:type="dxa"/>
            <w:tcBorders>
              <w:top w:val="nil"/>
              <w:left w:val="single" w:sz="4" w:space="0" w:color="auto"/>
              <w:bottom w:val="single" w:sz="4" w:space="0" w:color="auto"/>
              <w:right w:val="nil"/>
            </w:tcBorders>
            <w:shd w:val="clear" w:color="auto" w:fill="auto"/>
            <w:noWrap/>
            <w:vAlign w:val="bottom"/>
            <w:hideMark/>
          </w:tcPr>
          <w:p w:rsidR="00854759" w:rsidRPr="0031411F" w:rsidRDefault="00854759" w:rsidP="00854759">
            <w:pPr>
              <w:jc w:val="center"/>
            </w:pPr>
            <w:r w:rsidRPr="0031411F">
              <w:t> </w:t>
            </w:r>
          </w:p>
        </w:tc>
        <w:tc>
          <w:tcPr>
            <w:tcW w:w="3775"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rPr>
                <w:b/>
                <w:bCs/>
              </w:rPr>
            </w:pPr>
            <w:r w:rsidRPr="0031411F">
              <w:rPr>
                <w:b/>
                <w:bCs/>
              </w:rPr>
              <w:t>Итого</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rPr>
                <w:b/>
                <w:bCs/>
              </w:rPr>
            </w:pPr>
            <w:r>
              <w:rPr>
                <w:b/>
                <w:bCs/>
              </w:rPr>
              <w:t>11358</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rPr>
                <w:b/>
                <w:bCs/>
              </w:rPr>
            </w:pPr>
            <w:r>
              <w:rPr>
                <w:b/>
                <w:bCs/>
              </w:rPr>
              <w:t>365</w:t>
            </w:r>
          </w:p>
        </w:tc>
      </w:tr>
      <w:tr w:rsidR="00854759" w:rsidRPr="0031411F" w:rsidTr="0043538B">
        <w:trPr>
          <w:trHeight w:val="240"/>
        </w:trPr>
        <w:tc>
          <w:tcPr>
            <w:tcW w:w="9923" w:type="dxa"/>
            <w:gridSpan w:val="4"/>
            <w:tcBorders>
              <w:top w:val="single" w:sz="4" w:space="0" w:color="auto"/>
              <w:left w:val="single" w:sz="4" w:space="0" w:color="auto"/>
              <w:bottom w:val="single" w:sz="4" w:space="0" w:color="auto"/>
              <w:right w:val="nil"/>
            </w:tcBorders>
            <w:shd w:val="clear" w:color="auto" w:fill="auto"/>
            <w:noWrap/>
            <w:vAlign w:val="bottom"/>
            <w:hideMark/>
          </w:tcPr>
          <w:p w:rsidR="00854759" w:rsidRPr="0031411F" w:rsidRDefault="00854759" w:rsidP="00854759">
            <w:pPr>
              <w:jc w:val="center"/>
              <w:rPr>
                <w:b/>
                <w:bCs/>
              </w:rPr>
            </w:pPr>
            <w:r>
              <w:rPr>
                <w:b/>
                <w:bCs/>
              </w:rPr>
              <w:t>У</w:t>
            </w:r>
            <w:r w:rsidRPr="0031411F">
              <w:rPr>
                <w:b/>
                <w:bCs/>
              </w:rPr>
              <w:t>частие в программе в 2022 году</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44</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Володарского 14</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2671</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134</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45</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Володарского 16</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3186</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129</w:t>
            </w:r>
          </w:p>
        </w:tc>
      </w:tr>
      <w:tr w:rsidR="00854759" w:rsidRPr="0031411F" w:rsidTr="0043538B">
        <w:trPr>
          <w:trHeight w:val="240"/>
        </w:trPr>
        <w:tc>
          <w:tcPr>
            <w:tcW w:w="620" w:type="dxa"/>
            <w:tcBorders>
              <w:top w:val="nil"/>
              <w:left w:val="single" w:sz="4" w:space="0" w:color="auto"/>
              <w:bottom w:val="single" w:sz="4" w:space="0" w:color="auto"/>
              <w:right w:val="nil"/>
            </w:tcBorders>
            <w:shd w:val="clear" w:color="auto" w:fill="auto"/>
            <w:noWrap/>
            <w:vAlign w:val="bottom"/>
            <w:hideMark/>
          </w:tcPr>
          <w:p w:rsidR="00854759" w:rsidRPr="0031411F" w:rsidRDefault="00854759" w:rsidP="00854759">
            <w:pPr>
              <w:jc w:val="center"/>
            </w:pPr>
            <w:r w:rsidRPr="0031411F">
              <w:t>46</w:t>
            </w:r>
          </w:p>
        </w:tc>
        <w:tc>
          <w:tcPr>
            <w:tcW w:w="3775" w:type="dxa"/>
            <w:tcBorders>
              <w:top w:val="nil"/>
              <w:left w:val="single" w:sz="4" w:space="0" w:color="auto"/>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Володарского 18</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3561</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114</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47</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Свободы 46</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4173</w:t>
            </w:r>
          </w:p>
        </w:tc>
        <w:tc>
          <w:tcPr>
            <w:tcW w:w="2410" w:type="dxa"/>
            <w:tcBorders>
              <w:top w:val="single" w:sz="4" w:space="0" w:color="000000"/>
              <w:left w:val="nil"/>
              <w:bottom w:val="single" w:sz="4" w:space="0" w:color="auto"/>
              <w:right w:val="single" w:sz="4" w:space="0" w:color="000000"/>
            </w:tcBorders>
            <w:shd w:val="clear" w:color="auto" w:fill="auto"/>
            <w:noWrap/>
            <w:vAlign w:val="center"/>
            <w:hideMark/>
          </w:tcPr>
          <w:p w:rsidR="00854759" w:rsidRPr="0031411F" w:rsidRDefault="00854759" w:rsidP="00854759">
            <w:pPr>
              <w:jc w:val="center"/>
            </w:pPr>
            <w:r w:rsidRPr="0031411F">
              <w:t>206</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 </w:t>
            </w:r>
          </w:p>
        </w:tc>
        <w:tc>
          <w:tcPr>
            <w:tcW w:w="3775"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rPr>
                <w:b/>
                <w:bCs/>
              </w:rPr>
            </w:pPr>
            <w:r w:rsidRPr="0031411F">
              <w:rPr>
                <w:b/>
                <w:bCs/>
              </w:rPr>
              <w:t>Итого</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rPr>
                <w:b/>
                <w:bCs/>
              </w:rPr>
            </w:pPr>
            <w:r>
              <w:rPr>
                <w:b/>
                <w:bCs/>
              </w:rPr>
              <w:t>13591</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rPr>
                <w:b/>
                <w:bCs/>
              </w:rPr>
            </w:pPr>
            <w:r>
              <w:rPr>
                <w:b/>
                <w:bCs/>
              </w:rPr>
              <w:t>583</w:t>
            </w:r>
          </w:p>
        </w:tc>
      </w:tr>
      <w:tr w:rsidR="00854759" w:rsidRPr="0031411F" w:rsidTr="0043538B">
        <w:trPr>
          <w:trHeight w:val="24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rPr>
                <w:b/>
                <w:bCs/>
              </w:rPr>
            </w:pPr>
            <w:r>
              <w:rPr>
                <w:b/>
                <w:bCs/>
              </w:rPr>
              <w:t>У</w:t>
            </w:r>
            <w:r w:rsidRPr="0031411F">
              <w:rPr>
                <w:b/>
                <w:bCs/>
              </w:rPr>
              <w:t>частие в программе в 2023 году</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54759" w:rsidRPr="0031411F" w:rsidRDefault="00854759" w:rsidP="00854759">
            <w:pPr>
              <w:jc w:val="center"/>
            </w:pPr>
            <w:r>
              <w:t>48</w:t>
            </w:r>
          </w:p>
        </w:tc>
        <w:tc>
          <w:tcPr>
            <w:tcW w:w="3775" w:type="dxa"/>
            <w:tcBorders>
              <w:top w:val="nil"/>
              <w:left w:val="nil"/>
              <w:bottom w:val="single" w:sz="4" w:space="0" w:color="auto"/>
              <w:right w:val="single" w:sz="4" w:space="0" w:color="auto"/>
            </w:tcBorders>
            <w:shd w:val="clear" w:color="000000" w:fill="FFFFFF"/>
            <w:vAlign w:val="center"/>
            <w:hideMark/>
          </w:tcPr>
          <w:p w:rsidR="00854759" w:rsidRPr="0031411F" w:rsidRDefault="00854759" w:rsidP="00854759">
            <w:pPr>
              <w:jc w:val="center"/>
            </w:pPr>
            <w:r w:rsidRPr="0031411F">
              <w:t>Воровского 18</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2196</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114</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54759" w:rsidRPr="0031411F" w:rsidRDefault="00854759" w:rsidP="00854759">
            <w:pPr>
              <w:jc w:val="center"/>
            </w:pPr>
            <w:r>
              <w:t>49</w:t>
            </w:r>
          </w:p>
        </w:tc>
        <w:tc>
          <w:tcPr>
            <w:tcW w:w="3775" w:type="dxa"/>
            <w:tcBorders>
              <w:top w:val="nil"/>
              <w:left w:val="nil"/>
              <w:bottom w:val="single" w:sz="4" w:space="0" w:color="auto"/>
              <w:right w:val="single" w:sz="4" w:space="0" w:color="auto"/>
            </w:tcBorders>
            <w:shd w:val="clear" w:color="000000" w:fill="FFFFFF"/>
            <w:vAlign w:val="center"/>
            <w:hideMark/>
          </w:tcPr>
          <w:p w:rsidR="00854759" w:rsidRPr="0031411F" w:rsidRDefault="00854759" w:rsidP="00854759">
            <w:pPr>
              <w:jc w:val="center"/>
            </w:pPr>
            <w:r w:rsidRPr="0031411F">
              <w:t>Воровского 20</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1913</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73</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center"/>
          </w:tcPr>
          <w:p w:rsidR="00854759" w:rsidRDefault="00854759" w:rsidP="00854759">
            <w:pPr>
              <w:jc w:val="center"/>
            </w:pPr>
            <w:r>
              <w:t>50</w:t>
            </w:r>
          </w:p>
        </w:tc>
        <w:tc>
          <w:tcPr>
            <w:tcW w:w="3775" w:type="dxa"/>
            <w:tcBorders>
              <w:top w:val="nil"/>
              <w:left w:val="nil"/>
              <w:bottom w:val="single" w:sz="4" w:space="0" w:color="auto"/>
              <w:right w:val="single" w:sz="4" w:space="0" w:color="auto"/>
            </w:tcBorders>
            <w:shd w:val="clear" w:color="000000" w:fill="FFFFFF"/>
            <w:vAlign w:val="center"/>
          </w:tcPr>
          <w:p w:rsidR="00854759" w:rsidRPr="0031411F" w:rsidRDefault="00854759" w:rsidP="00854759">
            <w:pPr>
              <w:jc w:val="center"/>
            </w:pPr>
            <w:r w:rsidRPr="0031411F">
              <w:t>Воровского 9</w:t>
            </w:r>
          </w:p>
        </w:tc>
        <w:tc>
          <w:tcPr>
            <w:tcW w:w="3118" w:type="dxa"/>
            <w:tcBorders>
              <w:top w:val="nil"/>
              <w:left w:val="nil"/>
              <w:bottom w:val="single" w:sz="4" w:space="0" w:color="auto"/>
              <w:right w:val="single" w:sz="4" w:space="0" w:color="auto"/>
            </w:tcBorders>
            <w:shd w:val="clear" w:color="auto" w:fill="auto"/>
            <w:noWrap/>
            <w:vAlign w:val="center"/>
          </w:tcPr>
          <w:p w:rsidR="00854759" w:rsidRPr="0031411F" w:rsidRDefault="00854759" w:rsidP="00854759">
            <w:pPr>
              <w:jc w:val="center"/>
            </w:pPr>
            <w:r w:rsidRPr="0031411F">
              <w:t>2755</w:t>
            </w:r>
          </w:p>
        </w:tc>
        <w:tc>
          <w:tcPr>
            <w:tcW w:w="2410" w:type="dxa"/>
            <w:tcBorders>
              <w:top w:val="nil"/>
              <w:left w:val="nil"/>
              <w:bottom w:val="single" w:sz="4" w:space="0" w:color="auto"/>
              <w:right w:val="single" w:sz="4" w:space="0" w:color="auto"/>
            </w:tcBorders>
            <w:shd w:val="clear" w:color="auto" w:fill="auto"/>
            <w:noWrap/>
            <w:vAlign w:val="center"/>
          </w:tcPr>
          <w:p w:rsidR="00854759" w:rsidRPr="0031411F" w:rsidRDefault="00854759" w:rsidP="00854759">
            <w:pPr>
              <w:jc w:val="center"/>
            </w:pPr>
            <w:r w:rsidRPr="0031411F">
              <w:t>105</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5</w:t>
            </w:r>
            <w:r>
              <w:t>1</w:t>
            </w:r>
          </w:p>
        </w:tc>
        <w:tc>
          <w:tcPr>
            <w:tcW w:w="3775" w:type="dxa"/>
            <w:tcBorders>
              <w:top w:val="nil"/>
              <w:left w:val="nil"/>
              <w:bottom w:val="single" w:sz="4" w:space="0" w:color="auto"/>
              <w:right w:val="single" w:sz="4" w:space="0" w:color="auto"/>
            </w:tcBorders>
            <w:shd w:val="clear" w:color="000000" w:fill="FFFFFF"/>
            <w:vAlign w:val="center"/>
            <w:hideMark/>
          </w:tcPr>
          <w:p w:rsidR="00854759" w:rsidRPr="0031411F" w:rsidRDefault="00854759" w:rsidP="00854759">
            <w:pPr>
              <w:jc w:val="center"/>
            </w:pPr>
            <w:r>
              <w:t>30-</w:t>
            </w:r>
            <w:r w:rsidRPr="0031411F">
              <w:t>лет</w:t>
            </w:r>
            <w:r>
              <w:t>ия</w:t>
            </w:r>
            <w:r w:rsidRPr="0031411F">
              <w:t xml:space="preserve"> Победы 27</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2760</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39</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5</w:t>
            </w:r>
            <w:r>
              <w:t>2</w:t>
            </w:r>
          </w:p>
        </w:tc>
        <w:tc>
          <w:tcPr>
            <w:tcW w:w="3775" w:type="dxa"/>
            <w:tcBorders>
              <w:top w:val="nil"/>
              <w:left w:val="nil"/>
              <w:bottom w:val="single" w:sz="4" w:space="0" w:color="auto"/>
              <w:right w:val="single" w:sz="4" w:space="0" w:color="auto"/>
            </w:tcBorders>
            <w:shd w:val="clear" w:color="000000" w:fill="FFFFFF"/>
            <w:vAlign w:val="center"/>
            <w:hideMark/>
          </w:tcPr>
          <w:p w:rsidR="00854759" w:rsidRPr="0031411F" w:rsidRDefault="00854759" w:rsidP="00854759">
            <w:pPr>
              <w:jc w:val="center"/>
            </w:pPr>
            <w:r>
              <w:t>30-</w:t>
            </w:r>
            <w:r w:rsidRPr="0031411F">
              <w:t>лет</w:t>
            </w:r>
            <w:r>
              <w:t>ия</w:t>
            </w:r>
            <w:r w:rsidRPr="0031411F">
              <w:t xml:space="preserve"> Победы 31</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3429</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80</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 </w:t>
            </w:r>
          </w:p>
        </w:tc>
        <w:tc>
          <w:tcPr>
            <w:tcW w:w="3775"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rPr>
                <w:b/>
                <w:bCs/>
              </w:rPr>
            </w:pPr>
            <w:r w:rsidRPr="0031411F">
              <w:rPr>
                <w:b/>
                <w:bCs/>
              </w:rPr>
              <w:t>Итого</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rPr>
                <w:b/>
                <w:bCs/>
              </w:rPr>
            </w:pPr>
            <w:r>
              <w:rPr>
                <w:b/>
                <w:bCs/>
              </w:rPr>
              <w:t>13053</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rPr>
                <w:b/>
                <w:bCs/>
              </w:rPr>
            </w:pPr>
            <w:r>
              <w:rPr>
                <w:b/>
                <w:bCs/>
              </w:rPr>
              <w:t>411</w:t>
            </w:r>
          </w:p>
        </w:tc>
      </w:tr>
      <w:tr w:rsidR="00854759" w:rsidRPr="0031411F" w:rsidTr="0043538B">
        <w:trPr>
          <w:trHeight w:val="24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4759" w:rsidRPr="0031411F" w:rsidRDefault="00854759" w:rsidP="00854759">
            <w:pPr>
              <w:jc w:val="center"/>
              <w:rPr>
                <w:b/>
                <w:bCs/>
              </w:rPr>
            </w:pPr>
            <w:r w:rsidRPr="0031411F">
              <w:rPr>
                <w:b/>
                <w:bCs/>
              </w:rPr>
              <w:t>Планируемое участие в программе в 2024 году</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5</w:t>
            </w:r>
            <w:r>
              <w:t>3</w:t>
            </w:r>
          </w:p>
        </w:tc>
        <w:tc>
          <w:tcPr>
            <w:tcW w:w="3775" w:type="dxa"/>
            <w:tcBorders>
              <w:top w:val="nil"/>
              <w:left w:val="nil"/>
              <w:bottom w:val="single" w:sz="4" w:space="0" w:color="auto"/>
              <w:right w:val="single" w:sz="4" w:space="0" w:color="auto"/>
            </w:tcBorders>
            <w:shd w:val="clear" w:color="000000" w:fill="FFFFFF"/>
            <w:vAlign w:val="center"/>
            <w:hideMark/>
          </w:tcPr>
          <w:p w:rsidR="00854759" w:rsidRPr="0031411F" w:rsidRDefault="00854759" w:rsidP="00854759">
            <w:pPr>
              <w:jc w:val="center"/>
            </w:pPr>
            <w:r w:rsidRPr="0031411F">
              <w:t>Октябрьская 13</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4383</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155</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5</w:t>
            </w:r>
            <w:r>
              <w:t>4</w:t>
            </w:r>
          </w:p>
        </w:tc>
        <w:tc>
          <w:tcPr>
            <w:tcW w:w="3775" w:type="dxa"/>
            <w:tcBorders>
              <w:top w:val="nil"/>
              <w:left w:val="nil"/>
              <w:bottom w:val="single" w:sz="4" w:space="0" w:color="auto"/>
              <w:right w:val="single" w:sz="4" w:space="0" w:color="auto"/>
            </w:tcBorders>
            <w:shd w:val="clear" w:color="000000" w:fill="FFFFFF"/>
            <w:vAlign w:val="center"/>
            <w:hideMark/>
          </w:tcPr>
          <w:p w:rsidR="00854759" w:rsidRPr="0031411F" w:rsidRDefault="00854759" w:rsidP="00854759">
            <w:pPr>
              <w:jc w:val="center"/>
            </w:pPr>
            <w:r w:rsidRPr="0031411F">
              <w:t>Ленина 11</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3562</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89</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5</w:t>
            </w:r>
            <w:r>
              <w:t>5</w:t>
            </w:r>
          </w:p>
        </w:tc>
        <w:tc>
          <w:tcPr>
            <w:tcW w:w="3775" w:type="dxa"/>
            <w:tcBorders>
              <w:top w:val="nil"/>
              <w:left w:val="nil"/>
              <w:bottom w:val="single" w:sz="4" w:space="0" w:color="auto"/>
              <w:right w:val="single" w:sz="4" w:space="0" w:color="auto"/>
            </w:tcBorders>
            <w:shd w:val="clear" w:color="000000" w:fill="FFFFFF"/>
            <w:vAlign w:val="center"/>
            <w:hideMark/>
          </w:tcPr>
          <w:p w:rsidR="00854759" w:rsidRPr="0031411F" w:rsidRDefault="00854759" w:rsidP="00854759">
            <w:pPr>
              <w:jc w:val="center"/>
            </w:pPr>
            <w:r>
              <w:t>30-</w:t>
            </w:r>
            <w:r w:rsidRPr="0031411F">
              <w:t>лет</w:t>
            </w:r>
            <w:r>
              <w:t>ия</w:t>
            </w:r>
            <w:r w:rsidRPr="0031411F">
              <w:t xml:space="preserve"> Победы 21</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3753</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66</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5</w:t>
            </w:r>
            <w:r>
              <w:t>6</w:t>
            </w:r>
          </w:p>
        </w:tc>
        <w:tc>
          <w:tcPr>
            <w:tcW w:w="3775" w:type="dxa"/>
            <w:tcBorders>
              <w:top w:val="nil"/>
              <w:left w:val="nil"/>
              <w:bottom w:val="single" w:sz="4" w:space="0" w:color="auto"/>
              <w:right w:val="single" w:sz="4" w:space="0" w:color="auto"/>
            </w:tcBorders>
            <w:shd w:val="clear" w:color="000000" w:fill="FFFFFF"/>
            <w:vAlign w:val="center"/>
            <w:hideMark/>
          </w:tcPr>
          <w:p w:rsidR="00854759" w:rsidRPr="0031411F" w:rsidRDefault="00854759" w:rsidP="00854759">
            <w:pPr>
              <w:jc w:val="center"/>
            </w:pPr>
            <w:r>
              <w:t>30-</w:t>
            </w:r>
            <w:r w:rsidRPr="0031411F">
              <w:t>лет</w:t>
            </w:r>
            <w:r>
              <w:t>ия</w:t>
            </w:r>
            <w:r w:rsidRPr="0031411F">
              <w:t xml:space="preserve"> Победы 25</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1684</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34</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5</w:t>
            </w:r>
            <w:r>
              <w:t>7</w:t>
            </w:r>
          </w:p>
        </w:tc>
        <w:tc>
          <w:tcPr>
            <w:tcW w:w="3775" w:type="dxa"/>
            <w:tcBorders>
              <w:top w:val="nil"/>
              <w:left w:val="nil"/>
              <w:bottom w:val="single" w:sz="4" w:space="0" w:color="auto"/>
              <w:right w:val="single" w:sz="4" w:space="0" w:color="auto"/>
            </w:tcBorders>
            <w:shd w:val="clear" w:color="000000" w:fill="FFFFFF"/>
            <w:vAlign w:val="center"/>
            <w:hideMark/>
          </w:tcPr>
          <w:p w:rsidR="00854759" w:rsidRPr="0031411F" w:rsidRDefault="00854759" w:rsidP="00854759">
            <w:pPr>
              <w:jc w:val="center"/>
            </w:pPr>
            <w:r w:rsidRPr="0031411F">
              <w:t>Юн. Пионеров 15</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1458</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37</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54759" w:rsidRPr="0031411F" w:rsidRDefault="00854759" w:rsidP="00854759">
            <w:pPr>
              <w:jc w:val="center"/>
            </w:pPr>
            <w:r>
              <w:t>58</w:t>
            </w:r>
          </w:p>
        </w:tc>
        <w:tc>
          <w:tcPr>
            <w:tcW w:w="3775" w:type="dxa"/>
            <w:tcBorders>
              <w:top w:val="nil"/>
              <w:left w:val="nil"/>
              <w:bottom w:val="single" w:sz="4" w:space="0" w:color="auto"/>
              <w:right w:val="single" w:sz="4" w:space="0" w:color="auto"/>
            </w:tcBorders>
            <w:shd w:val="clear" w:color="000000" w:fill="FFFFFF"/>
            <w:vAlign w:val="center"/>
            <w:hideMark/>
          </w:tcPr>
          <w:p w:rsidR="00854759" w:rsidRPr="0031411F" w:rsidRDefault="00854759" w:rsidP="00854759">
            <w:pPr>
              <w:jc w:val="center"/>
            </w:pPr>
            <w:r w:rsidRPr="0031411F">
              <w:t>Комсомольская 24</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2124</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33</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54759" w:rsidRPr="0031411F" w:rsidRDefault="00854759" w:rsidP="00854759">
            <w:pPr>
              <w:jc w:val="center"/>
            </w:pPr>
            <w:r>
              <w:t>59</w:t>
            </w:r>
          </w:p>
        </w:tc>
        <w:tc>
          <w:tcPr>
            <w:tcW w:w="3775" w:type="dxa"/>
            <w:tcBorders>
              <w:top w:val="nil"/>
              <w:left w:val="nil"/>
              <w:bottom w:val="single" w:sz="4" w:space="0" w:color="auto"/>
              <w:right w:val="single" w:sz="4" w:space="0" w:color="auto"/>
            </w:tcBorders>
            <w:shd w:val="clear" w:color="000000" w:fill="FFFFFF"/>
            <w:vAlign w:val="center"/>
            <w:hideMark/>
          </w:tcPr>
          <w:p w:rsidR="00854759" w:rsidRPr="0031411F" w:rsidRDefault="00854759" w:rsidP="00854759">
            <w:pPr>
              <w:jc w:val="center"/>
            </w:pPr>
            <w:r>
              <w:t>30-</w:t>
            </w:r>
            <w:r w:rsidRPr="0031411F">
              <w:t>лет</w:t>
            </w:r>
            <w:r>
              <w:t>ия</w:t>
            </w:r>
            <w:r w:rsidRPr="0031411F">
              <w:t xml:space="preserve"> Победы 18</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3421</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48</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54759" w:rsidRPr="0031411F" w:rsidRDefault="00854759" w:rsidP="00854759">
            <w:pPr>
              <w:jc w:val="center"/>
            </w:pPr>
            <w:bookmarkStart w:id="3" w:name="RANGE!A83"/>
            <w:r w:rsidRPr="0031411F">
              <w:t>6</w:t>
            </w:r>
            <w:bookmarkEnd w:id="3"/>
            <w:r>
              <w:t>0</w:t>
            </w:r>
          </w:p>
        </w:tc>
        <w:tc>
          <w:tcPr>
            <w:tcW w:w="3775" w:type="dxa"/>
            <w:tcBorders>
              <w:top w:val="nil"/>
              <w:left w:val="nil"/>
              <w:bottom w:val="single" w:sz="4" w:space="0" w:color="auto"/>
              <w:right w:val="single" w:sz="4" w:space="0" w:color="auto"/>
            </w:tcBorders>
            <w:shd w:val="clear" w:color="000000" w:fill="FFFFFF"/>
            <w:vAlign w:val="center"/>
            <w:hideMark/>
          </w:tcPr>
          <w:p w:rsidR="00854759" w:rsidRPr="0031411F" w:rsidRDefault="00854759" w:rsidP="00854759">
            <w:pPr>
              <w:jc w:val="center"/>
            </w:pPr>
            <w:r>
              <w:t>30-</w:t>
            </w:r>
            <w:r w:rsidRPr="0031411F">
              <w:t>лет</w:t>
            </w:r>
            <w:r>
              <w:t>ия</w:t>
            </w:r>
            <w:r w:rsidRPr="0031411F">
              <w:t xml:space="preserve"> Победы 20</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2058</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50</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center"/>
          </w:tcPr>
          <w:p w:rsidR="00854759" w:rsidRPr="0031411F" w:rsidRDefault="00854759" w:rsidP="00854759">
            <w:pPr>
              <w:jc w:val="center"/>
            </w:pPr>
            <w:r>
              <w:t>61</w:t>
            </w:r>
          </w:p>
        </w:tc>
        <w:tc>
          <w:tcPr>
            <w:tcW w:w="3775" w:type="dxa"/>
            <w:tcBorders>
              <w:top w:val="nil"/>
              <w:left w:val="nil"/>
              <w:bottom w:val="single" w:sz="4" w:space="0" w:color="auto"/>
              <w:right w:val="single" w:sz="4" w:space="0" w:color="auto"/>
            </w:tcBorders>
            <w:shd w:val="clear" w:color="000000" w:fill="FFFFFF"/>
            <w:vAlign w:val="center"/>
          </w:tcPr>
          <w:p w:rsidR="00854759" w:rsidRDefault="00854759" w:rsidP="00854759">
            <w:pPr>
              <w:jc w:val="center"/>
            </w:pPr>
            <w:r w:rsidRPr="0031411F">
              <w:t>Коковихина 72</w:t>
            </w:r>
          </w:p>
        </w:tc>
        <w:tc>
          <w:tcPr>
            <w:tcW w:w="3118" w:type="dxa"/>
            <w:tcBorders>
              <w:top w:val="nil"/>
              <w:left w:val="nil"/>
              <w:bottom w:val="single" w:sz="4" w:space="0" w:color="auto"/>
              <w:right w:val="single" w:sz="4" w:space="0" w:color="auto"/>
            </w:tcBorders>
            <w:shd w:val="clear" w:color="auto" w:fill="auto"/>
            <w:noWrap/>
            <w:vAlign w:val="center"/>
          </w:tcPr>
          <w:p w:rsidR="00854759" w:rsidRPr="0031411F" w:rsidRDefault="00854759" w:rsidP="00854759">
            <w:pPr>
              <w:jc w:val="center"/>
            </w:pPr>
            <w:r w:rsidRPr="0031411F">
              <w:t>3105</w:t>
            </w:r>
          </w:p>
        </w:tc>
        <w:tc>
          <w:tcPr>
            <w:tcW w:w="2410" w:type="dxa"/>
            <w:tcBorders>
              <w:top w:val="nil"/>
              <w:left w:val="nil"/>
              <w:bottom w:val="single" w:sz="4" w:space="0" w:color="auto"/>
              <w:right w:val="single" w:sz="4" w:space="0" w:color="auto"/>
            </w:tcBorders>
            <w:shd w:val="clear" w:color="auto" w:fill="auto"/>
            <w:noWrap/>
            <w:vAlign w:val="center"/>
          </w:tcPr>
          <w:p w:rsidR="00854759" w:rsidRPr="0031411F" w:rsidRDefault="00854759" w:rsidP="00854759">
            <w:pPr>
              <w:jc w:val="center"/>
            </w:pPr>
            <w:r w:rsidRPr="0031411F">
              <w:t>40</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center"/>
          </w:tcPr>
          <w:p w:rsidR="00854759" w:rsidRPr="0031411F" w:rsidRDefault="00854759" w:rsidP="00854759">
            <w:pPr>
              <w:jc w:val="center"/>
            </w:pPr>
            <w:r>
              <w:t>62</w:t>
            </w:r>
          </w:p>
        </w:tc>
        <w:tc>
          <w:tcPr>
            <w:tcW w:w="3775" w:type="dxa"/>
            <w:tcBorders>
              <w:top w:val="nil"/>
              <w:left w:val="nil"/>
              <w:bottom w:val="single" w:sz="4" w:space="0" w:color="auto"/>
              <w:right w:val="single" w:sz="4" w:space="0" w:color="auto"/>
            </w:tcBorders>
            <w:shd w:val="clear" w:color="000000" w:fill="FFFFFF"/>
            <w:vAlign w:val="center"/>
          </w:tcPr>
          <w:p w:rsidR="00854759" w:rsidRDefault="00854759" w:rsidP="00854759">
            <w:pPr>
              <w:jc w:val="center"/>
            </w:pPr>
            <w:r w:rsidRPr="0031411F">
              <w:t>Коковихина 70</w:t>
            </w:r>
          </w:p>
        </w:tc>
        <w:tc>
          <w:tcPr>
            <w:tcW w:w="3118" w:type="dxa"/>
            <w:tcBorders>
              <w:top w:val="nil"/>
              <w:left w:val="nil"/>
              <w:bottom w:val="single" w:sz="4" w:space="0" w:color="auto"/>
              <w:right w:val="single" w:sz="4" w:space="0" w:color="auto"/>
            </w:tcBorders>
            <w:shd w:val="clear" w:color="auto" w:fill="auto"/>
            <w:noWrap/>
            <w:vAlign w:val="center"/>
          </w:tcPr>
          <w:p w:rsidR="00854759" w:rsidRPr="0031411F" w:rsidRDefault="00854759" w:rsidP="00854759">
            <w:pPr>
              <w:jc w:val="center"/>
            </w:pPr>
            <w:r w:rsidRPr="0031411F">
              <w:t>3981</w:t>
            </w:r>
          </w:p>
        </w:tc>
        <w:tc>
          <w:tcPr>
            <w:tcW w:w="2410" w:type="dxa"/>
            <w:tcBorders>
              <w:top w:val="nil"/>
              <w:left w:val="nil"/>
              <w:bottom w:val="single" w:sz="4" w:space="0" w:color="auto"/>
              <w:right w:val="single" w:sz="4" w:space="0" w:color="auto"/>
            </w:tcBorders>
            <w:shd w:val="clear" w:color="auto" w:fill="auto"/>
            <w:noWrap/>
            <w:vAlign w:val="center"/>
          </w:tcPr>
          <w:p w:rsidR="00854759" w:rsidRPr="0031411F" w:rsidRDefault="00854759" w:rsidP="00854759">
            <w:pPr>
              <w:jc w:val="center"/>
            </w:pPr>
            <w:r w:rsidRPr="0031411F">
              <w:t>37</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 </w:t>
            </w:r>
          </w:p>
        </w:tc>
        <w:tc>
          <w:tcPr>
            <w:tcW w:w="3775"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rPr>
                <w:b/>
                <w:bCs/>
              </w:rPr>
            </w:pPr>
            <w:r w:rsidRPr="0031411F">
              <w:rPr>
                <w:b/>
                <w:bCs/>
              </w:rPr>
              <w:t>Итого</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rPr>
                <w:b/>
                <w:bCs/>
              </w:rPr>
            </w:pPr>
            <w:r>
              <w:rPr>
                <w:b/>
                <w:bCs/>
              </w:rPr>
              <w:t>29529</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rPr>
                <w:b/>
                <w:bCs/>
              </w:rPr>
            </w:pPr>
            <w:r w:rsidRPr="0031411F">
              <w:rPr>
                <w:b/>
                <w:bCs/>
              </w:rPr>
              <w:t>5</w:t>
            </w:r>
            <w:r>
              <w:rPr>
                <w:b/>
                <w:bCs/>
              </w:rPr>
              <w:t>89</w:t>
            </w:r>
          </w:p>
        </w:tc>
      </w:tr>
      <w:tr w:rsidR="00854759" w:rsidRPr="0031411F" w:rsidTr="0043538B">
        <w:trPr>
          <w:trHeight w:val="240"/>
        </w:trPr>
        <w:tc>
          <w:tcPr>
            <w:tcW w:w="9923" w:type="dxa"/>
            <w:gridSpan w:val="4"/>
            <w:tcBorders>
              <w:top w:val="single" w:sz="4" w:space="0" w:color="auto"/>
              <w:left w:val="single" w:sz="4" w:space="0" w:color="auto"/>
              <w:bottom w:val="nil"/>
              <w:right w:val="nil"/>
            </w:tcBorders>
            <w:shd w:val="clear" w:color="auto" w:fill="auto"/>
            <w:noWrap/>
            <w:vAlign w:val="bottom"/>
            <w:hideMark/>
          </w:tcPr>
          <w:p w:rsidR="00854759" w:rsidRPr="0031411F" w:rsidRDefault="00854759" w:rsidP="00854759">
            <w:pPr>
              <w:jc w:val="center"/>
              <w:rPr>
                <w:b/>
                <w:bCs/>
              </w:rPr>
            </w:pPr>
            <w:r w:rsidRPr="0031411F">
              <w:rPr>
                <w:b/>
                <w:bCs/>
              </w:rPr>
              <w:t>Многоквартирные дома, источник финансирования которых не определен</w:t>
            </w:r>
          </w:p>
        </w:tc>
      </w:tr>
      <w:tr w:rsidR="00854759" w:rsidRPr="0031411F" w:rsidTr="0043538B">
        <w:trPr>
          <w:trHeight w:val="24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63</w:t>
            </w:r>
          </w:p>
        </w:tc>
        <w:tc>
          <w:tcPr>
            <w:tcW w:w="3775" w:type="dxa"/>
            <w:tcBorders>
              <w:top w:val="single" w:sz="4" w:space="0" w:color="auto"/>
              <w:left w:val="nil"/>
              <w:bottom w:val="single" w:sz="4" w:space="0" w:color="auto"/>
              <w:right w:val="single" w:sz="4" w:space="0" w:color="auto"/>
            </w:tcBorders>
            <w:shd w:val="clear" w:color="000000" w:fill="FFFFFF"/>
            <w:vAlign w:val="center"/>
            <w:hideMark/>
          </w:tcPr>
          <w:p w:rsidR="00854759" w:rsidRPr="0031411F" w:rsidRDefault="00854759" w:rsidP="00854759">
            <w:pPr>
              <w:jc w:val="center"/>
            </w:pPr>
            <w:r w:rsidRPr="0031411F">
              <w:t>Комсомольская 15</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1311</w:t>
            </w:r>
          </w:p>
        </w:tc>
        <w:tc>
          <w:tcPr>
            <w:tcW w:w="2410" w:type="dxa"/>
            <w:tcBorders>
              <w:top w:val="single" w:sz="4" w:space="0" w:color="000000"/>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8</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64</w:t>
            </w:r>
          </w:p>
        </w:tc>
        <w:tc>
          <w:tcPr>
            <w:tcW w:w="3775" w:type="dxa"/>
            <w:tcBorders>
              <w:top w:val="nil"/>
              <w:left w:val="nil"/>
              <w:bottom w:val="single" w:sz="4" w:space="0" w:color="auto"/>
              <w:right w:val="single" w:sz="4" w:space="0" w:color="auto"/>
            </w:tcBorders>
            <w:shd w:val="clear" w:color="000000" w:fill="FFFFFF"/>
            <w:vAlign w:val="center"/>
            <w:hideMark/>
          </w:tcPr>
          <w:p w:rsidR="00854759" w:rsidRPr="0031411F" w:rsidRDefault="00854759" w:rsidP="00854759">
            <w:pPr>
              <w:jc w:val="center"/>
            </w:pPr>
            <w:r w:rsidRPr="0031411F">
              <w:t>Карла Либкнехта 8</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5551</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8</w:t>
            </w:r>
          </w:p>
        </w:tc>
      </w:tr>
      <w:tr w:rsidR="00854759" w:rsidRPr="0031411F" w:rsidTr="0043538B">
        <w:trPr>
          <w:trHeight w:val="240"/>
        </w:trPr>
        <w:tc>
          <w:tcPr>
            <w:tcW w:w="620" w:type="dxa"/>
            <w:tcBorders>
              <w:top w:val="nil"/>
              <w:left w:val="single" w:sz="4" w:space="0" w:color="auto"/>
              <w:bottom w:val="single" w:sz="4" w:space="0" w:color="auto"/>
              <w:right w:val="nil"/>
            </w:tcBorders>
            <w:shd w:val="clear" w:color="auto" w:fill="auto"/>
            <w:noWrap/>
            <w:vAlign w:val="bottom"/>
            <w:hideMark/>
          </w:tcPr>
          <w:p w:rsidR="00854759" w:rsidRPr="0031411F" w:rsidRDefault="00854759" w:rsidP="00854759">
            <w:pPr>
              <w:jc w:val="center"/>
            </w:pPr>
            <w:r w:rsidRPr="0031411F">
              <w:t>65</w:t>
            </w:r>
          </w:p>
        </w:tc>
        <w:tc>
          <w:tcPr>
            <w:tcW w:w="3775" w:type="dxa"/>
            <w:tcBorders>
              <w:top w:val="nil"/>
              <w:left w:val="single" w:sz="4" w:space="0" w:color="auto"/>
              <w:bottom w:val="single" w:sz="4" w:space="0" w:color="auto"/>
              <w:right w:val="single" w:sz="4" w:space="0" w:color="auto"/>
            </w:tcBorders>
            <w:shd w:val="clear" w:color="000000" w:fill="FFFFFF"/>
            <w:vAlign w:val="center"/>
            <w:hideMark/>
          </w:tcPr>
          <w:p w:rsidR="00854759" w:rsidRPr="0031411F" w:rsidRDefault="00854759" w:rsidP="00854759">
            <w:pPr>
              <w:jc w:val="center"/>
            </w:pPr>
            <w:r w:rsidRPr="0031411F">
              <w:t>Свободы 13</w:t>
            </w:r>
          </w:p>
        </w:tc>
        <w:tc>
          <w:tcPr>
            <w:tcW w:w="3118"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2528</w:t>
            </w:r>
          </w:p>
        </w:tc>
        <w:tc>
          <w:tcPr>
            <w:tcW w:w="2410" w:type="dxa"/>
            <w:tcBorders>
              <w:top w:val="nil"/>
              <w:left w:val="nil"/>
              <w:bottom w:val="single" w:sz="4" w:space="0" w:color="000000"/>
              <w:right w:val="single" w:sz="4" w:space="0" w:color="000000"/>
            </w:tcBorders>
            <w:shd w:val="clear" w:color="auto" w:fill="auto"/>
            <w:noWrap/>
            <w:vAlign w:val="bottom"/>
            <w:hideMark/>
          </w:tcPr>
          <w:p w:rsidR="00854759" w:rsidRPr="0031411F" w:rsidRDefault="00854759" w:rsidP="00854759">
            <w:pPr>
              <w:jc w:val="center"/>
            </w:pPr>
            <w:r w:rsidRPr="0031411F">
              <w:t>15</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66</w:t>
            </w:r>
          </w:p>
        </w:tc>
        <w:tc>
          <w:tcPr>
            <w:tcW w:w="3775" w:type="dxa"/>
            <w:tcBorders>
              <w:top w:val="nil"/>
              <w:left w:val="nil"/>
              <w:bottom w:val="single" w:sz="4" w:space="0" w:color="auto"/>
              <w:right w:val="single" w:sz="4" w:space="0" w:color="auto"/>
            </w:tcBorders>
            <w:shd w:val="clear" w:color="000000" w:fill="FFFFFF"/>
            <w:vAlign w:val="center"/>
            <w:hideMark/>
          </w:tcPr>
          <w:p w:rsidR="00854759" w:rsidRPr="0031411F" w:rsidRDefault="00854759" w:rsidP="00854759">
            <w:pPr>
              <w:jc w:val="center"/>
            </w:pPr>
            <w:r w:rsidRPr="0031411F">
              <w:t>Комсомольская 5</w:t>
            </w:r>
          </w:p>
        </w:tc>
        <w:tc>
          <w:tcPr>
            <w:tcW w:w="3118"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999</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19</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67</w:t>
            </w:r>
          </w:p>
        </w:tc>
        <w:tc>
          <w:tcPr>
            <w:tcW w:w="3775" w:type="dxa"/>
            <w:tcBorders>
              <w:top w:val="nil"/>
              <w:left w:val="nil"/>
              <w:bottom w:val="single" w:sz="4" w:space="0" w:color="auto"/>
              <w:right w:val="single" w:sz="4" w:space="0" w:color="auto"/>
            </w:tcBorders>
            <w:shd w:val="clear" w:color="000000" w:fill="FFFFFF"/>
            <w:vAlign w:val="center"/>
            <w:hideMark/>
          </w:tcPr>
          <w:p w:rsidR="00854759" w:rsidRPr="0031411F" w:rsidRDefault="00854759" w:rsidP="00854759">
            <w:pPr>
              <w:jc w:val="center"/>
            </w:pPr>
            <w:r>
              <w:t>30-</w:t>
            </w:r>
            <w:r w:rsidRPr="0031411F">
              <w:t>лет</w:t>
            </w:r>
            <w:r>
              <w:t>ия</w:t>
            </w:r>
            <w:r w:rsidRPr="0031411F">
              <w:t xml:space="preserve"> Победы 12</w:t>
            </w:r>
          </w:p>
        </w:tc>
        <w:tc>
          <w:tcPr>
            <w:tcW w:w="3118"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861</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6</w:t>
            </w:r>
          </w:p>
        </w:tc>
      </w:tr>
      <w:tr w:rsidR="00854759" w:rsidRPr="0031411F" w:rsidTr="0043538B">
        <w:trPr>
          <w:trHeight w:val="240"/>
        </w:trPr>
        <w:tc>
          <w:tcPr>
            <w:tcW w:w="620" w:type="dxa"/>
            <w:tcBorders>
              <w:top w:val="nil"/>
              <w:left w:val="single" w:sz="4" w:space="0" w:color="auto"/>
              <w:bottom w:val="single" w:sz="4" w:space="0" w:color="auto"/>
              <w:right w:val="nil"/>
            </w:tcBorders>
            <w:shd w:val="clear" w:color="auto" w:fill="auto"/>
            <w:noWrap/>
            <w:vAlign w:val="bottom"/>
            <w:hideMark/>
          </w:tcPr>
          <w:p w:rsidR="00854759" w:rsidRPr="0031411F" w:rsidRDefault="00854759" w:rsidP="00854759">
            <w:pPr>
              <w:jc w:val="center"/>
            </w:pPr>
            <w:r w:rsidRPr="0031411F">
              <w:t>68</w:t>
            </w:r>
          </w:p>
        </w:tc>
        <w:tc>
          <w:tcPr>
            <w:tcW w:w="3775" w:type="dxa"/>
            <w:tcBorders>
              <w:top w:val="nil"/>
              <w:left w:val="single" w:sz="4" w:space="0" w:color="auto"/>
              <w:bottom w:val="single" w:sz="4" w:space="0" w:color="auto"/>
              <w:right w:val="single" w:sz="4" w:space="0" w:color="auto"/>
            </w:tcBorders>
            <w:shd w:val="clear" w:color="000000" w:fill="FFFFFF"/>
            <w:vAlign w:val="center"/>
            <w:hideMark/>
          </w:tcPr>
          <w:p w:rsidR="00854759" w:rsidRPr="0031411F" w:rsidRDefault="00854759" w:rsidP="00854759">
            <w:pPr>
              <w:jc w:val="center"/>
            </w:pPr>
            <w:r>
              <w:t>30-</w:t>
            </w:r>
            <w:r w:rsidRPr="0031411F">
              <w:t>лет</w:t>
            </w:r>
            <w:r>
              <w:t>ия</w:t>
            </w:r>
            <w:r w:rsidRPr="0031411F">
              <w:t xml:space="preserve"> Победы 13</w:t>
            </w:r>
          </w:p>
        </w:tc>
        <w:tc>
          <w:tcPr>
            <w:tcW w:w="3118"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1551</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14</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69</w:t>
            </w:r>
          </w:p>
        </w:tc>
        <w:tc>
          <w:tcPr>
            <w:tcW w:w="3775" w:type="dxa"/>
            <w:tcBorders>
              <w:top w:val="nil"/>
              <w:left w:val="nil"/>
              <w:bottom w:val="single" w:sz="4" w:space="0" w:color="auto"/>
              <w:right w:val="single" w:sz="4" w:space="0" w:color="auto"/>
            </w:tcBorders>
            <w:shd w:val="clear" w:color="000000" w:fill="FFFFFF"/>
            <w:vAlign w:val="center"/>
            <w:hideMark/>
          </w:tcPr>
          <w:p w:rsidR="00854759" w:rsidRPr="0031411F" w:rsidRDefault="00854759" w:rsidP="00854759">
            <w:pPr>
              <w:jc w:val="center"/>
            </w:pPr>
            <w:r w:rsidRPr="0031411F">
              <w:t>Комсомольская 12</w:t>
            </w:r>
          </w:p>
        </w:tc>
        <w:tc>
          <w:tcPr>
            <w:tcW w:w="3118"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1415</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3</w:t>
            </w:r>
          </w:p>
        </w:tc>
      </w:tr>
      <w:tr w:rsidR="00854759" w:rsidRPr="0031411F" w:rsidTr="00522D77">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70</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Рыночный 5</w:t>
            </w:r>
          </w:p>
        </w:tc>
        <w:tc>
          <w:tcPr>
            <w:tcW w:w="3118"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2397</w:t>
            </w:r>
          </w:p>
        </w:tc>
        <w:tc>
          <w:tcPr>
            <w:tcW w:w="2410" w:type="dxa"/>
            <w:tcBorders>
              <w:top w:val="nil"/>
              <w:left w:val="nil"/>
              <w:bottom w:val="single" w:sz="4" w:space="0" w:color="auto"/>
              <w:right w:val="single" w:sz="4" w:space="0" w:color="000000"/>
            </w:tcBorders>
            <w:shd w:val="clear" w:color="auto" w:fill="auto"/>
            <w:noWrap/>
            <w:vAlign w:val="center"/>
            <w:hideMark/>
          </w:tcPr>
          <w:p w:rsidR="00854759" w:rsidRPr="0031411F" w:rsidRDefault="00854759" w:rsidP="00854759">
            <w:pPr>
              <w:jc w:val="center"/>
            </w:pPr>
            <w:r w:rsidRPr="0031411F">
              <w:t>70</w:t>
            </w:r>
          </w:p>
        </w:tc>
      </w:tr>
      <w:tr w:rsidR="00854759" w:rsidRPr="0031411F" w:rsidTr="00522D77">
        <w:trPr>
          <w:trHeight w:val="240"/>
        </w:trPr>
        <w:tc>
          <w:tcPr>
            <w:tcW w:w="620" w:type="dxa"/>
            <w:tcBorders>
              <w:top w:val="single" w:sz="4" w:space="0" w:color="auto"/>
              <w:left w:val="single" w:sz="4" w:space="0" w:color="auto"/>
              <w:bottom w:val="single" w:sz="4" w:space="0" w:color="auto"/>
              <w:right w:val="nil"/>
            </w:tcBorders>
            <w:shd w:val="clear" w:color="auto" w:fill="auto"/>
            <w:noWrap/>
            <w:vAlign w:val="bottom"/>
            <w:hideMark/>
          </w:tcPr>
          <w:p w:rsidR="00854759" w:rsidRPr="0031411F" w:rsidRDefault="00854759" w:rsidP="00854759">
            <w:pPr>
              <w:jc w:val="center"/>
            </w:pPr>
            <w:r w:rsidRPr="0031411F">
              <w:lastRenderedPageBreak/>
              <w:t>71</w:t>
            </w:r>
          </w:p>
        </w:tc>
        <w:tc>
          <w:tcPr>
            <w:tcW w:w="3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Ленина 9а</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427</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13</w:t>
            </w:r>
          </w:p>
        </w:tc>
      </w:tr>
      <w:tr w:rsidR="00854759" w:rsidRPr="0031411F" w:rsidTr="00522D77">
        <w:trPr>
          <w:trHeight w:val="24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72</w:t>
            </w:r>
          </w:p>
        </w:tc>
        <w:tc>
          <w:tcPr>
            <w:tcW w:w="3775" w:type="dxa"/>
            <w:tcBorders>
              <w:top w:val="single" w:sz="4" w:space="0" w:color="auto"/>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Садовая 53</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8901</w:t>
            </w:r>
          </w:p>
        </w:tc>
        <w:tc>
          <w:tcPr>
            <w:tcW w:w="2410" w:type="dxa"/>
            <w:tcBorders>
              <w:top w:val="single" w:sz="4" w:space="0" w:color="auto"/>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42</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73</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Кривцова 1</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pPr>
            <w:r w:rsidRPr="0031411F">
              <w:t>2404</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54</w:t>
            </w:r>
          </w:p>
        </w:tc>
      </w:tr>
      <w:tr w:rsidR="00854759" w:rsidRPr="0031411F" w:rsidTr="0043538B">
        <w:trPr>
          <w:trHeight w:val="240"/>
        </w:trPr>
        <w:tc>
          <w:tcPr>
            <w:tcW w:w="620" w:type="dxa"/>
            <w:tcBorders>
              <w:top w:val="nil"/>
              <w:left w:val="single" w:sz="4" w:space="0" w:color="auto"/>
              <w:bottom w:val="single" w:sz="4" w:space="0" w:color="auto"/>
              <w:right w:val="nil"/>
            </w:tcBorders>
            <w:shd w:val="clear" w:color="auto" w:fill="auto"/>
            <w:noWrap/>
            <w:vAlign w:val="bottom"/>
            <w:hideMark/>
          </w:tcPr>
          <w:p w:rsidR="00854759" w:rsidRPr="0031411F" w:rsidRDefault="00854759" w:rsidP="00854759">
            <w:pPr>
              <w:jc w:val="center"/>
            </w:pPr>
            <w:r w:rsidRPr="0031411F">
              <w:t>74</w:t>
            </w:r>
          </w:p>
        </w:tc>
        <w:tc>
          <w:tcPr>
            <w:tcW w:w="3775" w:type="dxa"/>
            <w:tcBorders>
              <w:top w:val="nil"/>
              <w:left w:val="single" w:sz="4" w:space="0" w:color="auto"/>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Кривцова 3</w:t>
            </w:r>
          </w:p>
        </w:tc>
        <w:tc>
          <w:tcPr>
            <w:tcW w:w="3118"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2043</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20</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75</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Кривцова 5</w:t>
            </w:r>
          </w:p>
        </w:tc>
        <w:tc>
          <w:tcPr>
            <w:tcW w:w="3118"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1933</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29</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76</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Кривцова 7</w:t>
            </w:r>
          </w:p>
        </w:tc>
        <w:tc>
          <w:tcPr>
            <w:tcW w:w="3118"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2114</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20</w:t>
            </w:r>
          </w:p>
        </w:tc>
      </w:tr>
      <w:tr w:rsidR="00854759" w:rsidRPr="0031411F" w:rsidTr="0043538B">
        <w:trPr>
          <w:trHeight w:val="240"/>
        </w:trPr>
        <w:tc>
          <w:tcPr>
            <w:tcW w:w="620" w:type="dxa"/>
            <w:tcBorders>
              <w:top w:val="nil"/>
              <w:left w:val="single" w:sz="4" w:space="0" w:color="auto"/>
              <w:bottom w:val="single" w:sz="4" w:space="0" w:color="auto"/>
              <w:right w:val="nil"/>
            </w:tcBorders>
            <w:shd w:val="clear" w:color="auto" w:fill="auto"/>
            <w:noWrap/>
            <w:vAlign w:val="bottom"/>
            <w:hideMark/>
          </w:tcPr>
          <w:p w:rsidR="00854759" w:rsidRPr="0031411F" w:rsidRDefault="00854759" w:rsidP="00854759">
            <w:pPr>
              <w:jc w:val="center"/>
            </w:pPr>
            <w:r w:rsidRPr="0031411F">
              <w:t>77</w:t>
            </w:r>
          </w:p>
        </w:tc>
        <w:tc>
          <w:tcPr>
            <w:tcW w:w="3775" w:type="dxa"/>
            <w:tcBorders>
              <w:top w:val="nil"/>
              <w:left w:val="single" w:sz="4" w:space="0" w:color="auto"/>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Кривцова 9 (9-а)</w:t>
            </w:r>
          </w:p>
        </w:tc>
        <w:tc>
          <w:tcPr>
            <w:tcW w:w="3118"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2026</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26</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78</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Станционная 10</w:t>
            </w:r>
          </w:p>
        </w:tc>
        <w:tc>
          <w:tcPr>
            <w:tcW w:w="3118"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2903</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17</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79</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Станционная 4</w:t>
            </w:r>
          </w:p>
        </w:tc>
        <w:tc>
          <w:tcPr>
            <w:tcW w:w="3118"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3507</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30</w:t>
            </w:r>
          </w:p>
        </w:tc>
      </w:tr>
      <w:tr w:rsidR="00854759" w:rsidRPr="0031411F" w:rsidTr="0043538B">
        <w:trPr>
          <w:trHeight w:val="240"/>
        </w:trPr>
        <w:tc>
          <w:tcPr>
            <w:tcW w:w="620" w:type="dxa"/>
            <w:tcBorders>
              <w:top w:val="nil"/>
              <w:left w:val="single" w:sz="4" w:space="0" w:color="auto"/>
              <w:bottom w:val="single" w:sz="4" w:space="0" w:color="auto"/>
              <w:right w:val="nil"/>
            </w:tcBorders>
            <w:shd w:val="clear" w:color="auto" w:fill="auto"/>
            <w:noWrap/>
            <w:vAlign w:val="bottom"/>
            <w:hideMark/>
          </w:tcPr>
          <w:p w:rsidR="00854759" w:rsidRPr="0031411F" w:rsidRDefault="00854759" w:rsidP="00854759">
            <w:pPr>
              <w:jc w:val="center"/>
            </w:pPr>
            <w:r w:rsidRPr="0031411F">
              <w:t>80</w:t>
            </w:r>
          </w:p>
        </w:tc>
        <w:tc>
          <w:tcPr>
            <w:tcW w:w="3775" w:type="dxa"/>
            <w:tcBorders>
              <w:top w:val="nil"/>
              <w:left w:val="single" w:sz="4" w:space="0" w:color="auto"/>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Станционная 6</w:t>
            </w:r>
          </w:p>
        </w:tc>
        <w:tc>
          <w:tcPr>
            <w:tcW w:w="3118"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3196</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20</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81</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Станционная 7</w:t>
            </w:r>
          </w:p>
        </w:tc>
        <w:tc>
          <w:tcPr>
            <w:tcW w:w="3118"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2679</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19</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82</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Станционная 9</w:t>
            </w:r>
          </w:p>
        </w:tc>
        <w:tc>
          <w:tcPr>
            <w:tcW w:w="3118"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2513</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17</w:t>
            </w:r>
          </w:p>
        </w:tc>
      </w:tr>
      <w:tr w:rsidR="00854759" w:rsidRPr="0031411F" w:rsidTr="0043538B">
        <w:trPr>
          <w:trHeight w:val="240"/>
        </w:trPr>
        <w:tc>
          <w:tcPr>
            <w:tcW w:w="620" w:type="dxa"/>
            <w:tcBorders>
              <w:top w:val="nil"/>
              <w:left w:val="single" w:sz="4" w:space="0" w:color="auto"/>
              <w:bottom w:val="single" w:sz="4" w:space="0" w:color="auto"/>
              <w:right w:val="nil"/>
            </w:tcBorders>
            <w:shd w:val="clear" w:color="auto" w:fill="auto"/>
            <w:noWrap/>
            <w:vAlign w:val="bottom"/>
            <w:hideMark/>
          </w:tcPr>
          <w:p w:rsidR="00854759" w:rsidRPr="0031411F" w:rsidRDefault="00854759" w:rsidP="00854759">
            <w:pPr>
              <w:jc w:val="center"/>
            </w:pPr>
            <w:r w:rsidRPr="0031411F">
              <w:t>83</w:t>
            </w:r>
          </w:p>
        </w:tc>
        <w:tc>
          <w:tcPr>
            <w:tcW w:w="3775" w:type="dxa"/>
            <w:tcBorders>
              <w:top w:val="nil"/>
              <w:left w:val="single" w:sz="4" w:space="0" w:color="auto"/>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Весенний 10а</w:t>
            </w:r>
          </w:p>
        </w:tc>
        <w:tc>
          <w:tcPr>
            <w:tcW w:w="3118"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653</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25</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84</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Весенний 14</w:t>
            </w:r>
          </w:p>
        </w:tc>
        <w:tc>
          <w:tcPr>
            <w:tcW w:w="3118"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1227</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24</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85</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Весенний 4</w:t>
            </w:r>
          </w:p>
        </w:tc>
        <w:tc>
          <w:tcPr>
            <w:tcW w:w="3118"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3737</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41</w:t>
            </w:r>
          </w:p>
        </w:tc>
      </w:tr>
      <w:tr w:rsidR="00854759" w:rsidRPr="0031411F" w:rsidTr="0043538B">
        <w:trPr>
          <w:trHeight w:val="240"/>
        </w:trPr>
        <w:tc>
          <w:tcPr>
            <w:tcW w:w="620" w:type="dxa"/>
            <w:tcBorders>
              <w:top w:val="nil"/>
              <w:left w:val="single" w:sz="4" w:space="0" w:color="auto"/>
              <w:bottom w:val="single" w:sz="4" w:space="0" w:color="auto"/>
              <w:right w:val="nil"/>
            </w:tcBorders>
            <w:shd w:val="clear" w:color="auto" w:fill="auto"/>
            <w:noWrap/>
            <w:vAlign w:val="bottom"/>
            <w:hideMark/>
          </w:tcPr>
          <w:p w:rsidR="00854759" w:rsidRPr="0031411F" w:rsidRDefault="00854759" w:rsidP="00854759">
            <w:pPr>
              <w:jc w:val="center"/>
            </w:pPr>
            <w:r w:rsidRPr="0031411F">
              <w:t>86</w:t>
            </w:r>
          </w:p>
        </w:tc>
        <w:tc>
          <w:tcPr>
            <w:tcW w:w="3775" w:type="dxa"/>
            <w:tcBorders>
              <w:top w:val="nil"/>
              <w:left w:val="single" w:sz="4" w:space="0" w:color="auto"/>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Весенний 8</w:t>
            </w:r>
          </w:p>
        </w:tc>
        <w:tc>
          <w:tcPr>
            <w:tcW w:w="3118"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1749</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26</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87</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Кривцова 38-а</w:t>
            </w:r>
          </w:p>
        </w:tc>
        <w:tc>
          <w:tcPr>
            <w:tcW w:w="3118"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1358</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28</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88</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Кривцова 43-а</w:t>
            </w:r>
          </w:p>
        </w:tc>
        <w:tc>
          <w:tcPr>
            <w:tcW w:w="3118"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2205</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28</w:t>
            </w:r>
          </w:p>
        </w:tc>
      </w:tr>
      <w:tr w:rsidR="00854759" w:rsidRPr="0031411F" w:rsidTr="0043538B">
        <w:trPr>
          <w:trHeight w:val="240"/>
        </w:trPr>
        <w:tc>
          <w:tcPr>
            <w:tcW w:w="620" w:type="dxa"/>
            <w:tcBorders>
              <w:top w:val="nil"/>
              <w:left w:val="single" w:sz="4" w:space="0" w:color="auto"/>
              <w:bottom w:val="single" w:sz="4" w:space="0" w:color="auto"/>
              <w:right w:val="nil"/>
            </w:tcBorders>
            <w:shd w:val="clear" w:color="auto" w:fill="auto"/>
            <w:noWrap/>
            <w:vAlign w:val="bottom"/>
            <w:hideMark/>
          </w:tcPr>
          <w:p w:rsidR="00854759" w:rsidRPr="0031411F" w:rsidRDefault="00854759" w:rsidP="00854759">
            <w:pPr>
              <w:jc w:val="center"/>
            </w:pPr>
            <w:r w:rsidRPr="0031411F">
              <w:t>89</w:t>
            </w:r>
          </w:p>
        </w:tc>
        <w:tc>
          <w:tcPr>
            <w:tcW w:w="3775" w:type="dxa"/>
            <w:tcBorders>
              <w:top w:val="nil"/>
              <w:left w:val="single" w:sz="4" w:space="0" w:color="auto"/>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Кривцова 56-а</w:t>
            </w:r>
          </w:p>
        </w:tc>
        <w:tc>
          <w:tcPr>
            <w:tcW w:w="3118"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3026</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30</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90</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Кривцова 57</w:t>
            </w:r>
          </w:p>
        </w:tc>
        <w:tc>
          <w:tcPr>
            <w:tcW w:w="3118"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1193</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20</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91</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Северная 58</w:t>
            </w:r>
          </w:p>
        </w:tc>
        <w:tc>
          <w:tcPr>
            <w:tcW w:w="3118"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2061</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27</w:t>
            </w:r>
          </w:p>
        </w:tc>
      </w:tr>
      <w:tr w:rsidR="00854759" w:rsidRPr="0031411F" w:rsidTr="0043538B">
        <w:trPr>
          <w:trHeight w:val="240"/>
        </w:trPr>
        <w:tc>
          <w:tcPr>
            <w:tcW w:w="620" w:type="dxa"/>
            <w:tcBorders>
              <w:top w:val="nil"/>
              <w:left w:val="single" w:sz="4" w:space="0" w:color="auto"/>
              <w:bottom w:val="single" w:sz="4" w:space="0" w:color="auto"/>
              <w:right w:val="nil"/>
            </w:tcBorders>
            <w:shd w:val="clear" w:color="auto" w:fill="auto"/>
            <w:noWrap/>
            <w:vAlign w:val="bottom"/>
            <w:hideMark/>
          </w:tcPr>
          <w:p w:rsidR="00854759" w:rsidRPr="0031411F" w:rsidRDefault="00854759" w:rsidP="00854759">
            <w:pPr>
              <w:jc w:val="center"/>
            </w:pPr>
            <w:r w:rsidRPr="0031411F">
              <w:t>92</w:t>
            </w:r>
          </w:p>
        </w:tc>
        <w:tc>
          <w:tcPr>
            <w:tcW w:w="3775" w:type="dxa"/>
            <w:tcBorders>
              <w:top w:val="nil"/>
              <w:left w:val="single" w:sz="4" w:space="0" w:color="auto"/>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Северная 58-а</w:t>
            </w:r>
          </w:p>
        </w:tc>
        <w:tc>
          <w:tcPr>
            <w:tcW w:w="3118"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1699</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28</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93</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Северная 83</w:t>
            </w:r>
          </w:p>
        </w:tc>
        <w:tc>
          <w:tcPr>
            <w:tcW w:w="3118"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2795</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20</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94</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Северная 60</w:t>
            </w:r>
          </w:p>
        </w:tc>
        <w:tc>
          <w:tcPr>
            <w:tcW w:w="3118"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988</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41</w:t>
            </w:r>
          </w:p>
        </w:tc>
      </w:tr>
      <w:tr w:rsidR="00854759" w:rsidRPr="0031411F" w:rsidTr="0043538B">
        <w:trPr>
          <w:trHeight w:val="240"/>
        </w:trPr>
        <w:tc>
          <w:tcPr>
            <w:tcW w:w="620" w:type="dxa"/>
            <w:tcBorders>
              <w:top w:val="nil"/>
              <w:left w:val="single" w:sz="4" w:space="0" w:color="auto"/>
              <w:bottom w:val="single" w:sz="4" w:space="0" w:color="auto"/>
              <w:right w:val="nil"/>
            </w:tcBorders>
            <w:shd w:val="clear" w:color="auto" w:fill="auto"/>
            <w:noWrap/>
            <w:vAlign w:val="bottom"/>
            <w:hideMark/>
          </w:tcPr>
          <w:p w:rsidR="00854759" w:rsidRPr="0031411F" w:rsidRDefault="00854759" w:rsidP="00854759">
            <w:pPr>
              <w:jc w:val="center"/>
            </w:pPr>
            <w:r w:rsidRPr="0031411F">
              <w:t>95</w:t>
            </w:r>
          </w:p>
        </w:tc>
        <w:tc>
          <w:tcPr>
            <w:tcW w:w="3775" w:type="dxa"/>
            <w:tcBorders>
              <w:top w:val="nil"/>
              <w:left w:val="single" w:sz="4" w:space="0" w:color="auto"/>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Тр. Резервов 78</w:t>
            </w:r>
          </w:p>
        </w:tc>
        <w:tc>
          <w:tcPr>
            <w:tcW w:w="3118"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1967</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22</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96</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Тр. Резервов 82</w:t>
            </w:r>
          </w:p>
        </w:tc>
        <w:tc>
          <w:tcPr>
            <w:tcW w:w="3118"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2291</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24</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97</w:t>
            </w:r>
          </w:p>
        </w:tc>
        <w:tc>
          <w:tcPr>
            <w:tcW w:w="3775"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Тр. Резервов 84</w:t>
            </w:r>
          </w:p>
        </w:tc>
        <w:tc>
          <w:tcPr>
            <w:tcW w:w="3118"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3053</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28</w:t>
            </w:r>
          </w:p>
        </w:tc>
      </w:tr>
      <w:tr w:rsidR="00854759" w:rsidRPr="0031411F" w:rsidTr="0043538B">
        <w:trPr>
          <w:trHeight w:val="240"/>
        </w:trPr>
        <w:tc>
          <w:tcPr>
            <w:tcW w:w="620" w:type="dxa"/>
            <w:tcBorders>
              <w:top w:val="nil"/>
              <w:left w:val="single" w:sz="4" w:space="0" w:color="auto"/>
              <w:bottom w:val="single" w:sz="4" w:space="0" w:color="auto"/>
              <w:right w:val="nil"/>
            </w:tcBorders>
            <w:shd w:val="clear" w:color="auto" w:fill="auto"/>
            <w:noWrap/>
            <w:vAlign w:val="bottom"/>
            <w:hideMark/>
          </w:tcPr>
          <w:p w:rsidR="00854759" w:rsidRPr="0031411F" w:rsidRDefault="00854759" w:rsidP="00854759">
            <w:pPr>
              <w:jc w:val="center"/>
            </w:pPr>
            <w:r w:rsidRPr="0031411F">
              <w:t>98</w:t>
            </w:r>
          </w:p>
        </w:tc>
        <w:tc>
          <w:tcPr>
            <w:tcW w:w="3775" w:type="dxa"/>
            <w:tcBorders>
              <w:top w:val="nil"/>
              <w:left w:val="single" w:sz="4" w:space="0" w:color="auto"/>
              <w:bottom w:val="single" w:sz="4" w:space="0" w:color="auto"/>
              <w:right w:val="single" w:sz="4" w:space="0" w:color="auto"/>
            </w:tcBorders>
            <w:shd w:val="clear" w:color="000000" w:fill="FFFFFF"/>
            <w:vAlign w:val="center"/>
            <w:hideMark/>
          </w:tcPr>
          <w:p w:rsidR="00854759" w:rsidRPr="0031411F" w:rsidRDefault="00854759" w:rsidP="00854759">
            <w:pPr>
              <w:jc w:val="center"/>
            </w:pPr>
            <w:r w:rsidRPr="0031411F">
              <w:t>Дружбы 13-а</w:t>
            </w:r>
          </w:p>
        </w:tc>
        <w:tc>
          <w:tcPr>
            <w:tcW w:w="3118"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4497</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30</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99</w:t>
            </w:r>
          </w:p>
        </w:tc>
        <w:tc>
          <w:tcPr>
            <w:tcW w:w="3775" w:type="dxa"/>
            <w:tcBorders>
              <w:top w:val="nil"/>
              <w:left w:val="nil"/>
              <w:bottom w:val="single" w:sz="4" w:space="0" w:color="auto"/>
              <w:right w:val="single" w:sz="4" w:space="0" w:color="auto"/>
            </w:tcBorders>
            <w:shd w:val="clear" w:color="000000" w:fill="FFFFFF"/>
            <w:vAlign w:val="center"/>
            <w:hideMark/>
          </w:tcPr>
          <w:p w:rsidR="00854759" w:rsidRPr="0031411F" w:rsidRDefault="00854759" w:rsidP="00854759">
            <w:pPr>
              <w:jc w:val="center"/>
            </w:pPr>
            <w:r w:rsidRPr="0031411F">
              <w:t>Лесная 29</w:t>
            </w:r>
          </w:p>
        </w:tc>
        <w:tc>
          <w:tcPr>
            <w:tcW w:w="3118"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1413</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15</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100</w:t>
            </w:r>
          </w:p>
        </w:tc>
        <w:tc>
          <w:tcPr>
            <w:tcW w:w="3775" w:type="dxa"/>
            <w:tcBorders>
              <w:top w:val="nil"/>
              <w:left w:val="nil"/>
              <w:bottom w:val="single" w:sz="4" w:space="0" w:color="auto"/>
              <w:right w:val="single" w:sz="4" w:space="0" w:color="auto"/>
            </w:tcBorders>
            <w:shd w:val="clear" w:color="000000" w:fill="FFFFFF"/>
            <w:vAlign w:val="center"/>
            <w:hideMark/>
          </w:tcPr>
          <w:p w:rsidR="00854759" w:rsidRPr="0031411F" w:rsidRDefault="00854759" w:rsidP="00854759">
            <w:pPr>
              <w:jc w:val="center"/>
            </w:pPr>
            <w:r w:rsidRPr="0031411F">
              <w:t>Милицейская 10</w:t>
            </w:r>
          </w:p>
        </w:tc>
        <w:tc>
          <w:tcPr>
            <w:tcW w:w="3118"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1294</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17</w:t>
            </w:r>
          </w:p>
        </w:tc>
      </w:tr>
      <w:tr w:rsidR="00854759" w:rsidRPr="0031411F" w:rsidTr="0043538B">
        <w:trPr>
          <w:trHeight w:val="240"/>
        </w:trPr>
        <w:tc>
          <w:tcPr>
            <w:tcW w:w="620" w:type="dxa"/>
            <w:tcBorders>
              <w:top w:val="nil"/>
              <w:left w:val="single" w:sz="4" w:space="0" w:color="auto"/>
              <w:bottom w:val="single" w:sz="4" w:space="0" w:color="auto"/>
              <w:right w:val="nil"/>
            </w:tcBorders>
            <w:shd w:val="clear" w:color="auto" w:fill="auto"/>
            <w:noWrap/>
            <w:vAlign w:val="bottom"/>
            <w:hideMark/>
          </w:tcPr>
          <w:p w:rsidR="00854759" w:rsidRPr="0031411F" w:rsidRDefault="00854759" w:rsidP="00854759">
            <w:pPr>
              <w:jc w:val="center"/>
            </w:pPr>
            <w:r w:rsidRPr="0031411F">
              <w:t>101</w:t>
            </w:r>
          </w:p>
        </w:tc>
        <w:tc>
          <w:tcPr>
            <w:tcW w:w="3775" w:type="dxa"/>
            <w:tcBorders>
              <w:top w:val="nil"/>
              <w:left w:val="single" w:sz="4" w:space="0" w:color="auto"/>
              <w:bottom w:val="single" w:sz="4" w:space="0" w:color="auto"/>
              <w:right w:val="single" w:sz="4" w:space="0" w:color="auto"/>
            </w:tcBorders>
            <w:shd w:val="clear" w:color="000000" w:fill="FFFFFF"/>
            <w:noWrap/>
            <w:vAlign w:val="center"/>
            <w:hideMark/>
          </w:tcPr>
          <w:p w:rsidR="00854759" w:rsidRPr="0031411F" w:rsidRDefault="00854759" w:rsidP="00854759">
            <w:pPr>
              <w:jc w:val="center"/>
            </w:pPr>
            <w:r w:rsidRPr="0031411F">
              <w:t>Пригородная 4, д. Осокино</w:t>
            </w:r>
          </w:p>
        </w:tc>
        <w:tc>
          <w:tcPr>
            <w:tcW w:w="3118"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3523</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48</w:t>
            </w:r>
          </w:p>
        </w:tc>
      </w:tr>
      <w:tr w:rsidR="00854759" w:rsidRPr="0031411F" w:rsidTr="0043538B">
        <w:trPr>
          <w:trHeight w:val="24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102</w:t>
            </w:r>
          </w:p>
        </w:tc>
        <w:tc>
          <w:tcPr>
            <w:tcW w:w="3775" w:type="dxa"/>
            <w:tcBorders>
              <w:top w:val="nil"/>
              <w:left w:val="nil"/>
              <w:bottom w:val="single" w:sz="4" w:space="0" w:color="auto"/>
              <w:right w:val="single" w:sz="4" w:space="0" w:color="auto"/>
            </w:tcBorders>
            <w:shd w:val="clear" w:color="000000" w:fill="FFFFFF"/>
            <w:noWrap/>
            <w:vAlign w:val="center"/>
            <w:hideMark/>
          </w:tcPr>
          <w:p w:rsidR="00854759" w:rsidRPr="0031411F" w:rsidRDefault="00854759" w:rsidP="00854759">
            <w:pPr>
              <w:jc w:val="center"/>
            </w:pPr>
            <w:r w:rsidRPr="0031411F">
              <w:t>Пригородная 6, д. Осокино</w:t>
            </w:r>
          </w:p>
        </w:tc>
        <w:tc>
          <w:tcPr>
            <w:tcW w:w="3118"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3411</w:t>
            </w:r>
          </w:p>
        </w:tc>
        <w:tc>
          <w:tcPr>
            <w:tcW w:w="2410" w:type="dxa"/>
            <w:tcBorders>
              <w:top w:val="nil"/>
              <w:left w:val="nil"/>
              <w:bottom w:val="single" w:sz="4" w:space="0" w:color="000000"/>
              <w:right w:val="single" w:sz="4" w:space="0" w:color="000000"/>
            </w:tcBorders>
            <w:shd w:val="clear" w:color="auto" w:fill="auto"/>
            <w:noWrap/>
            <w:vAlign w:val="center"/>
            <w:hideMark/>
          </w:tcPr>
          <w:p w:rsidR="00854759" w:rsidRPr="0031411F" w:rsidRDefault="00854759" w:rsidP="00854759">
            <w:pPr>
              <w:jc w:val="center"/>
            </w:pPr>
            <w:r w:rsidRPr="0031411F">
              <w:t>36</w:t>
            </w:r>
          </w:p>
        </w:tc>
      </w:tr>
      <w:tr w:rsidR="00854759" w:rsidRPr="0031411F" w:rsidTr="0043538B">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 </w:t>
            </w:r>
          </w:p>
        </w:tc>
        <w:tc>
          <w:tcPr>
            <w:tcW w:w="3775"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rPr>
                <w:b/>
                <w:bCs/>
              </w:rPr>
            </w:pPr>
            <w:r w:rsidRPr="0031411F">
              <w:rPr>
                <w:b/>
                <w:bCs/>
              </w:rPr>
              <w:t>Итого</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rPr>
                <w:b/>
                <w:bCs/>
              </w:rPr>
            </w:pPr>
            <w:r w:rsidRPr="0031411F">
              <w:rPr>
                <w:b/>
                <w:bCs/>
              </w:rPr>
              <w:t>95399</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rPr>
                <w:b/>
                <w:bCs/>
              </w:rPr>
            </w:pPr>
            <w:r w:rsidRPr="0031411F">
              <w:rPr>
                <w:b/>
                <w:bCs/>
              </w:rPr>
              <w:t>1008</w:t>
            </w:r>
          </w:p>
        </w:tc>
      </w:tr>
      <w:tr w:rsidR="00854759" w:rsidRPr="0031411F" w:rsidTr="0043538B">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p>
        </w:tc>
        <w:tc>
          <w:tcPr>
            <w:tcW w:w="3775"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rPr>
                <w:b/>
                <w:bCs/>
              </w:rPr>
            </w:pPr>
            <w:r>
              <w:rPr>
                <w:b/>
                <w:bCs/>
              </w:rPr>
              <w:t>ИТОГО</w:t>
            </w:r>
          </w:p>
        </w:tc>
        <w:tc>
          <w:tcPr>
            <w:tcW w:w="3118"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rPr>
                <w:b/>
                <w:bCs/>
              </w:rPr>
            </w:pPr>
            <w:r>
              <w:rPr>
                <w:b/>
                <w:bCs/>
              </w:rPr>
              <w:t>331202</w:t>
            </w:r>
          </w:p>
        </w:tc>
        <w:tc>
          <w:tcPr>
            <w:tcW w:w="2410" w:type="dxa"/>
            <w:tcBorders>
              <w:top w:val="nil"/>
              <w:left w:val="nil"/>
              <w:bottom w:val="single" w:sz="4" w:space="0" w:color="auto"/>
              <w:right w:val="single" w:sz="4" w:space="0" w:color="auto"/>
            </w:tcBorders>
            <w:shd w:val="clear" w:color="auto" w:fill="auto"/>
            <w:noWrap/>
            <w:vAlign w:val="center"/>
            <w:hideMark/>
          </w:tcPr>
          <w:p w:rsidR="00854759" w:rsidRPr="0031411F" w:rsidRDefault="00854759" w:rsidP="00854759">
            <w:pPr>
              <w:jc w:val="center"/>
              <w:rPr>
                <w:b/>
                <w:bCs/>
              </w:rPr>
            </w:pPr>
            <w:r>
              <w:rPr>
                <w:b/>
                <w:bCs/>
              </w:rPr>
              <w:t>8819</w:t>
            </w:r>
          </w:p>
        </w:tc>
      </w:tr>
      <w:tr w:rsidR="00854759" w:rsidRPr="0031411F" w:rsidTr="0043538B">
        <w:trPr>
          <w:trHeight w:val="255"/>
        </w:trPr>
        <w:tc>
          <w:tcPr>
            <w:tcW w:w="620" w:type="dxa"/>
            <w:tcBorders>
              <w:top w:val="nil"/>
              <w:left w:val="nil"/>
              <w:bottom w:val="nil"/>
              <w:right w:val="nil"/>
            </w:tcBorders>
            <w:shd w:val="clear" w:color="auto" w:fill="auto"/>
            <w:noWrap/>
            <w:vAlign w:val="bottom"/>
            <w:hideMark/>
          </w:tcPr>
          <w:p w:rsidR="00854759" w:rsidRPr="0031411F" w:rsidRDefault="00854759" w:rsidP="00854759"/>
        </w:tc>
        <w:tc>
          <w:tcPr>
            <w:tcW w:w="3775" w:type="dxa"/>
            <w:tcBorders>
              <w:top w:val="nil"/>
              <w:left w:val="nil"/>
              <w:bottom w:val="nil"/>
              <w:right w:val="nil"/>
            </w:tcBorders>
            <w:shd w:val="clear" w:color="auto" w:fill="auto"/>
            <w:noWrap/>
            <w:vAlign w:val="center"/>
            <w:hideMark/>
          </w:tcPr>
          <w:p w:rsidR="00854759" w:rsidRPr="0031411F" w:rsidRDefault="00854759" w:rsidP="00854759">
            <w:pPr>
              <w:jc w:val="center"/>
            </w:pPr>
          </w:p>
        </w:tc>
        <w:tc>
          <w:tcPr>
            <w:tcW w:w="3118" w:type="dxa"/>
            <w:tcBorders>
              <w:top w:val="nil"/>
              <w:left w:val="nil"/>
              <w:bottom w:val="nil"/>
              <w:right w:val="nil"/>
            </w:tcBorders>
            <w:shd w:val="clear" w:color="auto" w:fill="auto"/>
            <w:noWrap/>
            <w:vAlign w:val="center"/>
            <w:hideMark/>
          </w:tcPr>
          <w:p w:rsidR="00854759" w:rsidRPr="0031411F" w:rsidRDefault="00854759" w:rsidP="00854759">
            <w:pPr>
              <w:jc w:val="center"/>
            </w:pPr>
          </w:p>
        </w:tc>
        <w:tc>
          <w:tcPr>
            <w:tcW w:w="2410" w:type="dxa"/>
            <w:tcBorders>
              <w:top w:val="nil"/>
              <w:left w:val="nil"/>
              <w:bottom w:val="nil"/>
              <w:right w:val="nil"/>
            </w:tcBorders>
            <w:shd w:val="clear" w:color="auto" w:fill="auto"/>
            <w:noWrap/>
            <w:vAlign w:val="bottom"/>
            <w:hideMark/>
          </w:tcPr>
          <w:p w:rsidR="00854759" w:rsidRPr="0031411F" w:rsidRDefault="00854759" w:rsidP="00854759"/>
        </w:tc>
      </w:tr>
    </w:tbl>
    <w:p w:rsidR="00854759" w:rsidRPr="0031411F" w:rsidRDefault="00854759" w:rsidP="00854759">
      <w:pPr>
        <w:pStyle w:val="ConsPlusNormal"/>
        <w:spacing w:line="360" w:lineRule="exact"/>
        <w:ind w:firstLine="709"/>
        <w:jc w:val="center"/>
        <w:rPr>
          <w:rFonts w:ascii="Times New Roman" w:hAnsi="Times New Roman"/>
          <w:b/>
          <w:bCs/>
        </w:rPr>
      </w:pPr>
    </w:p>
    <w:p w:rsidR="00854759" w:rsidRDefault="00854759" w:rsidP="00854759">
      <w:pPr>
        <w:pStyle w:val="ConsPlusNormal"/>
        <w:spacing w:line="360" w:lineRule="exact"/>
        <w:ind w:firstLine="709"/>
        <w:jc w:val="center"/>
        <w:rPr>
          <w:rFonts w:ascii="Times New Roman" w:hAnsi="Times New Roman"/>
          <w:b/>
          <w:bCs/>
          <w:sz w:val="28"/>
          <w:szCs w:val="28"/>
        </w:rPr>
      </w:pPr>
    </w:p>
    <w:p w:rsidR="00854759" w:rsidRDefault="00854759" w:rsidP="00854759">
      <w:pPr>
        <w:pStyle w:val="ConsPlusNormal"/>
        <w:spacing w:line="360" w:lineRule="exact"/>
        <w:ind w:firstLine="709"/>
        <w:jc w:val="center"/>
        <w:rPr>
          <w:rFonts w:ascii="Times New Roman" w:hAnsi="Times New Roman"/>
          <w:b/>
          <w:bCs/>
          <w:sz w:val="28"/>
          <w:szCs w:val="28"/>
        </w:rPr>
      </w:pPr>
    </w:p>
    <w:p w:rsidR="00854759" w:rsidRDefault="00854759" w:rsidP="00854759">
      <w:pPr>
        <w:pStyle w:val="ConsPlusNormal"/>
        <w:spacing w:line="360" w:lineRule="exact"/>
        <w:ind w:firstLine="709"/>
        <w:jc w:val="center"/>
        <w:rPr>
          <w:rFonts w:ascii="Times New Roman" w:hAnsi="Times New Roman"/>
          <w:b/>
          <w:bCs/>
          <w:sz w:val="28"/>
          <w:szCs w:val="28"/>
        </w:rPr>
      </w:pPr>
    </w:p>
    <w:p w:rsidR="00854759" w:rsidRDefault="00854759" w:rsidP="00854759">
      <w:pPr>
        <w:pStyle w:val="ConsPlusNormal"/>
        <w:spacing w:line="360" w:lineRule="exact"/>
        <w:ind w:firstLine="709"/>
        <w:jc w:val="center"/>
        <w:rPr>
          <w:rFonts w:ascii="Times New Roman" w:hAnsi="Times New Roman"/>
          <w:b/>
          <w:bCs/>
          <w:sz w:val="28"/>
          <w:szCs w:val="28"/>
        </w:rPr>
      </w:pPr>
    </w:p>
    <w:p w:rsidR="00854759" w:rsidRDefault="00854759" w:rsidP="00854759">
      <w:pPr>
        <w:pStyle w:val="ConsPlusNormal"/>
        <w:spacing w:line="360" w:lineRule="exact"/>
        <w:ind w:firstLine="709"/>
        <w:jc w:val="center"/>
        <w:rPr>
          <w:rFonts w:ascii="Times New Roman" w:hAnsi="Times New Roman"/>
          <w:b/>
          <w:bCs/>
          <w:sz w:val="28"/>
          <w:szCs w:val="28"/>
        </w:rPr>
      </w:pPr>
    </w:p>
    <w:p w:rsidR="00854759" w:rsidRDefault="00854759" w:rsidP="00854759">
      <w:pPr>
        <w:pStyle w:val="ConsPlusNormal"/>
        <w:spacing w:line="360" w:lineRule="exact"/>
        <w:ind w:firstLine="709"/>
        <w:jc w:val="center"/>
        <w:rPr>
          <w:rFonts w:ascii="Times New Roman" w:hAnsi="Times New Roman"/>
          <w:b/>
          <w:bCs/>
          <w:sz w:val="28"/>
          <w:szCs w:val="28"/>
        </w:rPr>
      </w:pPr>
    </w:p>
    <w:p w:rsidR="00854759" w:rsidRDefault="00854759" w:rsidP="00854759">
      <w:pPr>
        <w:pStyle w:val="ConsPlusNormal"/>
        <w:spacing w:line="360" w:lineRule="exact"/>
        <w:ind w:firstLine="709"/>
        <w:jc w:val="center"/>
        <w:rPr>
          <w:rFonts w:ascii="Times New Roman" w:hAnsi="Times New Roman"/>
          <w:b/>
          <w:bCs/>
          <w:sz w:val="28"/>
          <w:szCs w:val="28"/>
        </w:rPr>
      </w:pPr>
    </w:p>
    <w:p w:rsidR="00854759" w:rsidRDefault="00854759" w:rsidP="00854759">
      <w:pPr>
        <w:pStyle w:val="ConsPlusNormal"/>
        <w:spacing w:line="360" w:lineRule="exact"/>
        <w:ind w:firstLine="709"/>
        <w:jc w:val="center"/>
        <w:rPr>
          <w:rFonts w:ascii="Times New Roman" w:hAnsi="Times New Roman"/>
          <w:b/>
          <w:bCs/>
          <w:sz w:val="28"/>
          <w:szCs w:val="28"/>
        </w:rPr>
      </w:pPr>
    </w:p>
    <w:p w:rsidR="00854759" w:rsidRDefault="00854759" w:rsidP="00854759">
      <w:pPr>
        <w:pStyle w:val="ConsPlusNormal"/>
        <w:spacing w:line="360" w:lineRule="exact"/>
        <w:ind w:firstLine="709"/>
        <w:jc w:val="center"/>
        <w:rPr>
          <w:rFonts w:ascii="Times New Roman" w:hAnsi="Times New Roman"/>
          <w:b/>
          <w:bCs/>
          <w:sz w:val="28"/>
          <w:szCs w:val="28"/>
        </w:rPr>
      </w:pPr>
    </w:p>
    <w:p w:rsidR="00854759" w:rsidRDefault="00854759" w:rsidP="00854759">
      <w:pPr>
        <w:pStyle w:val="ConsPlusNormal"/>
        <w:spacing w:line="360" w:lineRule="exact"/>
        <w:ind w:firstLine="709"/>
        <w:jc w:val="center"/>
        <w:rPr>
          <w:rFonts w:ascii="Times New Roman" w:hAnsi="Times New Roman"/>
          <w:b/>
          <w:bCs/>
          <w:sz w:val="28"/>
          <w:szCs w:val="28"/>
        </w:rPr>
      </w:pPr>
    </w:p>
    <w:p w:rsidR="00854759" w:rsidRDefault="00854759" w:rsidP="00854759">
      <w:pPr>
        <w:pStyle w:val="ConsPlusNormal"/>
        <w:spacing w:line="360" w:lineRule="exact"/>
        <w:ind w:firstLine="709"/>
        <w:jc w:val="center"/>
        <w:rPr>
          <w:rFonts w:ascii="Times New Roman" w:hAnsi="Times New Roman"/>
          <w:b/>
          <w:bCs/>
          <w:sz w:val="28"/>
          <w:szCs w:val="28"/>
        </w:rPr>
      </w:pPr>
    </w:p>
    <w:p w:rsidR="00854759" w:rsidRDefault="00854759" w:rsidP="00854759">
      <w:pPr>
        <w:pStyle w:val="ConsPlusNormal"/>
        <w:spacing w:line="360" w:lineRule="exact"/>
        <w:ind w:firstLine="709"/>
        <w:jc w:val="center"/>
        <w:rPr>
          <w:rFonts w:ascii="Times New Roman" w:hAnsi="Times New Roman"/>
          <w:b/>
          <w:bCs/>
          <w:sz w:val="28"/>
          <w:szCs w:val="28"/>
        </w:rPr>
      </w:pPr>
    </w:p>
    <w:tbl>
      <w:tblPr>
        <w:tblW w:w="9781" w:type="dxa"/>
        <w:tblInd w:w="-459" w:type="dxa"/>
        <w:tblLook w:val="04A0"/>
      </w:tblPr>
      <w:tblGrid>
        <w:gridCol w:w="656"/>
        <w:gridCol w:w="7566"/>
        <w:gridCol w:w="1559"/>
      </w:tblGrid>
      <w:tr w:rsidR="00854759" w:rsidRPr="006E5C1C" w:rsidTr="0043538B">
        <w:trPr>
          <w:trHeight w:val="509"/>
        </w:trPr>
        <w:tc>
          <w:tcPr>
            <w:tcW w:w="9781" w:type="dxa"/>
            <w:gridSpan w:val="3"/>
            <w:vMerge w:val="restart"/>
            <w:tcBorders>
              <w:top w:val="nil"/>
              <w:left w:val="single" w:sz="4" w:space="0" w:color="auto"/>
              <w:bottom w:val="single" w:sz="4" w:space="0" w:color="000000"/>
              <w:right w:val="nil"/>
            </w:tcBorders>
            <w:shd w:val="clear" w:color="auto" w:fill="auto"/>
            <w:vAlign w:val="bottom"/>
            <w:hideMark/>
          </w:tcPr>
          <w:p w:rsidR="00854759" w:rsidRPr="006E5C1C" w:rsidRDefault="00854759" w:rsidP="00854759">
            <w:pPr>
              <w:jc w:val="center"/>
              <w:rPr>
                <w:b/>
                <w:bCs/>
                <w:color w:val="000000"/>
              </w:rPr>
            </w:pPr>
            <w:r w:rsidRPr="006E5C1C">
              <w:rPr>
                <w:b/>
                <w:bCs/>
                <w:color w:val="000000"/>
              </w:rPr>
              <w:t>Адресный перечень общественных территорий, нуждающих</w:t>
            </w:r>
            <w:r>
              <w:rPr>
                <w:b/>
                <w:bCs/>
                <w:color w:val="000000"/>
              </w:rPr>
              <w:t>ся</w:t>
            </w:r>
            <w:r w:rsidRPr="006E5C1C">
              <w:rPr>
                <w:b/>
                <w:bCs/>
                <w:color w:val="000000"/>
              </w:rPr>
              <w:t xml:space="preserve"> в благоустройстве (с учетом их физического состояния) и подлежащих благоустройству в 2018-2024 годах</w:t>
            </w:r>
          </w:p>
        </w:tc>
      </w:tr>
      <w:tr w:rsidR="00854759" w:rsidRPr="006E5C1C" w:rsidTr="0043538B">
        <w:trPr>
          <w:trHeight w:val="690"/>
        </w:trPr>
        <w:tc>
          <w:tcPr>
            <w:tcW w:w="9781" w:type="dxa"/>
            <w:gridSpan w:val="3"/>
            <w:vMerge/>
            <w:tcBorders>
              <w:top w:val="nil"/>
              <w:left w:val="single" w:sz="4" w:space="0" w:color="auto"/>
              <w:bottom w:val="single" w:sz="4" w:space="0" w:color="000000"/>
              <w:right w:val="nil"/>
            </w:tcBorders>
            <w:vAlign w:val="center"/>
            <w:hideMark/>
          </w:tcPr>
          <w:p w:rsidR="00854759" w:rsidRPr="006E5C1C" w:rsidRDefault="00854759" w:rsidP="00854759">
            <w:pPr>
              <w:rPr>
                <w:b/>
                <w:bCs/>
                <w:color w:val="000000"/>
              </w:rPr>
            </w:pPr>
          </w:p>
        </w:tc>
      </w:tr>
      <w:tr w:rsidR="00854759" w:rsidRPr="006E5C1C" w:rsidTr="0043538B">
        <w:trPr>
          <w:trHeight w:val="94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854759" w:rsidRPr="006E5C1C" w:rsidRDefault="00854759" w:rsidP="00854759">
            <w:pPr>
              <w:jc w:val="center"/>
              <w:rPr>
                <w:b/>
                <w:bCs/>
                <w:color w:val="000000"/>
              </w:rPr>
            </w:pPr>
            <w:r w:rsidRPr="006E5C1C">
              <w:rPr>
                <w:b/>
                <w:bCs/>
                <w:color w:val="000000"/>
              </w:rPr>
              <w:t>№ п\п</w:t>
            </w:r>
          </w:p>
        </w:tc>
        <w:tc>
          <w:tcPr>
            <w:tcW w:w="7566" w:type="dxa"/>
            <w:tcBorders>
              <w:top w:val="single" w:sz="4" w:space="0" w:color="auto"/>
              <w:left w:val="nil"/>
              <w:bottom w:val="single" w:sz="4" w:space="0" w:color="auto"/>
              <w:right w:val="single" w:sz="4" w:space="0" w:color="000000"/>
            </w:tcBorders>
            <w:shd w:val="clear" w:color="auto" w:fill="auto"/>
            <w:vAlign w:val="center"/>
            <w:hideMark/>
          </w:tcPr>
          <w:p w:rsidR="00854759" w:rsidRPr="006E5C1C" w:rsidRDefault="00854759" w:rsidP="00854759">
            <w:pPr>
              <w:jc w:val="center"/>
              <w:rPr>
                <w:b/>
                <w:bCs/>
                <w:color w:val="000000"/>
              </w:rPr>
            </w:pPr>
            <w:r w:rsidRPr="006E5C1C">
              <w:rPr>
                <w:b/>
                <w:bCs/>
                <w:color w:val="000000"/>
              </w:rPr>
              <w:t>Адрес</w:t>
            </w:r>
          </w:p>
        </w:tc>
        <w:tc>
          <w:tcPr>
            <w:tcW w:w="1559" w:type="dxa"/>
            <w:tcBorders>
              <w:top w:val="nil"/>
              <w:left w:val="nil"/>
              <w:bottom w:val="single" w:sz="4" w:space="0" w:color="auto"/>
              <w:right w:val="single" w:sz="4" w:space="0" w:color="auto"/>
            </w:tcBorders>
            <w:shd w:val="clear" w:color="auto" w:fill="auto"/>
            <w:vAlign w:val="center"/>
            <w:hideMark/>
          </w:tcPr>
          <w:p w:rsidR="00854759" w:rsidRPr="006E5C1C" w:rsidRDefault="00854759" w:rsidP="00854759">
            <w:pPr>
              <w:jc w:val="center"/>
              <w:rPr>
                <w:b/>
                <w:bCs/>
                <w:color w:val="000000"/>
              </w:rPr>
            </w:pPr>
            <w:r w:rsidRPr="006E5C1C">
              <w:rPr>
                <w:b/>
                <w:bCs/>
                <w:color w:val="000000"/>
              </w:rPr>
              <w:t xml:space="preserve">Площадь земельного </w:t>
            </w:r>
            <w:r>
              <w:rPr>
                <w:b/>
                <w:bCs/>
                <w:color w:val="000000"/>
              </w:rPr>
              <w:t>участка, г</w:t>
            </w:r>
            <w:r w:rsidRPr="006E5C1C">
              <w:rPr>
                <w:b/>
                <w:bCs/>
                <w:color w:val="000000"/>
              </w:rPr>
              <w:t>а</w:t>
            </w:r>
          </w:p>
        </w:tc>
      </w:tr>
      <w:tr w:rsidR="00854759" w:rsidRPr="006E5C1C" w:rsidTr="0043538B">
        <w:trPr>
          <w:trHeight w:val="390"/>
        </w:trPr>
        <w:tc>
          <w:tcPr>
            <w:tcW w:w="978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54759" w:rsidRPr="006E5C1C" w:rsidRDefault="00854759" w:rsidP="00854759">
            <w:pPr>
              <w:jc w:val="center"/>
              <w:rPr>
                <w:b/>
                <w:bCs/>
                <w:color w:val="000000"/>
              </w:rPr>
            </w:pPr>
            <w:r w:rsidRPr="006E5C1C">
              <w:rPr>
                <w:b/>
                <w:bCs/>
                <w:color w:val="000000"/>
              </w:rPr>
              <w:t>Выполнено частичное благоустройство</w:t>
            </w:r>
          </w:p>
        </w:tc>
      </w:tr>
      <w:tr w:rsidR="00854759" w:rsidRPr="006E5C1C" w:rsidTr="0043538B">
        <w:trPr>
          <w:trHeight w:val="40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854759" w:rsidRPr="0031411F" w:rsidRDefault="00854759" w:rsidP="00854759">
            <w:pPr>
              <w:jc w:val="center"/>
              <w:rPr>
                <w:color w:val="000000"/>
              </w:rPr>
            </w:pPr>
            <w:r>
              <w:rPr>
                <w:color w:val="000000"/>
              </w:rPr>
              <w:t>1.</w:t>
            </w:r>
          </w:p>
        </w:tc>
        <w:tc>
          <w:tcPr>
            <w:tcW w:w="7566" w:type="dxa"/>
            <w:tcBorders>
              <w:top w:val="single" w:sz="4" w:space="0" w:color="auto"/>
              <w:left w:val="nil"/>
              <w:bottom w:val="single" w:sz="4" w:space="0" w:color="auto"/>
              <w:right w:val="single" w:sz="4" w:space="0" w:color="000000"/>
            </w:tcBorders>
            <w:shd w:val="clear" w:color="auto" w:fill="auto"/>
            <w:noWrap/>
            <w:vAlign w:val="bottom"/>
            <w:hideMark/>
          </w:tcPr>
          <w:p w:rsidR="00854759" w:rsidRPr="0031411F" w:rsidRDefault="00854759" w:rsidP="00854759">
            <w:pPr>
              <w:jc w:val="center"/>
            </w:pPr>
            <w:r w:rsidRPr="0031411F">
              <w:t>Памятник участникам боевых действий в Афганистане и локальных войнах</w:t>
            </w:r>
          </w:p>
        </w:tc>
        <w:tc>
          <w:tcPr>
            <w:tcW w:w="1559"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rPr>
                <w:color w:val="000000"/>
              </w:rPr>
            </w:pPr>
            <w:r w:rsidRPr="0031411F">
              <w:rPr>
                <w:color w:val="000000"/>
              </w:rPr>
              <w:t>0,18</w:t>
            </w:r>
            <w:r>
              <w:rPr>
                <w:color w:val="000000"/>
              </w:rPr>
              <w:t>37</w:t>
            </w:r>
          </w:p>
        </w:tc>
      </w:tr>
      <w:tr w:rsidR="00854759" w:rsidRPr="006E5C1C" w:rsidTr="0043538B">
        <w:trPr>
          <w:trHeight w:val="151"/>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854759" w:rsidRPr="0031411F" w:rsidRDefault="00854759" w:rsidP="00854759">
            <w:pPr>
              <w:jc w:val="center"/>
              <w:rPr>
                <w:color w:val="000000"/>
              </w:rPr>
            </w:pPr>
            <w:r w:rsidRPr="0031411F">
              <w:rPr>
                <w:color w:val="000000"/>
              </w:rPr>
              <w:t>2</w:t>
            </w:r>
            <w:r>
              <w:rPr>
                <w:color w:val="000000"/>
              </w:rPr>
              <w:t>.</w:t>
            </w:r>
          </w:p>
        </w:tc>
        <w:tc>
          <w:tcPr>
            <w:tcW w:w="7566" w:type="dxa"/>
            <w:tcBorders>
              <w:top w:val="single" w:sz="4" w:space="0" w:color="auto"/>
              <w:left w:val="nil"/>
              <w:bottom w:val="single" w:sz="4" w:space="0" w:color="auto"/>
              <w:right w:val="single" w:sz="4" w:space="0" w:color="000000"/>
            </w:tcBorders>
            <w:shd w:val="clear" w:color="auto" w:fill="auto"/>
            <w:noWrap/>
            <w:vAlign w:val="bottom"/>
            <w:hideMark/>
          </w:tcPr>
          <w:p w:rsidR="00854759" w:rsidRPr="0031411F" w:rsidRDefault="00854759" w:rsidP="00854759">
            <w:pPr>
              <w:jc w:val="center"/>
            </w:pPr>
            <w:r w:rsidRPr="0031411F">
              <w:t>Памятник ликвидаторам Чернобыльской АЭС</w:t>
            </w:r>
          </w:p>
        </w:tc>
        <w:tc>
          <w:tcPr>
            <w:tcW w:w="1559"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0,28</w:t>
            </w:r>
            <w:r>
              <w:t>4</w:t>
            </w:r>
          </w:p>
        </w:tc>
      </w:tr>
      <w:tr w:rsidR="00854759" w:rsidRPr="006E5C1C" w:rsidTr="0043538B">
        <w:trPr>
          <w:trHeight w:val="405"/>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54759" w:rsidRPr="0031411F" w:rsidRDefault="00854759" w:rsidP="00854759">
            <w:pPr>
              <w:jc w:val="center"/>
              <w:rPr>
                <w:b/>
                <w:bCs/>
                <w:color w:val="000000"/>
              </w:rPr>
            </w:pPr>
            <w:r w:rsidRPr="0031411F">
              <w:rPr>
                <w:b/>
                <w:bCs/>
                <w:color w:val="000000"/>
              </w:rPr>
              <w:t>Участие в программе в 2017 году</w:t>
            </w:r>
          </w:p>
        </w:tc>
      </w:tr>
      <w:tr w:rsidR="00854759" w:rsidRPr="006E5C1C" w:rsidTr="0043538B">
        <w:trPr>
          <w:trHeight w:val="40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854759" w:rsidRPr="0082643E" w:rsidRDefault="00854759" w:rsidP="00854759">
            <w:pPr>
              <w:jc w:val="center"/>
              <w:rPr>
                <w:bCs/>
                <w:color w:val="000000"/>
              </w:rPr>
            </w:pPr>
            <w:r w:rsidRPr="0031411F">
              <w:rPr>
                <w:b/>
                <w:bCs/>
                <w:color w:val="000000"/>
              </w:rPr>
              <w:t> </w:t>
            </w:r>
            <w:r>
              <w:rPr>
                <w:bCs/>
                <w:color w:val="000000"/>
              </w:rPr>
              <w:t>3</w:t>
            </w:r>
            <w:r w:rsidRPr="0082643E">
              <w:rPr>
                <w:bCs/>
                <w:color w:val="000000"/>
              </w:rPr>
              <w:t>.</w:t>
            </w:r>
          </w:p>
        </w:tc>
        <w:tc>
          <w:tcPr>
            <w:tcW w:w="7566" w:type="dxa"/>
            <w:tcBorders>
              <w:top w:val="single" w:sz="4" w:space="0" w:color="auto"/>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Набережная Омутнинского пруда территория перед сценой</w:t>
            </w:r>
          </w:p>
        </w:tc>
        <w:tc>
          <w:tcPr>
            <w:tcW w:w="1559" w:type="dxa"/>
            <w:tcBorders>
              <w:top w:val="nil"/>
              <w:left w:val="nil"/>
              <w:bottom w:val="single" w:sz="4" w:space="0" w:color="auto"/>
              <w:right w:val="single" w:sz="4" w:space="0" w:color="auto"/>
            </w:tcBorders>
            <w:shd w:val="clear" w:color="auto" w:fill="auto"/>
            <w:vAlign w:val="center"/>
            <w:hideMark/>
          </w:tcPr>
          <w:p w:rsidR="00854759" w:rsidRPr="0031411F" w:rsidRDefault="00854759" w:rsidP="00854759">
            <w:pPr>
              <w:jc w:val="center"/>
              <w:rPr>
                <w:color w:val="000000"/>
              </w:rPr>
            </w:pPr>
            <w:r w:rsidRPr="0031411F">
              <w:rPr>
                <w:color w:val="000000"/>
              </w:rPr>
              <w:t>0,2</w:t>
            </w:r>
          </w:p>
        </w:tc>
      </w:tr>
      <w:tr w:rsidR="00854759" w:rsidRPr="006E5C1C" w:rsidTr="0043538B">
        <w:trPr>
          <w:trHeight w:val="405"/>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54759" w:rsidRPr="0031411F" w:rsidRDefault="00854759" w:rsidP="00854759">
            <w:pPr>
              <w:jc w:val="center"/>
              <w:rPr>
                <w:b/>
                <w:bCs/>
                <w:color w:val="000000"/>
              </w:rPr>
            </w:pPr>
            <w:r w:rsidRPr="0031411F">
              <w:rPr>
                <w:b/>
                <w:bCs/>
                <w:color w:val="000000"/>
              </w:rPr>
              <w:t>Участие в программе в 2018 году</w:t>
            </w:r>
          </w:p>
        </w:tc>
      </w:tr>
      <w:tr w:rsidR="00854759" w:rsidRPr="006E5C1C" w:rsidTr="0043538B">
        <w:trPr>
          <w:trHeight w:val="40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854759" w:rsidRPr="0031411F" w:rsidRDefault="00854759" w:rsidP="00854759">
            <w:pPr>
              <w:jc w:val="center"/>
              <w:rPr>
                <w:color w:val="000000"/>
              </w:rPr>
            </w:pPr>
            <w:r>
              <w:rPr>
                <w:color w:val="000000"/>
              </w:rPr>
              <w:t>4.</w:t>
            </w:r>
          </w:p>
        </w:tc>
        <w:tc>
          <w:tcPr>
            <w:tcW w:w="7566" w:type="dxa"/>
            <w:tcBorders>
              <w:top w:val="single" w:sz="4" w:space="0" w:color="auto"/>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Спортивная площадка ТОС Мирный</w:t>
            </w:r>
          </w:p>
        </w:tc>
        <w:tc>
          <w:tcPr>
            <w:tcW w:w="1559"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1,12</w:t>
            </w:r>
          </w:p>
        </w:tc>
      </w:tr>
      <w:tr w:rsidR="00854759" w:rsidRPr="006E5C1C" w:rsidTr="0043538B">
        <w:trPr>
          <w:trHeight w:val="40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854759" w:rsidRPr="0031411F" w:rsidRDefault="00854759" w:rsidP="00854759">
            <w:pPr>
              <w:jc w:val="center"/>
              <w:rPr>
                <w:color w:val="000000"/>
              </w:rPr>
            </w:pPr>
            <w:r>
              <w:rPr>
                <w:color w:val="000000"/>
              </w:rPr>
              <w:t>5.</w:t>
            </w:r>
          </w:p>
        </w:tc>
        <w:tc>
          <w:tcPr>
            <w:tcW w:w="7566" w:type="dxa"/>
            <w:tcBorders>
              <w:top w:val="single" w:sz="4" w:space="0" w:color="auto"/>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Спортивная площадка ТОС Бамовский</w:t>
            </w:r>
          </w:p>
        </w:tc>
        <w:tc>
          <w:tcPr>
            <w:tcW w:w="1559"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0,07</w:t>
            </w:r>
          </w:p>
        </w:tc>
      </w:tr>
      <w:tr w:rsidR="00854759" w:rsidRPr="006E5C1C" w:rsidTr="0043538B">
        <w:trPr>
          <w:trHeight w:val="40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854759" w:rsidRPr="0031411F" w:rsidRDefault="00854759" w:rsidP="00854759">
            <w:pPr>
              <w:jc w:val="center"/>
              <w:rPr>
                <w:color w:val="000000"/>
              </w:rPr>
            </w:pPr>
            <w:r>
              <w:rPr>
                <w:color w:val="000000"/>
              </w:rPr>
              <w:t>6.</w:t>
            </w:r>
          </w:p>
        </w:tc>
        <w:tc>
          <w:tcPr>
            <w:tcW w:w="7566" w:type="dxa"/>
            <w:tcBorders>
              <w:top w:val="single" w:sz="4" w:space="0" w:color="auto"/>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Спортивная площадка ТОС Лесозаводской</w:t>
            </w:r>
          </w:p>
        </w:tc>
        <w:tc>
          <w:tcPr>
            <w:tcW w:w="1559"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0,65</w:t>
            </w:r>
          </w:p>
        </w:tc>
      </w:tr>
      <w:tr w:rsidR="00854759" w:rsidRPr="006E5C1C" w:rsidTr="0043538B">
        <w:trPr>
          <w:trHeight w:val="40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854759" w:rsidRDefault="00854759" w:rsidP="00854759">
            <w:pPr>
              <w:jc w:val="center"/>
              <w:rPr>
                <w:color w:val="000000"/>
              </w:rPr>
            </w:pPr>
            <w:r>
              <w:rPr>
                <w:color w:val="000000"/>
              </w:rPr>
              <w:t>7.</w:t>
            </w:r>
          </w:p>
        </w:tc>
        <w:tc>
          <w:tcPr>
            <w:tcW w:w="7566" w:type="dxa"/>
            <w:tcBorders>
              <w:top w:val="single" w:sz="4" w:space="0" w:color="auto"/>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Городской парк</w:t>
            </w:r>
          </w:p>
        </w:tc>
        <w:tc>
          <w:tcPr>
            <w:tcW w:w="1559"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t>1,644</w:t>
            </w:r>
          </w:p>
        </w:tc>
      </w:tr>
      <w:tr w:rsidR="00854759" w:rsidRPr="006E5C1C" w:rsidTr="0043538B">
        <w:trPr>
          <w:trHeight w:val="405"/>
        </w:trPr>
        <w:tc>
          <w:tcPr>
            <w:tcW w:w="9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rPr>
                <w:b/>
                <w:bCs/>
              </w:rPr>
            </w:pPr>
            <w:r w:rsidRPr="0031411F">
              <w:rPr>
                <w:b/>
                <w:bCs/>
              </w:rPr>
              <w:t>Участие в программе в 2019 году</w:t>
            </w:r>
          </w:p>
        </w:tc>
      </w:tr>
      <w:tr w:rsidR="00854759" w:rsidRPr="006E5C1C" w:rsidTr="0043538B">
        <w:trPr>
          <w:trHeight w:val="40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pPr>
            <w:r>
              <w:t>8.</w:t>
            </w:r>
          </w:p>
        </w:tc>
        <w:tc>
          <w:tcPr>
            <w:tcW w:w="7566" w:type="dxa"/>
            <w:tcBorders>
              <w:top w:val="single" w:sz="4" w:space="0" w:color="auto"/>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t>Место отдыха и купания (пляж) ул. Горького</w:t>
            </w:r>
          </w:p>
        </w:tc>
        <w:tc>
          <w:tcPr>
            <w:tcW w:w="1559"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1,12</w:t>
            </w:r>
            <w:r>
              <w:t>39</w:t>
            </w:r>
          </w:p>
        </w:tc>
      </w:tr>
      <w:tr w:rsidR="00854759" w:rsidRPr="006E5C1C" w:rsidTr="0043538B">
        <w:trPr>
          <w:trHeight w:val="405"/>
        </w:trPr>
        <w:tc>
          <w:tcPr>
            <w:tcW w:w="9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759" w:rsidRPr="0031411F" w:rsidRDefault="00854759" w:rsidP="00854759">
            <w:pPr>
              <w:jc w:val="center"/>
              <w:rPr>
                <w:b/>
                <w:bCs/>
              </w:rPr>
            </w:pPr>
            <w:r>
              <w:rPr>
                <w:b/>
                <w:bCs/>
              </w:rPr>
              <w:t>У</w:t>
            </w:r>
            <w:r w:rsidRPr="0031411F">
              <w:rPr>
                <w:b/>
                <w:bCs/>
              </w:rPr>
              <w:t>частие в программе в 2020 году</w:t>
            </w:r>
          </w:p>
        </w:tc>
      </w:tr>
      <w:tr w:rsidR="00854759" w:rsidRPr="006E5C1C" w:rsidTr="0043538B">
        <w:trPr>
          <w:trHeight w:val="25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854759" w:rsidRPr="0031411F" w:rsidRDefault="00854759" w:rsidP="00854759">
            <w:pPr>
              <w:jc w:val="center"/>
            </w:pPr>
            <w:r>
              <w:t>9.</w:t>
            </w:r>
          </w:p>
        </w:tc>
        <w:tc>
          <w:tcPr>
            <w:tcW w:w="7566" w:type="dxa"/>
            <w:tcBorders>
              <w:top w:val="single" w:sz="4" w:space="0" w:color="auto"/>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Аллея Героев по ул. Свободы</w:t>
            </w:r>
          </w:p>
        </w:tc>
        <w:tc>
          <w:tcPr>
            <w:tcW w:w="1559"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0,42</w:t>
            </w:r>
          </w:p>
        </w:tc>
      </w:tr>
      <w:tr w:rsidR="00854759" w:rsidRPr="006E5C1C" w:rsidTr="0043538B">
        <w:trPr>
          <w:trHeight w:val="510"/>
        </w:trPr>
        <w:tc>
          <w:tcPr>
            <w:tcW w:w="978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54759" w:rsidRPr="0031411F" w:rsidRDefault="00854759" w:rsidP="00854759">
            <w:pPr>
              <w:jc w:val="center"/>
              <w:rPr>
                <w:b/>
                <w:bCs/>
              </w:rPr>
            </w:pPr>
            <w:r>
              <w:rPr>
                <w:b/>
                <w:bCs/>
              </w:rPr>
              <w:t>У</w:t>
            </w:r>
            <w:r w:rsidRPr="0031411F">
              <w:rPr>
                <w:b/>
                <w:bCs/>
              </w:rPr>
              <w:t xml:space="preserve">частие в программе </w:t>
            </w:r>
            <w:r>
              <w:rPr>
                <w:b/>
                <w:bCs/>
              </w:rPr>
              <w:t>в 2021</w:t>
            </w:r>
            <w:r w:rsidRPr="0031411F">
              <w:rPr>
                <w:b/>
                <w:bCs/>
              </w:rPr>
              <w:t xml:space="preserve"> году</w:t>
            </w:r>
          </w:p>
        </w:tc>
      </w:tr>
      <w:tr w:rsidR="00854759" w:rsidRPr="006E5C1C" w:rsidTr="0043538B">
        <w:trPr>
          <w:trHeight w:val="265"/>
        </w:trPr>
        <w:tc>
          <w:tcPr>
            <w:tcW w:w="6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54759" w:rsidRPr="0082643E" w:rsidRDefault="00854759" w:rsidP="00854759">
            <w:pPr>
              <w:jc w:val="center"/>
              <w:rPr>
                <w:bCs/>
              </w:rPr>
            </w:pPr>
            <w:r>
              <w:rPr>
                <w:bCs/>
              </w:rPr>
              <w:t>10</w:t>
            </w:r>
            <w:r w:rsidRPr="0082643E">
              <w:rPr>
                <w:bCs/>
              </w:rPr>
              <w:t>.</w:t>
            </w:r>
          </w:p>
        </w:tc>
        <w:tc>
          <w:tcPr>
            <w:tcW w:w="7566" w:type="dxa"/>
            <w:tcBorders>
              <w:top w:val="single" w:sz="4" w:space="0" w:color="auto"/>
              <w:left w:val="single" w:sz="4" w:space="0" w:color="auto"/>
              <w:bottom w:val="single" w:sz="4" w:space="0" w:color="auto"/>
              <w:right w:val="single" w:sz="4" w:space="0" w:color="000000"/>
            </w:tcBorders>
            <w:shd w:val="clear" w:color="auto" w:fill="auto"/>
            <w:vAlign w:val="center"/>
          </w:tcPr>
          <w:p w:rsidR="00854759" w:rsidRPr="0031411F" w:rsidRDefault="00854759" w:rsidP="00854759">
            <w:pPr>
              <w:jc w:val="center"/>
              <w:rPr>
                <w:b/>
                <w:bCs/>
              </w:rPr>
            </w:pPr>
            <w:r w:rsidRPr="0031411F">
              <w:t>Бульвар Металлургов</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854759" w:rsidRPr="00414BCE" w:rsidRDefault="00854759" w:rsidP="00854759">
            <w:pPr>
              <w:jc w:val="center"/>
              <w:rPr>
                <w:bCs/>
              </w:rPr>
            </w:pPr>
            <w:r w:rsidRPr="00414BCE">
              <w:rPr>
                <w:bCs/>
              </w:rPr>
              <w:t>0,65</w:t>
            </w:r>
          </w:p>
        </w:tc>
      </w:tr>
      <w:tr w:rsidR="00854759" w:rsidRPr="006E5C1C" w:rsidTr="0043538B">
        <w:trPr>
          <w:trHeight w:val="265"/>
        </w:trPr>
        <w:tc>
          <w:tcPr>
            <w:tcW w:w="6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54759" w:rsidRDefault="00854759" w:rsidP="00854759">
            <w:pPr>
              <w:jc w:val="center"/>
              <w:rPr>
                <w:bCs/>
              </w:rPr>
            </w:pPr>
            <w:r>
              <w:rPr>
                <w:bCs/>
              </w:rPr>
              <w:t>11</w:t>
            </w:r>
          </w:p>
        </w:tc>
        <w:tc>
          <w:tcPr>
            <w:tcW w:w="7566" w:type="dxa"/>
            <w:tcBorders>
              <w:top w:val="single" w:sz="4" w:space="0" w:color="auto"/>
              <w:left w:val="single" w:sz="4" w:space="0" w:color="auto"/>
              <w:bottom w:val="single" w:sz="4" w:space="0" w:color="auto"/>
              <w:right w:val="single" w:sz="4" w:space="0" w:color="000000"/>
            </w:tcBorders>
            <w:shd w:val="clear" w:color="auto" w:fill="auto"/>
            <w:vAlign w:val="center"/>
          </w:tcPr>
          <w:p w:rsidR="00854759" w:rsidRPr="0031411F" w:rsidRDefault="00854759" w:rsidP="00854759">
            <w:pPr>
              <w:jc w:val="center"/>
            </w:pPr>
            <w:r w:rsidRPr="0031411F">
              <w:t>Аллея Героев по ул. Свободы</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854759" w:rsidRPr="00414BCE" w:rsidRDefault="00854759" w:rsidP="00854759">
            <w:pPr>
              <w:jc w:val="center"/>
              <w:rPr>
                <w:bCs/>
              </w:rPr>
            </w:pPr>
            <w:r w:rsidRPr="0031411F">
              <w:t>0,42</w:t>
            </w:r>
          </w:p>
        </w:tc>
      </w:tr>
      <w:tr w:rsidR="00854759" w:rsidRPr="006E5C1C" w:rsidTr="0043538B">
        <w:trPr>
          <w:trHeight w:val="265"/>
        </w:trPr>
        <w:tc>
          <w:tcPr>
            <w:tcW w:w="978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54759" w:rsidRPr="0031411F" w:rsidRDefault="00854759" w:rsidP="00854759">
            <w:pPr>
              <w:jc w:val="center"/>
            </w:pPr>
            <w:r>
              <w:rPr>
                <w:b/>
                <w:bCs/>
              </w:rPr>
              <w:t>Участие в программе в 2022</w:t>
            </w:r>
            <w:r w:rsidRPr="0031411F">
              <w:rPr>
                <w:b/>
                <w:bCs/>
              </w:rPr>
              <w:t xml:space="preserve"> году</w:t>
            </w:r>
          </w:p>
        </w:tc>
      </w:tr>
      <w:tr w:rsidR="00854759" w:rsidRPr="006E5C1C" w:rsidTr="0043538B">
        <w:trPr>
          <w:trHeight w:val="265"/>
        </w:trPr>
        <w:tc>
          <w:tcPr>
            <w:tcW w:w="656" w:type="dxa"/>
            <w:tcBorders>
              <w:top w:val="single" w:sz="4" w:space="0" w:color="auto"/>
              <w:left w:val="single" w:sz="4" w:space="0" w:color="auto"/>
              <w:bottom w:val="single" w:sz="4" w:space="0" w:color="auto"/>
              <w:right w:val="single" w:sz="4" w:space="0" w:color="000000"/>
            </w:tcBorders>
            <w:shd w:val="clear" w:color="auto" w:fill="auto"/>
            <w:vAlign w:val="center"/>
          </w:tcPr>
          <w:p w:rsidR="00854759" w:rsidRDefault="00854759" w:rsidP="00854759">
            <w:pPr>
              <w:jc w:val="center"/>
              <w:rPr>
                <w:bCs/>
              </w:rPr>
            </w:pPr>
            <w:r>
              <w:rPr>
                <w:bCs/>
              </w:rPr>
              <w:t>12</w:t>
            </w:r>
          </w:p>
        </w:tc>
        <w:tc>
          <w:tcPr>
            <w:tcW w:w="7566" w:type="dxa"/>
            <w:tcBorders>
              <w:top w:val="single" w:sz="4" w:space="0" w:color="auto"/>
              <w:left w:val="single" w:sz="4" w:space="0" w:color="auto"/>
              <w:bottom w:val="single" w:sz="4" w:space="0" w:color="auto"/>
              <w:right w:val="single" w:sz="4" w:space="0" w:color="000000"/>
            </w:tcBorders>
            <w:shd w:val="clear" w:color="auto" w:fill="auto"/>
            <w:vAlign w:val="bottom"/>
          </w:tcPr>
          <w:p w:rsidR="00854759" w:rsidRPr="0031411F" w:rsidRDefault="00854759" w:rsidP="00854759">
            <w:pPr>
              <w:jc w:val="center"/>
            </w:pPr>
            <w:r>
              <w:t xml:space="preserve">Пешеходная зона по </w:t>
            </w:r>
            <w:r w:rsidRPr="0031411F">
              <w:t>ул. 30-летия Победы (от ул. Во</w:t>
            </w:r>
            <w:r>
              <w:t>лодарского</w:t>
            </w:r>
            <w:r w:rsidRPr="0031411F">
              <w:t xml:space="preserve"> до ул. Комсомольская</w:t>
            </w:r>
            <w:r>
              <w:t xml:space="preserve"> по четной стороне</w:t>
            </w:r>
            <w:r w:rsidRPr="0031411F">
              <w:t>)</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bottom"/>
          </w:tcPr>
          <w:p w:rsidR="00854759" w:rsidRPr="0031411F" w:rsidRDefault="00854759" w:rsidP="00854759">
            <w:pPr>
              <w:jc w:val="center"/>
            </w:pPr>
            <w:r>
              <w:rPr>
                <w:color w:val="000000"/>
              </w:rPr>
              <w:t>0,102</w:t>
            </w:r>
          </w:p>
        </w:tc>
      </w:tr>
      <w:tr w:rsidR="00854759" w:rsidRPr="006E5C1C" w:rsidTr="0043538B">
        <w:trPr>
          <w:trHeight w:val="265"/>
        </w:trPr>
        <w:tc>
          <w:tcPr>
            <w:tcW w:w="656" w:type="dxa"/>
            <w:tcBorders>
              <w:top w:val="single" w:sz="4" w:space="0" w:color="auto"/>
              <w:left w:val="single" w:sz="4" w:space="0" w:color="auto"/>
              <w:bottom w:val="single" w:sz="4" w:space="0" w:color="auto"/>
              <w:right w:val="single" w:sz="4" w:space="0" w:color="000000"/>
            </w:tcBorders>
            <w:shd w:val="clear" w:color="auto" w:fill="auto"/>
            <w:vAlign w:val="center"/>
          </w:tcPr>
          <w:p w:rsidR="00854759" w:rsidRDefault="00854759" w:rsidP="00854759">
            <w:pPr>
              <w:jc w:val="center"/>
              <w:rPr>
                <w:bCs/>
              </w:rPr>
            </w:pPr>
            <w:r>
              <w:rPr>
                <w:bCs/>
              </w:rPr>
              <w:t>13</w:t>
            </w:r>
          </w:p>
        </w:tc>
        <w:tc>
          <w:tcPr>
            <w:tcW w:w="7566" w:type="dxa"/>
            <w:tcBorders>
              <w:top w:val="single" w:sz="4" w:space="0" w:color="auto"/>
              <w:left w:val="single" w:sz="4" w:space="0" w:color="auto"/>
              <w:bottom w:val="single" w:sz="4" w:space="0" w:color="auto"/>
              <w:right w:val="single" w:sz="4" w:space="0" w:color="000000"/>
            </w:tcBorders>
            <w:shd w:val="clear" w:color="auto" w:fill="auto"/>
            <w:vAlign w:val="bottom"/>
          </w:tcPr>
          <w:p w:rsidR="00854759" w:rsidRDefault="00854759" w:rsidP="00854759">
            <w:pPr>
              <w:jc w:val="center"/>
            </w:pPr>
            <w:r>
              <w:t xml:space="preserve">Пешеходная зона по </w:t>
            </w:r>
            <w:r w:rsidRPr="0031411F">
              <w:t xml:space="preserve">ул. 30-летия Победы (от ул. </w:t>
            </w:r>
            <w:r>
              <w:t>Воровского до ул. Володарского по нечетной стороне</w:t>
            </w:r>
            <w:r w:rsidRPr="0031411F">
              <w:t>)</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bottom"/>
          </w:tcPr>
          <w:p w:rsidR="00854759" w:rsidRPr="00785E64" w:rsidRDefault="00854759" w:rsidP="00854759">
            <w:pPr>
              <w:jc w:val="center"/>
              <w:rPr>
                <w:color w:val="000000"/>
              </w:rPr>
            </w:pPr>
            <w:r>
              <w:rPr>
                <w:color w:val="000000"/>
              </w:rPr>
              <w:t>0,026</w:t>
            </w:r>
          </w:p>
        </w:tc>
      </w:tr>
      <w:tr w:rsidR="00854759" w:rsidRPr="006E5C1C" w:rsidTr="0043538B">
        <w:trPr>
          <w:trHeight w:val="255"/>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854759" w:rsidRDefault="00854759" w:rsidP="00854759">
            <w:pPr>
              <w:jc w:val="center"/>
            </w:pPr>
            <w:r>
              <w:rPr>
                <w:b/>
                <w:bCs/>
              </w:rPr>
              <w:t>Участие в программе в 2023</w:t>
            </w:r>
            <w:r w:rsidRPr="0031411F">
              <w:rPr>
                <w:b/>
                <w:bCs/>
              </w:rPr>
              <w:t xml:space="preserve"> году</w:t>
            </w:r>
          </w:p>
        </w:tc>
      </w:tr>
      <w:tr w:rsidR="00854759" w:rsidRPr="006E5C1C" w:rsidTr="0043538B">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854759" w:rsidRPr="0031411F" w:rsidRDefault="00854759" w:rsidP="00854759">
            <w:pPr>
              <w:jc w:val="center"/>
            </w:pPr>
            <w:r>
              <w:t>14</w:t>
            </w:r>
          </w:p>
        </w:tc>
        <w:tc>
          <w:tcPr>
            <w:tcW w:w="7566" w:type="dxa"/>
            <w:tcBorders>
              <w:top w:val="single" w:sz="4" w:space="0" w:color="auto"/>
              <w:left w:val="nil"/>
              <w:bottom w:val="single" w:sz="4" w:space="0" w:color="auto"/>
              <w:right w:val="single" w:sz="4" w:space="0" w:color="auto"/>
            </w:tcBorders>
            <w:shd w:val="clear" w:color="auto" w:fill="auto"/>
            <w:noWrap/>
            <w:vAlign w:val="bottom"/>
          </w:tcPr>
          <w:p w:rsidR="00854759" w:rsidRPr="005F6867" w:rsidRDefault="00854759" w:rsidP="00854759">
            <w:pPr>
              <w:jc w:val="center"/>
            </w:pPr>
            <w:r w:rsidRPr="005F6867">
              <w:t xml:space="preserve">Пешеходная зона по ул. Свободы (от ул. Коковихина до ул. </w:t>
            </w:r>
            <w:r>
              <w:t>Зелёная</w:t>
            </w:r>
            <w:r w:rsidRPr="005F6867">
              <w:t>)</w:t>
            </w:r>
          </w:p>
        </w:tc>
        <w:tc>
          <w:tcPr>
            <w:tcW w:w="1559" w:type="dxa"/>
            <w:tcBorders>
              <w:top w:val="nil"/>
              <w:left w:val="nil"/>
              <w:bottom w:val="single" w:sz="4" w:space="0" w:color="auto"/>
              <w:right w:val="single" w:sz="4" w:space="0" w:color="auto"/>
            </w:tcBorders>
            <w:shd w:val="clear" w:color="auto" w:fill="auto"/>
            <w:noWrap/>
            <w:vAlign w:val="bottom"/>
          </w:tcPr>
          <w:p w:rsidR="00854759" w:rsidRPr="0031411F" w:rsidRDefault="00854759" w:rsidP="00854759">
            <w:pPr>
              <w:jc w:val="center"/>
            </w:pPr>
            <w:r>
              <w:t>1,1</w:t>
            </w:r>
          </w:p>
        </w:tc>
      </w:tr>
      <w:tr w:rsidR="00854759" w:rsidRPr="006E5C1C" w:rsidTr="0043538B">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854759" w:rsidRDefault="00854759" w:rsidP="00854759">
            <w:pPr>
              <w:jc w:val="center"/>
            </w:pPr>
            <w:r>
              <w:t>15</w:t>
            </w:r>
          </w:p>
        </w:tc>
        <w:tc>
          <w:tcPr>
            <w:tcW w:w="7566" w:type="dxa"/>
            <w:tcBorders>
              <w:top w:val="single" w:sz="4" w:space="0" w:color="auto"/>
              <w:left w:val="nil"/>
              <w:bottom w:val="single" w:sz="4" w:space="0" w:color="auto"/>
              <w:right w:val="single" w:sz="4" w:space="0" w:color="auto"/>
            </w:tcBorders>
            <w:shd w:val="clear" w:color="auto" w:fill="auto"/>
            <w:noWrap/>
            <w:vAlign w:val="bottom"/>
          </w:tcPr>
          <w:p w:rsidR="00854759" w:rsidRPr="005F6867" w:rsidRDefault="00854759" w:rsidP="00854759">
            <w:pPr>
              <w:jc w:val="center"/>
            </w:pPr>
            <w:r>
              <w:t xml:space="preserve">Пешеходная зона по </w:t>
            </w:r>
            <w:r w:rsidRPr="0031411F">
              <w:t xml:space="preserve">ул. 30-летия Победы (от ул. </w:t>
            </w:r>
            <w:r>
              <w:t>Воровского до ул. Комсомольская по нечетной стороне</w:t>
            </w:r>
            <w:r w:rsidRPr="0031411F">
              <w:t>)</w:t>
            </w:r>
          </w:p>
        </w:tc>
        <w:tc>
          <w:tcPr>
            <w:tcW w:w="1559" w:type="dxa"/>
            <w:tcBorders>
              <w:top w:val="nil"/>
              <w:left w:val="nil"/>
              <w:bottom w:val="single" w:sz="4" w:space="0" w:color="auto"/>
              <w:right w:val="single" w:sz="4" w:space="0" w:color="auto"/>
            </w:tcBorders>
            <w:shd w:val="clear" w:color="auto" w:fill="auto"/>
            <w:noWrap/>
            <w:vAlign w:val="bottom"/>
          </w:tcPr>
          <w:p w:rsidR="00854759" w:rsidRDefault="00854759" w:rsidP="00854759">
            <w:pPr>
              <w:jc w:val="center"/>
            </w:pPr>
            <w:r>
              <w:t>0,1895</w:t>
            </w:r>
          </w:p>
        </w:tc>
      </w:tr>
      <w:tr w:rsidR="00854759" w:rsidRPr="006E5C1C" w:rsidTr="0043538B">
        <w:trPr>
          <w:trHeight w:val="297"/>
        </w:trPr>
        <w:tc>
          <w:tcPr>
            <w:tcW w:w="978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54759" w:rsidRPr="0031411F" w:rsidRDefault="00854759" w:rsidP="00854759">
            <w:pPr>
              <w:jc w:val="center"/>
              <w:rPr>
                <w:b/>
                <w:bCs/>
              </w:rPr>
            </w:pPr>
            <w:r w:rsidRPr="0031411F">
              <w:rPr>
                <w:b/>
                <w:bCs/>
              </w:rPr>
              <w:t>Планир</w:t>
            </w:r>
            <w:r>
              <w:rPr>
                <w:b/>
                <w:bCs/>
              </w:rPr>
              <w:t xml:space="preserve">уемое участие в программе в </w:t>
            </w:r>
            <w:r w:rsidRPr="0031411F">
              <w:rPr>
                <w:b/>
                <w:bCs/>
              </w:rPr>
              <w:t>2024 году по результатам рейтингового голосов</w:t>
            </w:r>
            <w:r w:rsidRPr="0031411F">
              <w:rPr>
                <w:b/>
                <w:bCs/>
              </w:rPr>
              <w:t>а</w:t>
            </w:r>
            <w:r w:rsidRPr="0031411F">
              <w:rPr>
                <w:b/>
                <w:bCs/>
              </w:rPr>
              <w:t>ния</w:t>
            </w:r>
          </w:p>
        </w:tc>
      </w:tr>
      <w:tr w:rsidR="00854759" w:rsidRPr="006E5C1C" w:rsidTr="0043538B">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854759" w:rsidRDefault="00854759" w:rsidP="00854759">
            <w:pPr>
              <w:jc w:val="center"/>
            </w:pPr>
            <w:bookmarkStart w:id="4" w:name="_Hlk75954619"/>
            <w:r>
              <w:t>16</w:t>
            </w:r>
          </w:p>
        </w:tc>
        <w:tc>
          <w:tcPr>
            <w:tcW w:w="7566" w:type="dxa"/>
            <w:tcBorders>
              <w:top w:val="single" w:sz="4" w:space="0" w:color="auto"/>
              <w:left w:val="nil"/>
              <w:bottom w:val="single" w:sz="4" w:space="0" w:color="auto"/>
              <w:right w:val="single" w:sz="4" w:space="0" w:color="auto"/>
            </w:tcBorders>
            <w:shd w:val="clear" w:color="auto" w:fill="auto"/>
            <w:noWrap/>
            <w:vAlign w:val="bottom"/>
          </w:tcPr>
          <w:p w:rsidR="00854759" w:rsidRPr="0031411F" w:rsidRDefault="00854759" w:rsidP="00854759">
            <w:pPr>
              <w:jc w:val="center"/>
            </w:pPr>
            <w:r>
              <w:t>Парк культуры г. Омутнинск</w:t>
            </w:r>
          </w:p>
        </w:tc>
        <w:tc>
          <w:tcPr>
            <w:tcW w:w="1559" w:type="dxa"/>
            <w:tcBorders>
              <w:top w:val="nil"/>
              <w:left w:val="nil"/>
              <w:bottom w:val="single" w:sz="4" w:space="0" w:color="auto"/>
              <w:right w:val="single" w:sz="4" w:space="0" w:color="auto"/>
            </w:tcBorders>
            <w:shd w:val="clear" w:color="auto" w:fill="auto"/>
            <w:noWrap/>
            <w:vAlign w:val="bottom"/>
          </w:tcPr>
          <w:p w:rsidR="00854759" w:rsidRDefault="00854759" w:rsidP="00854759">
            <w:pPr>
              <w:jc w:val="center"/>
            </w:pPr>
            <w:r>
              <w:t>0,98</w:t>
            </w:r>
          </w:p>
        </w:tc>
      </w:tr>
      <w:bookmarkEnd w:id="4"/>
      <w:tr w:rsidR="00854759" w:rsidRPr="006E5C1C" w:rsidTr="0043538B">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854759" w:rsidRDefault="00854759" w:rsidP="00854759">
            <w:pPr>
              <w:jc w:val="center"/>
            </w:pPr>
            <w:r>
              <w:t>17</w:t>
            </w:r>
          </w:p>
        </w:tc>
        <w:tc>
          <w:tcPr>
            <w:tcW w:w="7566" w:type="dxa"/>
            <w:tcBorders>
              <w:top w:val="single" w:sz="4" w:space="0" w:color="auto"/>
              <w:left w:val="nil"/>
              <w:bottom w:val="single" w:sz="4" w:space="0" w:color="auto"/>
              <w:right w:val="single" w:sz="4" w:space="0" w:color="auto"/>
            </w:tcBorders>
            <w:shd w:val="clear" w:color="auto" w:fill="auto"/>
            <w:noWrap/>
            <w:vAlign w:val="bottom"/>
          </w:tcPr>
          <w:p w:rsidR="00854759" w:rsidRPr="0031411F" w:rsidRDefault="00854759" w:rsidP="00854759">
            <w:pPr>
              <w:jc w:val="center"/>
            </w:pPr>
            <w:r w:rsidRPr="0031411F">
              <w:t>Набережная Омутнинского пруда</w:t>
            </w:r>
          </w:p>
        </w:tc>
        <w:tc>
          <w:tcPr>
            <w:tcW w:w="1559" w:type="dxa"/>
            <w:tcBorders>
              <w:top w:val="nil"/>
              <w:left w:val="nil"/>
              <w:bottom w:val="single" w:sz="4" w:space="0" w:color="auto"/>
              <w:right w:val="single" w:sz="4" w:space="0" w:color="auto"/>
            </w:tcBorders>
            <w:shd w:val="clear" w:color="auto" w:fill="auto"/>
            <w:noWrap/>
            <w:vAlign w:val="bottom"/>
          </w:tcPr>
          <w:p w:rsidR="00854759" w:rsidRDefault="00854759" w:rsidP="00854759">
            <w:pPr>
              <w:jc w:val="center"/>
            </w:pPr>
            <w:r>
              <w:t>4,9244</w:t>
            </w:r>
          </w:p>
        </w:tc>
      </w:tr>
      <w:tr w:rsidR="00854759" w:rsidRPr="006E5C1C" w:rsidTr="0043538B">
        <w:trPr>
          <w:trHeight w:val="25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1</w:t>
            </w:r>
            <w:r>
              <w:t>8</w:t>
            </w:r>
          </w:p>
        </w:tc>
        <w:tc>
          <w:tcPr>
            <w:tcW w:w="7566" w:type="dxa"/>
            <w:tcBorders>
              <w:top w:val="single" w:sz="4" w:space="0" w:color="auto"/>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 xml:space="preserve">ул. Воровского (от ул. Красноармейская до ул. Свободы) </w:t>
            </w:r>
          </w:p>
        </w:tc>
        <w:tc>
          <w:tcPr>
            <w:tcW w:w="1559"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0,31</w:t>
            </w:r>
          </w:p>
        </w:tc>
      </w:tr>
      <w:tr w:rsidR="00854759" w:rsidRPr="006E5C1C" w:rsidTr="0043538B">
        <w:trPr>
          <w:trHeight w:val="25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854759" w:rsidRPr="0031411F" w:rsidRDefault="00854759" w:rsidP="00854759">
            <w:pPr>
              <w:jc w:val="center"/>
            </w:pPr>
            <w:r w:rsidRPr="0031411F">
              <w:t>1</w:t>
            </w:r>
            <w:r>
              <w:t>9</w:t>
            </w:r>
          </w:p>
        </w:tc>
        <w:tc>
          <w:tcPr>
            <w:tcW w:w="7566" w:type="dxa"/>
            <w:tcBorders>
              <w:top w:val="single" w:sz="4" w:space="0" w:color="auto"/>
              <w:left w:val="nil"/>
              <w:bottom w:val="single" w:sz="4" w:space="0" w:color="auto"/>
              <w:right w:val="single" w:sz="4" w:space="0" w:color="000000"/>
            </w:tcBorders>
            <w:shd w:val="clear" w:color="auto" w:fill="auto"/>
            <w:noWrap/>
            <w:vAlign w:val="bottom"/>
            <w:hideMark/>
          </w:tcPr>
          <w:p w:rsidR="00854759" w:rsidRPr="0031411F" w:rsidRDefault="00854759" w:rsidP="00854759">
            <w:pPr>
              <w:jc w:val="center"/>
            </w:pPr>
            <w:r w:rsidRPr="0031411F">
              <w:t xml:space="preserve">ул. Комсомольская от ул. 30-летия Победы до ул. Свободы </w:t>
            </w:r>
          </w:p>
        </w:tc>
        <w:tc>
          <w:tcPr>
            <w:tcW w:w="1559"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pPr>
            <w:r w:rsidRPr="0031411F">
              <w:t>0,8</w:t>
            </w:r>
          </w:p>
        </w:tc>
      </w:tr>
      <w:tr w:rsidR="00854759" w:rsidRPr="006E5C1C" w:rsidTr="0043538B">
        <w:trPr>
          <w:trHeight w:val="255"/>
        </w:trPr>
        <w:tc>
          <w:tcPr>
            <w:tcW w:w="822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54759" w:rsidRPr="0031411F" w:rsidRDefault="00854759" w:rsidP="00854759">
            <w:pPr>
              <w:jc w:val="center"/>
              <w:rPr>
                <w:b/>
                <w:bCs/>
              </w:rPr>
            </w:pPr>
            <w:r w:rsidRPr="0031411F">
              <w:rPr>
                <w:b/>
                <w:bCs/>
              </w:rPr>
              <w:t>ИТОГО</w:t>
            </w:r>
          </w:p>
        </w:tc>
        <w:tc>
          <w:tcPr>
            <w:tcW w:w="1559" w:type="dxa"/>
            <w:tcBorders>
              <w:top w:val="nil"/>
              <w:left w:val="nil"/>
              <w:bottom w:val="single" w:sz="4" w:space="0" w:color="auto"/>
              <w:right w:val="single" w:sz="4" w:space="0" w:color="auto"/>
            </w:tcBorders>
            <w:shd w:val="clear" w:color="auto" w:fill="auto"/>
            <w:noWrap/>
            <w:vAlign w:val="bottom"/>
            <w:hideMark/>
          </w:tcPr>
          <w:p w:rsidR="00854759" w:rsidRPr="0031411F" w:rsidRDefault="00854759" w:rsidP="00854759">
            <w:pPr>
              <w:jc w:val="center"/>
              <w:rPr>
                <w:b/>
                <w:bCs/>
              </w:rPr>
            </w:pPr>
            <w:r w:rsidRPr="0031411F">
              <w:rPr>
                <w:b/>
                <w:bCs/>
              </w:rPr>
              <w:t> </w:t>
            </w:r>
            <w:r>
              <w:rPr>
                <w:b/>
                <w:bCs/>
              </w:rPr>
              <w:t>15,197</w:t>
            </w:r>
          </w:p>
        </w:tc>
      </w:tr>
    </w:tbl>
    <w:p w:rsidR="0043538B" w:rsidRDefault="0043538B" w:rsidP="0043538B">
      <w:pPr>
        <w:pStyle w:val="a"/>
        <w:numPr>
          <w:ilvl w:val="0"/>
          <w:numId w:val="0"/>
        </w:numPr>
        <w:ind w:left="-567" w:right="-2"/>
        <w:rPr>
          <w:sz w:val="27"/>
          <w:szCs w:val="27"/>
        </w:rPr>
      </w:pPr>
    </w:p>
    <w:p w:rsidR="0043538B" w:rsidRDefault="0043538B" w:rsidP="0043538B">
      <w:pPr>
        <w:pStyle w:val="a"/>
        <w:numPr>
          <w:ilvl w:val="0"/>
          <w:numId w:val="0"/>
        </w:numPr>
        <w:ind w:left="-567" w:right="-2"/>
        <w:rPr>
          <w:sz w:val="27"/>
          <w:szCs w:val="27"/>
        </w:rPr>
      </w:pPr>
    </w:p>
    <w:p w:rsidR="00854759" w:rsidRPr="00854759" w:rsidRDefault="00854759" w:rsidP="0043538B">
      <w:pPr>
        <w:pStyle w:val="a"/>
        <w:numPr>
          <w:ilvl w:val="0"/>
          <w:numId w:val="0"/>
        </w:numPr>
        <w:ind w:left="-567" w:right="-2"/>
        <w:rPr>
          <w:b w:val="0"/>
          <w:sz w:val="27"/>
          <w:szCs w:val="27"/>
        </w:rPr>
      </w:pPr>
      <w:r w:rsidRPr="00854759">
        <w:rPr>
          <w:sz w:val="27"/>
          <w:szCs w:val="27"/>
        </w:rPr>
        <w:lastRenderedPageBreak/>
        <w:t>АДМИНИСТРАЦИЯ</w:t>
      </w:r>
    </w:p>
    <w:p w:rsidR="00854759" w:rsidRPr="00983301" w:rsidRDefault="00854759" w:rsidP="0043538B">
      <w:pPr>
        <w:pStyle w:val="a"/>
        <w:numPr>
          <w:ilvl w:val="0"/>
          <w:numId w:val="0"/>
        </w:numPr>
        <w:ind w:left="-567" w:right="-2"/>
        <w:rPr>
          <w:b w:val="0"/>
          <w:sz w:val="27"/>
          <w:szCs w:val="27"/>
        </w:rPr>
      </w:pPr>
      <w:r w:rsidRPr="00983301">
        <w:rPr>
          <w:sz w:val="27"/>
          <w:szCs w:val="27"/>
        </w:rPr>
        <w:t>МУНИЦИПАЛЬНОГО ОБРАЗОВАНИЯ</w:t>
      </w:r>
    </w:p>
    <w:p w:rsidR="00854759" w:rsidRPr="00983301" w:rsidRDefault="00854759" w:rsidP="0043538B">
      <w:pPr>
        <w:pStyle w:val="a"/>
        <w:numPr>
          <w:ilvl w:val="0"/>
          <w:numId w:val="0"/>
        </w:numPr>
        <w:ind w:left="-567" w:right="-2"/>
        <w:rPr>
          <w:b w:val="0"/>
          <w:sz w:val="27"/>
          <w:szCs w:val="27"/>
        </w:rPr>
      </w:pPr>
      <w:r w:rsidRPr="00983301">
        <w:rPr>
          <w:sz w:val="27"/>
          <w:szCs w:val="27"/>
        </w:rPr>
        <w:t>ОМУТНИНСКОЕ ГОРОДСКОЕ ПОСЕЛЕНИЕ</w:t>
      </w:r>
    </w:p>
    <w:p w:rsidR="00854759" w:rsidRPr="00983301" w:rsidRDefault="00854759" w:rsidP="0043538B">
      <w:pPr>
        <w:pStyle w:val="a"/>
        <w:numPr>
          <w:ilvl w:val="0"/>
          <w:numId w:val="0"/>
        </w:numPr>
        <w:ind w:left="-567" w:right="-2"/>
        <w:rPr>
          <w:b w:val="0"/>
          <w:sz w:val="27"/>
          <w:szCs w:val="27"/>
        </w:rPr>
      </w:pPr>
      <w:r w:rsidRPr="00983301">
        <w:rPr>
          <w:sz w:val="27"/>
          <w:szCs w:val="27"/>
        </w:rPr>
        <w:t>ОМУТНИНСКОГО РАЙОНА КИРОВСКОЙ ОБЛАСТИ</w:t>
      </w:r>
    </w:p>
    <w:p w:rsidR="00854759" w:rsidRPr="00983301" w:rsidRDefault="00854759" w:rsidP="0043538B">
      <w:pPr>
        <w:pStyle w:val="a"/>
        <w:numPr>
          <w:ilvl w:val="0"/>
          <w:numId w:val="0"/>
        </w:numPr>
        <w:ind w:left="-567" w:right="-2"/>
        <w:rPr>
          <w:b w:val="0"/>
          <w:sz w:val="27"/>
          <w:szCs w:val="27"/>
        </w:rPr>
      </w:pPr>
    </w:p>
    <w:p w:rsidR="00854759" w:rsidRPr="00983301" w:rsidRDefault="00854759" w:rsidP="0043538B">
      <w:pPr>
        <w:pStyle w:val="a"/>
        <w:numPr>
          <w:ilvl w:val="0"/>
          <w:numId w:val="0"/>
        </w:numPr>
        <w:ind w:left="-567" w:right="-2"/>
        <w:rPr>
          <w:b w:val="0"/>
          <w:sz w:val="27"/>
          <w:szCs w:val="27"/>
        </w:rPr>
      </w:pPr>
      <w:r w:rsidRPr="00983301">
        <w:rPr>
          <w:sz w:val="27"/>
          <w:szCs w:val="27"/>
        </w:rPr>
        <w:t>ПОСТАНОВЛЕНИЕ</w:t>
      </w:r>
    </w:p>
    <w:p w:rsidR="00854759" w:rsidRPr="00983301" w:rsidRDefault="00854759" w:rsidP="0043538B">
      <w:pPr>
        <w:pStyle w:val="a"/>
        <w:numPr>
          <w:ilvl w:val="0"/>
          <w:numId w:val="0"/>
        </w:numPr>
        <w:ind w:left="-567" w:right="-2"/>
        <w:rPr>
          <w:b w:val="0"/>
          <w:sz w:val="27"/>
          <w:szCs w:val="27"/>
        </w:rPr>
      </w:pPr>
      <w:r w:rsidRPr="00983301">
        <w:rPr>
          <w:sz w:val="27"/>
          <w:szCs w:val="27"/>
        </w:rPr>
        <w:t xml:space="preserve"> </w:t>
      </w:r>
    </w:p>
    <w:p w:rsidR="00854759" w:rsidRPr="0043538B" w:rsidRDefault="00854759" w:rsidP="0043538B">
      <w:pPr>
        <w:pStyle w:val="a"/>
        <w:numPr>
          <w:ilvl w:val="0"/>
          <w:numId w:val="0"/>
        </w:numPr>
        <w:ind w:left="-567" w:right="-2"/>
        <w:jc w:val="left"/>
        <w:rPr>
          <w:b w:val="0"/>
          <w:sz w:val="27"/>
          <w:szCs w:val="27"/>
        </w:rPr>
      </w:pPr>
      <w:r w:rsidRPr="0043538B">
        <w:rPr>
          <w:b w:val="0"/>
          <w:sz w:val="27"/>
          <w:szCs w:val="27"/>
        </w:rPr>
        <w:t>02.09.2022                                                                                                            № 733</w:t>
      </w:r>
    </w:p>
    <w:p w:rsidR="00854759" w:rsidRPr="0043538B" w:rsidRDefault="00854759" w:rsidP="0043538B">
      <w:pPr>
        <w:pStyle w:val="a"/>
        <w:numPr>
          <w:ilvl w:val="0"/>
          <w:numId w:val="0"/>
        </w:numPr>
        <w:ind w:left="-567" w:right="-2"/>
        <w:rPr>
          <w:b w:val="0"/>
          <w:sz w:val="27"/>
          <w:szCs w:val="27"/>
        </w:rPr>
      </w:pPr>
      <w:r w:rsidRPr="0043538B">
        <w:rPr>
          <w:b w:val="0"/>
          <w:sz w:val="27"/>
          <w:szCs w:val="27"/>
        </w:rPr>
        <w:t>г. Омутнинск</w:t>
      </w:r>
    </w:p>
    <w:p w:rsidR="00854759" w:rsidRPr="00983301" w:rsidRDefault="00854759" w:rsidP="0043538B">
      <w:pPr>
        <w:pStyle w:val="a"/>
        <w:numPr>
          <w:ilvl w:val="0"/>
          <w:numId w:val="0"/>
        </w:numPr>
        <w:ind w:left="-567" w:right="-2"/>
        <w:rPr>
          <w:sz w:val="27"/>
          <w:szCs w:val="27"/>
        </w:rPr>
      </w:pPr>
    </w:p>
    <w:p w:rsidR="00854759" w:rsidRPr="0043538B" w:rsidRDefault="00854759" w:rsidP="0043538B">
      <w:pPr>
        <w:spacing w:line="240" w:lineRule="exact"/>
        <w:ind w:left="-709"/>
        <w:jc w:val="center"/>
        <w:rPr>
          <w:b/>
        </w:rPr>
      </w:pPr>
      <w:r w:rsidRPr="0043538B">
        <w:rPr>
          <w:b/>
        </w:rPr>
        <w:t>О внесении изменений в постановление администрации Омутнинского городского поселения от 23.12.2020 г. № 1005</w:t>
      </w:r>
    </w:p>
    <w:p w:rsidR="00854759" w:rsidRPr="0043538B" w:rsidRDefault="00854759" w:rsidP="0043538B">
      <w:pPr>
        <w:autoSpaceDE w:val="0"/>
        <w:autoSpaceDN w:val="0"/>
        <w:adjustRightInd w:val="0"/>
        <w:spacing w:line="240" w:lineRule="exact"/>
        <w:ind w:left="-709"/>
        <w:jc w:val="center"/>
        <w:rPr>
          <w:b/>
        </w:rPr>
      </w:pPr>
    </w:p>
    <w:p w:rsidR="00854759" w:rsidRPr="0043538B" w:rsidRDefault="00854759" w:rsidP="0043538B">
      <w:pPr>
        <w:autoSpaceDE w:val="0"/>
        <w:autoSpaceDN w:val="0"/>
        <w:adjustRightInd w:val="0"/>
        <w:spacing w:line="240" w:lineRule="exact"/>
        <w:ind w:left="-709" w:firstLine="709"/>
        <w:jc w:val="both"/>
      </w:pPr>
      <w:r w:rsidRPr="0043538B">
        <w:t xml:space="preserve">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22.08.2022 г. № 36 "О внесении изменений и дополнений в решение Омутнинской городской Думы от 23.12.2021 № 81 "О бюджете муниципального образования Омутнинское городское поселение Омутнинского района Кировской области на 2022 год и на плановый период 2023-2024 годов", </w:t>
      </w:r>
      <w:r w:rsidRPr="0043538B">
        <w:rPr>
          <w:color w:val="000000"/>
          <w:kern w:val="36"/>
        </w:rPr>
        <w:t xml:space="preserve">постановлением </w:t>
      </w:r>
      <w:r w:rsidRPr="0043538B">
        <w:t>администрации муниципального образов</w:t>
      </w:r>
      <w:r w:rsidRPr="0043538B">
        <w:t>а</w:t>
      </w:r>
      <w:r w:rsidRPr="0043538B">
        <w:t>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w:t>
      </w:r>
      <w:r w:rsidRPr="0043538B">
        <w:t>и</w:t>
      </w:r>
      <w:r w:rsidRPr="0043538B">
        <w:t>пальных программ муниципального образования Омутнинское городское поселение Омутни</w:t>
      </w:r>
      <w:r w:rsidRPr="0043538B">
        <w:t>н</w:t>
      </w:r>
      <w:r w:rsidRPr="0043538B">
        <w:t xml:space="preserve">ского района Кировской области" администрация Омутнинского городского  поселения </w:t>
      </w:r>
      <w:r w:rsidRPr="0043538B">
        <w:rPr>
          <w:b/>
        </w:rPr>
        <w:t>ПОСТАНОВЛЯЕТ</w:t>
      </w:r>
      <w:r w:rsidRPr="0043538B">
        <w:t>:</w:t>
      </w:r>
    </w:p>
    <w:p w:rsidR="00854759" w:rsidRPr="0043538B" w:rsidRDefault="00854759" w:rsidP="0043538B">
      <w:pPr>
        <w:autoSpaceDE w:val="0"/>
        <w:autoSpaceDN w:val="0"/>
        <w:adjustRightInd w:val="0"/>
        <w:spacing w:line="240" w:lineRule="exact"/>
        <w:ind w:left="-709" w:firstLine="709"/>
        <w:jc w:val="both"/>
      </w:pPr>
      <w:r w:rsidRPr="0043538B">
        <w:t>1. Внести изменения в постановление администрации Омутнинского городского посел</w:t>
      </w:r>
      <w:r w:rsidRPr="0043538B">
        <w:t>е</w:t>
      </w:r>
      <w:r w:rsidRPr="0043538B">
        <w:t>ния от 23.12.2020 г. № 1005 "Об утверждении муниципальной программы "Поддержка неко</w:t>
      </w:r>
      <w:r w:rsidRPr="0043538B">
        <w:t>м</w:t>
      </w:r>
      <w:r w:rsidRPr="0043538B">
        <w:t>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района Кировской области" в 2021-2023 годах (с изменениями от 17.05.2021 № 409, от 08.07.2021 № 600, от 26.11.2021 № 1095, от 24.12.2021 № 1210, от 21.01.2022 № 50, от 02.03.2022      № 189, от 19.04.2022   № 368):</w:t>
      </w:r>
    </w:p>
    <w:p w:rsidR="00854759" w:rsidRPr="0043538B" w:rsidRDefault="00854759" w:rsidP="0043538B">
      <w:pPr>
        <w:autoSpaceDE w:val="0"/>
        <w:autoSpaceDN w:val="0"/>
        <w:adjustRightInd w:val="0"/>
        <w:spacing w:line="240" w:lineRule="exact"/>
        <w:ind w:left="-709" w:firstLine="709"/>
        <w:jc w:val="both"/>
      </w:pPr>
      <w:r w:rsidRPr="0043538B">
        <w:t>1.1. В паспорте муниципальной программы в разделе "Ресурсное обеспечение муниц</w:t>
      </w:r>
      <w:r w:rsidRPr="0043538B">
        <w:t>и</w:t>
      </w:r>
      <w:r w:rsidRPr="0043538B">
        <w:t>пальной программы" строку "Общий объем финансирования муниципальной программы составляет 3455,551 тыс. руб., в том числе по годам реализации: 2022 - 844,664 тыс. руб." заменить на строку "Общий объем финансирования муниципальной программы составляет 3445,498 тыс. руб., в том числе по годам реализации: 2022 - 834,611 тыс. руб.".</w:t>
      </w:r>
    </w:p>
    <w:p w:rsidR="00854759" w:rsidRPr="0043538B" w:rsidRDefault="00854759" w:rsidP="0043538B">
      <w:pPr>
        <w:autoSpaceDE w:val="0"/>
        <w:autoSpaceDN w:val="0"/>
        <w:adjustRightInd w:val="0"/>
        <w:spacing w:line="240" w:lineRule="exact"/>
        <w:ind w:left="-709" w:firstLine="709"/>
        <w:jc w:val="both"/>
      </w:pPr>
      <w:r w:rsidRPr="0043538B">
        <w:t>1.2. Второй абзац раздела 4 "Обоснование ресурсного обеспечения муниципальной пр</w:t>
      </w:r>
      <w:r w:rsidRPr="0043538B">
        <w:t>о</w:t>
      </w:r>
      <w:r w:rsidRPr="0043538B">
        <w:t>граммы" изложить в следующей редакции:</w:t>
      </w:r>
    </w:p>
    <w:p w:rsidR="00854759" w:rsidRPr="0043538B" w:rsidRDefault="00854759" w:rsidP="0043538B">
      <w:pPr>
        <w:autoSpaceDE w:val="0"/>
        <w:autoSpaceDN w:val="0"/>
        <w:adjustRightInd w:val="0"/>
        <w:spacing w:line="240" w:lineRule="exact"/>
        <w:ind w:left="-709" w:firstLine="709"/>
        <w:jc w:val="both"/>
      </w:pPr>
      <w:r w:rsidRPr="0043538B">
        <w:t>"Общий объем финансирования муниципальной программы составляет 3445,498 тыс. руб., в том числе по годам реализации:</w:t>
      </w:r>
    </w:p>
    <w:p w:rsidR="00854759" w:rsidRPr="0043538B" w:rsidRDefault="00854759" w:rsidP="0043538B">
      <w:pPr>
        <w:autoSpaceDE w:val="0"/>
        <w:autoSpaceDN w:val="0"/>
        <w:adjustRightInd w:val="0"/>
        <w:spacing w:line="240" w:lineRule="exact"/>
        <w:ind w:left="-709" w:firstLine="709"/>
        <w:jc w:val="both"/>
      </w:pPr>
      <w:r w:rsidRPr="0043538B">
        <w:t>2021 - 868,487 тыс. руб.</w:t>
      </w:r>
    </w:p>
    <w:p w:rsidR="00854759" w:rsidRPr="0043538B" w:rsidRDefault="00854759" w:rsidP="0043538B">
      <w:pPr>
        <w:autoSpaceDE w:val="0"/>
        <w:autoSpaceDN w:val="0"/>
        <w:adjustRightInd w:val="0"/>
        <w:spacing w:line="240" w:lineRule="exact"/>
        <w:ind w:left="-709" w:firstLine="709"/>
        <w:jc w:val="both"/>
      </w:pPr>
      <w:r w:rsidRPr="0043538B">
        <w:t>2022 - 834,611 тыс. руб.</w:t>
      </w:r>
    </w:p>
    <w:p w:rsidR="00854759" w:rsidRPr="0043538B" w:rsidRDefault="00854759" w:rsidP="0043538B">
      <w:pPr>
        <w:autoSpaceDE w:val="0"/>
        <w:autoSpaceDN w:val="0"/>
        <w:adjustRightInd w:val="0"/>
        <w:spacing w:line="240" w:lineRule="exact"/>
        <w:ind w:left="-709" w:firstLine="709"/>
        <w:jc w:val="both"/>
      </w:pPr>
      <w:r w:rsidRPr="0043538B">
        <w:t>2023 - 871,200 тыс. руб.</w:t>
      </w:r>
    </w:p>
    <w:p w:rsidR="00854759" w:rsidRPr="0043538B" w:rsidRDefault="00854759" w:rsidP="0043538B">
      <w:pPr>
        <w:autoSpaceDE w:val="0"/>
        <w:autoSpaceDN w:val="0"/>
        <w:adjustRightInd w:val="0"/>
        <w:spacing w:line="240" w:lineRule="exact"/>
        <w:ind w:left="-709" w:firstLine="709"/>
        <w:jc w:val="both"/>
      </w:pPr>
      <w:r w:rsidRPr="0043538B">
        <w:t>2024 - 871,200 тыс. руб.".</w:t>
      </w:r>
    </w:p>
    <w:p w:rsidR="00854759" w:rsidRPr="0043538B" w:rsidRDefault="00854759" w:rsidP="0043538B">
      <w:pPr>
        <w:autoSpaceDE w:val="0"/>
        <w:autoSpaceDN w:val="0"/>
        <w:adjustRightInd w:val="0"/>
        <w:spacing w:line="240" w:lineRule="exact"/>
        <w:ind w:left="-709" w:firstLine="709"/>
        <w:jc w:val="both"/>
      </w:pPr>
      <w:r w:rsidRPr="0043538B">
        <w:rPr>
          <w:color w:val="000000"/>
          <w:kern w:val="36"/>
        </w:rPr>
        <w:t xml:space="preserve">1.3. </w:t>
      </w:r>
      <w:r w:rsidRPr="0043538B">
        <w:t>Приложение № 1 к муниципальной программе "Ресурсное обеспечение реализации муниципальной программы "Поддержка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района Кировской области" в 2021-2024 годах изложить в новой редакции согласно приложению № 1 к настоящему постановлению. Прилагается.</w:t>
      </w:r>
    </w:p>
    <w:p w:rsidR="00854759" w:rsidRPr="0043538B" w:rsidRDefault="00854759" w:rsidP="0043538B">
      <w:pPr>
        <w:pStyle w:val="ConsPlusNormal"/>
        <w:widowControl/>
        <w:spacing w:line="240" w:lineRule="exact"/>
        <w:ind w:left="-709" w:firstLine="709"/>
        <w:jc w:val="both"/>
        <w:outlineLvl w:val="1"/>
        <w:rPr>
          <w:rFonts w:ascii="Times New Roman" w:hAnsi="Times New Roman"/>
          <w:sz w:val="24"/>
          <w:szCs w:val="24"/>
        </w:rPr>
      </w:pPr>
      <w:r w:rsidRPr="0043538B">
        <w:rPr>
          <w:rFonts w:ascii="Times New Roman" w:hAnsi="Times New Roman"/>
          <w:sz w:val="24"/>
          <w:szCs w:val="24"/>
        </w:rPr>
        <w:t>2. Постановление вступает в силу в соответствии с действующим законодательством.</w:t>
      </w:r>
    </w:p>
    <w:p w:rsidR="00854759" w:rsidRPr="0043538B" w:rsidRDefault="00854759" w:rsidP="0043538B">
      <w:pPr>
        <w:spacing w:line="240" w:lineRule="exact"/>
        <w:ind w:left="-709" w:firstLine="708"/>
        <w:jc w:val="both"/>
      </w:pPr>
      <w:r w:rsidRPr="0043538B">
        <w:t>3. Настоящее постановление опубликовать в сборнике основных муниципальных прав</w:t>
      </w:r>
      <w:r w:rsidRPr="0043538B">
        <w:t>о</w:t>
      </w:r>
      <w:r w:rsidRPr="0043538B">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43538B">
        <w:t>н</w:t>
      </w:r>
      <w:r w:rsidRPr="0043538B">
        <w:t>ского района Кировской области.</w:t>
      </w:r>
    </w:p>
    <w:p w:rsidR="00854759" w:rsidRPr="0043538B" w:rsidRDefault="00854759" w:rsidP="0043538B">
      <w:pPr>
        <w:spacing w:line="240" w:lineRule="exact"/>
        <w:ind w:left="-709" w:firstLine="708"/>
        <w:jc w:val="both"/>
      </w:pPr>
      <w:r w:rsidRPr="0043538B">
        <w:t>4. Контроль за исполнением настоящего постановления оставляю за собой.</w:t>
      </w:r>
    </w:p>
    <w:p w:rsidR="00854759" w:rsidRPr="0043538B" w:rsidRDefault="00854759" w:rsidP="0043538B">
      <w:pPr>
        <w:spacing w:line="240" w:lineRule="exact"/>
        <w:ind w:left="-709"/>
        <w:jc w:val="both"/>
      </w:pPr>
    </w:p>
    <w:p w:rsidR="00854759" w:rsidRPr="0043538B" w:rsidRDefault="00854759" w:rsidP="0043538B">
      <w:pPr>
        <w:spacing w:line="240" w:lineRule="exact"/>
        <w:ind w:left="-709"/>
        <w:jc w:val="both"/>
      </w:pPr>
      <w:r w:rsidRPr="0043538B">
        <w:t xml:space="preserve">Глава администрации </w:t>
      </w:r>
    </w:p>
    <w:p w:rsidR="00854759" w:rsidRPr="00987835" w:rsidRDefault="00854759" w:rsidP="0043538B">
      <w:pPr>
        <w:spacing w:line="240" w:lineRule="exact"/>
        <w:ind w:left="-709"/>
        <w:jc w:val="both"/>
        <w:rPr>
          <w:sz w:val="16"/>
          <w:szCs w:val="16"/>
        </w:rPr>
      </w:pPr>
      <w:r w:rsidRPr="0043538B">
        <w:t>Омутнинского городского поселения               И.В. Шаталов</w:t>
      </w:r>
      <w:r w:rsidRPr="00983301">
        <w:rPr>
          <w:sz w:val="27"/>
          <w:szCs w:val="27"/>
        </w:rPr>
        <w:t xml:space="preserve">    </w:t>
      </w:r>
    </w:p>
    <w:p w:rsidR="00854759" w:rsidRDefault="00854759" w:rsidP="00854759">
      <w:pPr>
        <w:spacing w:line="360" w:lineRule="auto"/>
        <w:jc w:val="center"/>
        <w:sectPr w:rsidR="00854759" w:rsidSect="0043538B">
          <w:pgSz w:w="11906" w:h="16838"/>
          <w:pgMar w:top="993" w:right="851" w:bottom="851" w:left="1701" w:header="709" w:footer="709" w:gutter="0"/>
          <w:cols w:space="708"/>
          <w:docGrid w:linePitch="360"/>
        </w:sectPr>
      </w:pPr>
    </w:p>
    <w:p w:rsidR="00854759" w:rsidRPr="0043538B" w:rsidRDefault="00854759" w:rsidP="00854759">
      <w:pPr>
        <w:pStyle w:val="1f3"/>
        <w:shd w:val="clear" w:color="auto" w:fill="auto"/>
        <w:tabs>
          <w:tab w:val="left" w:leader="underscore" w:pos="6601"/>
        </w:tabs>
        <w:spacing w:line="240" w:lineRule="auto"/>
        <w:ind w:left="11766" w:hanging="11766"/>
        <w:contextualSpacing/>
        <w:jc w:val="both"/>
        <w:rPr>
          <w:sz w:val="24"/>
          <w:szCs w:val="24"/>
        </w:rPr>
      </w:pPr>
      <w:r w:rsidRPr="0043538B">
        <w:rPr>
          <w:sz w:val="24"/>
          <w:szCs w:val="24"/>
        </w:rPr>
        <w:lastRenderedPageBreak/>
        <w:t>Приложение № 1</w:t>
      </w:r>
    </w:p>
    <w:p w:rsidR="00854759" w:rsidRPr="0043538B" w:rsidRDefault="00854759" w:rsidP="00854759">
      <w:pPr>
        <w:pStyle w:val="1f3"/>
        <w:shd w:val="clear" w:color="auto" w:fill="auto"/>
        <w:tabs>
          <w:tab w:val="left" w:leader="underscore" w:pos="6601"/>
        </w:tabs>
        <w:spacing w:line="240" w:lineRule="auto"/>
        <w:ind w:left="20"/>
        <w:contextualSpacing/>
        <w:jc w:val="both"/>
        <w:rPr>
          <w:sz w:val="24"/>
          <w:szCs w:val="24"/>
        </w:rPr>
      </w:pPr>
      <w:r w:rsidRPr="0043538B">
        <w:rPr>
          <w:sz w:val="24"/>
          <w:szCs w:val="24"/>
        </w:rPr>
        <w:t xml:space="preserve">к муниципальной программе        </w:t>
      </w:r>
    </w:p>
    <w:p w:rsidR="00854759" w:rsidRPr="0043538B" w:rsidRDefault="00854759" w:rsidP="00854759">
      <w:pPr>
        <w:pStyle w:val="1f3"/>
        <w:shd w:val="clear" w:color="auto" w:fill="auto"/>
        <w:tabs>
          <w:tab w:val="left" w:leader="underscore" w:pos="6601"/>
        </w:tabs>
        <w:spacing w:line="240" w:lineRule="auto"/>
        <w:ind w:left="20"/>
        <w:contextualSpacing/>
        <w:jc w:val="both"/>
        <w:rPr>
          <w:sz w:val="24"/>
          <w:szCs w:val="24"/>
        </w:rPr>
      </w:pPr>
      <w:r w:rsidRPr="0043538B">
        <w:rPr>
          <w:sz w:val="24"/>
          <w:szCs w:val="24"/>
        </w:rPr>
        <w:t>"</w:t>
      </w:r>
      <w:r w:rsidRPr="0043538B">
        <w:rPr>
          <w:bCs/>
          <w:sz w:val="24"/>
          <w:szCs w:val="24"/>
        </w:rPr>
        <w:t xml:space="preserve">Поддержка некоммерческих организаций и </w:t>
      </w:r>
    </w:p>
    <w:p w:rsidR="00854759" w:rsidRPr="0043538B" w:rsidRDefault="00854759" w:rsidP="00854759">
      <w:pPr>
        <w:pStyle w:val="1f3"/>
        <w:shd w:val="clear" w:color="auto" w:fill="auto"/>
        <w:tabs>
          <w:tab w:val="left" w:leader="underscore" w:pos="6601"/>
        </w:tabs>
        <w:spacing w:line="240" w:lineRule="auto"/>
        <w:ind w:left="20"/>
        <w:contextualSpacing/>
        <w:jc w:val="both"/>
        <w:rPr>
          <w:sz w:val="24"/>
          <w:szCs w:val="24"/>
        </w:rPr>
      </w:pPr>
      <w:r w:rsidRPr="0043538B">
        <w:rPr>
          <w:bCs/>
          <w:sz w:val="24"/>
          <w:szCs w:val="24"/>
        </w:rPr>
        <w:t xml:space="preserve">осуществление мероприятий по работе      </w:t>
      </w:r>
    </w:p>
    <w:p w:rsidR="00854759" w:rsidRPr="0043538B" w:rsidRDefault="00854759" w:rsidP="00854759">
      <w:pPr>
        <w:pStyle w:val="1f3"/>
        <w:shd w:val="clear" w:color="auto" w:fill="auto"/>
        <w:tabs>
          <w:tab w:val="left" w:leader="underscore" w:pos="6601"/>
        </w:tabs>
        <w:spacing w:line="240" w:lineRule="auto"/>
        <w:ind w:left="23"/>
        <w:contextualSpacing/>
        <w:jc w:val="both"/>
        <w:rPr>
          <w:sz w:val="24"/>
          <w:szCs w:val="24"/>
        </w:rPr>
      </w:pPr>
      <w:r w:rsidRPr="0043538B">
        <w:rPr>
          <w:bCs/>
          <w:sz w:val="24"/>
          <w:szCs w:val="24"/>
        </w:rPr>
        <w:t xml:space="preserve">с детьми и молодежью в муниципальном  </w:t>
      </w:r>
    </w:p>
    <w:p w:rsidR="00854759" w:rsidRPr="0043538B" w:rsidRDefault="00854759" w:rsidP="00854759">
      <w:pPr>
        <w:pStyle w:val="1f3"/>
        <w:shd w:val="clear" w:color="auto" w:fill="auto"/>
        <w:tabs>
          <w:tab w:val="left" w:leader="underscore" w:pos="6601"/>
        </w:tabs>
        <w:spacing w:line="240" w:lineRule="auto"/>
        <w:ind w:left="23"/>
        <w:contextualSpacing/>
        <w:jc w:val="both"/>
        <w:rPr>
          <w:sz w:val="24"/>
          <w:szCs w:val="24"/>
        </w:rPr>
      </w:pPr>
      <w:r w:rsidRPr="0043538B">
        <w:rPr>
          <w:bCs/>
          <w:sz w:val="24"/>
          <w:szCs w:val="24"/>
        </w:rPr>
        <w:t xml:space="preserve">образовании Омутнинское городское поселение </w:t>
      </w:r>
    </w:p>
    <w:p w:rsidR="00854759" w:rsidRPr="0043538B" w:rsidRDefault="00854759" w:rsidP="00854759">
      <w:pPr>
        <w:pStyle w:val="1f3"/>
        <w:shd w:val="clear" w:color="auto" w:fill="auto"/>
        <w:tabs>
          <w:tab w:val="left" w:leader="underscore" w:pos="6601"/>
        </w:tabs>
        <w:spacing w:line="240" w:lineRule="auto"/>
        <w:ind w:left="20"/>
        <w:contextualSpacing/>
        <w:jc w:val="both"/>
        <w:rPr>
          <w:sz w:val="24"/>
          <w:szCs w:val="24"/>
        </w:rPr>
      </w:pPr>
      <w:r w:rsidRPr="0043538B">
        <w:rPr>
          <w:bCs/>
          <w:sz w:val="24"/>
          <w:szCs w:val="24"/>
        </w:rPr>
        <w:t xml:space="preserve">Омутнинского района Кировской области" </w:t>
      </w:r>
    </w:p>
    <w:p w:rsidR="00854759" w:rsidRPr="0043538B" w:rsidRDefault="00854759" w:rsidP="00854759">
      <w:pPr>
        <w:pStyle w:val="1f3"/>
        <w:shd w:val="clear" w:color="auto" w:fill="auto"/>
        <w:tabs>
          <w:tab w:val="left" w:leader="underscore" w:pos="6601"/>
        </w:tabs>
        <w:spacing w:line="240" w:lineRule="auto"/>
        <w:ind w:left="20"/>
        <w:contextualSpacing/>
        <w:jc w:val="both"/>
        <w:rPr>
          <w:sz w:val="24"/>
          <w:szCs w:val="24"/>
        </w:rPr>
      </w:pPr>
      <w:r w:rsidRPr="0043538B">
        <w:rPr>
          <w:bCs/>
          <w:sz w:val="24"/>
          <w:szCs w:val="24"/>
        </w:rPr>
        <w:t>в 2021-2024 годах</w:t>
      </w:r>
    </w:p>
    <w:p w:rsidR="00854759" w:rsidRDefault="00854759" w:rsidP="00854759">
      <w:pPr>
        <w:jc w:val="center"/>
        <w:rPr>
          <w:b/>
        </w:rPr>
      </w:pPr>
    </w:p>
    <w:p w:rsidR="00854759" w:rsidRPr="00EA18BC" w:rsidRDefault="00854759" w:rsidP="00854759">
      <w:pPr>
        <w:jc w:val="center"/>
        <w:rPr>
          <w:b/>
        </w:rPr>
      </w:pPr>
      <w:r w:rsidRPr="00EA18BC">
        <w:rPr>
          <w:b/>
        </w:rPr>
        <w:t xml:space="preserve">РЕСУРСНОЕ ОБЕСПЕЧЕНИЕ </w:t>
      </w:r>
    </w:p>
    <w:p w:rsidR="00854759" w:rsidRDefault="00854759" w:rsidP="00854759">
      <w:pPr>
        <w:jc w:val="center"/>
        <w:rPr>
          <w:b/>
        </w:rPr>
      </w:pPr>
      <w:r w:rsidRPr="00EA18BC">
        <w:rPr>
          <w:b/>
        </w:rPr>
        <w:t>реализации муниципальной программы</w:t>
      </w:r>
    </w:p>
    <w:p w:rsidR="00854759" w:rsidRPr="000D1B7D" w:rsidRDefault="00854759" w:rsidP="00854759">
      <w:pPr>
        <w:autoSpaceDE w:val="0"/>
        <w:autoSpaceDN w:val="0"/>
        <w:adjustRightInd w:val="0"/>
        <w:jc w:val="center"/>
        <w:rPr>
          <w:b/>
        </w:rPr>
      </w:pPr>
      <w:r w:rsidRPr="000D1B7D">
        <w:rPr>
          <w:b/>
        </w:rPr>
        <w:t>"Поддержка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w:t>
      </w:r>
      <w:r w:rsidRPr="000D1B7D">
        <w:rPr>
          <w:b/>
        </w:rPr>
        <w:t>е</w:t>
      </w:r>
      <w:r w:rsidRPr="000D1B7D">
        <w:rPr>
          <w:b/>
        </w:rPr>
        <w:t>ние Омутнинского райо</w:t>
      </w:r>
      <w:r>
        <w:rPr>
          <w:b/>
        </w:rPr>
        <w:t>на Кировской области"в 2021-2024</w:t>
      </w:r>
      <w:r w:rsidRPr="000D1B7D">
        <w:rPr>
          <w:b/>
        </w:rPr>
        <w:t xml:space="preserve"> годах</w:t>
      </w:r>
    </w:p>
    <w:p w:rsidR="00854759" w:rsidRPr="000D1B7D" w:rsidRDefault="00854759" w:rsidP="00854759">
      <w:pPr>
        <w:pStyle w:val="1f3"/>
        <w:shd w:val="clear" w:color="auto" w:fill="auto"/>
        <w:tabs>
          <w:tab w:val="left" w:leader="underscore" w:pos="6601"/>
        </w:tabs>
        <w:spacing w:line="240" w:lineRule="auto"/>
        <w:ind w:left="20"/>
        <w:contextualSpacing/>
        <w:jc w:val="center"/>
        <w:rPr>
          <w:b/>
          <w:bCs/>
          <w:sz w:val="24"/>
          <w:szCs w:val="24"/>
        </w:rPr>
      </w:pPr>
    </w:p>
    <w:tbl>
      <w:tblPr>
        <w:tblW w:w="5252" w:type="pct"/>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59"/>
        <w:gridCol w:w="2358"/>
        <w:gridCol w:w="1430"/>
        <w:gridCol w:w="1462"/>
        <w:gridCol w:w="829"/>
        <w:gridCol w:w="829"/>
        <w:gridCol w:w="855"/>
        <w:gridCol w:w="829"/>
        <w:gridCol w:w="932"/>
      </w:tblGrid>
      <w:tr w:rsidR="00854759" w:rsidRPr="0043538B" w:rsidTr="00FA2A5A">
        <w:trPr>
          <w:trHeight w:val="360"/>
          <w:tblCellSpacing w:w="5" w:type="nil"/>
        </w:trPr>
        <w:tc>
          <w:tcPr>
            <w:tcW w:w="230" w:type="pct"/>
            <w:vMerge w:val="restart"/>
          </w:tcPr>
          <w:p w:rsidR="00854759" w:rsidRPr="0043538B" w:rsidRDefault="00854759" w:rsidP="00854759">
            <w:pPr>
              <w:autoSpaceDE w:val="0"/>
              <w:autoSpaceDN w:val="0"/>
              <w:adjustRightInd w:val="0"/>
              <w:jc w:val="center"/>
              <w:outlineLvl w:val="0"/>
              <w:rPr>
                <w:sz w:val="22"/>
                <w:szCs w:val="22"/>
                <w:lang w:eastAsia="en-US"/>
              </w:rPr>
            </w:pPr>
            <w:r w:rsidRPr="0043538B">
              <w:rPr>
                <w:sz w:val="22"/>
                <w:szCs w:val="22"/>
                <w:lang w:eastAsia="en-US"/>
              </w:rPr>
              <w:t xml:space="preserve">№ </w:t>
            </w:r>
            <w:r w:rsidRPr="0043538B">
              <w:rPr>
                <w:sz w:val="22"/>
                <w:szCs w:val="22"/>
                <w:lang w:eastAsia="en-US"/>
              </w:rPr>
              <w:br/>
              <w:t xml:space="preserve">п/п </w:t>
            </w:r>
            <w:r w:rsidRPr="0043538B">
              <w:rPr>
                <w:sz w:val="22"/>
                <w:szCs w:val="22"/>
                <w:lang w:eastAsia="en-US"/>
              </w:rPr>
              <w:br/>
            </w:r>
          </w:p>
        </w:tc>
        <w:tc>
          <w:tcPr>
            <w:tcW w:w="1181" w:type="pct"/>
            <w:vMerge w:val="restart"/>
          </w:tcPr>
          <w:p w:rsidR="00854759" w:rsidRPr="0043538B" w:rsidRDefault="00854759" w:rsidP="0043538B">
            <w:pPr>
              <w:autoSpaceDE w:val="0"/>
              <w:autoSpaceDN w:val="0"/>
              <w:adjustRightInd w:val="0"/>
              <w:jc w:val="center"/>
              <w:rPr>
                <w:sz w:val="22"/>
                <w:szCs w:val="22"/>
                <w:lang w:eastAsia="en-US"/>
              </w:rPr>
            </w:pPr>
            <w:r w:rsidRPr="0043538B">
              <w:rPr>
                <w:sz w:val="22"/>
                <w:szCs w:val="22"/>
                <w:lang w:eastAsia="en-US"/>
              </w:rPr>
              <w:t>Наименование мун</w:t>
            </w:r>
            <w:r w:rsidRPr="0043538B">
              <w:rPr>
                <w:sz w:val="22"/>
                <w:szCs w:val="22"/>
                <w:lang w:eastAsia="en-US"/>
              </w:rPr>
              <w:t>и</w:t>
            </w:r>
            <w:r w:rsidRPr="0043538B">
              <w:rPr>
                <w:sz w:val="22"/>
                <w:szCs w:val="22"/>
                <w:lang w:eastAsia="en-US"/>
              </w:rPr>
              <w:t>ципальной</w:t>
            </w:r>
            <w:r w:rsidR="0043538B">
              <w:rPr>
                <w:sz w:val="22"/>
                <w:szCs w:val="22"/>
                <w:lang w:eastAsia="en-US"/>
              </w:rPr>
              <w:t xml:space="preserve"> </w:t>
            </w:r>
            <w:r w:rsidRPr="0043538B">
              <w:rPr>
                <w:sz w:val="22"/>
                <w:szCs w:val="22"/>
                <w:lang w:eastAsia="en-US"/>
              </w:rPr>
              <w:t>программы/ подпрограммы, осно</w:t>
            </w:r>
            <w:r w:rsidRPr="0043538B">
              <w:rPr>
                <w:sz w:val="22"/>
                <w:szCs w:val="22"/>
                <w:lang w:eastAsia="en-US"/>
              </w:rPr>
              <w:t>в</w:t>
            </w:r>
            <w:r w:rsidRPr="0043538B">
              <w:rPr>
                <w:sz w:val="22"/>
                <w:szCs w:val="22"/>
                <w:lang w:eastAsia="en-US"/>
              </w:rPr>
              <w:t>ного меропри</w:t>
            </w:r>
            <w:r w:rsidRPr="0043538B">
              <w:rPr>
                <w:sz w:val="22"/>
                <w:szCs w:val="22"/>
                <w:lang w:eastAsia="en-US"/>
              </w:rPr>
              <w:t>я</w:t>
            </w:r>
            <w:r w:rsidRPr="0043538B">
              <w:rPr>
                <w:sz w:val="22"/>
                <w:szCs w:val="22"/>
                <w:lang w:eastAsia="en-US"/>
              </w:rPr>
              <w:t>тия/отдельного мер</w:t>
            </w:r>
            <w:r w:rsidRPr="0043538B">
              <w:rPr>
                <w:sz w:val="22"/>
                <w:szCs w:val="22"/>
                <w:lang w:eastAsia="en-US"/>
              </w:rPr>
              <w:t>о</w:t>
            </w:r>
            <w:r w:rsidRPr="0043538B">
              <w:rPr>
                <w:sz w:val="22"/>
                <w:szCs w:val="22"/>
                <w:lang w:eastAsia="en-US"/>
              </w:rPr>
              <w:t>приятия</w:t>
            </w:r>
          </w:p>
        </w:tc>
        <w:tc>
          <w:tcPr>
            <w:tcW w:w="716" w:type="pct"/>
            <w:vMerge w:val="restart"/>
          </w:tcPr>
          <w:p w:rsidR="00854759" w:rsidRPr="0043538B" w:rsidRDefault="00854759" w:rsidP="00854759">
            <w:pPr>
              <w:autoSpaceDE w:val="0"/>
              <w:autoSpaceDN w:val="0"/>
              <w:adjustRightInd w:val="0"/>
              <w:ind w:left="-113" w:right="-71" w:firstLine="113"/>
              <w:jc w:val="center"/>
              <w:rPr>
                <w:sz w:val="22"/>
                <w:szCs w:val="22"/>
                <w:lang w:eastAsia="en-US"/>
              </w:rPr>
            </w:pPr>
            <w:r w:rsidRPr="0043538B">
              <w:rPr>
                <w:sz w:val="22"/>
                <w:szCs w:val="22"/>
              </w:rPr>
              <w:t>Ответстве</w:t>
            </w:r>
            <w:r w:rsidRPr="0043538B">
              <w:rPr>
                <w:sz w:val="22"/>
                <w:szCs w:val="22"/>
              </w:rPr>
              <w:t>н</w:t>
            </w:r>
            <w:r w:rsidRPr="0043538B">
              <w:rPr>
                <w:sz w:val="22"/>
                <w:szCs w:val="22"/>
              </w:rPr>
              <w:t>ный исполн</w:t>
            </w:r>
            <w:r w:rsidRPr="0043538B">
              <w:rPr>
                <w:sz w:val="22"/>
                <w:szCs w:val="22"/>
              </w:rPr>
              <w:t>и</w:t>
            </w:r>
            <w:r w:rsidRPr="0043538B">
              <w:rPr>
                <w:sz w:val="22"/>
                <w:szCs w:val="22"/>
              </w:rPr>
              <w:t>тель</w:t>
            </w:r>
          </w:p>
        </w:tc>
        <w:tc>
          <w:tcPr>
            <w:tcW w:w="732" w:type="pct"/>
            <w:vMerge w:val="restart"/>
          </w:tcPr>
          <w:p w:rsidR="00854759" w:rsidRPr="0043538B" w:rsidRDefault="00854759" w:rsidP="00854759">
            <w:pPr>
              <w:autoSpaceDE w:val="0"/>
              <w:autoSpaceDN w:val="0"/>
              <w:adjustRightInd w:val="0"/>
              <w:ind w:left="-113" w:right="-71" w:firstLine="113"/>
              <w:jc w:val="center"/>
              <w:rPr>
                <w:sz w:val="22"/>
                <w:szCs w:val="22"/>
                <w:lang w:eastAsia="en-US"/>
              </w:rPr>
            </w:pPr>
            <w:r w:rsidRPr="0043538B">
              <w:rPr>
                <w:sz w:val="22"/>
                <w:szCs w:val="22"/>
                <w:lang w:eastAsia="en-US"/>
              </w:rPr>
              <w:t xml:space="preserve">Источники   </w:t>
            </w:r>
            <w:r w:rsidRPr="0043538B">
              <w:rPr>
                <w:sz w:val="22"/>
                <w:szCs w:val="22"/>
                <w:lang w:eastAsia="en-US"/>
              </w:rPr>
              <w:br/>
              <w:t>финансиров</w:t>
            </w:r>
            <w:r w:rsidRPr="0043538B">
              <w:rPr>
                <w:sz w:val="22"/>
                <w:szCs w:val="22"/>
                <w:lang w:eastAsia="en-US"/>
              </w:rPr>
              <w:t>а</w:t>
            </w:r>
            <w:r w:rsidRPr="0043538B">
              <w:rPr>
                <w:sz w:val="22"/>
                <w:szCs w:val="22"/>
                <w:lang w:eastAsia="en-US"/>
              </w:rPr>
              <w:t>ния</w:t>
            </w:r>
          </w:p>
        </w:tc>
        <w:tc>
          <w:tcPr>
            <w:tcW w:w="2140" w:type="pct"/>
            <w:gridSpan w:val="5"/>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rPr>
              <w:t>Объем финансового обеспечения (прогноз, факт), тыс. рублей</w:t>
            </w:r>
          </w:p>
        </w:tc>
      </w:tr>
      <w:tr w:rsidR="00854759" w:rsidRPr="0043538B" w:rsidTr="00FA2A5A">
        <w:trPr>
          <w:trHeight w:val="483"/>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ind w:left="85"/>
              <w:rPr>
                <w:sz w:val="22"/>
                <w:szCs w:val="22"/>
                <w:lang w:eastAsia="en-US"/>
              </w:rPr>
            </w:pPr>
          </w:p>
        </w:tc>
        <w:tc>
          <w:tcPr>
            <w:tcW w:w="732" w:type="pct"/>
            <w:vMerge/>
          </w:tcPr>
          <w:p w:rsidR="00854759" w:rsidRPr="0043538B" w:rsidRDefault="00854759" w:rsidP="00854759">
            <w:pPr>
              <w:autoSpaceDE w:val="0"/>
              <w:autoSpaceDN w:val="0"/>
              <w:adjustRightInd w:val="0"/>
              <w:ind w:left="85"/>
              <w:rPr>
                <w:sz w:val="22"/>
                <w:szCs w:val="22"/>
                <w:lang w:eastAsia="en-US"/>
              </w:rPr>
            </w:pP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2021</w:t>
            </w:r>
          </w:p>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(факт)</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2022</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2023</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2024</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итого</w:t>
            </w:r>
          </w:p>
        </w:tc>
      </w:tr>
      <w:tr w:rsidR="00854759" w:rsidRPr="0043538B" w:rsidTr="00FA2A5A">
        <w:trPr>
          <w:trHeight w:val="360"/>
          <w:tblCellSpacing w:w="5" w:type="nil"/>
        </w:trPr>
        <w:tc>
          <w:tcPr>
            <w:tcW w:w="230" w:type="pct"/>
          </w:tcPr>
          <w:p w:rsidR="00854759" w:rsidRPr="0043538B" w:rsidRDefault="00854759" w:rsidP="00854759">
            <w:pPr>
              <w:autoSpaceDE w:val="0"/>
              <w:autoSpaceDN w:val="0"/>
              <w:adjustRightInd w:val="0"/>
              <w:jc w:val="center"/>
              <w:rPr>
                <w:sz w:val="22"/>
                <w:szCs w:val="22"/>
                <w:lang w:eastAsia="en-US"/>
              </w:rPr>
            </w:pPr>
            <w:r w:rsidRPr="0043538B">
              <w:rPr>
                <w:sz w:val="22"/>
                <w:szCs w:val="22"/>
                <w:lang w:eastAsia="en-US"/>
              </w:rPr>
              <w:t>1</w:t>
            </w:r>
          </w:p>
        </w:tc>
        <w:tc>
          <w:tcPr>
            <w:tcW w:w="1181" w:type="pct"/>
          </w:tcPr>
          <w:p w:rsidR="00854759" w:rsidRPr="0043538B" w:rsidRDefault="00854759" w:rsidP="00854759">
            <w:pPr>
              <w:autoSpaceDE w:val="0"/>
              <w:autoSpaceDN w:val="0"/>
              <w:adjustRightInd w:val="0"/>
              <w:ind w:right="-93"/>
              <w:jc w:val="center"/>
              <w:rPr>
                <w:sz w:val="22"/>
                <w:szCs w:val="22"/>
                <w:lang w:eastAsia="en-US"/>
              </w:rPr>
            </w:pPr>
            <w:r w:rsidRPr="0043538B">
              <w:rPr>
                <w:sz w:val="22"/>
                <w:szCs w:val="22"/>
                <w:lang w:eastAsia="en-US"/>
              </w:rPr>
              <w:t>2</w:t>
            </w:r>
          </w:p>
        </w:tc>
        <w:tc>
          <w:tcPr>
            <w:tcW w:w="716" w:type="pct"/>
          </w:tcPr>
          <w:p w:rsidR="00854759" w:rsidRPr="0043538B" w:rsidRDefault="00854759" w:rsidP="00854759">
            <w:pPr>
              <w:autoSpaceDE w:val="0"/>
              <w:autoSpaceDN w:val="0"/>
              <w:adjustRightInd w:val="0"/>
              <w:ind w:left="85"/>
              <w:jc w:val="center"/>
              <w:rPr>
                <w:sz w:val="22"/>
                <w:szCs w:val="22"/>
                <w:lang w:eastAsia="en-US"/>
              </w:rPr>
            </w:pPr>
            <w:r w:rsidRPr="0043538B">
              <w:rPr>
                <w:sz w:val="22"/>
                <w:szCs w:val="22"/>
                <w:lang w:eastAsia="en-US"/>
              </w:rPr>
              <w:t>3</w:t>
            </w:r>
          </w:p>
        </w:tc>
        <w:tc>
          <w:tcPr>
            <w:tcW w:w="732" w:type="pct"/>
          </w:tcPr>
          <w:p w:rsidR="00854759" w:rsidRPr="0043538B" w:rsidRDefault="00854759" w:rsidP="00854759">
            <w:pPr>
              <w:autoSpaceDE w:val="0"/>
              <w:autoSpaceDN w:val="0"/>
              <w:adjustRightInd w:val="0"/>
              <w:ind w:left="85"/>
              <w:jc w:val="center"/>
              <w:rPr>
                <w:sz w:val="22"/>
                <w:szCs w:val="22"/>
                <w:lang w:eastAsia="en-US"/>
              </w:rPr>
            </w:pPr>
            <w:r w:rsidRPr="0043538B">
              <w:rPr>
                <w:sz w:val="22"/>
                <w:szCs w:val="22"/>
                <w:lang w:eastAsia="en-US"/>
              </w:rPr>
              <w:t>4</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5</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6</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7</w:t>
            </w:r>
          </w:p>
        </w:tc>
        <w:tc>
          <w:tcPr>
            <w:tcW w:w="415" w:type="pct"/>
          </w:tcPr>
          <w:p w:rsidR="00854759" w:rsidRPr="00FA2A5A" w:rsidRDefault="00854759" w:rsidP="00FA2A5A">
            <w:pPr>
              <w:autoSpaceDE w:val="0"/>
              <w:autoSpaceDN w:val="0"/>
              <w:adjustRightInd w:val="0"/>
              <w:ind w:right="-58"/>
              <w:jc w:val="center"/>
              <w:rPr>
                <w:sz w:val="22"/>
                <w:szCs w:val="22"/>
                <w:lang w:eastAsia="en-US"/>
              </w:rPr>
            </w:pP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8</w:t>
            </w:r>
          </w:p>
        </w:tc>
      </w:tr>
      <w:tr w:rsidR="00854759" w:rsidRPr="0043538B" w:rsidTr="00FA2A5A">
        <w:trPr>
          <w:trHeight w:val="360"/>
          <w:tblCellSpacing w:w="5" w:type="nil"/>
        </w:trPr>
        <w:tc>
          <w:tcPr>
            <w:tcW w:w="230" w:type="pct"/>
            <w:vMerge w:val="restart"/>
          </w:tcPr>
          <w:p w:rsidR="00854759" w:rsidRPr="0043538B" w:rsidRDefault="00854759" w:rsidP="00854759">
            <w:pPr>
              <w:autoSpaceDE w:val="0"/>
              <w:autoSpaceDN w:val="0"/>
              <w:adjustRightInd w:val="0"/>
              <w:rPr>
                <w:sz w:val="22"/>
                <w:szCs w:val="22"/>
                <w:lang w:eastAsia="en-US"/>
              </w:rPr>
            </w:pPr>
          </w:p>
        </w:tc>
        <w:tc>
          <w:tcPr>
            <w:tcW w:w="1181" w:type="pct"/>
            <w:vMerge w:val="restart"/>
          </w:tcPr>
          <w:p w:rsidR="00854759" w:rsidRPr="0043538B" w:rsidRDefault="00854759" w:rsidP="00FA2A5A">
            <w:pPr>
              <w:autoSpaceDE w:val="0"/>
              <w:autoSpaceDN w:val="0"/>
              <w:adjustRightInd w:val="0"/>
              <w:jc w:val="both"/>
              <w:rPr>
                <w:sz w:val="22"/>
                <w:szCs w:val="22"/>
                <w:lang w:eastAsia="en-US"/>
              </w:rPr>
            </w:pPr>
            <w:r w:rsidRPr="0043538B">
              <w:rPr>
                <w:sz w:val="22"/>
                <w:szCs w:val="22"/>
              </w:rPr>
              <w:t>"Поддержка неко</w:t>
            </w:r>
            <w:r w:rsidRPr="0043538B">
              <w:rPr>
                <w:sz w:val="22"/>
                <w:szCs w:val="22"/>
              </w:rPr>
              <w:t>м</w:t>
            </w:r>
            <w:r w:rsidRPr="0043538B">
              <w:rPr>
                <w:sz w:val="22"/>
                <w:szCs w:val="22"/>
              </w:rPr>
              <w:t>мерческих организ</w:t>
            </w:r>
            <w:r w:rsidRPr="0043538B">
              <w:rPr>
                <w:sz w:val="22"/>
                <w:szCs w:val="22"/>
              </w:rPr>
              <w:t>а</w:t>
            </w:r>
            <w:r w:rsidRPr="0043538B">
              <w:rPr>
                <w:sz w:val="22"/>
                <w:szCs w:val="22"/>
              </w:rPr>
              <w:t>ций и осуществление мероприятий по работе с детьми и молодежью в муниципальном о</w:t>
            </w:r>
            <w:r w:rsidRPr="0043538B">
              <w:rPr>
                <w:sz w:val="22"/>
                <w:szCs w:val="22"/>
              </w:rPr>
              <w:t>б</w:t>
            </w:r>
            <w:r w:rsidRPr="0043538B">
              <w:rPr>
                <w:sz w:val="22"/>
                <w:szCs w:val="22"/>
              </w:rPr>
              <w:t>разовании Омутни</w:t>
            </w:r>
            <w:r w:rsidRPr="0043538B">
              <w:rPr>
                <w:sz w:val="22"/>
                <w:szCs w:val="22"/>
              </w:rPr>
              <w:t>н</w:t>
            </w:r>
            <w:r w:rsidRPr="0043538B">
              <w:rPr>
                <w:sz w:val="22"/>
                <w:szCs w:val="22"/>
              </w:rPr>
              <w:t>ское городское пос</w:t>
            </w:r>
            <w:r w:rsidRPr="0043538B">
              <w:rPr>
                <w:sz w:val="22"/>
                <w:szCs w:val="22"/>
              </w:rPr>
              <w:t>е</w:t>
            </w:r>
            <w:r w:rsidRPr="0043538B">
              <w:rPr>
                <w:sz w:val="22"/>
                <w:szCs w:val="22"/>
              </w:rPr>
              <w:t>ление Омутнинского района Кировской о</w:t>
            </w:r>
            <w:r w:rsidRPr="0043538B">
              <w:rPr>
                <w:sz w:val="22"/>
                <w:szCs w:val="22"/>
              </w:rPr>
              <w:t>б</w:t>
            </w:r>
            <w:r w:rsidRPr="0043538B">
              <w:rPr>
                <w:sz w:val="22"/>
                <w:szCs w:val="22"/>
              </w:rPr>
              <w:t>ласти"в 2021-2024 г</w:t>
            </w:r>
            <w:r w:rsidRPr="0043538B">
              <w:rPr>
                <w:sz w:val="22"/>
                <w:szCs w:val="22"/>
              </w:rPr>
              <w:t>о</w:t>
            </w:r>
            <w:r w:rsidRPr="0043538B">
              <w:rPr>
                <w:sz w:val="22"/>
                <w:szCs w:val="22"/>
              </w:rPr>
              <w:t>дах</w:t>
            </w:r>
          </w:p>
        </w:tc>
        <w:tc>
          <w:tcPr>
            <w:tcW w:w="716" w:type="pct"/>
            <w:vMerge w:val="restart"/>
          </w:tcPr>
          <w:p w:rsidR="00854759" w:rsidRPr="0043538B" w:rsidRDefault="00854759" w:rsidP="00854759">
            <w:pPr>
              <w:autoSpaceDE w:val="0"/>
              <w:autoSpaceDN w:val="0"/>
              <w:adjustRightInd w:val="0"/>
              <w:ind w:left="85"/>
              <w:rPr>
                <w:sz w:val="22"/>
                <w:szCs w:val="22"/>
                <w:lang w:eastAsia="en-US"/>
              </w:rPr>
            </w:pPr>
            <w:r w:rsidRPr="0043538B">
              <w:rPr>
                <w:sz w:val="22"/>
                <w:szCs w:val="22"/>
              </w:rPr>
              <w:t xml:space="preserve">Отдел по социальным вопросам </w:t>
            </w:r>
            <w:r w:rsidRPr="0043538B">
              <w:rPr>
                <w:color w:val="000000"/>
                <w:kern w:val="36"/>
                <w:sz w:val="22"/>
                <w:szCs w:val="22"/>
              </w:rPr>
              <w:t>админис</w:t>
            </w:r>
            <w:r w:rsidRPr="0043538B">
              <w:rPr>
                <w:color w:val="000000"/>
                <w:kern w:val="36"/>
                <w:sz w:val="22"/>
                <w:szCs w:val="22"/>
              </w:rPr>
              <w:t>т</w:t>
            </w:r>
            <w:r w:rsidRPr="0043538B">
              <w:rPr>
                <w:color w:val="000000"/>
                <w:kern w:val="36"/>
                <w:sz w:val="22"/>
                <w:szCs w:val="22"/>
              </w:rPr>
              <w:t>рации Омутни</w:t>
            </w:r>
            <w:r w:rsidRPr="0043538B">
              <w:rPr>
                <w:color w:val="000000"/>
                <w:kern w:val="36"/>
                <w:sz w:val="22"/>
                <w:szCs w:val="22"/>
              </w:rPr>
              <w:t>н</w:t>
            </w:r>
            <w:r w:rsidRPr="0043538B">
              <w:rPr>
                <w:color w:val="000000"/>
                <w:kern w:val="36"/>
                <w:sz w:val="22"/>
                <w:szCs w:val="22"/>
              </w:rPr>
              <w:t>ского г</w:t>
            </w:r>
            <w:r w:rsidRPr="0043538B">
              <w:rPr>
                <w:color w:val="000000"/>
                <w:kern w:val="36"/>
                <w:sz w:val="22"/>
                <w:szCs w:val="22"/>
              </w:rPr>
              <w:t>о</w:t>
            </w:r>
            <w:r w:rsidRPr="0043538B">
              <w:rPr>
                <w:color w:val="000000"/>
                <w:kern w:val="36"/>
                <w:sz w:val="22"/>
                <w:szCs w:val="22"/>
              </w:rPr>
              <w:t>родского поселения</w:t>
            </w:r>
          </w:p>
        </w:tc>
        <w:tc>
          <w:tcPr>
            <w:tcW w:w="732" w:type="pct"/>
          </w:tcPr>
          <w:p w:rsidR="00854759" w:rsidRPr="0043538B" w:rsidRDefault="00854759" w:rsidP="00854759">
            <w:pPr>
              <w:autoSpaceDE w:val="0"/>
              <w:autoSpaceDN w:val="0"/>
              <w:adjustRightInd w:val="0"/>
              <w:ind w:left="85"/>
              <w:rPr>
                <w:sz w:val="22"/>
                <w:szCs w:val="22"/>
                <w:lang w:eastAsia="en-US"/>
              </w:rPr>
            </w:pPr>
            <w:r w:rsidRPr="0043538B">
              <w:rPr>
                <w:sz w:val="22"/>
                <w:szCs w:val="22"/>
                <w:lang w:eastAsia="en-US"/>
              </w:rPr>
              <w:t xml:space="preserve">всего          </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868,487</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834,611</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871,200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871,200</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3445,498</w:t>
            </w:r>
          </w:p>
        </w:tc>
      </w:tr>
      <w:tr w:rsidR="00854759" w:rsidRPr="0043538B" w:rsidTr="00FA2A5A">
        <w:trPr>
          <w:trHeight w:val="448"/>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ind w:right="-93"/>
              <w:rPr>
                <w:sz w:val="22"/>
                <w:szCs w:val="22"/>
                <w:lang w:eastAsia="en-US"/>
              </w:rPr>
            </w:pPr>
          </w:p>
        </w:tc>
        <w:tc>
          <w:tcPr>
            <w:tcW w:w="716" w:type="pct"/>
            <w:vMerge/>
          </w:tcPr>
          <w:p w:rsidR="00854759" w:rsidRPr="0043538B" w:rsidRDefault="00854759" w:rsidP="00854759">
            <w:pPr>
              <w:autoSpaceDE w:val="0"/>
              <w:autoSpaceDN w:val="0"/>
              <w:adjustRightInd w:val="0"/>
              <w:ind w:left="13" w:hanging="13"/>
              <w:rPr>
                <w:sz w:val="22"/>
                <w:szCs w:val="22"/>
                <w:lang w:eastAsia="en-US"/>
              </w:rPr>
            </w:pPr>
          </w:p>
        </w:tc>
        <w:tc>
          <w:tcPr>
            <w:tcW w:w="732" w:type="pct"/>
          </w:tcPr>
          <w:p w:rsidR="00854759" w:rsidRPr="0043538B" w:rsidRDefault="00854759" w:rsidP="00854759">
            <w:pPr>
              <w:autoSpaceDE w:val="0"/>
              <w:autoSpaceDN w:val="0"/>
              <w:adjustRightInd w:val="0"/>
              <w:ind w:left="13" w:hanging="13"/>
              <w:rPr>
                <w:sz w:val="22"/>
                <w:szCs w:val="22"/>
                <w:lang w:eastAsia="en-US"/>
              </w:rPr>
            </w:pPr>
            <w:r w:rsidRPr="0043538B">
              <w:rPr>
                <w:sz w:val="22"/>
                <w:szCs w:val="22"/>
                <w:lang w:eastAsia="en-US"/>
              </w:rPr>
              <w:t xml:space="preserve">федеральный    </w:t>
            </w:r>
            <w:r w:rsidRPr="0043538B">
              <w:rPr>
                <w:sz w:val="22"/>
                <w:szCs w:val="22"/>
                <w:lang w:eastAsia="en-US"/>
              </w:rPr>
              <w:br/>
              <w:t xml:space="preserve">бюджет         </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27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 xml:space="preserve">областной  бюджет         </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 xml:space="preserve">местный бюджет </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868,487</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834,611</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871,200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871,200</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3445,498</w:t>
            </w:r>
          </w:p>
        </w:tc>
      </w:tr>
      <w:tr w:rsidR="00854759" w:rsidRPr="0043538B" w:rsidTr="00FA2A5A">
        <w:trPr>
          <w:trHeight w:val="336"/>
          <w:tblCellSpacing w:w="5" w:type="nil"/>
        </w:trPr>
        <w:tc>
          <w:tcPr>
            <w:tcW w:w="230" w:type="pct"/>
            <w:vMerge w:val="restar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1.</w:t>
            </w:r>
          </w:p>
        </w:tc>
        <w:tc>
          <w:tcPr>
            <w:tcW w:w="1181" w:type="pct"/>
            <w:vMerge w:val="restart"/>
          </w:tcPr>
          <w:p w:rsidR="00854759" w:rsidRPr="0043538B" w:rsidRDefault="00854759" w:rsidP="00854759">
            <w:pPr>
              <w:pStyle w:val="ConsPlusNormal"/>
              <w:widowControl/>
              <w:ind w:firstLine="0"/>
              <w:jc w:val="both"/>
              <w:rPr>
                <w:rFonts w:ascii="Times New Roman" w:hAnsi="Times New Roman"/>
                <w:sz w:val="22"/>
                <w:szCs w:val="22"/>
                <w:lang w:eastAsia="en-US"/>
              </w:rPr>
            </w:pPr>
            <w:r w:rsidRPr="0043538B">
              <w:rPr>
                <w:rFonts w:ascii="Times New Roman" w:hAnsi="Times New Roman"/>
                <w:sz w:val="22"/>
                <w:szCs w:val="22"/>
                <w:lang w:eastAsia="en-US"/>
              </w:rPr>
              <w:t>Финансовая поддержка общественных ин</w:t>
            </w:r>
            <w:r w:rsidRPr="0043538B">
              <w:rPr>
                <w:rFonts w:ascii="Times New Roman" w:hAnsi="Times New Roman"/>
                <w:sz w:val="22"/>
                <w:szCs w:val="22"/>
                <w:lang w:eastAsia="en-US"/>
              </w:rPr>
              <w:t>и</w:t>
            </w:r>
            <w:r w:rsidRPr="0043538B">
              <w:rPr>
                <w:rFonts w:ascii="Times New Roman" w:hAnsi="Times New Roman"/>
                <w:sz w:val="22"/>
                <w:szCs w:val="22"/>
                <w:lang w:eastAsia="en-US"/>
              </w:rPr>
              <w:t>циатив</w:t>
            </w: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 xml:space="preserve">всего          </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68,685</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98,064</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104,600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104,600</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375,949</w:t>
            </w:r>
          </w:p>
        </w:tc>
      </w:tr>
      <w:tr w:rsidR="00854759" w:rsidRPr="0043538B" w:rsidTr="00FA2A5A">
        <w:trPr>
          <w:trHeight w:val="411"/>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 xml:space="preserve">федеральный    </w:t>
            </w:r>
            <w:r w:rsidRPr="0043538B">
              <w:rPr>
                <w:sz w:val="22"/>
                <w:szCs w:val="22"/>
                <w:lang w:eastAsia="en-US"/>
              </w:rPr>
              <w:br/>
              <w:t xml:space="preserve">бюджет         </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1"/>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ind w:right="-55"/>
              <w:rPr>
                <w:sz w:val="22"/>
                <w:szCs w:val="22"/>
                <w:lang w:eastAsia="en-US"/>
              </w:rPr>
            </w:pPr>
          </w:p>
        </w:tc>
        <w:tc>
          <w:tcPr>
            <w:tcW w:w="732" w:type="pct"/>
          </w:tcPr>
          <w:p w:rsidR="00854759" w:rsidRPr="0043538B" w:rsidRDefault="00854759" w:rsidP="00854759">
            <w:pPr>
              <w:autoSpaceDE w:val="0"/>
              <w:autoSpaceDN w:val="0"/>
              <w:adjustRightInd w:val="0"/>
              <w:ind w:right="-55"/>
              <w:rPr>
                <w:sz w:val="22"/>
                <w:szCs w:val="22"/>
                <w:lang w:eastAsia="en-US"/>
              </w:rPr>
            </w:pPr>
            <w:r w:rsidRPr="0043538B">
              <w:rPr>
                <w:sz w:val="22"/>
                <w:szCs w:val="22"/>
                <w:lang w:eastAsia="en-US"/>
              </w:rPr>
              <w:t xml:space="preserve">областной бюджет     </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 xml:space="preserve">местный бюджет </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68,685</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98,064</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104,600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104,600</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375,949</w:t>
            </w:r>
          </w:p>
        </w:tc>
      </w:tr>
      <w:tr w:rsidR="00854759" w:rsidRPr="0043538B" w:rsidTr="00FA2A5A">
        <w:trPr>
          <w:trHeight w:val="360"/>
          <w:tblCellSpacing w:w="5" w:type="nil"/>
        </w:trPr>
        <w:tc>
          <w:tcPr>
            <w:tcW w:w="230" w:type="pct"/>
            <w:vMerge w:val="restar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1.1.</w:t>
            </w:r>
          </w:p>
        </w:tc>
        <w:tc>
          <w:tcPr>
            <w:tcW w:w="1181" w:type="pct"/>
            <w:vMerge w:val="restar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Выплаты председат</w:t>
            </w:r>
            <w:r w:rsidRPr="0043538B">
              <w:rPr>
                <w:sz w:val="22"/>
                <w:szCs w:val="22"/>
                <w:lang w:eastAsia="en-US"/>
              </w:rPr>
              <w:t>е</w:t>
            </w:r>
            <w:r w:rsidRPr="0043538B">
              <w:rPr>
                <w:sz w:val="22"/>
                <w:szCs w:val="22"/>
                <w:lang w:eastAsia="en-US"/>
              </w:rPr>
              <w:t>лям ТОСов</w:t>
            </w: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всего</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23,802</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28,064</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34,600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34,600</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121,066</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 xml:space="preserve">федеральный    </w:t>
            </w:r>
            <w:r w:rsidRPr="0043538B">
              <w:rPr>
                <w:sz w:val="22"/>
                <w:szCs w:val="22"/>
                <w:lang w:eastAsia="en-US"/>
              </w:rPr>
              <w:br/>
              <w:t xml:space="preserve">бюджет         </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 xml:space="preserve">областной бюджет     </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местный бюджет</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23,802</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28,064</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34,600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34,600</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121,066</w:t>
            </w:r>
          </w:p>
        </w:tc>
      </w:tr>
      <w:tr w:rsidR="00854759" w:rsidRPr="0043538B" w:rsidTr="00FA2A5A">
        <w:trPr>
          <w:trHeight w:val="360"/>
          <w:tblCellSpacing w:w="5" w:type="nil"/>
        </w:trPr>
        <w:tc>
          <w:tcPr>
            <w:tcW w:w="230" w:type="pct"/>
            <w:vMerge w:val="restar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1.2.</w:t>
            </w:r>
          </w:p>
        </w:tc>
        <w:tc>
          <w:tcPr>
            <w:tcW w:w="1181" w:type="pct"/>
            <w:vMerge w:val="restar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Проведение конкурса по пожарной безопа</w:t>
            </w:r>
            <w:r w:rsidRPr="0043538B">
              <w:rPr>
                <w:sz w:val="22"/>
                <w:szCs w:val="22"/>
                <w:lang w:eastAsia="en-US"/>
              </w:rPr>
              <w:t>с</w:t>
            </w:r>
            <w:r w:rsidRPr="0043538B">
              <w:rPr>
                <w:sz w:val="22"/>
                <w:szCs w:val="22"/>
                <w:lang w:eastAsia="en-US"/>
              </w:rPr>
              <w:t>ности и санитарной очистке среди ТОСов</w:t>
            </w: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всего</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10,996</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15,000</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15,000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15,000</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55,996</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 xml:space="preserve">федеральный    </w:t>
            </w:r>
            <w:r w:rsidRPr="0043538B">
              <w:rPr>
                <w:sz w:val="22"/>
                <w:szCs w:val="22"/>
                <w:lang w:eastAsia="en-US"/>
              </w:rPr>
              <w:br/>
              <w:t xml:space="preserve">бюджет         </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 xml:space="preserve">областной бюджет     </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местный бюджет</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10,996</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15,000</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15,000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15,000</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55,996</w:t>
            </w:r>
          </w:p>
        </w:tc>
      </w:tr>
      <w:tr w:rsidR="00854759" w:rsidRPr="0043538B" w:rsidTr="00FA2A5A">
        <w:trPr>
          <w:trHeight w:val="360"/>
          <w:tblCellSpacing w:w="5" w:type="nil"/>
        </w:trPr>
        <w:tc>
          <w:tcPr>
            <w:tcW w:w="230" w:type="pct"/>
            <w:vMerge w:val="restar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1.3.</w:t>
            </w:r>
          </w:p>
        </w:tc>
        <w:tc>
          <w:tcPr>
            <w:tcW w:w="1181" w:type="pct"/>
            <w:vMerge w:val="restar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Проведение культу</w:t>
            </w:r>
            <w:r w:rsidRPr="0043538B">
              <w:rPr>
                <w:sz w:val="22"/>
                <w:szCs w:val="22"/>
                <w:lang w:eastAsia="en-US"/>
              </w:rPr>
              <w:t>р</w:t>
            </w:r>
            <w:r w:rsidRPr="0043538B">
              <w:rPr>
                <w:sz w:val="22"/>
                <w:szCs w:val="22"/>
                <w:lang w:eastAsia="en-US"/>
              </w:rPr>
              <w:t>но-массовых мер</w:t>
            </w:r>
            <w:r w:rsidRPr="0043538B">
              <w:rPr>
                <w:sz w:val="22"/>
                <w:szCs w:val="22"/>
                <w:lang w:eastAsia="en-US"/>
              </w:rPr>
              <w:t>о</w:t>
            </w:r>
            <w:r w:rsidRPr="0043538B">
              <w:rPr>
                <w:sz w:val="22"/>
                <w:szCs w:val="22"/>
                <w:lang w:eastAsia="en-US"/>
              </w:rPr>
              <w:t>приятий, проводимых на территориях ТОСов</w:t>
            </w: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всего</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33,887</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55,000</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55,000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55,000</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198,887</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 xml:space="preserve">федеральный    </w:t>
            </w:r>
            <w:r w:rsidRPr="0043538B">
              <w:rPr>
                <w:sz w:val="22"/>
                <w:szCs w:val="22"/>
                <w:lang w:eastAsia="en-US"/>
              </w:rPr>
              <w:br/>
              <w:t xml:space="preserve">бюджет         </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 xml:space="preserve">областной бюджет     </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местный бюджет</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33,887</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55,000</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55,000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55,000</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198,887</w:t>
            </w:r>
          </w:p>
        </w:tc>
      </w:tr>
      <w:tr w:rsidR="00854759" w:rsidRPr="0043538B" w:rsidTr="00FA2A5A">
        <w:trPr>
          <w:trHeight w:val="360"/>
          <w:tblCellSpacing w:w="5" w:type="nil"/>
        </w:trPr>
        <w:tc>
          <w:tcPr>
            <w:tcW w:w="230" w:type="pct"/>
            <w:vMerge w:val="restar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1.4.</w:t>
            </w:r>
          </w:p>
        </w:tc>
        <w:tc>
          <w:tcPr>
            <w:tcW w:w="1181" w:type="pct"/>
            <w:vMerge w:val="restart"/>
          </w:tcPr>
          <w:p w:rsidR="00854759" w:rsidRPr="0043538B" w:rsidRDefault="00854759" w:rsidP="00854759">
            <w:pPr>
              <w:autoSpaceDE w:val="0"/>
              <w:autoSpaceDN w:val="0"/>
              <w:adjustRightInd w:val="0"/>
              <w:rPr>
                <w:sz w:val="22"/>
                <w:szCs w:val="22"/>
                <w:lang w:eastAsia="en-US"/>
              </w:rPr>
            </w:pPr>
            <w:r w:rsidRPr="0043538B">
              <w:rPr>
                <w:sz w:val="22"/>
                <w:szCs w:val="22"/>
              </w:rPr>
              <w:t>Благоустройство те</w:t>
            </w:r>
            <w:r w:rsidRPr="0043538B">
              <w:rPr>
                <w:sz w:val="22"/>
                <w:szCs w:val="22"/>
              </w:rPr>
              <w:t>р</w:t>
            </w:r>
            <w:r w:rsidRPr="0043538B">
              <w:rPr>
                <w:sz w:val="22"/>
                <w:szCs w:val="22"/>
              </w:rPr>
              <w:t>ритории ТОСов</w:t>
            </w: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всего</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 xml:space="preserve">федеральный    </w:t>
            </w:r>
            <w:r w:rsidRPr="0043538B">
              <w:rPr>
                <w:sz w:val="22"/>
                <w:szCs w:val="22"/>
                <w:lang w:eastAsia="en-US"/>
              </w:rPr>
              <w:br/>
              <w:t xml:space="preserve">бюджет         </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 xml:space="preserve">областной бюджет     </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местный бюджет</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val="restar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2.</w:t>
            </w:r>
          </w:p>
        </w:tc>
        <w:tc>
          <w:tcPr>
            <w:tcW w:w="1181" w:type="pct"/>
            <w:vMerge w:val="restar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Финансовая поддержка мероприятий по пр</w:t>
            </w:r>
            <w:r w:rsidRPr="0043538B">
              <w:rPr>
                <w:sz w:val="22"/>
                <w:szCs w:val="22"/>
                <w:lang w:eastAsia="en-US"/>
              </w:rPr>
              <w:t>о</w:t>
            </w:r>
            <w:r w:rsidRPr="0043538B">
              <w:rPr>
                <w:sz w:val="22"/>
                <w:szCs w:val="22"/>
                <w:lang w:eastAsia="en-US"/>
              </w:rPr>
              <w:t>филактике безнадзо</w:t>
            </w:r>
            <w:r w:rsidRPr="0043538B">
              <w:rPr>
                <w:sz w:val="22"/>
                <w:szCs w:val="22"/>
                <w:lang w:eastAsia="en-US"/>
              </w:rPr>
              <w:t>р</w:t>
            </w:r>
            <w:r w:rsidRPr="0043538B">
              <w:rPr>
                <w:sz w:val="22"/>
                <w:szCs w:val="22"/>
                <w:lang w:eastAsia="en-US"/>
              </w:rPr>
              <w:t>ности и правонаруш</w:t>
            </w:r>
            <w:r w:rsidRPr="0043538B">
              <w:rPr>
                <w:sz w:val="22"/>
                <w:szCs w:val="22"/>
                <w:lang w:eastAsia="en-US"/>
              </w:rPr>
              <w:t>е</w:t>
            </w:r>
            <w:r w:rsidRPr="0043538B">
              <w:rPr>
                <w:sz w:val="22"/>
                <w:szCs w:val="22"/>
                <w:lang w:eastAsia="en-US"/>
              </w:rPr>
              <w:t>ний несовершенноле</w:t>
            </w:r>
            <w:r w:rsidRPr="0043538B">
              <w:rPr>
                <w:sz w:val="22"/>
                <w:szCs w:val="22"/>
                <w:lang w:eastAsia="en-US"/>
              </w:rPr>
              <w:t>т</w:t>
            </w:r>
            <w:r w:rsidRPr="0043538B">
              <w:rPr>
                <w:sz w:val="22"/>
                <w:szCs w:val="22"/>
                <w:lang w:eastAsia="en-US"/>
              </w:rPr>
              <w:t xml:space="preserve">них </w:t>
            </w: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всего</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415,454</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416,600</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416,600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416,600</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1665,254</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 xml:space="preserve">федеральный    </w:t>
            </w:r>
            <w:r w:rsidRPr="0043538B">
              <w:rPr>
                <w:sz w:val="22"/>
                <w:szCs w:val="22"/>
                <w:lang w:eastAsia="en-US"/>
              </w:rPr>
              <w:br/>
              <w:t xml:space="preserve">бюджет         </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областной бюджет</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местный бюджет</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415,454</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416,600</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416,600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416,600</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1665,254</w:t>
            </w:r>
          </w:p>
        </w:tc>
      </w:tr>
      <w:tr w:rsidR="00854759" w:rsidRPr="0043538B" w:rsidTr="00FA2A5A">
        <w:trPr>
          <w:trHeight w:val="360"/>
          <w:tblCellSpacing w:w="5" w:type="nil"/>
        </w:trPr>
        <w:tc>
          <w:tcPr>
            <w:tcW w:w="230" w:type="pct"/>
            <w:vMerge w:val="restar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2.1.</w:t>
            </w:r>
          </w:p>
        </w:tc>
        <w:tc>
          <w:tcPr>
            <w:tcW w:w="1181" w:type="pct"/>
            <w:vMerge w:val="restart"/>
          </w:tcPr>
          <w:p w:rsidR="00854759" w:rsidRPr="0043538B" w:rsidRDefault="00854759" w:rsidP="00854759">
            <w:pPr>
              <w:autoSpaceDE w:val="0"/>
              <w:autoSpaceDN w:val="0"/>
              <w:adjustRightInd w:val="0"/>
              <w:rPr>
                <w:sz w:val="22"/>
                <w:szCs w:val="22"/>
              </w:rPr>
            </w:pPr>
            <w:r w:rsidRPr="0043538B">
              <w:rPr>
                <w:sz w:val="22"/>
                <w:szCs w:val="22"/>
              </w:rPr>
              <w:t>Трудоустройство нес</w:t>
            </w:r>
            <w:r w:rsidRPr="0043538B">
              <w:rPr>
                <w:sz w:val="22"/>
                <w:szCs w:val="22"/>
              </w:rPr>
              <w:t>о</w:t>
            </w:r>
            <w:r w:rsidRPr="0043538B">
              <w:rPr>
                <w:sz w:val="22"/>
                <w:szCs w:val="22"/>
              </w:rPr>
              <w:t>вершеннолетних в летний период (в т.ч. состоящих на учете в органах системы пр</w:t>
            </w:r>
            <w:r w:rsidRPr="0043538B">
              <w:rPr>
                <w:sz w:val="22"/>
                <w:szCs w:val="22"/>
              </w:rPr>
              <w:t>о</w:t>
            </w:r>
            <w:r w:rsidRPr="0043538B">
              <w:rPr>
                <w:sz w:val="22"/>
                <w:szCs w:val="22"/>
              </w:rPr>
              <w:t>филактики) для в</w:t>
            </w:r>
            <w:r w:rsidRPr="0043538B">
              <w:rPr>
                <w:sz w:val="22"/>
                <w:szCs w:val="22"/>
              </w:rPr>
              <w:t>ы</w:t>
            </w:r>
            <w:r w:rsidRPr="0043538B">
              <w:rPr>
                <w:sz w:val="22"/>
                <w:szCs w:val="22"/>
              </w:rPr>
              <w:t>полнения работ по благоустройству те</w:t>
            </w:r>
            <w:r w:rsidRPr="0043538B">
              <w:rPr>
                <w:sz w:val="22"/>
                <w:szCs w:val="22"/>
              </w:rPr>
              <w:t>р</w:t>
            </w:r>
            <w:r w:rsidRPr="0043538B">
              <w:rPr>
                <w:sz w:val="22"/>
                <w:szCs w:val="22"/>
              </w:rPr>
              <w:t>ритории города</w:t>
            </w: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всего</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415,454</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416,600</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416,600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416,600</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1665,254</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 xml:space="preserve">федеральный    </w:t>
            </w:r>
            <w:r w:rsidRPr="0043538B">
              <w:rPr>
                <w:sz w:val="22"/>
                <w:szCs w:val="22"/>
                <w:lang w:eastAsia="en-US"/>
              </w:rPr>
              <w:br/>
              <w:t xml:space="preserve">бюджет         </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областной бюджет</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местный бюджет</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415,454</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416,600</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416,600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416,600</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1665,254</w:t>
            </w:r>
          </w:p>
        </w:tc>
      </w:tr>
      <w:tr w:rsidR="00854759" w:rsidRPr="0043538B" w:rsidTr="00FA2A5A">
        <w:trPr>
          <w:trHeight w:val="360"/>
          <w:tblCellSpacing w:w="5" w:type="nil"/>
        </w:trPr>
        <w:tc>
          <w:tcPr>
            <w:tcW w:w="230" w:type="pct"/>
            <w:vMerge w:val="restar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3.</w:t>
            </w:r>
          </w:p>
        </w:tc>
        <w:tc>
          <w:tcPr>
            <w:tcW w:w="1181" w:type="pct"/>
            <w:vMerge w:val="restart"/>
          </w:tcPr>
          <w:p w:rsidR="00854759" w:rsidRPr="0043538B" w:rsidRDefault="00854759" w:rsidP="00854759">
            <w:pPr>
              <w:autoSpaceDE w:val="0"/>
              <w:autoSpaceDN w:val="0"/>
              <w:adjustRightInd w:val="0"/>
              <w:rPr>
                <w:sz w:val="22"/>
                <w:szCs w:val="22"/>
                <w:lang w:eastAsia="en-US"/>
              </w:rPr>
            </w:pPr>
            <w:r w:rsidRPr="0043538B">
              <w:rPr>
                <w:sz w:val="22"/>
                <w:szCs w:val="22"/>
              </w:rPr>
              <w:t>Организация и осущ</w:t>
            </w:r>
            <w:r w:rsidRPr="0043538B">
              <w:rPr>
                <w:sz w:val="22"/>
                <w:szCs w:val="22"/>
              </w:rPr>
              <w:t>е</w:t>
            </w:r>
            <w:r w:rsidRPr="0043538B">
              <w:rPr>
                <w:sz w:val="22"/>
                <w:szCs w:val="22"/>
              </w:rPr>
              <w:t>ствление мероприятий по работе с детьми и молодежью</w:t>
            </w: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всего</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145,000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100,000</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100,000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100,000</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445,000</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 xml:space="preserve">федеральный    </w:t>
            </w:r>
            <w:r w:rsidRPr="0043538B">
              <w:rPr>
                <w:sz w:val="22"/>
                <w:szCs w:val="22"/>
                <w:lang w:eastAsia="en-US"/>
              </w:rPr>
              <w:br/>
              <w:t xml:space="preserve">бюджет         </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областной бюджет</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местный бюджет</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145,000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100,000</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100,000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100,000</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445,000</w:t>
            </w:r>
          </w:p>
        </w:tc>
      </w:tr>
      <w:tr w:rsidR="00854759" w:rsidRPr="0043538B" w:rsidTr="00FA2A5A">
        <w:trPr>
          <w:trHeight w:val="360"/>
          <w:tblCellSpacing w:w="5" w:type="nil"/>
        </w:trPr>
        <w:tc>
          <w:tcPr>
            <w:tcW w:w="230" w:type="pct"/>
            <w:vMerge w:val="restar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3.1.</w:t>
            </w:r>
          </w:p>
        </w:tc>
        <w:tc>
          <w:tcPr>
            <w:tcW w:w="1181" w:type="pct"/>
            <w:vMerge w:val="restart"/>
          </w:tcPr>
          <w:p w:rsidR="00854759" w:rsidRPr="0043538B" w:rsidRDefault="00854759" w:rsidP="00854759">
            <w:pPr>
              <w:autoSpaceDE w:val="0"/>
              <w:autoSpaceDN w:val="0"/>
              <w:adjustRightInd w:val="0"/>
              <w:rPr>
                <w:sz w:val="22"/>
                <w:szCs w:val="22"/>
                <w:lang w:eastAsia="en-US"/>
              </w:rPr>
            </w:pPr>
            <w:r w:rsidRPr="0043538B">
              <w:rPr>
                <w:sz w:val="22"/>
                <w:szCs w:val="22"/>
              </w:rPr>
              <w:t>Развитие добровольч</w:t>
            </w:r>
            <w:r w:rsidRPr="0043538B">
              <w:rPr>
                <w:sz w:val="22"/>
                <w:szCs w:val="22"/>
              </w:rPr>
              <w:t>е</w:t>
            </w:r>
            <w:r w:rsidRPr="0043538B">
              <w:rPr>
                <w:sz w:val="22"/>
                <w:szCs w:val="22"/>
              </w:rPr>
              <w:t>ства в молодежной среде</w:t>
            </w: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всего</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20,000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20,000</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20,000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20,000</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80,000</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 xml:space="preserve">федеральный    </w:t>
            </w:r>
            <w:r w:rsidRPr="0043538B">
              <w:rPr>
                <w:sz w:val="22"/>
                <w:szCs w:val="22"/>
                <w:lang w:eastAsia="en-US"/>
              </w:rPr>
              <w:br/>
              <w:t xml:space="preserve">бюджет         </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областной бюджет</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местный бюджет</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20,000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20,000</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20,000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20,000</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80,000</w:t>
            </w:r>
          </w:p>
        </w:tc>
      </w:tr>
      <w:tr w:rsidR="00854759" w:rsidRPr="0043538B" w:rsidTr="00FA2A5A">
        <w:trPr>
          <w:trHeight w:val="360"/>
          <w:tblCellSpacing w:w="5" w:type="nil"/>
        </w:trPr>
        <w:tc>
          <w:tcPr>
            <w:tcW w:w="230" w:type="pct"/>
            <w:vMerge w:val="restar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3.2.</w:t>
            </w:r>
          </w:p>
        </w:tc>
        <w:tc>
          <w:tcPr>
            <w:tcW w:w="1181" w:type="pct"/>
            <w:vMerge w:val="restar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Совершенствование системы патриотич</w:t>
            </w:r>
            <w:r w:rsidRPr="0043538B">
              <w:rPr>
                <w:sz w:val="22"/>
                <w:szCs w:val="22"/>
                <w:lang w:eastAsia="en-US"/>
              </w:rPr>
              <w:t>е</w:t>
            </w:r>
            <w:r w:rsidRPr="0043538B">
              <w:rPr>
                <w:sz w:val="22"/>
                <w:szCs w:val="22"/>
                <w:lang w:eastAsia="en-US"/>
              </w:rPr>
              <w:t>ского воспитания м</w:t>
            </w:r>
            <w:r w:rsidRPr="0043538B">
              <w:rPr>
                <w:sz w:val="22"/>
                <w:szCs w:val="22"/>
                <w:lang w:eastAsia="en-US"/>
              </w:rPr>
              <w:t>о</w:t>
            </w:r>
            <w:r w:rsidRPr="0043538B">
              <w:rPr>
                <w:sz w:val="22"/>
                <w:szCs w:val="22"/>
                <w:lang w:eastAsia="en-US"/>
              </w:rPr>
              <w:t>лодежи</w:t>
            </w: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всего</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19,500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19,500</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19,500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19,500</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78,000</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 xml:space="preserve">федеральный    </w:t>
            </w:r>
            <w:r w:rsidRPr="0043538B">
              <w:rPr>
                <w:sz w:val="22"/>
                <w:szCs w:val="22"/>
                <w:lang w:eastAsia="en-US"/>
              </w:rPr>
              <w:br/>
              <w:t xml:space="preserve">бюджет         </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областной бюджет</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местный бюджет</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19,500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19,500</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19,500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19,500</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78,000</w:t>
            </w:r>
          </w:p>
        </w:tc>
      </w:tr>
      <w:tr w:rsidR="00854759" w:rsidRPr="0043538B" w:rsidTr="00FA2A5A">
        <w:trPr>
          <w:trHeight w:val="360"/>
          <w:tblCellSpacing w:w="5" w:type="nil"/>
        </w:trPr>
        <w:tc>
          <w:tcPr>
            <w:tcW w:w="230" w:type="pct"/>
            <w:vMerge w:val="restart"/>
          </w:tcPr>
          <w:p w:rsidR="00854759" w:rsidRPr="0043538B" w:rsidRDefault="00854759" w:rsidP="00854759">
            <w:pPr>
              <w:autoSpaceDE w:val="0"/>
              <w:autoSpaceDN w:val="0"/>
              <w:adjustRightInd w:val="0"/>
              <w:rPr>
                <w:sz w:val="22"/>
                <w:szCs w:val="22"/>
                <w:lang w:eastAsia="en-US"/>
              </w:rPr>
            </w:pPr>
            <w:r w:rsidRPr="0043538B">
              <w:rPr>
                <w:sz w:val="22"/>
                <w:szCs w:val="22"/>
                <w:lang w:eastAsia="en-US"/>
              </w:rPr>
              <w:lastRenderedPageBreak/>
              <w:t>3.3.</w:t>
            </w:r>
          </w:p>
        </w:tc>
        <w:tc>
          <w:tcPr>
            <w:tcW w:w="1181" w:type="pct"/>
            <w:vMerge w:val="restar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Поддержка талантл</w:t>
            </w:r>
            <w:r w:rsidRPr="0043538B">
              <w:rPr>
                <w:sz w:val="22"/>
                <w:szCs w:val="22"/>
                <w:lang w:eastAsia="en-US"/>
              </w:rPr>
              <w:t>и</w:t>
            </w:r>
            <w:r w:rsidRPr="0043538B">
              <w:rPr>
                <w:sz w:val="22"/>
                <w:szCs w:val="22"/>
                <w:lang w:eastAsia="en-US"/>
              </w:rPr>
              <w:t>вой молодежи и мол</w:t>
            </w:r>
            <w:r w:rsidRPr="0043538B">
              <w:rPr>
                <w:sz w:val="22"/>
                <w:szCs w:val="22"/>
                <w:lang w:eastAsia="en-US"/>
              </w:rPr>
              <w:t>о</w:t>
            </w:r>
            <w:r w:rsidRPr="0043538B">
              <w:rPr>
                <w:sz w:val="22"/>
                <w:szCs w:val="22"/>
                <w:lang w:eastAsia="en-US"/>
              </w:rPr>
              <w:t>дежных инициатив</w:t>
            </w: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всего</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 xml:space="preserve">федеральный    </w:t>
            </w:r>
            <w:r w:rsidRPr="0043538B">
              <w:rPr>
                <w:sz w:val="22"/>
                <w:szCs w:val="22"/>
                <w:lang w:eastAsia="en-US"/>
              </w:rPr>
              <w:br/>
              <w:t xml:space="preserve">бюджет         </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областной бюджет</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местный бюджет</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val="restar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3.4.</w:t>
            </w:r>
          </w:p>
        </w:tc>
        <w:tc>
          <w:tcPr>
            <w:tcW w:w="1181" w:type="pct"/>
            <w:vMerge w:val="restar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Содействие профе</w:t>
            </w:r>
            <w:r w:rsidRPr="0043538B">
              <w:rPr>
                <w:sz w:val="22"/>
                <w:szCs w:val="22"/>
                <w:lang w:eastAsia="en-US"/>
              </w:rPr>
              <w:t>с</w:t>
            </w:r>
            <w:r w:rsidRPr="0043538B">
              <w:rPr>
                <w:sz w:val="22"/>
                <w:szCs w:val="22"/>
                <w:lang w:eastAsia="en-US"/>
              </w:rPr>
              <w:t>сиональному самоо</w:t>
            </w:r>
            <w:r w:rsidRPr="0043538B">
              <w:rPr>
                <w:sz w:val="22"/>
                <w:szCs w:val="22"/>
                <w:lang w:eastAsia="en-US"/>
              </w:rPr>
              <w:t>п</w:t>
            </w:r>
            <w:r w:rsidRPr="0043538B">
              <w:rPr>
                <w:sz w:val="22"/>
                <w:szCs w:val="22"/>
                <w:lang w:eastAsia="en-US"/>
              </w:rPr>
              <w:t>ределению молодежи и повышение уровня информированности</w:t>
            </w: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всего</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8,500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2,500</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2,500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2,500</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16,000</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 xml:space="preserve">федеральный    </w:t>
            </w:r>
            <w:r w:rsidRPr="0043538B">
              <w:rPr>
                <w:sz w:val="22"/>
                <w:szCs w:val="22"/>
                <w:lang w:eastAsia="en-US"/>
              </w:rPr>
              <w:br/>
              <w:t xml:space="preserve">бюджет         </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областной бюджет</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местный бюджет</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8,500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2,500</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2,500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2,500</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16,000</w:t>
            </w:r>
          </w:p>
        </w:tc>
      </w:tr>
      <w:tr w:rsidR="00854759" w:rsidRPr="0043538B" w:rsidTr="00FA2A5A">
        <w:trPr>
          <w:trHeight w:val="360"/>
          <w:tblCellSpacing w:w="5" w:type="nil"/>
        </w:trPr>
        <w:tc>
          <w:tcPr>
            <w:tcW w:w="230" w:type="pct"/>
            <w:vMerge w:val="restar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3.5.</w:t>
            </w:r>
          </w:p>
        </w:tc>
        <w:tc>
          <w:tcPr>
            <w:tcW w:w="1181" w:type="pct"/>
            <w:vMerge w:val="restar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Профилактика асоц</w:t>
            </w:r>
            <w:r w:rsidRPr="0043538B">
              <w:rPr>
                <w:sz w:val="22"/>
                <w:szCs w:val="22"/>
                <w:lang w:eastAsia="en-US"/>
              </w:rPr>
              <w:t>и</w:t>
            </w:r>
            <w:r w:rsidRPr="0043538B">
              <w:rPr>
                <w:sz w:val="22"/>
                <w:szCs w:val="22"/>
                <w:lang w:eastAsia="en-US"/>
              </w:rPr>
              <w:t>ального поведения м</w:t>
            </w:r>
            <w:r w:rsidRPr="0043538B">
              <w:rPr>
                <w:sz w:val="22"/>
                <w:szCs w:val="22"/>
                <w:lang w:eastAsia="en-US"/>
              </w:rPr>
              <w:t>о</w:t>
            </w:r>
            <w:r w:rsidRPr="0043538B">
              <w:rPr>
                <w:sz w:val="22"/>
                <w:szCs w:val="22"/>
                <w:lang w:eastAsia="en-US"/>
              </w:rPr>
              <w:t>лодежи, формирование здорового образа жи</w:t>
            </w:r>
            <w:r w:rsidRPr="0043538B">
              <w:rPr>
                <w:sz w:val="22"/>
                <w:szCs w:val="22"/>
                <w:lang w:eastAsia="en-US"/>
              </w:rPr>
              <w:t>з</w:t>
            </w:r>
            <w:r w:rsidRPr="0043538B">
              <w:rPr>
                <w:sz w:val="22"/>
                <w:szCs w:val="22"/>
                <w:lang w:eastAsia="en-US"/>
              </w:rPr>
              <w:t>ни</w:t>
            </w: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всего</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42,000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28,000</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28,000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28,000</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126,000</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 xml:space="preserve">федеральный    </w:t>
            </w:r>
            <w:r w:rsidRPr="0043538B">
              <w:rPr>
                <w:sz w:val="22"/>
                <w:szCs w:val="22"/>
                <w:lang w:eastAsia="en-US"/>
              </w:rPr>
              <w:br/>
              <w:t xml:space="preserve">бюджет         </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областной бюджет</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местный бюджет</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42,000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28,000</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28,000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28,000</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126,000</w:t>
            </w:r>
          </w:p>
        </w:tc>
      </w:tr>
      <w:tr w:rsidR="00854759" w:rsidRPr="0043538B" w:rsidTr="00FA2A5A">
        <w:trPr>
          <w:trHeight w:val="360"/>
          <w:tblCellSpacing w:w="5" w:type="nil"/>
        </w:trPr>
        <w:tc>
          <w:tcPr>
            <w:tcW w:w="230" w:type="pct"/>
            <w:vMerge w:val="restar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3.6.</w:t>
            </w:r>
          </w:p>
        </w:tc>
        <w:tc>
          <w:tcPr>
            <w:tcW w:w="1181" w:type="pct"/>
            <w:vMerge w:val="restar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Развитие форм инт</w:t>
            </w:r>
            <w:r w:rsidRPr="0043538B">
              <w:rPr>
                <w:sz w:val="22"/>
                <w:szCs w:val="22"/>
                <w:lang w:eastAsia="en-US"/>
              </w:rPr>
              <w:t>е</w:t>
            </w:r>
            <w:r w:rsidRPr="0043538B">
              <w:rPr>
                <w:sz w:val="22"/>
                <w:szCs w:val="22"/>
                <w:lang w:eastAsia="en-US"/>
              </w:rPr>
              <w:t>ресного досуга в мол</w:t>
            </w:r>
            <w:r w:rsidRPr="0043538B">
              <w:rPr>
                <w:sz w:val="22"/>
                <w:szCs w:val="22"/>
                <w:lang w:eastAsia="en-US"/>
              </w:rPr>
              <w:t>о</w:t>
            </w:r>
            <w:r w:rsidRPr="0043538B">
              <w:rPr>
                <w:sz w:val="22"/>
                <w:szCs w:val="22"/>
                <w:lang w:eastAsia="en-US"/>
              </w:rPr>
              <w:t>дежной среде</w:t>
            </w: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всего</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55,000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30,000</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30,000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30,000</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145,000</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 xml:space="preserve">федеральный    </w:t>
            </w:r>
            <w:r w:rsidRPr="0043538B">
              <w:rPr>
                <w:sz w:val="22"/>
                <w:szCs w:val="22"/>
                <w:lang w:eastAsia="en-US"/>
              </w:rPr>
              <w:br/>
              <w:t xml:space="preserve">бюджет         </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областной бюджет</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местный бюджет</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55,000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30,000</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30,000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30,000</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145,000</w:t>
            </w:r>
          </w:p>
        </w:tc>
      </w:tr>
      <w:tr w:rsidR="00854759" w:rsidRPr="0043538B" w:rsidTr="00FA2A5A">
        <w:trPr>
          <w:trHeight w:val="360"/>
          <w:tblCellSpacing w:w="5" w:type="nil"/>
        </w:trPr>
        <w:tc>
          <w:tcPr>
            <w:tcW w:w="230" w:type="pct"/>
            <w:vMerge w:val="restar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4.</w:t>
            </w:r>
          </w:p>
        </w:tc>
        <w:tc>
          <w:tcPr>
            <w:tcW w:w="1181" w:type="pct"/>
            <w:vMerge w:val="restar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Финансовая поддержка местной организации "Омутнинский горо</w:t>
            </w:r>
            <w:r w:rsidRPr="0043538B">
              <w:rPr>
                <w:sz w:val="22"/>
                <w:szCs w:val="22"/>
                <w:lang w:eastAsia="en-US"/>
              </w:rPr>
              <w:t>д</w:t>
            </w:r>
            <w:r w:rsidRPr="0043538B">
              <w:rPr>
                <w:sz w:val="22"/>
                <w:szCs w:val="22"/>
                <w:lang w:eastAsia="en-US"/>
              </w:rPr>
              <w:t>ской совет ветеранов"</w:t>
            </w: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всего</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119,348</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119,947</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130,000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130,000</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499,295</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 xml:space="preserve">федеральный    </w:t>
            </w:r>
            <w:r w:rsidRPr="0043538B">
              <w:rPr>
                <w:sz w:val="22"/>
                <w:szCs w:val="22"/>
                <w:lang w:eastAsia="en-US"/>
              </w:rPr>
              <w:br/>
              <w:t xml:space="preserve">бюджет         </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областной бюджет</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местный бюджет</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119,348</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119,947</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130,000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130,000</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499,295</w:t>
            </w:r>
          </w:p>
        </w:tc>
      </w:tr>
      <w:tr w:rsidR="00854759" w:rsidRPr="0043538B" w:rsidTr="00FA2A5A">
        <w:trPr>
          <w:trHeight w:val="360"/>
          <w:tblCellSpacing w:w="5" w:type="nil"/>
        </w:trPr>
        <w:tc>
          <w:tcPr>
            <w:tcW w:w="230" w:type="pct"/>
            <w:vMerge w:val="restar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5.</w:t>
            </w:r>
          </w:p>
        </w:tc>
        <w:tc>
          <w:tcPr>
            <w:tcW w:w="1181" w:type="pct"/>
            <w:vMerge w:val="restar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Финансовая поддержка местной организации "Всероссийское общ</w:t>
            </w:r>
            <w:r w:rsidRPr="0043538B">
              <w:rPr>
                <w:sz w:val="22"/>
                <w:szCs w:val="22"/>
                <w:lang w:eastAsia="en-US"/>
              </w:rPr>
              <w:t>е</w:t>
            </w:r>
            <w:r w:rsidRPr="0043538B">
              <w:rPr>
                <w:sz w:val="22"/>
                <w:szCs w:val="22"/>
                <w:lang w:eastAsia="en-US"/>
              </w:rPr>
              <w:t>ство инвалидов"</w:t>
            </w: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всего</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120,000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100,000</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120,000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120,000</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460,000</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 xml:space="preserve">федеральный    </w:t>
            </w:r>
            <w:r w:rsidRPr="0043538B">
              <w:rPr>
                <w:sz w:val="22"/>
                <w:szCs w:val="22"/>
                <w:lang w:eastAsia="en-US"/>
              </w:rPr>
              <w:br/>
              <w:t xml:space="preserve">бюджет         </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областной бюджет</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c>
          <w:tcPr>
            <w:tcW w:w="415" w:type="pct"/>
          </w:tcPr>
          <w:p w:rsidR="00854759" w:rsidRPr="00FA2A5A" w:rsidRDefault="00854759" w:rsidP="00FA2A5A">
            <w:pPr>
              <w:autoSpaceDE w:val="0"/>
              <w:autoSpaceDN w:val="0"/>
              <w:adjustRightInd w:val="0"/>
              <w:ind w:right="-58"/>
              <w:jc w:val="center"/>
              <w:rPr>
                <w:sz w:val="22"/>
                <w:szCs w:val="22"/>
                <w:lang w:eastAsia="en-US"/>
              </w:rPr>
            </w:pP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w:t>
            </w:r>
          </w:p>
        </w:tc>
      </w:tr>
      <w:tr w:rsidR="00854759" w:rsidRPr="0043538B" w:rsidTr="00FA2A5A">
        <w:trPr>
          <w:trHeight w:val="360"/>
          <w:tblCellSpacing w:w="5" w:type="nil"/>
        </w:trPr>
        <w:tc>
          <w:tcPr>
            <w:tcW w:w="230" w:type="pct"/>
            <w:vMerge/>
          </w:tcPr>
          <w:p w:rsidR="00854759" w:rsidRPr="0043538B" w:rsidRDefault="00854759" w:rsidP="00854759">
            <w:pPr>
              <w:autoSpaceDE w:val="0"/>
              <w:autoSpaceDN w:val="0"/>
              <w:adjustRightInd w:val="0"/>
              <w:rPr>
                <w:sz w:val="22"/>
                <w:szCs w:val="22"/>
                <w:lang w:eastAsia="en-US"/>
              </w:rPr>
            </w:pPr>
          </w:p>
        </w:tc>
        <w:tc>
          <w:tcPr>
            <w:tcW w:w="1181" w:type="pct"/>
            <w:vMerge/>
          </w:tcPr>
          <w:p w:rsidR="00854759" w:rsidRPr="0043538B" w:rsidRDefault="00854759" w:rsidP="00854759">
            <w:pPr>
              <w:autoSpaceDE w:val="0"/>
              <w:autoSpaceDN w:val="0"/>
              <w:adjustRightInd w:val="0"/>
              <w:rPr>
                <w:sz w:val="22"/>
                <w:szCs w:val="22"/>
                <w:lang w:eastAsia="en-US"/>
              </w:rPr>
            </w:pPr>
          </w:p>
        </w:tc>
        <w:tc>
          <w:tcPr>
            <w:tcW w:w="716" w:type="pct"/>
            <w:vMerge/>
          </w:tcPr>
          <w:p w:rsidR="00854759" w:rsidRPr="0043538B" w:rsidRDefault="00854759" w:rsidP="00854759">
            <w:pPr>
              <w:autoSpaceDE w:val="0"/>
              <w:autoSpaceDN w:val="0"/>
              <w:adjustRightInd w:val="0"/>
              <w:rPr>
                <w:sz w:val="22"/>
                <w:szCs w:val="22"/>
                <w:lang w:eastAsia="en-US"/>
              </w:rPr>
            </w:pPr>
          </w:p>
        </w:tc>
        <w:tc>
          <w:tcPr>
            <w:tcW w:w="732" w:type="pct"/>
          </w:tcPr>
          <w:p w:rsidR="00854759" w:rsidRPr="0043538B" w:rsidRDefault="00854759" w:rsidP="00854759">
            <w:pPr>
              <w:autoSpaceDE w:val="0"/>
              <w:autoSpaceDN w:val="0"/>
              <w:adjustRightInd w:val="0"/>
              <w:rPr>
                <w:sz w:val="22"/>
                <w:szCs w:val="22"/>
                <w:lang w:eastAsia="en-US"/>
              </w:rPr>
            </w:pPr>
            <w:r w:rsidRPr="0043538B">
              <w:rPr>
                <w:sz w:val="22"/>
                <w:szCs w:val="22"/>
                <w:lang w:eastAsia="en-US"/>
              </w:rPr>
              <w:t>местный бюджет</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120,000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100,000</w:t>
            </w:r>
          </w:p>
        </w:tc>
        <w:tc>
          <w:tcPr>
            <w:tcW w:w="428"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120,000</w:t>
            </w:r>
          </w:p>
        </w:tc>
        <w:tc>
          <w:tcPr>
            <w:tcW w:w="415"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120,000</w:t>
            </w:r>
          </w:p>
        </w:tc>
        <w:tc>
          <w:tcPr>
            <w:tcW w:w="467" w:type="pct"/>
          </w:tcPr>
          <w:p w:rsidR="00854759" w:rsidRPr="00FA2A5A" w:rsidRDefault="00854759" w:rsidP="00FA2A5A">
            <w:pPr>
              <w:autoSpaceDE w:val="0"/>
              <w:autoSpaceDN w:val="0"/>
              <w:adjustRightInd w:val="0"/>
              <w:ind w:right="-58"/>
              <w:jc w:val="center"/>
              <w:rPr>
                <w:sz w:val="22"/>
                <w:szCs w:val="22"/>
                <w:lang w:eastAsia="en-US"/>
              </w:rPr>
            </w:pPr>
            <w:r w:rsidRPr="00FA2A5A">
              <w:rPr>
                <w:sz w:val="22"/>
                <w:szCs w:val="22"/>
                <w:lang w:eastAsia="en-US"/>
              </w:rPr>
              <w:t>460,000</w:t>
            </w:r>
          </w:p>
        </w:tc>
      </w:tr>
    </w:tbl>
    <w:p w:rsidR="00854759" w:rsidRDefault="00854759" w:rsidP="00854759">
      <w:pPr>
        <w:pStyle w:val="ConsPlusNormal"/>
        <w:jc w:val="both"/>
        <w:rPr>
          <w:rFonts w:ascii="Times New Roman" w:hAnsi="Times New Roman"/>
          <w:sz w:val="24"/>
          <w:szCs w:val="24"/>
        </w:rPr>
      </w:pPr>
      <w:r>
        <w:rPr>
          <w:rFonts w:ascii="Times New Roman" w:hAnsi="Times New Roman"/>
          <w:sz w:val="24"/>
          <w:szCs w:val="24"/>
        </w:rPr>
        <w:t xml:space="preserve">                                                                                                                                                                     </w:t>
      </w:r>
    </w:p>
    <w:p w:rsidR="00854759" w:rsidRDefault="00854759" w:rsidP="00854759">
      <w:pPr>
        <w:pStyle w:val="ConsPlusNormal"/>
        <w:jc w:val="center"/>
      </w:pPr>
      <w:r>
        <w:rPr>
          <w:rFonts w:ascii="Times New Roman" w:hAnsi="Times New Roman"/>
          <w:sz w:val="24"/>
          <w:szCs w:val="24"/>
        </w:rPr>
        <w:t>______________</w:t>
      </w:r>
    </w:p>
    <w:p w:rsidR="00854759" w:rsidRDefault="00854759" w:rsidP="00854759">
      <w:pPr>
        <w:pStyle w:val="ConsPlusNormal"/>
        <w:jc w:val="both"/>
      </w:pPr>
    </w:p>
    <w:p w:rsidR="00854759" w:rsidRDefault="00854759" w:rsidP="00854759">
      <w:pPr>
        <w:pStyle w:val="ConsPlusNormal"/>
        <w:jc w:val="both"/>
      </w:pPr>
    </w:p>
    <w:p w:rsidR="00854759" w:rsidRDefault="00854759" w:rsidP="00854759">
      <w:pPr>
        <w:tabs>
          <w:tab w:val="left" w:pos="6600"/>
        </w:tabs>
        <w:jc w:val="both"/>
        <w:rPr>
          <w:kern w:val="36"/>
        </w:rPr>
      </w:pPr>
    </w:p>
    <w:tbl>
      <w:tblPr>
        <w:tblW w:w="10408" w:type="dxa"/>
        <w:tblInd w:w="-833" w:type="dxa"/>
        <w:tblLayout w:type="fixed"/>
        <w:tblCellMar>
          <w:left w:w="0" w:type="dxa"/>
          <w:right w:w="0" w:type="dxa"/>
        </w:tblCellMar>
        <w:tblLook w:val="0000"/>
      </w:tblPr>
      <w:tblGrid>
        <w:gridCol w:w="1626"/>
        <w:gridCol w:w="3784"/>
        <w:gridCol w:w="4779"/>
        <w:gridCol w:w="219"/>
      </w:tblGrid>
      <w:tr w:rsidR="00854759" w:rsidTr="00854759">
        <w:trPr>
          <w:trHeight w:val="2564"/>
        </w:trPr>
        <w:tc>
          <w:tcPr>
            <w:tcW w:w="10408" w:type="dxa"/>
            <w:gridSpan w:val="4"/>
          </w:tcPr>
          <w:p w:rsidR="00854759" w:rsidRPr="00256071" w:rsidRDefault="00854759" w:rsidP="00FA2A5A">
            <w:pPr>
              <w:ind w:left="-142" w:firstLine="426"/>
              <w:jc w:val="center"/>
              <w:rPr>
                <w:b/>
              </w:rPr>
            </w:pPr>
            <w:r w:rsidRPr="00256071">
              <w:rPr>
                <w:b/>
              </w:rPr>
              <w:lastRenderedPageBreak/>
              <w:t>АДМИНИСТРАЦИЯ</w:t>
            </w:r>
          </w:p>
          <w:p w:rsidR="00854759" w:rsidRPr="00256071" w:rsidRDefault="00854759" w:rsidP="00FA2A5A">
            <w:pPr>
              <w:ind w:left="-142" w:firstLine="426"/>
              <w:jc w:val="center"/>
              <w:rPr>
                <w:b/>
              </w:rPr>
            </w:pPr>
            <w:r w:rsidRPr="00256071">
              <w:rPr>
                <w:b/>
              </w:rPr>
              <w:t>МУНИЦИПАЛЬНОГО ОБРАЗОВАНИЯ</w:t>
            </w:r>
          </w:p>
          <w:p w:rsidR="00854759" w:rsidRPr="00256071" w:rsidRDefault="00854759" w:rsidP="00FA2A5A">
            <w:pPr>
              <w:ind w:left="-142" w:firstLine="426"/>
              <w:jc w:val="center"/>
              <w:rPr>
                <w:b/>
              </w:rPr>
            </w:pPr>
            <w:r w:rsidRPr="00256071">
              <w:rPr>
                <w:b/>
              </w:rPr>
              <w:t>ОМУТНИНСКОЕ ГОРОДСКОЕ ПОСЕЛЕНИЕ</w:t>
            </w:r>
          </w:p>
          <w:p w:rsidR="00854759" w:rsidRPr="00256071" w:rsidRDefault="00854759" w:rsidP="00FA2A5A">
            <w:pPr>
              <w:ind w:left="-142" w:firstLine="426"/>
              <w:jc w:val="center"/>
              <w:rPr>
                <w:b/>
              </w:rPr>
            </w:pPr>
            <w:r w:rsidRPr="00256071">
              <w:rPr>
                <w:b/>
              </w:rPr>
              <w:t>ОМУТНИНСКОГО РАЙОНА КИРОВСКОЙ ОБЛАСТИ</w:t>
            </w:r>
          </w:p>
          <w:p w:rsidR="00854759" w:rsidRDefault="00854759" w:rsidP="00854759">
            <w:pPr>
              <w:tabs>
                <w:tab w:val="left" w:pos="2160"/>
              </w:tabs>
              <w:ind w:left="-142" w:firstLine="426"/>
              <w:jc w:val="center"/>
              <w:rPr>
                <w:sz w:val="36"/>
                <w:szCs w:val="36"/>
              </w:rPr>
            </w:pPr>
          </w:p>
          <w:p w:rsidR="00854759" w:rsidRDefault="00854759" w:rsidP="00854759">
            <w:pPr>
              <w:tabs>
                <w:tab w:val="left" w:pos="2160"/>
              </w:tabs>
              <w:ind w:left="-142" w:firstLine="426"/>
              <w:jc w:val="center"/>
              <w:rPr>
                <w:b/>
                <w:sz w:val="32"/>
                <w:szCs w:val="32"/>
              </w:rPr>
            </w:pPr>
            <w:r>
              <w:rPr>
                <w:b/>
                <w:sz w:val="32"/>
                <w:szCs w:val="32"/>
              </w:rPr>
              <w:t>ПОСТАНОВЛЕНИЕ</w:t>
            </w:r>
          </w:p>
        </w:tc>
      </w:tr>
      <w:tr w:rsidR="00854759" w:rsidTr="00FA2A5A">
        <w:trPr>
          <w:trHeight w:val="262"/>
        </w:trPr>
        <w:tc>
          <w:tcPr>
            <w:tcW w:w="1626" w:type="dxa"/>
            <w:tcBorders>
              <w:top w:val="nil"/>
              <w:left w:val="nil"/>
              <w:right w:val="nil"/>
            </w:tcBorders>
            <w:tcMar>
              <w:top w:w="0" w:type="dxa"/>
              <w:left w:w="70" w:type="dxa"/>
              <w:bottom w:w="0" w:type="dxa"/>
              <w:right w:w="70" w:type="dxa"/>
            </w:tcMar>
          </w:tcPr>
          <w:p w:rsidR="00854759" w:rsidRDefault="00854759" w:rsidP="00854759">
            <w:pPr>
              <w:tabs>
                <w:tab w:val="left" w:pos="2765"/>
              </w:tabs>
              <w:ind w:left="-142"/>
              <w:jc w:val="both"/>
              <w:rPr>
                <w:sz w:val="28"/>
                <w:szCs w:val="28"/>
              </w:rPr>
            </w:pPr>
            <w:r>
              <w:rPr>
                <w:sz w:val="28"/>
                <w:szCs w:val="28"/>
              </w:rPr>
              <w:t xml:space="preserve">   02.09.2022</w:t>
            </w:r>
          </w:p>
        </w:tc>
        <w:tc>
          <w:tcPr>
            <w:tcW w:w="3784" w:type="dxa"/>
            <w:tcMar>
              <w:top w:w="0" w:type="dxa"/>
              <w:left w:w="70" w:type="dxa"/>
              <w:bottom w:w="0" w:type="dxa"/>
              <w:right w:w="70" w:type="dxa"/>
            </w:tcMar>
          </w:tcPr>
          <w:p w:rsidR="00854759" w:rsidRDefault="00854759" w:rsidP="00854759">
            <w:pPr>
              <w:ind w:left="-142" w:firstLine="426"/>
              <w:jc w:val="center"/>
              <w:rPr>
                <w:position w:val="-6"/>
                <w:szCs w:val="28"/>
              </w:rPr>
            </w:pPr>
          </w:p>
        </w:tc>
        <w:tc>
          <w:tcPr>
            <w:tcW w:w="4779" w:type="dxa"/>
            <w:tcMar>
              <w:top w:w="0" w:type="dxa"/>
              <w:left w:w="70" w:type="dxa"/>
              <w:bottom w:w="0" w:type="dxa"/>
              <w:right w:w="70" w:type="dxa"/>
            </w:tcMar>
          </w:tcPr>
          <w:p w:rsidR="00854759" w:rsidRPr="001B4C4E" w:rsidRDefault="00854759" w:rsidP="00854759">
            <w:pPr>
              <w:ind w:left="-142" w:firstLine="426"/>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734</w:t>
            </w:r>
          </w:p>
        </w:tc>
        <w:tc>
          <w:tcPr>
            <w:tcW w:w="219" w:type="dxa"/>
            <w:tcBorders>
              <w:top w:val="nil"/>
              <w:left w:val="nil"/>
              <w:right w:val="nil"/>
            </w:tcBorders>
            <w:tcMar>
              <w:top w:w="0" w:type="dxa"/>
              <w:left w:w="70" w:type="dxa"/>
              <w:bottom w:w="0" w:type="dxa"/>
              <w:right w:w="70" w:type="dxa"/>
            </w:tcMar>
          </w:tcPr>
          <w:p w:rsidR="00854759" w:rsidRPr="001B4C4E" w:rsidRDefault="00854759" w:rsidP="00854759">
            <w:pPr>
              <w:rPr>
                <w:sz w:val="28"/>
                <w:szCs w:val="28"/>
              </w:rPr>
            </w:pPr>
          </w:p>
        </w:tc>
      </w:tr>
      <w:tr w:rsidR="00854759" w:rsidRPr="006F237C" w:rsidTr="00854759">
        <w:trPr>
          <w:trHeight w:val="372"/>
        </w:trPr>
        <w:tc>
          <w:tcPr>
            <w:tcW w:w="10408" w:type="dxa"/>
            <w:gridSpan w:val="4"/>
            <w:tcMar>
              <w:top w:w="0" w:type="dxa"/>
              <w:left w:w="70" w:type="dxa"/>
              <w:bottom w:w="0" w:type="dxa"/>
              <w:right w:w="70" w:type="dxa"/>
            </w:tcMar>
          </w:tcPr>
          <w:p w:rsidR="00854759" w:rsidRPr="006F237C" w:rsidRDefault="00854759" w:rsidP="00854759">
            <w:pPr>
              <w:tabs>
                <w:tab w:val="left" w:pos="2765"/>
              </w:tabs>
              <w:ind w:left="-142" w:firstLine="426"/>
              <w:jc w:val="center"/>
              <w:rPr>
                <w:sz w:val="28"/>
                <w:szCs w:val="28"/>
              </w:rPr>
            </w:pPr>
            <w:r w:rsidRPr="006F237C">
              <w:rPr>
                <w:sz w:val="28"/>
                <w:szCs w:val="28"/>
              </w:rPr>
              <w:t>г. Омутнинск</w:t>
            </w:r>
          </w:p>
        </w:tc>
      </w:tr>
    </w:tbl>
    <w:p w:rsidR="00854759" w:rsidRPr="00207937" w:rsidRDefault="00854759" w:rsidP="00854759">
      <w:pPr>
        <w:ind w:left="-142" w:firstLine="426"/>
        <w:jc w:val="center"/>
        <w:rPr>
          <w:sz w:val="48"/>
          <w:szCs w:val="48"/>
        </w:rPr>
      </w:pPr>
    </w:p>
    <w:p w:rsidR="00854759" w:rsidRDefault="00854759" w:rsidP="00FA2A5A">
      <w:pPr>
        <w:ind w:left="-567" w:firstLine="425"/>
        <w:jc w:val="center"/>
        <w:outlineLvl w:val="0"/>
        <w:rPr>
          <w:b/>
          <w:sz w:val="28"/>
          <w:szCs w:val="28"/>
        </w:rPr>
      </w:pPr>
      <w:r>
        <w:rPr>
          <w:b/>
          <w:sz w:val="28"/>
          <w:szCs w:val="28"/>
        </w:rPr>
        <w:t xml:space="preserve">О внесении изменений в постановление </w:t>
      </w:r>
      <w:r w:rsidRPr="004A35C8">
        <w:rPr>
          <w:b/>
          <w:sz w:val="28"/>
          <w:szCs w:val="28"/>
        </w:rPr>
        <w:t>администрации Омутнинского город</w:t>
      </w:r>
      <w:r>
        <w:rPr>
          <w:b/>
          <w:sz w:val="28"/>
          <w:szCs w:val="28"/>
        </w:rPr>
        <w:t>ского поселения от 21.01.2022 № 51</w:t>
      </w:r>
    </w:p>
    <w:p w:rsidR="00854759" w:rsidRPr="00386EEE" w:rsidRDefault="00854759" w:rsidP="00FA2A5A">
      <w:pPr>
        <w:ind w:left="-567" w:firstLine="709"/>
        <w:jc w:val="center"/>
        <w:outlineLvl w:val="0"/>
        <w:rPr>
          <w:b/>
          <w:sz w:val="28"/>
          <w:szCs w:val="28"/>
        </w:rPr>
      </w:pPr>
    </w:p>
    <w:p w:rsidR="00854759" w:rsidRPr="00FA2A5A" w:rsidRDefault="00854759" w:rsidP="00FA2A5A">
      <w:pPr>
        <w:widowControl w:val="0"/>
        <w:autoSpaceDE w:val="0"/>
        <w:autoSpaceDN w:val="0"/>
        <w:adjustRightInd w:val="0"/>
        <w:ind w:left="-567" w:firstLine="709"/>
        <w:jc w:val="both"/>
        <w:rPr>
          <w:sz w:val="26"/>
          <w:szCs w:val="26"/>
        </w:rPr>
      </w:pPr>
      <w:r w:rsidRPr="00FA2A5A">
        <w:rPr>
          <w:sz w:val="26"/>
          <w:szCs w:val="26"/>
        </w:rPr>
        <w:t xml:space="preserve">В соответствии с </w:t>
      </w:r>
      <w:r w:rsidRPr="00FA2A5A">
        <w:rPr>
          <w:color w:val="000000"/>
          <w:kern w:val="36"/>
          <w:sz w:val="26"/>
          <w:szCs w:val="26"/>
        </w:rPr>
        <w:t xml:space="preserve">постановлением </w:t>
      </w:r>
      <w:r w:rsidRPr="00FA2A5A">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решением Омутни</w:t>
      </w:r>
      <w:r w:rsidRPr="00FA2A5A">
        <w:rPr>
          <w:sz w:val="26"/>
          <w:szCs w:val="26"/>
        </w:rPr>
        <w:t>н</w:t>
      </w:r>
      <w:r w:rsidRPr="00FA2A5A">
        <w:rPr>
          <w:sz w:val="26"/>
          <w:szCs w:val="26"/>
        </w:rPr>
        <w:t>ской городской Думы от 22.08.2022 г. № 36 "О внесении изменений и дополнений в решение Омутнинской городской Думы от 23.12.2021 № 81 "О бюджете муниципальн</w:t>
      </w:r>
      <w:r w:rsidRPr="00FA2A5A">
        <w:rPr>
          <w:sz w:val="26"/>
          <w:szCs w:val="26"/>
        </w:rPr>
        <w:t>о</w:t>
      </w:r>
      <w:r w:rsidRPr="00FA2A5A">
        <w:rPr>
          <w:sz w:val="26"/>
          <w:szCs w:val="26"/>
        </w:rPr>
        <w:t>го образования Омутнинское городское поселение Омутнинского района Кировской области на 2022 год и на плановый период 2023-2024 годов"  администрация Омутни</w:t>
      </w:r>
      <w:r w:rsidRPr="00FA2A5A">
        <w:rPr>
          <w:sz w:val="26"/>
          <w:szCs w:val="26"/>
        </w:rPr>
        <w:t>н</w:t>
      </w:r>
      <w:r w:rsidRPr="00FA2A5A">
        <w:rPr>
          <w:sz w:val="26"/>
          <w:szCs w:val="26"/>
        </w:rPr>
        <w:t xml:space="preserve">ского городского поселения </w:t>
      </w:r>
      <w:r w:rsidRPr="00FA2A5A">
        <w:rPr>
          <w:b/>
          <w:sz w:val="26"/>
          <w:szCs w:val="26"/>
        </w:rPr>
        <w:t>ПОСТАНОВЛЯЕТ:</w:t>
      </w:r>
    </w:p>
    <w:p w:rsidR="00854759" w:rsidRPr="00FA2A5A" w:rsidRDefault="00854759" w:rsidP="00FA2A5A">
      <w:pPr>
        <w:autoSpaceDE w:val="0"/>
        <w:autoSpaceDN w:val="0"/>
        <w:adjustRightInd w:val="0"/>
        <w:ind w:left="-567" w:firstLine="709"/>
        <w:jc w:val="both"/>
        <w:rPr>
          <w:sz w:val="26"/>
          <w:szCs w:val="26"/>
        </w:rPr>
      </w:pPr>
      <w:r w:rsidRPr="00FA2A5A">
        <w:rPr>
          <w:sz w:val="26"/>
          <w:szCs w:val="26"/>
        </w:rPr>
        <w:t>1. Внести изменения в постановление администрации Омутнинского городского поселения от 21.01.2022 № 51 "Об утверждении плана реализации муниципальной программы "Поддержка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района Кировской области" в 2021-2024 годах на 2022 год" (с изменениями от 02.03.2022 № 190):</w:t>
      </w:r>
    </w:p>
    <w:p w:rsidR="00854759" w:rsidRPr="00FA2A5A" w:rsidRDefault="00854759" w:rsidP="00FA2A5A">
      <w:pPr>
        <w:ind w:left="-567" w:firstLine="709"/>
        <w:jc w:val="both"/>
        <w:rPr>
          <w:sz w:val="26"/>
          <w:szCs w:val="26"/>
        </w:rPr>
      </w:pPr>
      <w:r w:rsidRPr="00FA2A5A">
        <w:rPr>
          <w:sz w:val="26"/>
          <w:szCs w:val="26"/>
        </w:rPr>
        <w:t>1.1. План реализации муниципальной программы "Поддержка некоммерческих организаций и осуществление мероприятий по работе с детьми и молодежью в муниц</w:t>
      </w:r>
      <w:r w:rsidRPr="00FA2A5A">
        <w:rPr>
          <w:sz w:val="26"/>
          <w:szCs w:val="26"/>
        </w:rPr>
        <w:t>и</w:t>
      </w:r>
      <w:r w:rsidRPr="00FA2A5A">
        <w:rPr>
          <w:sz w:val="26"/>
          <w:szCs w:val="26"/>
        </w:rPr>
        <w:t>пальном образовании Омутнинское городское поселение Омутнинского района Киро</w:t>
      </w:r>
      <w:r w:rsidRPr="00FA2A5A">
        <w:rPr>
          <w:sz w:val="26"/>
          <w:szCs w:val="26"/>
        </w:rPr>
        <w:t>в</w:t>
      </w:r>
      <w:r w:rsidRPr="00FA2A5A">
        <w:rPr>
          <w:sz w:val="26"/>
          <w:szCs w:val="26"/>
        </w:rPr>
        <w:t>ской области" в 2021-2024 годах изложить в новой редакции. Прилагается.</w:t>
      </w:r>
    </w:p>
    <w:p w:rsidR="00854759" w:rsidRPr="00FA2A5A" w:rsidRDefault="00854759" w:rsidP="00FA2A5A">
      <w:pPr>
        <w:ind w:left="-567" w:firstLine="709"/>
        <w:jc w:val="both"/>
        <w:rPr>
          <w:sz w:val="26"/>
          <w:szCs w:val="26"/>
        </w:rPr>
      </w:pPr>
      <w:r w:rsidRPr="00FA2A5A">
        <w:rPr>
          <w:sz w:val="26"/>
          <w:szCs w:val="26"/>
        </w:rPr>
        <w:t>2. Постановление вступает в силу в соответствии с действующим законодательс</w:t>
      </w:r>
      <w:r w:rsidRPr="00FA2A5A">
        <w:rPr>
          <w:sz w:val="26"/>
          <w:szCs w:val="26"/>
        </w:rPr>
        <w:t>т</w:t>
      </w:r>
      <w:r w:rsidRPr="00FA2A5A">
        <w:rPr>
          <w:sz w:val="26"/>
          <w:szCs w:val="26"/>
        </w:rPr>
        <w:t>вом.</w:t>
      </w:r>
    </w:p>
    <w:p w:rsidR="00854759" w:rsidRPr="00FA2A5A" w:rsidRDefault="00854759" w:rsidP="00FA2A5A">
      <w:pPr>
        <w:pStyle w:val="ConsPlusNormal"/>
        <w:widowControl/>
        <w:ind w:left="-567" w:firstLine="709"/>
        <w:jc w:val="both"/>
        <w:outlineLvl w:val="1"/>
        <w:rPr>
          <w:rFonts w:ascii="Times New Roman" w:hAnsi="Times New Roman"/>
          <w:sz w:val="26"/>
          <w:szCs w:val="26"/>
        </w:rPr>
      </w:pPr>
      <w:r w:rsidRPr="00FA2A5A">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w:t>
      </w:r>
      <w:r w:rsidRPr="00FA2A5A">
        <w:rPr>
          <w:rFonts w:ascii="Times New Roman" w:hAnsi="Times New Roman"/>
          <w:sz w:val="26"/>
          <w:szCs w:val="26"/>
        </w:rPr>
        <w:t>е</w:t>
      </w:r>
      <w:r w:rsidRPr="00FA2A5A">
        <w:rPr>
          <w:rFonts w:ascii="Times New Roman" w:hAnsi="Times New Roman"/>
          <w:sz w:val="26"/>
          <w:szCs w:val="26"/>
        </w:rPr>
        <w:t>ние Омутнинского района Кировской области.</w:t>
      </w:r>
    </w:p>
    <w:p w:rsidR="00854759" w:rsidRPr="00FA2A5A" w:rsidRDefault="00854759" w:rsidP="00FA2A5A">
      <w:pPr>
        <w:widowControl w:val="0"/>
        <w:autoSpaceDE w:val="0"/>
        <w:autoSpaceDN w:val="0"/>
        <w:adjustRightInd w:val="0"/>
        <w:ind w:left="-567" w:firstLine="709"/>
        <w:jc w:val="both"/>
        <w:rPr>
          <w:sz w:val="26"/>
          <w:szCs w:val="26"/>
        </w:rPr>
      </w:pPr>
      <w:r w:rsidRPr="00FA2A5A">
        <w:rPr>
          <w:sz w:val="26"/>
          <w:szCs w:val="26"/>
        </w:rPr>
        <w:t>4. Контроль за исполнением настоящего постановления оставляю за собой.</w:t>
      </w:r>
    </w:p>
    <w:p w:rsidR="00854759" w:rsidRPr="00FA2A5A" w:rsidRDefault="00854759" w:rsidP="00FA2A5A">
      <w:pPr>
        <w:widowControl w:val="0"/>
        <w:autoSpaceDE w:val="0"/>
        <w:autoSpaceDN w:val="0"/>
        <w:adjustRightInd w:val="0"/>
        <w:ind w:left="-567" w:firstLine="709"/>
        <w:jc w:val="both"/>
        <w:rPr>
          <w:sz w:val="26"/>
          <w:szCs w:val="26"/>
        </w:rPr>
      </w:pPr>
    </w:p>
    <w:p w:rsidR="00854759" w:rsidRPr="00FA2A5A" w:rsidRDefault="00854759" w:rsidP="00FA2A5A">
      <w:pPr>
        <w:ind w:left="-567" w:right="-142" w:firstLine="709"/>
        <w:rPr>
          <w:sz w:val="26"/>
          <w:szCs w:val="26"/>
        </w:rPr>
      </w:pPr>
    </w:p>
    <w:p w:rsidR="00854759" w:rsidRPr="00FA2A5A" w:rsidRDefault="00854759" w:rsidP="00FA2A5A">
      <w:pPr>
        <w:ind w:left="-567" w:right="-142"/>
        <w:rPr>
          <w:sz w:val="26"/>
          <w:szCs w:val="26"/>
        </w:rPr>
      </w:pPr>
      <w:r w:rsidRPr="00FA2A5A">
        <w:rPr>
          <w:sz w:val="26"/>
          <w:szCs w:val="26"/>
        </w:rPr>
        <w:t>Глава администрации</w:t>
      </w:r>
    </w:p>
    <w:p w:rsidR="00854759" w:rsidRPr="00FA2A5A" w:rsidRDefault="00854759" w:rsidP="00FA2A5A">
      <w:pPr>
        <w:ind w:left="-567" w:right="-142"/>
        <w:rPr>
          <w:sz w:val="26"/>
          <w:szCs w:val="26"/>
        </w:rPr>
      </w:pPr>
      <w:r w:rsidRPr="00FA2A5A">
        <w:rPr>
          <w:sz w:val="26"/>
          <w:szCs w:val="26"/>
        </w:rPr>
        <w:t>Омутнинского городского</w:t>
      </w:r>
      <w:r w:rsidR="00FA2A5A">
        <w:rPr>
          <w:sz w:val="26"/>
          <w:szCs w:val="26"/>
        </w:rPr>
        <w:tab/>
      </w:r>
      <w:r w:rsidR="00FA2A5A">
        <w:rPr>
          <w:sz w:val="26"/>
          <w:szCs w:val="26"/>
        </w:rPr>
        <w:tab/>
        <w:t>И</w:t>
      </w:r>
      <w:r w:rsidRPr="00FA2A5A">
        <w:rPr>
          <w:sz w:val="26"/>
          <w:szCs w:val="26"/>
        </w:rPr>
        <w:t>.В. Шаталов</w:t>
      </w:r>
    </w:p>
    <w:p w:rsidR="00854759" w:rsidRDefault="00854759" w:rsidP="00854759">
      <w:pPr>
        <w:tabs>
          <w:tab w:val="left" w:pos="6600"/>
        </w:tabs>
        <w:jc w:val="both"/>
        <w:rPr>
          <w:kern w:val="36"/>
        </w:rPr>
      </w:pPr>
    </w:p>
    <w:p w:rsidR="00854759" w:rsidRDefault="00854759" w:rsidP="00854759">
      <w:pPr>
        <w:tabs>
          <w:tab w:val="left" w:pos="6600"/>
        </w:tabs>
        <w:jc w:val="both"/>
        <w:rPr>
          <w:kern w:val="36"/>
        </w:rPr>
        <w:sectPr w:rsidR="00854759" w:rsidSect="00FA2A5A">
          <w:pgSz w:w="11906" w:h="16838"/>
          <w:pgMar w:top="993" w:right="851" w:bottom="1134" w:left="1701" w:header="709" w:footer="709" w:gutter="0"/>
          <w:cols w:space="708"/>
          <w:docGrid w:linePitch="360"/>
        </w:sectPr>
      </w:pPr>
    </w:p>
    <w:p w:rsidR="00854759" w:rsidRPr="003577AC" w:rsidRDefault="00854759" w:rsidP="00FA2A5A">
      <w:pPr>
        <w:tabs>
          <w:tab w:val="left" w:pos="6600"/>
        </w:tabs>
        <w:ind w:left="4962"/>
        <w:jc w:val="both"/>
        <w:rPr>
          <w:kern w:val="36"/>
        </w:rPr>
      </w:pPr>
      <w:r>
        <w:rPr>
          <w:kern w:val="36"/>
        </w:rPr>
        <w:lastRenderedPageBreak/>
        <w:t>УТВЕРЖДЕН</w:t>
      </w:r>
      <w:r w:rsidRPr="003577AC">
        <w:rPr>
          <w:kern w:val="36"/>
        </w:rPr>
        <w:t xml:space="preserve">   </w:t>
      </w:r>
    </w:p>
    <w:p w:rsidR="00854759" w:rsidRPr="003577AC" w:rsidRDefault="00854759" w:rsidP="00FA2A5A">
      <w:pPr>
        <w:widowControl w:val="0"/>
        <w:autoSpaceDE w:val="0"/>
        <w:autoSpaceDN w:val="0"/>
        <w:adjustRightInd w:val="0"/>
        <w:spacing w:line="240" w:lineRule="exact"/>
        <w:ind w:left="4962"/>
        <w:jc w:val="both"/>
        <w:outlineLvl w:val="0"/>
      </w:pPr>
      <w:r w:rsidRPr="003577AC">
        <w:t>Постановлением администрации</w:t>
      </w:r>
    </w:p>
    <w:p w:rsidR="00854759" w:rsidRPr="003577AC" w:rsidRDefault="00854759" w:rsidP="00FA2A5A">
      <w:pPr>
        <w:widowControl w:val="0"/>
        <w:autoSpaceDE w:val="0"/>
        <w:autoSpaceDN w:val="0"/>
        <w:adjustRightInd w:val="0"/>
        <w:spacing w:line="240" w:lineRule="exact"/>
        <w:ind w:left="4962"/>
        <w:jc w:val="both"/>
      </w:pPr>
      <w:r w:rsidRPr="003577AC">
        <w:t xml:space="preserve">муниципального образования    </w:t>
      </w:r>
    </w:p>
    <w:p w:rsidR="00854759" w:rsidRPr="003577AC" w:rsidRDefault="00854759" w:rsidP="00FA2A5A">
      <w:pPr>
        <w:widowControl w:val="0"/>
        <w:autoSpaceDE w:val="0"/>
        <w:autoSpaceDN w:val="0"/>
        <w:adjustRightInd w:val="0"/>
        <w:spacing w:line="240" w:lineRule="exact"/>
        <w:ind w:left="4962"/>
        <w:jc w:val="both"/>
      </w:pPr>
      <w:r w:rsidRPr="003577AC">
        <w:t>Омутнинское городское поселение</w:t>
      </w:r>
    </w:p>
    <w:p w:rsidR="00854759" w:rsidRPr="003577AC" w:rsidRDefault="00854759" w:rsidP="00FA2A5A">
      <w:pPr>
        <w:widowControl w:val="0"/>
        <w:autoSpaceDE w:val="0"/>
        <w:autoSpaceDN w:val="0"/>
        <w:adjustRightInd w:val="0"/>
        <w:spacing w:line="240" w:lineRule="exact"/>
        <w:ind w:left="4962"/>
        <w:jc w:val="both"/>
      </w:pPr>
      <w:r w:rsidRPr="003577AC">
        <w:t>Омутнинского района</w:t>
      </w:r>
      <w:r>
        <w:t xml:space="preserve"> </w:t>
      </w:r>
      <w:r w:rsidRPr="003577AC">
        <w:t>Кировской области</w:t>
      </w:r>
    </w:p>
    <w:p w:rsidR="00854759" w:rsidRPr="003577AC" w:rsidRDefault="00854759" w:rsidP="00FA2A5A">
      <w:pPr>
        <w:widowControl w:val="0"/>
        <w:autoSpaceDE w:val="0"/>
        <w:autoSpaceDN w:val="0"/>
        <w:adjustRightInd w:val="0"/>
        <w:spacing w:line="240" w:lineRule="exact"/>
        <w:ind w:left="4962"/>
        <w:jc w:val="both"/>
      </w:pPr>
      <w:r>
        <w:t>от 02.09.2022 № 734</w:t>
      </w:r>
    </w:p>
    <w:p w:rsidR="00854759" w:rsidRDefault="00854759" w:rsidP="00854759">
      <w:pPr>
        <w:jc w:val="both"/>
        <w:rPr>
          <w:b/>
          <w:sz w:val="28"/>
          <w:szCs w:val="28"/>
        </w:rPr>
      </w:pPr>
    </w:p>
    <w:p w:rsidR="00854759" w:rsidRPr="00FA2A5A" w:rsidRDefault="00854759" w:rsidP="00854759">
      <w:pPr>
        <w:jc w:val="center"/>
        <w:rPr>
          <w:b/>
        </w:rPr>
      </w:pPr>
      <w:r w:rsidRPr="00FA2A5A">
        <w:rPr>
          <w:b/>
        </w:rPr>
        <w:t>План реализации муниципальной программы</w:t>
      </w:r>
    </w:p>
    <w:p w:rsidR="00854759" w:rsidRPr="00FA2A5A" w:rsidRDefault="00854759" w:rsidP="00854759">
      <w:pPr>
        <w:jc w:val="center"/>
        <w:rPr>
          <w:u w:val="single"/>
        </w:rPr>
      </w:pPr>
      <w:r w:rsidRPr="00FA2A5A">
        <w:t>"Поддержка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района Кировской области" в 2021-2024 годах</w:t>
      </w:r>
      <w:r w:rsidR="00FA2A5A" w:rsidRPr="00FA2A5A">
        <w:t xml:space="preserve"> </w:t>
      </w:r>
      <w:r w:rsidRPr="00FA2A5A">
        <w:rPr>
          <w:u w:val="single"/>
        </w:rPr>
        <w:t>на 2022 год</w:t>
      </w:r>
    </w:p>
    <w:p w:rsidR="00854759" w:rsidRDefault="00854759" w:rsidP="00854759">
      <w:pPr>
        <w:jc w:val="center"/>
        <w:rPr>
          <w:b/>
        </w:rPr>
      </w:pPr>
    </w:p>
    <w:tbl>
      <w:tblPr>
        <w:tblW w:w="9942" w:type="dxa"/>
        <w:tblInd w:w="-492" w:type="dxa"/>
        <w:tblLayout w:type="fixed"/>
        <w:tblCellMar>
          <w:left w:w="75" w:type="dxa"/>
          <w:right w:w="75" w:type="dxa"/>
        </w:tblCellMar>
        <w:tblLook w:val="0000"/>
      </w:tblPr>
      <w:tblGrid>
        <w:gridCol w:w="586"/>
        <w:gridCol w:w="2552"/>
        <w:gridCol w:w="1019"/>
        <w:gridCol w:w="2268"/>
        <w:gridCol w:w="992"/>
        <w:gridCol w:w="2525"/>
      </w:tblGrid>
      <w:tr w:rsidR="00854759" w:rsidRPr="009F39FB" w:rsidTr="009F39FB">
        <w:trPr>
          <w:cantSplit/>
          <w:trHeight w:val="1777"/>
        </w:trPr>
        <w:tc>
          <w:tcPr>
            <w:tcW w:w="586"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 xml:space="preserve">N </w:t>
            </w:r>
          </w:p>
          <w:p w:rsidR="00854759" w:rsidRPr="009F39FB" w:rsidRDefault="00854759" w:rsidP="009F39FB">
            <w:pPr>
              <w:autoSpaceDE w:val="0"/>
              <w:autoSpaceDN w:val="0"/>
              <w:adjustRightInd w:val="0"/>
              <w:jc w:val="center"/>
              <w:rPr>
                <w:sz w:val="22"/>
                <w:szCs w:val="22"/>
              </w:rPr>
            </w:pPr>
            <w:r w:rsidRPr="009F39FB">
              <w:rPr>
                <w:sz w:val="22"/>
                <w:szCs w:val="22"/>
              </w:rPr>
              <w:t>п/п</w:t>
            </w:r>
          </w:p>
        </w:tc>
        <w:tc>
          <w:tcPr>
            <w:tcW w:w="255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 xml:space="preserve">Наименование   </w:t>
            </w:r>
            <w:r w:rsidRPr="009F39FB">
              <w:rPr>
                <w:sz w:val="22"/>
                <w:szCs w:val="22"/>
              </w:rPr>
              <w:br/>
              <w:t xml:space="preserve">  муниципальной  </w:t>
            </w:r>
            <w:r w:rsidRPr="009F39FB">
              <w:rPr>
                <w:sz w:val="22"/>
                <w:szCs w:val="22"/>
              </w:rPr>
              <w:br/>
              <w:t xml:space="preserve">    программы,    </w:t>
            </w:r>
            <w:r w:rsidRPr="009F39FB">
              <w:rPr>
                <w:sz w:val="22"/>
                <w:szCs w:val="22"/>
              </w:rPr>
              <w:br/>
              <w:t xml:space="preserve">  подпрограммы,   </w:t>
            </w:r>
            <w:r w:rsidRPr="009F39FB">
              <w:rPr>
                <w:sz w:val="22"/>
                <w:szCs w:val="22"/>
              </w:rPr>
              <w:br/>
              <w:t xml:space="preserve">   мероприятия</w:t>
            </w:r>
          </w:p>
        </w:tc>
        <w:tc>
          <w:tcPr>
            <w:tcW w:w="1019"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Ответс</w:t>
            </w:r>
            <w:r w:rsidRPr="009F39FB">
              <w:rPr>
                <w:sz w:val="22"/>
                <w:szCs w:val="22"/>
              </w:rPr>
              <w:t>т</w:t>
            </w:r>
            <w:r w:rsidRPr="009F39FB">
              <w:rPr>
                <w:sz w:val="22"/>
                <w:szCs w:val="22"/>
              </w:rPr>
              <w:t xml:space="preserve">венный  </w:t>
            </w:r>
            <w:r w:rsidRPr="009F39FB">
              <w:rPr>
                <w:sz w:val="22"/>
                <w:szCs w:val="22"/>
              </w:rPr>
              <w:br/>
              <w:t>испо</w:t>
            </w:r>
            <w:r w:rsidRPr="009F39FB">
              <w:rPr>
                <w:sz w:val="22"/>
                <w:szCs w:val="22"/>
              </w:rPr>
              <w:t>л</w:t>
            </w:r>
            <w:r w:rsidRPr="009F39FB">
              <w:rPr>
                <w:sz w:val="22"/>
                <w:szCs w:val="22"/>
              </w:rPr>
              <w:t xml:space="preserve">нитель    </w:t>
            </w:r>
            <w:r w:rsidRPr="009F39FB">
              <w:rPr>
                <w:sz w:val="22"/>
                <w:szCs w:val="22"/>
              </w:rPr>
              <w:br/>
            </w: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jc w:val="center"/>
              <w:rPr>
                <w:sz w:val="22"/>
                <w:szCs w:val="22"/>
              </w:rPr>
            </w:pPr>
            <w:r w:rsidRPr="009F39FB">
              <w:rPr>
                <w:sz w:val="22"/>
                <w:szCs w:val="22"/>
              </w:rPr>
              <w:t>Источник</w:t>
            </w:r>
          </w:p>
          <w:p w:rsidR="00854759" w:rsidRPr="009F39FB" w:rsidRDefault="00854759" w:rsidP="009F39FB">
            <w:pPr>
              <w:autoSpaceDE w:val="0"/>
              <w:autoSpaceDN w:val="0"/>
              <w:adjustRightInd w:val="0"/>
              <w:ind w:right="-75"/>
              <w:jc w:val="center"/>
              <w:rPr>
                <w:sz w:val="22"/>
                <w:szCs w:val="22"/>
              </w:rPr>
            </w:pPr>
            <w:r w:rsidRPr="009F39FB">
              <w:rPr>
                <w:sz w:val="22"/>
                <w:szCs w:val="22"/>
              </w:rPr>
              <w:t xml:space="preserve"> финансирования</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Объем фина</w:t>
            </w:r>
            <w:r w:rsidRPr="009F39FB">
              <w:rPr>
                <w:sz w:val="22"/>
                <w:szCs w:val="22"/>
              </w:rPr>
              <w:t>н</w:t>
            </w:r>
            <w:r w:rsidRPr="009F39FB">
              <w:rPr>
                <w:sz w:val="22"/>
                <w:szCs w:val="22"/>
              </w:rPr>
              <w:t>сового обесп</w:t>
            </w:r>
            <w:r w:rsidRPr="009F39FB">
              <w:rPr>
                <w:sz w:val="22"/>
                <w:szCs w:val="22"/>
              </w:rPr>
              <w:t>е</w:t>
            </w:r>
            <w:r w:rsidRPr="009F39FB">
              <w:rPr>
                <w:sz w:val="22"/>
                <w:szCs w:val="22"/>
              </w:rPr>
              <w:t>чения, тыс.</w:t>
            </w:r>
            <w:r w:rsidRPr="009F39FB">
              <w:rPr>
                <w:sz w:val="22"/>
                <w:szCs w:val="22"/>
              </w:rPr>
              <w:br/>
              <w:t>рублей</w:t>
            </w:r>
          </w:p>
        </w:tc>
        <w:tc>
          <w:tcPr>
            <w:tcW w:w="2525"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 xml:space="preserve">Ожидаемый  </w:t>
            </w:r>
            <w:r w:rsidRPr="009F39FB">
              <w:rPr>
                <w:sz w:val="22"/>
                <w:szCs w:val="22"/>
              </w:rPr>
              <w:br/>
              <w:t xml:space="preserve">результат  </w:t>
            </w:r>
            <w:r w:rsidRPr="009F39FB">
              <w:rPr>
                <w:sz w:val="22"/>
                <w:szCs w:val="22"/>
              </w:rPr>
              <w:br/>
              <w:t xml:space="preserve">(краткое   </w:t>
            </w:r>
            <w:r w:rsidRPr="009F39FB">
              <w:rPr>
                <w:sz w:val="22"/>
                <w:szCs w:val="22"/>
              </w:rPr>
              <w:br/>
              <w:t xml:space="preserve">описание)  </w:t>
            </w:r>
            <w:r w:rsidRPr="009F39FB">
              <w:rPr>
                <w:sz w:val="22"/>
                <w:szCs w:val="22"/>
              </w:rPr>
              <w:br/>
            </w:r>
          </w:p>
        </w:tc>
      </w:tr>
      <w:tr w:rsidR="00854759" w:rsidRPr="009F39FB" w:rsidTr="009F39FB">
        <w:trPr>
          <w:cantSplit/>
          <w:trHeight w:val="360"/>
        </w:trPr>
        <w:tc>
          <w:tcPr>
            <w:tcW w:w="586" w:type="dxa"/>
            <w:vMerge w:val="restart"/>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val="restart"/>
            <w:tcBorders>
              <w:left w:val="single" w:sz="4" w:space="0" w:color="auto"/>
              <w:right w:val="single" w:sz="4" w:space="0" w:color="auto"/>
            </w:tcBorders>
          </w:tcPr>
          <w:p w:rsidR="00854759" w:rsidRPr="009F39FB" w:rsidRDefault="00854759" w:rsidP="009F39FB">
            <w:pPr>
              <w:autoSpaceDE w:val="0"/>
              <w:autoSpaceDN w:val="0"/>
              <w:adjustRightInd w:val="0"/>
              <w:jc w:val="both"/>
              <w:rPr>
                <w:sz w:val="22"/>
                <w:szCs w:val="22"/>
              </w:rPr>
            </w:pPr>
            <w:r w:rsidRPr="009F39FB">
              <w:rPr>
                <w:sz w:val="22"/>
                <w:szCs w:val="22"/>
              </w:rPr>
              <w:t>"Поддержка некомме</w:t>
            </w:r>
            <w:r w:rsidRPr="009F39FB">
              <w:rPr>
                <w:sz w:val="22"/>
                <w:szCs w:val="22"/>
              </w:rPr>
              <w:t>р</w:t>
            </w:r>
            <w:r w:rsidRPr="009F39FB">
              <w:rPr>
                <w:sz w:val="22"/>
                <w:szCs w:val="22"/>
              </w:rPr>
              <w:t>ческих организаций и осуществление мер</w:t>
            </w:r>
            <w:r w:rsidRPr="009F39FB">
              <w:rPr>
                <w:sz w:val="22"/>
                <w:szCs w:val="22"/>
              </w:rPr>
              <w:t>о</w:t>
            </w:r>
            <w:r w:rsidRPr="009F39FB">
              <w:rPr>
                <w:sz w:val="22"/>
                <w:szCs w:val="22"/>
              </w:rPr>
              <w:t>приятий по работе с детьми и молодежью в муниципальном образ</w:t>
            </w:r>
            <w:r w:rsidRPr="009F39FB">
              <w:rPr>
                <w:sz w:val="22"/>
                <w:szCs w:val="22"/>
              </w:rPr>
              <w:t>о</w:t>
            </w:r>
            <w:r w:rsidRPr="009F39FB">
              <w:rPr>
                <w:sz w:val="22"/>
                <w:szCs w:val="22"/>
              </w:rPr>
              <w:t>вании Омутнинское г</w:t>
            </w:r>
            <w:r w:rsidRPr="009F39FB">
              <w:rPr>
                <w:sz w:val="22"/>
                <w:szCs w:val="22"/>
              </w:rPr>
              <w:t>о</w:t>
            </w:r>
            <w:r w:rsidRPr="009F39FB">
              <w:rPr>
                <w:sz w:val="22"/>
                <w:szCs w:val="22"/>
              </w:rPr>
              <w:t>родское поселение Омутнинского района Кировской области" в 2021-2024 годах</w:t>
            </w:r>
          </w:p>
        </w:tc>
        <w:tc>
          <w:tcPr>
            <w:tcW w:w="1019" w:type="dxa"/>
            <w:vMerge w:val="restart"/>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r w:rsidRPr="009F39FB">
              <w:rPr>
                <w:sz w:val="22"/>
                <w:szCs w:val="22"/>
              </w:rPr>
              <w:t>Отдел по социал</w:t>
            </w:r>
            <w:r w:rsidRPr="009F39FB">
              <w:rPr>
                <w:sz w:val="22"/>
                <w:szCs w:val="22"/>
              </w:rPr>
              <w:t>ь</w:t>
            </w:r>
            <w:r w:rsidRPr="009F39FB">
              <w:rPr>
                <w:sz w:val="22"/>
                <w:szCs w:val="22"/>
              </w:rPr>
              <w:t>ным в</w:t>
            </w:r>
            <w:r w:rsidRPr="009F39FB">
              <w:rPr>
                <w:sz w:val="22"/>
                <w:szCs w:val="22"/>
              </w:rPr>
              <w:t>о</w:t>
            </w:r>
            <w:r w:rsidRPr="009F39FB">
              <w:rPr>
                <w:sz w:val="22"/>
                <w:szCs w:val="22"/>
              </w:rPr>
              <w:t xml:space="preserve">просам </w:t>
            </w:r>
            <w:r w:rsidRPr="009F39FB">
              <w:rPr>
                <w:rFonts w:eastAsia="Calibri"/>
                <w:color w:val="000000"/>
                <w:kern w:val="36"/>
                <w:sz w:val="22"/>
                <w:szCs w:val="22"/>
              </w:rPr>
              <w:t>админ</w:t>
            </w:r>
            <w:r w:rsidRPr="009F39FB">
              <w:rPr>
                <w:rFonts w:eastAsia="Calibri"/>
                <w:color w:val="000000"/>
                <w:kern w:val="36"/>
                <w:sz w:val="22"/>
                <w:szCs w:val="22"/>
              </w:rPr>
              <w:t>и</w:t>
            </w:r>
            <w:r w:rsidRPr="009F39FB">
              <w:rPr>
                <w:rFonts w:eastAsia="Calibri"/>
                <w:color w:val="000000"/>
                <w:kern w:val="36"/>
                <w:sz w:val="22"/>
                <w:szCs w:val="22"/>
              </w:rPr>
              <w:t>страции Ому</w:t>
            </w:r>
            <w:r w:rsidRPr="009F39FB">
              <w:rPr>
                <w:rFonts w:eastAsia="Calibri"/>
                <w:color w:val="000000"/>
                <w:kern w:val="36"/>
                <w:sz w:val="22"/>
                <w:szCs w:val="22"/>
              </w:rPr>
              <w:t>т</w:t>
            </w:r>
            <w:r w:rsidRPr="009F39FB">
              <w:rPr>
                <w:rFonts w:eastAsia="Calibri"/>
                <w:color w:val="000000"/>
                <w:kern w:val="36"/>
                <w:sz w:val="22"/>
                <w:szCs w:val="22"/>
              </w:rPr>
              <w:t>нинского горо</w:t>
            </w:r>
            <w:r w:rsidRPr="009F39FB">
              <w:rPr>
                <w:rFonts w:eastAsia="Calibri"/>
                <w:color w:val="000000"/>
                <w:kern w:val="36"/>
                <w:sz w:val="22"/>
                <w:szCs w:val="22"/>
              </w:rPr>
              <w:t>д</w:t>
            </w:r>
            <w:r w:rsidRPr="009F39FB">
              <w:rPr>
                <w:rFonts w:eastAsia="Calibri"/>
                <w:color w:val="000000"/>
                <w:kern w:val="36"/>
                <w:sz w:val="22"/>
                <w:szCs w:val="22"/>
              </w:rPr>
              <w:t>ского посел</w:t>
            </w:r>
            <w:r w:rsidRPr="009F39FB">
              <w:rPr>
                <w:rFonts w:eastAsia="Calibri"/>
                <w:color w:val="000000"/>
                <w:kern w:val="36"/>
                <w:sz w:val="22"/>
                <w:szCs w:val="22"/>
              </w:rPr>
              <w:t>е</w:t>
            </w:r>
            <w:r w:rsidRPr="009F39FB">
              <w:rPr>
                <w:rFonts w:eastAsia="Calibri"/>
                <w:color w:val="000000"/>
                <w:kern w:val="36"/>
                <w:sz w:val="22"/>
                <w:szCs w:val="22"/>
              </w:rPr>
              <w:t>ния</w:t>
            </w:r>
          </w:p>
        </w:tc>
        <w:tc>
          <w:tcPr>
            <w:tcW w:w="2268" w:type="dxa"/>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 xml:space="preserve">всего        </w:t>
            </w:r>
          </w:p>
        </w:tc>
        <w:tc>
          <w:tcPr>
            <w:tcW w:w="992" w:type="dxa"/>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834,611</w:t>
            </w:r>
          </w:p>
        </w:tc>
        <w:tc>
          <w:tcPr>
            <w:tcW w:w="2525" w:type="dxa"/>
            <w:vMerge w:val="restart"/>
            <w:tcBorders>
              <w:left w:val="single" w:sz="4" w:space="0" w:color="auto"/>
              <w:right w:val="single" w:sz="4" w:space="0" w:color="auto"/>
            </w:tcBorders>
          </w:tcPr>
          <w:p w:rsidR="00854759" w:rsidRPr="009F39FB" w:rsidRDefault="00854759" w:rsidP="009F39FB">
            <w:pPr>
              <w:pStyle w:val="ConsPlusCell"/>
              <w:jc w:val="both"/>
              <w:rPr>
                <w:rFonts w:ascii="Times New Roman" w:hAnsi="Times New Roman" w:cs="Times New Roman"/>
                <w:sz w:val="22"/>
                <w:szCs w:val="22"/>
              </w:rPr>
            </w:pPr>
            <w:r w:rsidRPr="009F39FB">
              <w:rPr>
                <w:rFonts w:ascii="Times New Roman" w:hAnsi="Times New Roman" w:cs="Times New Roman"/>
                <w:sz w:val="22"/>
                <w:szCs w:val="22"/>
              </w:rPr>
              <w:t>- Создание благоприя</w:t>
            </w:r>
            <w:r w:rsidRPr="009F39FB">
              <w:rPr>
                <w:rFonts w:ascii="Times New Roman" w:hAnsi="Times New Roman" w:cs="Times New Roman"/>
                <w:sz w:val="22"/>
                <w:szCs w:val="22"/>
              </w:rPr>
              <w:t>т</w:t>
            </w:r>
            <w:r w:rsidRPr="009F39FB">
              <w:rPr>
                <w:rFonts w:ascii="Times New Roman" w:hAnsi="Times New Roman" w:cs="Times New Roman"/>
                <w:sz w:val="22"/>
                <w:szCs w:val="22"/>
              </w:rPr>
              <w:t>ных условий прожив</w:t>
            </w:r>
            <w:r w:rsidRPr="009F39FB">
              <w:rPr>
                <w:rFonts w:ascii="Times New Roman" w:hAnsi="Times New Roman" w:cs="Times New Roman"/>
                <w:sz w:val="22"/>
                <w:szCs w:val="22"/>
              </w:rPr>
              <w:t>а</w:t>
            </w:r>
            <w:r w:rsidRPr="009F39FB">
              <w:rPr>
                <w:rFonts w:ascii="Times New Roman" w:hAnsi="Times New Roman" w:cs="Times New Roman"/>
                <w:sz w:val="22"/>
                <w:szCs w:val="22"/>
              </w:rPr>
              <w:t>ния для населения г</w:t>
            </w:r>
            <w:r w:rsidRPr="009F39FB">
              <w:rPr>
                <w:rFonts w:ascii="Times New Roman" w:hAnsi="Times New Roman" w:cs="Times New Roman"/>
                <w:sz w:val="22"/>
                <w:szCs w:val="22"/>
              </w:rPr>
              <w:t>о</w:t>
            </w:r>
            <w:r w:rsidRPr="009F39FB">
              <w:rPr>
                <w:rFonts w:ascii="Times New Roman" w:hAnsi="Times New Roman" w:cs="Times New Roman"/>
                <w:sz w:val="22"/>
                <w:szCs w:val="22"/>
              </w:rPr>
              <w:t>родского поселения, развитие социально-экономической сферы в Омутнинском городском поселении;</w:t>
            </w:r>
          </w:p>
          <w:p w:rsidR="00854759" w:rsidRPr="009F39FB" w:rsidRDefault="00854759" w:rsidP="009F39FB">
            <w:pPr>
              <w:autoSpaceDE w:val="0"/>
              <w:autoSpaceDN w:val="0"/>
              <w:adjustRightInd w:val="0"/>
              <w:rPr>
                <w:sz w:val="22"/>
                <w:szCs w:val="22"/>
              </w:rPr>
            </w:pPr>
            <w:r w:rsidRPr="009F39FB">
              <w:rPr>
                <w:sz w:val="22"/>
                <w:szCs w:val="22"/>
              </w:rPr>
              <w:t>- Обеспечение успешной самореализации мол</w:t>
            </w:r>
            <w:r w:rsidRPr="009F39FB">
              <w:rPr>
                <w:sz w:val="22"/>
                <w:szCs w:val="22"/>
              </w:rPr>
              <w:t>о</w:t>
            </w:r>
            <w:r w:rsidRPr="009F39FB">
              <w:rPr>
                <w:sz w:val="22"/>
                <w:szCs w:val="22"/>
              </w:rPr>
              <w:t>дежи</w:t>
            </w:r>
          </w:p>
        </w:tc>
      </w:tr>
      <w:tr w:rsidR="00854759" w:rsidRPr="009F39FB" w:rsidTr="009F39FB">
        <w:trPr>
          <w:cantSplit/>
          <w:trHeight w:val="369"/>
        </w:trPr>
        <w:tc>
          <w:tcPr>
            <w:tcW w:w="586"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69"/>
        </w:trPr>
        <w:tc>
          <w:tcPr>
            <w:tcW w:w="586"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69"/>
        </w:trPr>
        <w:tc>
          <w:tcPr>
            <w:tcW w:w="586"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69"/>
        </w:trPr>
        <w:tc>
          <w:tcPr>
            <w:tcW w:w="586"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834,611</w:t>
            </w:r>
          </w:p>
        </w:tc>
        <w:tc>
          <w:tcPr>
            <w:tcW w:w="2525"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69"/>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внебюджетные исто</w:t>
            </w:r>
            <w:r w:rsidRPr="009F39FB">
              <w:rPr>
                <w:sz w:val="22"/>
                <w:szCs w:val="22"/>
              </w:rPr>
              <w:t>ч</w:t>
            </w:r>
            <w:r w:rsidRPr="009F39FB">
              <w:rPr>
                <w:sz w:val="22"/>
                <w:szCs w:val="22"/>
              </w:rPr>
              <w:t>ники</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60"/>
        </w:trPr>
        <w:tc>
          <w:tcPr>
            <w:tcW w:w="586" w:type="dxa"/>
            <w:vMerge w:val="restart"/>
            <w:tcBorders>
              <w:left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1.</w:t>
            </w:r>
          </w:p>
        </w:tc>
        <w:tc>
          <w:tcPr>
            <w:tcW w:w="2552" w:type="dxa"/>
            <w:vMerge w:val="restart"/>
            <w:tcBorders>
              <w:left w:val="single" w:sz="4" w:space="0" w:color="auto"/>
              <w:right w:val="single" w:sz="4" w:space="0" w:color="auto"/>
            </w:tcBorders>
          </w:tcPr>
          <w:p w:rsidR="00854759" w:rsidRPr="009F39FB" w:rsidRDefault="00854759" w:rsidP="009F39FB">
            <w:pPr>
              <w:rPr>
                <w:sz w:val="22"/>
                <w:szCs w:val="22"/>
              </w:rPr>
            </w:pPr>
            <w:r w:rsidRPr="009F39FB">
              <w:rPr>
                <w:rFonts w:eastAsia="Calibri"/>
                <w:sz w:val="22"/>
                <w:szCs w:val="22"/>
                <w:lang w:eastAsia="en-US"/>
              </w:rPr>
              <w:t>Финансовая поддержка общественных иници</w:t>
            </w:r>
            <w:r w:rsidRPr="009F39FB">
              <w:rPr>
                <w:rFonts w:eastAsia="Calibri"/>
                <w:sz w:val="22"/>
                <w:szCs w:val="22"/>
                <w:lang w:eastAsia="en-US"/>
              </w:rPr>
              <w:t>а</w:t>
            </w:r>
            <w:r w:rsidRPr="009F39FB">
              <w:rPr>
                <w:rFonts w:eastAsia="Calibri"/>
                <w:sz w:val="22"/>
                <w:szCs w:val="22"/>
                <w:lang w:eastAsia="en-US"/>
              </w:rPr>
              <w:t>тив</w:t>
            </w: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98,064</w:t>
            </w:r>
          </w:p>
        </w:tc>
        <w:tc>
          <w:tcPr>
            <w:tcW w:w="2525" w:type="dxa"/>
            <w:vMerge w:val="restart"/>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r w:rsidRPr="009F39FB">
              <w:rPr>
                <w:sz w:val="22"/>
                <w:szCs w:val="22"/>
              </w:rPr>
              <w:t>Планируется создать в течение года 2 ТОСа</w:t>
            </w:r>
          </w:p>
        </w:tc>
      </w:tr>
      <w:tr w:rsidR="00854759" w:rsidRPr="009F39FB" w:rsidTr="009F39FB">
        <w:trPr>
          <w:cantSplit/>
          <w:trHeight w:val="312"/>
        </w:trPr>
        <w:tc>
          <w:tcPr>
            <w:tcW w:w="586"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98,064</w:t>
            </w:r>
          </w:p>
        </w:tc>
        <w:tc>
          <w:tcPr>
            <w:tcW w:w="2525"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внебюджетные исто</w:t>
            </w:r>
            <w:r w:rsidRPr="009F39FB">
              <w:rPr>
                <w:sz w:val="22"/>
                <w:szCs w:val="22"/>
              </w:rPr>
              <w:t>ч</w:t>
            </w:r>
            <w:r w:rsidRPr="009F39FB">
              <w:rPr>
                <w:sz w:val="22"/>
                <w:szCs w:val="22"/>
              </w:rPr>
              <w:t>ники</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val="restart"/>
            <w:tcBorders>
              <w:top w:val="single" w:sz="4" w:space="0" w:color="auto"/>
              <w:left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1.1.</w:t>
            </w:r>
          </w:p>
        </w:tc>
        <w:tc>
          <w:tcPr>
            <w:tcW w:w="2552" w:type="dxa"/>
            <w:vMerge w:val="restart"/>
            <w:tcBorders>
              <w:top w:val="single" w:sz="4" w:space="0" w:color="auto"/>
              <w:left w:val="single" w:sz="4" w:space="0" w:color="auto"/>
              <w:right w:val="single" w:sz="4" w:space="0" w:color="auto"/>
            </w:tcBorders>
          </w:tcPr>
          <w:p w:rsidR="00854759" w:rsidRPr="009F39FB" w:rsidRDefault="00854759" w:rsidP="009F39FB">
            <w:pPr>
              <w:autoSpaceDE w:val="0"/>
              <w:autoSpaceDN w:val="0"/>
              <w:adjustRightInd w:val="0"/>
              <w:rPr>
                <w:sz w:val="22"/>
                <w:szCs w:val="22"/>
              </w:rPr>
            </w:pPr>
            <w:r w:rsidRPr="009F39FB">
              <w:rPr>
                <w:rFonts w:eastAsia="Calibri"/>
                <w:sz w:val="22"/>
                <w:szCs w:val="22"/>
                <w:lang w:eastAsia="en-US"/>
              </w:rPr>
              <w:t>Выплаты председателям ТОСов</w:t>
            </w: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28,064</w:t>
            </w:r>
          </w:p>
        </w:tc>
        <w:tc>
          <w:tcPr>
            <w:tcW w:w="2525" w:type="dxa"/>
            <w:vMerge w:val="restart"/>
            <w:tcBorders>
              <w:top w:val="single" w:sz="4" w:space="0" w:color="auto"/>
              <w:left w:val="single" w:sz="4" w:space="0" w:color="auto"/>
              <w:right w:val="single" w:sz="4" w:space="0" w:color="auto"/>
            </w:tcBorders>
          </w:tcPr>
          <w:p w:rsidR="00854759" w:rsidRPr="009F39FB" w:rsidRDefault="00854759" w:rsidP="009F39FB">
            <w:pPr>
              <w:autoSpaceDE w:val="0"/>
              <w:autoSpaceDN w:val="0"/>
              <w:adjustRightInd w:val="0"/>
              <w:rPr>
                <w:sz w:val="22"/>
                <w:szCs w:val="22"/>
              </w:rPr>
            </w:pPr>
            <w:r w:rsidRPr="009F39FB">
              <w:rPr>
                <w:sz w:val="22"/>
                <w:szCs w:val="22"/>
              </w:rPr>
              <w:t>Выплаты осуществляю</w:t>
            </w:r>
            <w:r w:rsidRPr="009F39FB">
              <w:rPr>
                <w:sz w:val="22"/>
                <w:szCs w:val="22"/>
              </w:rPr>
              <w:t>т</w:t>
            </w:r>
            <w:r w:rsidRPr="009F39FB">
              <w:rPr>
                <w:sz w:val="22"/>
                <w:szCs w:val="22"/>
              </w:rPr>
              <w:t>ся за оказание услуг по организации и выполн</w:t>
            </w:r>
            <w:r w:rsidRPr="009F39FB">
              <w:rPr>
                <w:sz w:val="22"/>
                <w:szCs w:val="22"/>
              </w:rPr>
              <w:t>е</w:t>
            </w:r>
            <w:r w:rsidRPr="009F39FB">
              <w:rPr>
                <w:sz w:val="22"/>
                <w:szCs w:val="22"/>
              </w:rPr>
              <w:t>нию программных мер</w:t>
            </w:r>
            <w:r w:rsidRPr="009F39FB">
              <w:rPr>
                <w:sz w:val="22"/>
                <w:szCs w:val="22"/>
              </w:rPr>
              <w:t>о</w:t>
            </w:r>
            <w:r w:rsidRPr="009F39FB">
              <w:rPr>
                <w:sz w:val="22"/>
                <w:szCs w:val="22"/>
              </w:rPr>
              <w:t>приятий, направленных на решение целей и з</w:t>
            </w:r>
            <w:r w:rsidRPr="009F39FB">
              <w:rPr>
                <w:sz w:val="22"/>
                <w:szCs w:val="22"/>
              </w:rPr>
              <w:t>а</w:t>
            </w:r>
            <w:r w:rsidRPr="009F39FB">
              <w:rPr>
                <w:sz w:val="22"/>
                <w:szCs w:val="22"/>
              </w:rPr>
              <w:t>дачи программы</w:t>
            </w:r>
          </w:p>
        </w:tc>
      </w:tr>
      <w:tr w:rsidR="00854759" w:rsidRPr="009F39FB" w:rsidTr="009F39FB">
        <w:trPr>
          <w:cantSplit/>
          <w:trHeight w:val="312"/>
        </w:trPr>
        <w:tc>
          <w:tcPr>
            <w:tcW w:w="586"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28,064</w:t>
            </w:r>
          </w:p>
        </w:tc>
        <w:tc>
          <w:tcPr>
            <w:tcW w:w="2525"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внебюджетные исто</w:t>
            </w:r>
            <w:r w:rsidRPr="009F39FB">
              <w:rPr>
                <w:sz w:val="22"/>
                <w:szCs w:val="22"/>
              </w:rPr>
              <w:t>ч</w:t>
            </w:r>
            <w:r w:rsidRPr="009F39FB">
              <w:rPr>
                <w:sz w:val="22"/>
                <w:szCs w:val="22"/>
              </w:rPr>
              <w:t>ники</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1.2.</w:t>
            </w:r>
          </w:p>
        </w:tc>
        <w:tc>
          <w:tcPr>
            <w:tcW w:w="2552" w:type="dxa"/>
            <w:vMerge w:val="restart"/>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r w:rsidRPr="009F39FB">
              <w:rPr>
                <w:rFonts w:eastAsia="Calibri"/>
                <w:sz w:val="22"/>
                <w:szCs w:val="22"/>
                <w:lang w:eastAsia="en-US"/>
              </w:rPr>
              <w:t>Проведение конкурса по пожарной безопасности и санитарной очистке среди ТОСов</w:t>
            </w: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15,000</w:t>
            </w:r>
          </w:p>
        </w:tc>
        <w:tc>
          <w:tcPr>
            <w:tcW w:w="2525" w:type="dxa"/>
            <w:vMerge w:val="restart"/>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r w:rsidRPr="009F39FB">
              <w:rPr>
                <w:sz w:val="22"/>
                <w:szCs w:val="22"/>
              </w:rPr>
              <w:t>Организатором конкурса является администрация Омутнинского городск</w:t>
            </w:r>
            <w:r w:rsidRPr="009F39FB">
              <w:rPr>
                <w:sz w:val="22"/>
                <w:szCs w:val="22"/>
              </w:rPr>
              <w:t>о</w:t>
            </w:r>
            <w:r w:rsidRPr="009F39FB">
              <w:rPr>
                <w:sz w:val="22"/>
                <w:szCs w:val="22"/>
              </w:rPr>
              <w:t>го поселения, конкурс проводится в соответс</w:t>
            </w:r>
            <w:r w:rsidRPr="009F39FB">
              <w:rPr>
                <w:sz w:val="22"/>
                <w:szCs w:val="22"/>
              </w:rPr>
              <w:t>т</w:t>
            </w:r>
            <w:r w:rsidRPr="009F39FB">
              <w:rPr>
                <w:sz w:val="22"/>
                <w:szCs w:val="22"/>
              </w:rPr>
              <w:t>вии с разработанным положением</w:t>
            </w:r>
          </w:p>
        </w:tc>
      </w:tr>
      <w:tr w:rsidR="00854759" w:rsidRPr="009F39FB" w:rsidTr="009F39FB">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15,000</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522D77">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внебюджетные исто</w:t>
            </w:r>
            <w:r w:rsidRPr="009F39FB">
              <w:rPr>
                <w:sz w:val="22"/>
                <w:szCs w:val="22"/>
              </w:rPr>
              <w:t>ч</w:t>
            </w:r>
            <w:r w:rsidRPr="009F39FB">
              <w:rPr>
                <w:sz w:val="22"/>
                <w:szCs w:val="22"/>
              </w:rPr>
              <w:t>ники</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522D77">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1.3.</w:t>
            </w:r>
          </w:p>
        </w:tc>
        <w:tc>
          <w:tcPr>
            <w:tcW w:w="2552" w:type="dxa"/>
            <w:vMerge w:val="restart"/>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r w:rsidRPr="009F39FB">
              <w:rPr>
                <w:rFonts w:eastAsia="Calibri"/>
                <w:sz w:val="22"/>
                <w:szCs w:val="22"/>
                <w:lang w:eastAsia="en-US"/>
              </w:rPr>
              <w:t>Проведение культурно-</w:t>
            </w:r>
            <w:r w:rsidRPr="009F39FB">
              <w:rPr>
                <w:rFonts w:eastAsia="Calibri"/>
                <w:sz w:val="22"/>
                <w:szCs w:val="22"/>
                <w:lang w:eastAsia="en-US"/>
              </w:rPr>
              <w:lastRenderedPageBreak/>
              <w:t>массовых мероприятий, проводимых на террит</w:t>
            </w:r>
            <w:r w:rsidRPr="009F39FB">
              <w:rPr>
                <w:rFonts w:eastAsia="Calibri"/>
                <w:sz w:val="22"/>
                <w:szCs w:val="22"/>
                <w:lang w:eastAsia="en-US"/>
              </w:rPr>
              <w:t>о</w:t>
            </w:r>
            <w:r w:rsidRPr="009F39FB">
              <w:rPr>
                <w:rFonts w:eastAsia="Calibri"/>
                <w:sz w:val="22"/>
                <w:szCs w:val="22"/>
                <w:lang w:eastAsia="en-US"/>
              </w:rPr>
              <w:t>риях ТОСов</w:t>
            </w:r>
          </w:p>
        </w:tc>
        <w:tc>
          <w:tcPr>
            <w:tcW w:w="1019"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55,000</w:t>
            </w:r>
          </w:p>
        </w:tc>
        <w:tc>
          <w:tcPr>
            <w:tcW w:w="2525" w:type="dxa"/>
            <w:vMerge w:val="restart"/>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r w:rsidRPr="009F39FB">
              <w:rPr>
                <w:sz w:val="22"/>
                <w:szCs w:val="22"/>
              </w:rPr>
              <w:t>В течение года планир</w:t>
            </w:r>
            <w:r w:rsidRPr="009F39FB">
              <w:rPr>
                <w:sz w:val="22"/>
                <w:szCs w:val="22"/>
              </w:rPr>
              <w:t>у</w:t>
            </w:r>
            <w:r w:rsidRPr="009F39FB">
              <w:rPr>
                <w:sz w:val="22"/>
                <w:szCs w:val="22"/>
              </w:rPr>
              <w:lastRenderedPageBreak/>
              <w:t>ется проведение кул</w:t>
            </w:r>
            <w:r w:rsidRPr="009F39FB">
              <w:rPr>
                <w:sz w:val="22"/>
                <w:szCs w:val="22"/>
              </w:rPr>
              <w:t>ь</w:t>
            </w:r>
            <w:r w:rsidRPr="009F39FB">
              <w:rPr>
                <w:sz w:val="22"/>
                <w:szCs w:val="22"/>
              </w:rPr>
              <w:t>турно – массовых мер</w:t>
            </w:r>
            <w:r w:rsidRPr="009F39FB">
              <w:rPr>
                <w:sz w:val="22"/>
                <w:szCs w:val="22"/>
              </w:rPr>
              <w:t>о</w:t>
            </w:r>
            <w:r w:rsidRPr="009F39FB">
              <w:rPr>
                <w:sz w:val="22"/>
                <w:szCs w:val="22"/>
              </w:rPr>
              <w:t>приятий</w:t>
            </w:r>
          </w:p>
        </w:tc>
      </w:tr>
      <w:tr w:rsidR="00854759" w:rsidRPr="009F39FB" w:rsidTr="00522D77">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val="restart"/>
            <w:tcBorders>
              <w:top w:val="single" w:sz="4" w:space="0" w:color="auto"/>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55,000</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внебюджетные исто</w:t>
            </w:r>
            <w:r w:rsidRPr="009F39FB">
              <w:rPr>
                <w:sz w:val="22"/>
                <w:szCs w:val="22"/>
              </w:rPr>
              <w:t>ч</w:t>
            </w:r>
            <w:r w:rsidRPr="009F39FB">
              <w:rPr>
                <w:sz w:val="22"/>
                <w:szCs w:val="22"/>
              </w:rPr>
              <w:t>ники</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2.</w:t>
            </w:r>
          </w:p>
        </w:tc>
        <w:tc>
          <w:tcPr>
            <w:tcW w:w="2552" w:type="dxa"/>
            <w:vMerge w:val="restart"/>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r w:rsidRPr="009F39FB">
              <w:rPr>
                <w:rFonts w:eastAsia="Calibri"/>
                <w:sz w:val="22"/>
                <w:szCs w:val="22"/>
                <w:lang w:eastAsia="en-US"/>
              </w:rPr>
              <w:t>Финансовая поддержка мероприятий по проф</w:t>
            </w:r>
            <w:r w:rsidRPr="009F39FB">
              <w:rPr>
                <w:rFonts w:eastAsia="Calibri"/>
                <w:sz w:val="22"/>
                <w:szCs w:val="22"/>
                <w:lang w:eastAsia="en-US"/>
              </w:rPr>
              <w:t>и</w:t>
            </w:r>
            <w:r w:rsidRPr="009F39FB">
              <w:rPr>
                <w:rFonts w:eastAsia="Calibri"/>
                <w:sz w:val="22"/>
                <w:szCs w:val="22"/>
                <w:lang w:eastAsia="en-US"/>
              </w:rPr>
              <w:t>лактике безнадзорности и правонарушений нес</w:t>
            </w:r>
            <w:r w:rsidRPr="009F39FB">
              <w:rPr>
                <w:rFonts w:eastAsia="Calibri"/>
                <w:sz w:val="22"/>
                <w:szCs w:val="22"/>
                <w:lang w:eastAsia="en-US"/>
              </w:rPr>
              <w:t>о</w:t>
            </w:r>
            <w:r w:rsidRPr="009F39FB">
              <w:rPr>
                <w:rFonts w:eastAsia="Calibri"/>
                <w:sz w:val="22"/>
                <w:szCs w:val="22"/>
                <w:lang w:eastAsia="en-US"/>
              </w:rPr>
              <w:t>вершеннолетних</w:t>
            </w: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416,600</w:t>
            </w:r>
          </w:p>
        </w:tc>
        <w:tc>
          <w:tcPr>
            <w:tcW w:w="2525" w:type="dxa"/>
            <w:vMerge w:val="restart"/>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r w:rsidRPr="009F39FB">
              <w:rPr>
                <w:sz w:val="22"/>
                <w:szCs w:val="22"/>
              </w:rPr>
              <w:t>Планируется трудоус</w:t>
            </w:r>
            <w:r w:rsidRPr="009F39FB">
              <w:rPr>
                <w:sz w:val="22"/>
                <w:szCs w:val="22"/>
              </w:rPr>
              <w:t>т</w:t>
            </w:r>
            <w:r w:rsidRPr="009F39FB">
              <w:rPr>
                <w:sz w:val="22"/>
                <w:szCs w:val="22"/>
              </w:rPr>
              <w:t>роить 72 несовершенн</w:t>
            </w:r>
            <w:r w:rsidRPr="009F39FB">
              <w:rPr>
                <w:sz w:val="22"/>
                <w:szCs w:val="22"/>
              </w:rPr>
              <w:t>о</w:t>
            </w:r>
            <w:r w:rsidRPr="009F39FB">
              <w:rPr>
                <w:sz w:val="22"/>
                <w:szCs w:val="22"/>
              </w:rPr>
              <w:t>летних в летний период (в т.ч. состоящих на уч</w:t>
            </w:r>
            <w:r w:rsidRPr="009F39FB">
              <w:rPr>
                <w:sz w:val="22"/>
                <w:szCs w:val="22"/>
              </w:rPr>
              <w:t>е</w:t>
            </w:r>
            <w:r w:rsidRPr="009F39FB">
              <w:rPr>
                <w:sz w:val="22"/>
                <w:szCs w:val="22"/>
              </w:rPr>
              <w:t>те в органах системы профилактики) для в</w:t>
            </w:r>
            <w:r w:rsidRPr="009F39FB">
              <w:rPr>
                <w:sz w:val="22"/>
                <w:szCs w:val="22"/>
              </w:rPr>
              <w:t>ы</w:t>
            </w:r>
            <w:r w:rsidRPr="009F39FB">
              <w:rPr>
                <w:sz w:val="22"/>
                <w:szCs w:val="22"/>
              </w:rPr>
              <w:t>полнения работ по бл</w:t>
            </w:r>
            <w:r w:rsidRPr="009F39FB">
              <w:rPr>
                <w:sz w:val="22"/>
                <w:szCs w:val="22"/>
              </w:rPr>
              <w:t>а</w:t>
            </w:r>
            <w:r w:rsidRPr="009F39FB">
              <w:rPr>
                <w:sz w:val="22"/>
                <w:szCs w:val="22"/>
              </w:rPr>
              <w:t>гоустройству террит</w:t>
            </w:r>
            <w:r w:rsidRPr="009F39FB">
              <w:rPr>
                <w:sz w:val="22"/>
                <w:szCs w:val="22"/>
              </w:rPr>
              <w:t>о</w:t>
            </w:r>
            <w:r w:rsidRPr="009F39FB">
              <w:rPr>
                <w:sz w:val="22"/>
                <w:szCs w:val="22"/>
              </w:rPr>
              <w:t>рии города</w:t>
            </w: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416,600</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внебюджетные исто</w:t>
            </w:r>
            <w:r w:rsidRPr="009F39FB">
              <w:rPr>
                <w:sz w:val="22"/>
                <w:szCs w:val="22"/>
              </w:rPr>
              <w:t>ч</w:t>
            </w:r>
            <w:r w:rsidRPr="009F39FB">
              <w:rPr>
                <w:sz w:val="22"/>
                <w:szCs w:val="22"/>
              </w:rPr>
              <w:t>ники</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3.</w:t>
            </w:r>
          </w:p>
        </w:tc>
        <w:tc>
          <w:tcPr>
            <w:tcW w:w="2552" w:type="dxa"/>
            <w:vMerge w:val="restart"/>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r w:rsidRPr="009F39FB">
              <w:rPr>
                <w:sz w:val="22"/>
                <w:szCs w:val="22"/>
              </w:rPr>
              <w:t>Организация и осущес</w:t>
            </w:r>
            <w:r w:rsidRPr="009F39FB">
              <w:rPr>
                <w:sz w:val="22"/>
                <w:szCs w:val="22"/>
              </w:rPr>
              <w:t>т</w:t>
            </w:r>
            <w:r w:rsidRPr="009F39FB">
              <w:rPr>
                <w:sz w:val="22"/>
                <w:szCs w:val="22"/>
              </w:rPr>
              <w:t>вление мероприятий по работе с детьми и мол</w:t>
            </w:r>
            <w:r w:rsidRPr="009F39FB">
              <w:rPr>
                <w:sz w:val="22"/>
                <w:szCs w:val="22"/>
              </w:rPr>
              <w:t>о</w:t>
            </w:r>
            <w:r w:rsidRPr="009F39FB">
              <w:rPr>
                <w:sz w:val="22"/>
                <w:szCs w:val="22"/>
              </w:rPr>
              <w:t>дежью</w:t>
            </w:r>
          </w:p>
        </w:tc>
        <w:tc>
          <w:tcPr>
            <w:tcW w:w="1019" w:type="dxa"/>
            <w:vMerge w:val="restart"/>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100,000</w:t>
            </w:r>
          </w:p>
        </w:tc>
        <w:tc>
          <w:tcPr>
            <w:tcW w:w="2525" w:type="dxa"/>
            <w:vMerge w:val="restart"/>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r w:rsidRPr="009F39FB">
              <w:rPr>
                <w:sz w:val="22"/>
                <w:szCs w:val="22"/>
              </w:rPr>
              <w:t>Повышение участия и вовлечение молодежи в социально – экономич</w:t>
            </w:r>
            <w:r w:rsidRPr="009F39FB">
              <w:rPr>
                <w:sz w:val="22"/>
                <w:szCs w:val="22"/>
              </w:rPr>
              <w:t>е</w:t>
            </w:r>
            <w:r w:rsidRPr="009F39FB">
              <w:rPr>
                <w:sz w:val="22"/>
                <w:szCs w:val="22"/>
              </w:rPr>
              <w:t>ские, общественно –   политические  и соци</w:t>
            </w:r>
            <w:r w:rsidRPr="009F39FB">
              <w:rPr>
                <w:sz w:val="22"/>
                <w:szCs w:val="22"/>
              </w:rPr>
              <w:t>о</w:t>
            </w:r>
            <w:r w:rsidRPr="009F39FB">
              <w:rPr>
                <w:sz w:val="22"/>
                <w:szCs w:val="22"/>
              </w:rPr>
              <w:t>культурные процессы развития Омутнинского городского поселения</w:t>
            </w:r>
          </w:p>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100,000</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внебюджетные исто</w:t>
            </w:r>
            <w:r w:rsidRPr="009F39FB">
              <w:rPr>
                <w:sz w:val="22"/>
                <w:szCs w:val="22"/>
              </w:rPr>
              <w:t>ч</w:t>
            </w:r>
            <w:r w:rsidRPr="009F39FB">
              <w:rPr>
                <w:sz w:val="22"/>
                <w:szCs w:val="22"/>
              </w:rPr>
              <w:t>ники</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3.1.</w:t>
            </w:r>
          </w:p>
        </w:tc>
        <w:tc>
          <w:tcPr>
            <w:tcW w:w="2552" w:type="dxa"/>
            <w:vMerge w:val="restart"/>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r w:rsidRPr="009F39FB">
              <w:rPr>
                <w:sz w:val="22"/>
                <w:szCs w:val="22"/>
              </w:rPr>
              <w:t>Развитие добровольчес</w:t>
            </w:r>
            <w:r w:rsidRPr="009F39FB">
              <w:rPr>
                <w:sz w:val="22"/>
                <w:szCs w:val="22"/>
              </w:rPr>
              <w:t>т</w:t>
            </w:r>
            <w:r w:rsidRPr="009F39FB">
              <w:rPr>
                <w:sz w:val="22"/>
                <w:szCs w:val="22"/>
              </w:rPr>
              <w:t>ва в молодежной среде</w:t>
            </w: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20,000</w:t>
            </w:r>
          </w:p>
        </w:tc>
        <w:tc>
          <w:tcPr>
            <w:tcW w:w="2525" w:type="dxa"/>
            <w:vMerge w:val="restart"/>
            <w:tcBorders>
              <w:top w:val="single" w:sz="4" w:space="0" w:color="auto"/>
              <w:left w:val="single" w:sz="4" w:space="0" w:color="auto"/>
              <w:bottom w:val="single" w:sz="4" w:space="0" w:color="auto"/>
              <w:right w:val="single" w:sz="4" w:space="0" w:color="auto"/>
            </w:tcBorders>
          </w:tcPr>
          <w:p w:rsidR="00854759" w:rsidRPr="009F39FB" w:rsidRDefault="00854759" w:rsidP="009F39FB">
            <w:pPr>
              <w:pStyle w:val="formattext0"/>
              <w:shd w:val="clear" w:color="auto" w:fill="FFFFFF"/>
              <w:spacing w:before="0" w:beforeAutospacing="0" w:after="0" w:afterAutospacing="0"/>
              <w:textAlignment w:val="baseline"/>
              <w:rPr>
                <w:spacing w:val="2"/>
                <w:sz w:val="22"/>
                <w:szCs w:val="22"/>
              </w:rPr>
            </w:pPr>
            <w:r w:rsidRPr="009F39FB">
              <w:rPr>
                <w:spacing w:val="2"/>
                <w:sz w:val="22"/>
                <w:szCs w:val="22"/>
              </w:rPr>
              <w:t>Увеличение количества граждан, участвующих в добровольческой (в</w:t>
            </w:r>
            <w:r w:rsidRPr="009F39FB">
              <w:rPr>
                <w:spacing w:val="2"/>
                <w:sz w:val="22"/>
                <w:szCs w:val="22"/>
              </w:rPr>
              <w:t>о</w:t>
            </w:r>
            <w:r w:rsidRPr="009F39FB">
              <w:rPr>
                <w:spacing w:val="2"/>
                <w:sz w:val="22"/>
                <w:szCs w:val="22"/>
              </w:rPr>
              <w:t>лонтерской) деятельн</w:t>
            </w:r>
            <w:r w:rsidRPr="009F39FB">
              <w:rPr>
                <w:spacing w:val="2"/>
                <w:sz w:val="22"/>
                <w:szCs w:val="22"/>
              </w:rPr>
              <w:t>о</w:t>
            </w:r>
            <w:r w:rsidRPr="009F39FB">
              <w:rPr>
                <w:spacing w:val="2"/>
                <w:sz w:val="22"/>
                <w:szCs w:val="22"/>
              </w:rPr>
              <w:t>сти</w:t>
            </w:r>
          </w:p>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20,000</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внебюджетные исто</w:t>
            </w:r>
            <w:r w:rsidRPr="009F39FB">
              <w:rPr>
                <w:sz w:val="22"/>
                <w:szCs w:val="22"/>
              </w:rPr>
              <w:t>ч</w:t>
            </w:r>
            <w:r w:rsidRPr="009F39FB">
              <w:rPr>
                <w:sz w:val="22"/>
                <w:szCs w:val="22"/>
              </w:rPr>
              <w:t>ники</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3.2.</w:t>
            </w:r>
          </w:p>
        </w:tc>
        <w:tc>
          <w:tcPr>
            <w:tcW w:w="2552" w:type="dxa"/>
            <w:vMerge w:val="restart"/>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r w:rsidRPr="009F39FB">
              <w:rPr>
                <w:rFonts w:eastAsia="Calibri"/>
                <w:sz w:val="22"/>
                <w:szCs w:val="22"/>
                <w:lang w:eastAsia="en-US"/>
              </w:rPr>
              <w:t>Совершенствование си</w:t>
            </w:r>
            <w:r w:rsidRPr="009F39FB">
              <w:rPr>
                <w:rFonts w:eastAsia="Calibri"/>
                <w:sz w:val="22"/>
                <w:szCs w:val="22"/>
                <w:lang w:eastAsia="en-US"/>
              </w:rPr>
              <w:t>с</w:t>
            </w:r>
            <w:r w:rsidRPr="009F39FB">
              <w:rPr>
                <w:rFonts w:eastAsia="Calibri"/>
                <w:sz w:val="22"/>
                <w:szCs w:val="22"/>
                <w:lang w:eastAsia="en-US"/>
              </w:rPr>
              <w:t>темы патриотического воспитания молодежи</w:t>
            </w:r>
          </w:p>
        </w:tc>
        <w:tc>
          <w:tcPr>
            <w:tcW w:w="1019" w:type="dxa"/>
            <w:vMerge w:val="restart"/>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19,500</w:t>
            </w:r>
          </w:p>
        </w:tc>
        <w:tc>
          <w:tcPr>
            <w:tcW w:w="2525" w:type="dxa"/>
            <w:vMerge w:val="restart"/>
            <w:tcBorders>
              <w:top w:val="single" w:sz="4" w:space="0" w:color="auto"/>
              <w:left w:val="single" w:sz="4" w:space="0" w:color="auto"/>
              <w:bottom w:val="single" w:sz="4" w:space="0" w:color="auto"/>
              <w:right w:val="single" w:sz="4" w:space="0" w:color="auto"/>
            </w:tcBorders>
          </w:tcPr>
          <w:p w:rsidR="00854759" w:rsidRPr="009F39FB" w:rsidRDefault="00854759" w:rsidP="009F39FB">
            <w:pPr>
              <w:rPr>
                <w:sz w:val="22"/>
                <w:szCs w:val="22"/>
              </w:rPr>
            </w:pPr>
            <w:r w:rsidRPr="009F39FB">
              <w:rPr>
                <w:sz w:val="22"/>
                <w:szCs w:val="22"/>
              </w:rPr>
              <w:t>- Повышение интереса учащихся к героическ</w:t>
            </w:r>
            <w:r w:rsidRPr="009F39FB">
              <w:rPr>
                <w:sz w:val="22"/>
                <w:szCs w:val="22"/>
              </w:rPr>
              <w:t>о</w:t>
            </w:r>
            <w:r w:rsidRPr="009F39FB">
              <w:rPr>
                <w:sz w:val="22"/>
                <w:szCs w:val="22"/>
              </w:rPr>
              <w:t>му прошлому Отечества;</w:t>
            </w:r>
            <w:r w:rsidRPr="009F39FB">
              <w:rPr>
                <w:sz w:val="22"/>
                <w:szCs w:val="22"/>
              </w:rPr>
              <w:br/>
              <w:t>- увеличение численн</w:t>
            </w:r>
            <w:r w:rsidRPr="009F39FB">
              <w:rPr>
                <w:sz w:val="22"/>
                <w:szCs w:val="22"/>
              </w:rPr>
              <w:t>о</w:t>
            </w:r>
            <w:r w:rsidRPr="009F39FB">
              <w:rPr>
                <w:sz w:val="22"/>
                <w:szCs w:val="22"/>
              </w:rPr>
              <w:t>сти в ВСПК и Юнарме</w:t>
            </w:r>
            <w:r w:rsidRPr="009F39FB">
              <w:rPr>
                <w:sz w:val="22"/>
                <w:szCs w:val="22"/>
              </w:rPr>
              <w:t>й</w:t>
            </w:r>
            <w:r w:rsidRPr="009F39FB">
              <w:rPr>
                <w:sz w:val="22"/>
                <w:szCs w:val="22"/>
              </w:rPr>
              <w:t>ских отрядах</w:t>
            </w: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19,500</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внебюджетные исто</w:t>
            </w:r>
            <w:r w:rsidRPr="009F39FB">
              <w:rPr>
                <w:sz w:val="22"/>
                <w:szCs w:val="22"/>
              </w:rPr>
              <w:t>ч</w:t>
            </w:r>
            <w:r w:rsidRPr="009F39FB">
              <w:rPr>
                <w:sz w:val="22"/>
                <w:szCs w:val="22"/>
              </w:rPr>
              <w:t>ники</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3.3</w:t>
            </w:r>
          </w:p>
        </w:tc>
        <w:tc>
          <w:tcPr>
            <w:tcW w:w="2552" w:type="dxa"/>
            <w:vMerge w:val="restart"/>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r w:rsidRPr="009F39FB">
              <w:rPr>
                <w:rFonts w:eastAsia="Calibri"/>
                <w:sz w:val="22"/>
                <w:szCs w:val="22"/>
                <w:lang w:eastAsia="en-US"/>
              </w:rPr>
              <w:t>Содействие професси</w:t>
            </w:r>
            <w:r w:rsidRPr="009F39FB">
              <w:rPr>
                <w:rFonts w:eastAsia="Calibri"/>
                <w:sz w:val="22"/>
                <w:szCs w:val="22"/>
                <w:lang w:eastAsia="en-US"/>
              </w:rPr>
              <w:t>о</w:t>
            </w:r>
            <w:r w:rsidRPr="009F39FB">
              <w:rPr>
                <w:rFonts w:eastAsia="Calibri"/>
                <w:sz w:val="22"/>
                <w:szCs w:val="22"/>
                <w:lang w:eastAsia="en-US"/>
              </w:rPr>
              <w:t>нальному самоопредел</w:t>
            </w:r>
            <w:r w:rsidRPr="009F39FB">
              <w:rPr>
                <w:rFonts w:eastAsia="Calibri"/>
                <w:sz w:val="22"/>
                <w:szCs w:val="22"/>
                <w:lang w:eastAsia="en-US"/>
              </w:rPr>
              <w:t>е</w:t>
            </w:r>
            <w:r w:rsidRPr="009F39FB">
              <w:rPr>
                <w:rFonts w:eastAsia="Calibri"/>
                <w:sz w:val="22"/>
                <w:szCs w:val="22"/>
                <w:lang w:eastAsia="en-US"/>
              </w:rPr>
              <w:t>нию молодежи и пов</w:t>
            </w:r>
            <w:r w:rsidRPr="009F39FB">
              <w:rPr>
                <w:rFonts w:eastAsia="Calibri"/>
                <w:sz w:val="22"/>
                <w:szCs w:val="22"/>
                <w:lang w:eastAsia="en-US"/>
              </w:rPr>
              <w:t>ы</w:t>
            </w:r>
            <w:r w:rsidRPr="009F39FB">
              <w:rPr>
                <w:rFonts w:eastAsia="Calibri"/>
                <w:sz w:val="22"/>
                <w:szCs w:val="22"/>
                <w:lang w:eastAsia="en-US"/>
              </w:rPr>
              <w:t>шение уровня информ</w:t>
            </w:r>
            <w:r w:rsidRPr="009F39FB">
              <w:rPr>
                <w:rFonts w:eastAsia="Calibri"/>
                <w:sz w:val="22"/>
                <w:szCs w:val="22"/>
                <w:lang w:eastAsia="en-US"/>
              </w:rPr>
              <w:t>и</w:t>
            </w:r>
            <w:r w:rsidRPr="009F39FB">
              <w:rPr>
                <w:rFonts w:eastAsia="Calibri"/>
                <w:sz w:val="22"/>
                <w:szCs w:val="22"/>
                <w:lang w:eastAsia="en-US"/>
              </w:rPr>
              <w:t>рованности</w:t>
            </w: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2,500</w:t>
            </w:r>
          </w:p>
        </w:tc>
        <w:tc>
          <w:tcPr>
            <w:tcW w:w="2525" w:type="dxa"/>
            <w:vMerge w:val="restart"/>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color w:val="000000"/>
                <w:sz w:val="22"/>
                <w:szCs w:val="22"/>
                <w:shd w:val="clear" w:color="auto" w:fill="FFFFFF"/>
              </w:rPr>
            </w:pPr>
            <w:r w:rsidRPr="009F39FB">
              <w:rPr>
                <w:color w:val="000000"/>
                <w:sz w:val="22"/>
                <w:szCs w:val="22"/>
                <w:shd w:val="clear" w:color="auto" w:fill="FFFFFF"/>
              </w:rPr>
              <w:t>Развитие социальных сетей для  информир</w:t>
            </w:r>
            <w:r w:rsidRPr="009F39FB">
              <w:rPr>
                <w:color w:val="000000"/>
                <w:sz w:val="22"/>
                <w:szCs w:val="22"/>
                <w:shd w:val="clear" w:color="auto" w:fill="FFFFFF"/>
              </w:rPr>
              <w:t>о</w:t>
            </w:r>
            <w:r w:rsidRPr="009F39FB">
              <w:rPr>
                <w:color w:val="000000"/>
                <w:sz w:val="22"/>
                <w:szCs w:val="22"/>
                <w:shd w:val="clear" w:color="auto" w:fill="FFFFFF"/>
              </w:rPr>
              <w:t>вания молодежи</w:t>
            </w:r>
          </w:p>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2,500</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522D77">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внебюджетные исто</w:t>
            </w:r>
            <w:r w:rsidRPr="009F39FB">
              <w:rPr>
                <w:sz w:val="22"/>
                <w:szCs w:val="22"/>
              </w:rPr>
              <w:t>ч</w:t>
            </w:r>
            <w:r w:rsidRPr="009F39FB">
              <w:rPr>
                <w:sz w:val="22"/>
                <w:szCs w:val="22"/>
              </w:rPr>
              <w:t>ники</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522D77">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3.4.</w:t>
            </w:r>
          </w:p>
        </w:tc>
        <w:tc>
          <w:tcPr>
            <w:tcW w:w="2552" w:type="dxa"/>
            <w:vMerge w:val="restart"/>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r w:rsidRPr="009F39FB">
              <w:rPr>
                <w:rFonts w:eastAsia="Calibri"/>
                <w:sz w:val="22"/>
                <w:szCs w:val="22"/>
                <w:lang w:eastAsia="en-US"/>
              </w:rPr>
              <w:t>Профилактика асоциал</w:t>
            </w:r>
            <w:r w:rsidRPr="009F39FB">
              <w:rPr>
                <w:rFonts w:eastAsia="Calibri"/>
                <w:sz w:val="22"/>
                <w:szCs w:val="22"/>
                <w:lang w:eastAsia="en-US"/>
              </w:rPr>
              <w:t>ь</w:t>
            </w:r>
            <w:r w:rsidRPr="009F39FB">
              <w:rPr>
                <w:rFonts w:eastAsia="Calibri"/>
                <w:sz w:val="22"/>
                <w:szCs w:val="22"/>
                <w:lang w:eastAsia="en-US"/>
              </w:rPr>
              <w:t>ного поведения молод</w:t>
            </w:r>
            <w:r w:rsidRPr="009F39FB">
              <w:rPr>
                <w:rFonts w:eastAsia="Calibri"/>
                <w:sz w:val="22"/>
                <w:szCs w:val="22"/>
                <w:lang w:eastAsia="en-US"/>
              </w:rPr>
              <w:t>е</w:t>
            </w:r>
            <w:r w:rsidRPr="009F39FB">
              <w:rPr>
                <w:rFonts w:eastAsia="Calibri"/>
                <w:sz w:val="22"/>
                <w:szCs w:val="22"/>
                <w:lang w:eastAsia="en-US"/>
              </w:rPr>
              <w:t>жи, формирование зд</w:t>
            </w:r>
            <w:r w:rsidRPr="009F39FB">
              <w:rPr>
                <w:rFonts w:eastAsia="Calibri"/>
                <w:sz w:val="22"/>
                <w:szCs w:val="22"/>
                <w:lang w:eastAsia="en-US"/>
              </w:rPr>
              <w:t>о</w:t>
            </w:r>
            <w:r w:rsidRPr="009F39FB">
              <w:rPr>
                <w:rFonts w:eastAsia="Calibri"/>
                <w:sz w:val="22"/>
                <w:szCs w:val="22"/>
                <w:lang w:eastAsia="en-US"/>
              </w:rPr>
              <w:t>рового образа жизни</w:t>
            </w:r>
          </w:p>
        </w:tc>
        <w:tc>
          <w:tcPr>
            <w:tcW w:w="1019" w:type="dxa"/>
            <w:vMerge w:val="restart"/>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p w:rsidR="00854759" w:rsidRPr="009F39FB" w:rsidRDefault="00854759" w:rsidP="009F39FB">
            <w:pPr>
              <w:rPr>
                <w:sz w:val="22"/>
                <w:szCs w:val="22"/>
              </w:rPr>
            </w:pPr>
          </w:p>
          <w:p w:rsidR="00854759" w:rsidRPr="009F39FB" w:rsidRDefault="00854759" w:rsidP="009F39FB">
            <w:pPr>
              <w:rPr>
                <w:sz w:val="22"/>
                <w:szCs w:val="22"/>
              </w:rPr>
            </w:pPr>
          </w:p>
          <w:p w:rsidR="00854759" w:rsidRPr="009F39FB" w:rsidRDefault="00854759" w:rsidP="009F39FB">
            <w:pPr>
              <w:rPr>
                <w:sz w:val="22"/>
                <w:szCs w:val="22"/>
              </w:rPr>
            </w:pPr>
          </w:p>
          <w:p w:rsidR="00854759" w:rsidRPr="009F39FB" w:rsidRDefault="00854759" w:rsidP="009F39FB">
            <w:pPr>
              <w:rPr>
                <w:sz w:val="22"/>
                <w:szCs w:val="22"/>
              </w:rPr>
            </w:pPr>
          </w:p>
          <w:p w:rsidR="00854759" w:rsidRPr="009F39FB" w:rsidRDefault="00854759" w:rsidP="009F39FB">
            <w:pPr>
              <w:rPr>
                <w:sz w:val="22"/>
                <w:szCs w:val="22"/>
              </w:rPr>
            </w:pPr>
          </w:p>
          <w:p w:rsidR="00854759" w:rsidRPr="009F39FB" w:rsidRDefault="00854759" w:rsidP="009F39FB">
            <w:pPr>
              <w:rPr>
                <w:sz w:val="22"/>
                <w:szCs w:val="22"/>
              </w:rPr>
            </w:pPr>
          </w:p>
          <w:p w:rsidR="00854759" w:rsidRPr="009F39FB" w:rsidRDefault="00854759" w:rsidP="009F39FB">
            <w:pPr>
              <w:rPr>
                <w:sz w:val="22"/>
                <w:szCs w:val="22"/>
              </w:rPr>
            </w:pPr>
          </w:p>
          <w:p w:rsidR="00854759" w:rsidRPr="009F39FB" w:rsidRDefault="00854759" w:rsidP="009F39FB">
            <w:pPr>
              <w:rPr>
                <w:sz w:val="22"/>
                <w:szCs w:val="22"/>
              </w:rPr>
            </w:pPr>
          </w:p>
          <w:p w:rsidR="00854759" w:rsidRPr="009F39FB" w:rsidRDefault="00854759" w:rsidP="009F39FB">
            <w:pPr>
              <w:rPr>
                <w:sz w:val="22"/>
                <w:szCs w:val="22"/>
              </w:rPr>
            </w:pPr>
          </w:p>
          <w:p w:rsidR="00854759" w:rsidRPr="009F39FB" w:rsidRDefault="00854759" w:rsidP="009F39FB">
            <w:pPr>
              <w:rPr>
                <w:sz w:val="22"/>
                <w:szCs w:val="22"/>
              </w:rPr>
            </w:pPr>
          </w:p>
          <w:p w:rsidR="00854759" w:rsidRPr="009F39FB" w:rsidRDefault="00854759" w:rsidP="009F39FB">
            <w:pPr>
              <w:rPr>
                <w:sz w:val="22"/>
                <w:szCs w:val="22"/>
              </w:rPr>
            </w:pPr>
          </w:p>
          <w:p w:rsidR="00854759" w:rsidRPr="009F39FB" w:rsidRDefault="00854759" w:rsidP="009F39FB">
            <w:pPr>
              <w:rPr>
                <w:sz w:val="22"/>
                <w:szCs w:val="22"/>
              </w:rPr>
            </w:pPr>
          </w:p>
          <w:p w:rsidR="00854759" w:rsidRPr="009F39FB" w:rsidRDefault="00854759" w:rsidP="009F39FB">
            <w:pPr>
              <w:rPr>
                <w:sz w:val="22"/>
                <w:szCs w:val="22"/>
              </w:rPr>
            </w:pPr>
          </w:p>
          <w:p w:rsidR="00854759" w:rsidRPr="009F39FB" w:rsidRDefault="00854759" w:rsidP="009F39FB">
            <w:pPr>
              <w:rPr>
                <w:sz w:val="22"/>
                <w:szCs w:val="22"/>
              </w:rPr>
            </w:pPr>
          </w:p>
          <w:p w:rsidR="00854759" w:rsidRPr="009F39FB" w:rsidRDefault="00854759" w:rsidP="009F39FB">
            <w:pPr>
              <w:rPr>
                <w:sz w:val="22"/>
                <w:szCs w:val="22"/>
              </w:rPr>
            </w:pPr>
          </w:p>
          <w:p w:rsidR="00854759" w:rsidRPr="009F39FB" w:rsidRDefault="00854759" w:rsidP="009F39FB">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lastRenderedPageBreak/>
              <w:t>всего</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28,000</w:t>
            </w:r>
          </w:p>
        </w:tc>
        <w:tc>
          <w:tcPr>
            <w:tcW w:w="2525" w:type="dxa"/>
            <w:vMerge w:val="restart"/>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r w:rsidRPr="009F39FB">
              <w:rPr>
                <w:color w:val="000000"/>
                <w:sz w:val="22"/>
                <w:szCs w:val="22"/>
              </w:rPr>
              <w:t>Повышение мотивации к ведению здорового о</w:t>
            </w:r>
            <w:r w:rsidRPr="009F39FB">
              <w:rPr>
                <w:color w:val="000000"/>
                <w:sz w:val="22"/>
                <w:szCs w:val="22"/>
              </w:rPr>
              <w:t>б</w:t>
            </w:r>
            <w:r w:rsidRPr="009F39FB">
              <w:rPr>
                <w:color w:val="000000"/>
                <w:sz w:val="22"/>
                <w:szCs w:val="22"/>
              </w:rPr>
              <w:t>раза жизни, п</w:t>
            </w:r>
            <w:r w:rsidRPr="009F39FB">
              <w:rPr>
                <w:sz w:val="22"/>
                <w:szCs w:val="22"/>
                <w:lang w:eastAsia="en-US"/>
              </w:rPr>
              <w:t>рофила</w:t>
            </w:r>
            <w:r w:rsidRPr="009F39FB">
              <w:rPr>
                <w:sz w:val="22"/>
                <w:szCs w:val="22"/>
                <w:lang w:eastAsia="en-US"/>
              </w:rPr>
              <w:t>к</w:t>
            </w:r>
            <w:r w:rsidRPr="009F39FB">
              <w:rPr>
                <w:sz w:val="22"/>
                <w:szCs w:val="22"/>
                <w:lang w:eastAsia="en-US"/>
              </w:rPr>
              <w:t>тика асоциального пов</w:t>
            </w:r>
            <w:r w:rsidRPr="009F39FB">
              <w:rPr>
                <w:sz w:val="22"/>
                <w:szCs w:val="22"/>
                <w:lang w:eastAsia="en-US"/>
              </w:rPr>
              <w:t>е</w:t>
            </w:r>
            <w:r w:rsidRPr="009F39FB">
              <w:rPr>
                <w:sz w:val="22"/>
                <w:szCs w:val="22"/>
                <w:lang w:eastAsia="en-US"/>
              </w:rPr>
              <w:t>дения молодежи</w:t>
            </w:r>
            <w:r w:rsidRPr="009F39FB">
              <w:rPr>
                <w:color w:val="000000"/>
                <w:sz w:val="22"/>
                <w:szCs w:val="22"/>
              </w:rPr>
              <w:t xml:space="preserve"> через грантовые конкурсы</w:t>
            </w: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28,000</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внебюджетные исто</w:t>
            </w:r>
            <w:r w:rsidRPr="009F39FB">
              <w:rPr>
                <w:sz w:val="22"/>
                <w:szCs w:val="22"/>
              </w:rPr>
              <w:t>ч</w:t>
            </w:r>
            <w:r w:rsidRPr="009F39FB">
              <w:rPr>
                <w:sz w:val="22"/>
                <w:szCs w:val="22"/>
              </w:rPr>
              <w:t>ники</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val="restart"/>
            <w:tcBorders>
              <w:left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lastRenderedPageBreak/>
              <w:t>3.5.</w:t>
            </w:r>
          </w:p>
        </w:tc>
        <w:tc>
          <w:tcPr>
            <w:tcW w:w="2552" w:type="dxa"/>
            <w:vMerge w:val="restart"/>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r w:rsidRPr="009F39FB">
              <w:rPr>
                <w:sz w:val="22"/>
                <w:szCs w:val="22"/>
              </w:rPr>
              <w:t>Развитие форм интере</w:t>
            </w:r>
            <w:r w:rsidRPr="009F39FB">
              <w:rPr>
                <w:sz w:val="22"/>
                <w:szCs w:val="22"/>
              </w:rPr>
              <w:t>с</w:t>
            </w:r>
            <w:r w:rsidRPr="009F39FB">
              <w:rPr>
                <w:sz w:val="22"/>
                <w:szCs w:val="22"/>
              </w:rPr>
              <w:t>ного досуга в молоде</w:t>
            </w:r>
            <w:r w:rsidRPr="009F39FB">
              <w:rPr>
                <w:sz w:val="22"/>
                <w:szCs w:val="22"/>
              </w:rPr>
              <w:t>ж</w:t>
            </w:r>
            <w:r w:rsidRPr="009F39FB">
              <w:rPr>
                <w:sz w:val="22"/>
                <w:szCs w:val="22"/>
              </w:rPr>
              <w:t>ной среде</w:t>
            </w:r>
          </w:p>
        </w:tc>
        <w:tc>
          <w:tcPr>
            <w:tcW w:w="1019"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30,000</w:t>
            </w:r>
          </w:p>
        </w:tc>
        <w:tc>
          <w:tcPr>
            <w:tcW w:w="2525" w:type="dxa"/>
            <w:vMerge w:val="restart"/>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r w:rsidRPr="009F39FB">
              <w:rPr>
                <w:sz w:val="22"/>
                <w:szCs w:val="22"/>
              </w:rPr>
              <w:t>Повышение уровня о</w:t>
            </w:r>
            <w:r w:rsidRPr="009F39FB">
              <w:rPr>
                <w:sz w:val="22"/>
                <w:szCs w:val="22"/>
              </w:rPr>
              <w:t>р</w:t>
            </w:r>
            <w:r w:rsidRPr="009F39FB">
              <w:rPr>
                <w:sz w:val="22"/>
                <w:szCs w:val="22"/>
              </w:rPr>
              <w:t>ганизации свободного времени в молодежной среде</w:t>
            </w:r>
          </w:p>
        </w:tc>
      </w:tr>
      <w:tr w:rsidR="00854759" w:rsidRPr="009F39FB" w:rsidTr="009F39FB">
        <w:trPr>
          <w:cantSplit/>
          <w:trHeight w:val="312"/>
        </w:trPr>
        <w:tc>
          <w:tcPr>
            <w:tcW w:w="586"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30,000</w:t>
            </w:r>
          </w:p>
        </w:tc>
        <w:tc>
          <w:tcPr>
            <w:tcW w:w="2525" w:type="dxa"/>
            <w:vMerge/>
            <w:tcBorders>
              <w:left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внебюджетные исто</w:t>
            </w:r>
            <w:r w:rsidRPr="009F39FB">
              <w:rPr>
                <w:sz w:val="22"/>
                <w:szCs w:val="22"/>
              </w:rPr>
              <w:t>ч</w:t>
            </w:r>
            <w:r w:rsidRPr="009F39FB">
              <w:rPr>
                <w:sz w:val="22"/>
                <w:szCs w:val="22"/>
              </w:rPr>
              <w:t>ники</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4.</w:t>
            </w:r>
          </w:p>
        </w:tc>
        <w:tc>
          <w:tcPr>
            <w:tcW w:w="2552" w:type="dxa"/>
            <w:vMerge w:val="restart"/>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r w:rsidRPr="009F39FB">
              <w:rPr>
                <w:rFonts w:eastAsia="Calibri"/>
                <w:sz w:val="22"/>
                <w:szCs w:val="22"/>
                <w:lang w:eastAsia="en-US"/>
              </w:rPr>
              <w:t>Финансовая поддержка местной организации "Омутнинский горо</w:t>
            </w:r>
            <w:r w:rsidRPr="009F39FB">
              <w:rPr>
                <w:rFonts w:eastAsia="Calibri"/>
                <w:sz w:val="22"/>
                <w:szCs w:val="22"/>
                <w:lang w:eastAsia="en-US"/>
              </w:rPr>
              <w:t>д</w:t>
            </w:r>
            <w:r w:rsidRPr="009F39FB">
              <w:rPr>
                <w:rFonts w:eastAsia="Calibri"/>
                <w:sz w:val="22"/>
                <w:szCs w:val="22"/>
                <w:lang w:eastAsia="en-US"/>
              </w:rPr>
              <w:t>ской совет ветеранов"</w:t>
            </w:r>
          </w:p>
        </w:tc>
        <w:tc>
          <w:tcPr>
            <w:tcW w:w="1019"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119,947</w:t>
            </w:r>
          </w:p>
        </w:tc>
        <w:tc>
          <w:tcPr>
            <w:tcW w:w="2525" w:type="dxa"/>
            <w:vMerge w:val="restart"/>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r w:rsidRPr="009F39FB">
              <w:rPr>
                <w:sz w:val="22"/>
                <w:szCs w:val="22"/>
              </w:rPr>
              <w:t>Вовлеченность граждан, достигших пенсионного возраста, в члены горо</w:t>
            </w:r>
            <w:r w:rsidRPr="009F39FB">
              <w:rPr>
                <w:sz w:val="22"/>
                <w:szCs w:val="22"/>
              </w:rPr>
              <w:t>д</w:t>
            </w:r>
            <w:r w:rsidRPr="009F39FB">
              <w:rPr>
                <w:sz w:val="22"/>
                <w:szCs w:val="22"/>
              </w:rPr>
              <w:t>ской ветеранской орг</w:t>
            </w:r>
            <w:r w:rsidRPr="009F39FB">
              <w:rPr>
                <w:sz w:val="22"/>
                <w:szCs w:val="22"/>
              </w:rPr>
              <w:t>а</w:t>
            </w:r>
            <w:r w:rsidRPr="009F39FB">
              <w:rPr>
                <w:sz w:val="22"/>
                <w:szCs w:val="22"/>
              </w:rPr>
              <w:t>низации должна сост</w:t>
            </w:r>
            <w:r w:rsidRPr="009F39FB">
              <w:rPr>
                <w:sz w:val="22"/>
                <w:szCs w:val="22"/>
              </w:rPr>
              <w:t>а</w:t>
            </w:r>
            <w:r w:rsidRPr="009F39FB">
              <w:rPr>
                <w:sz w:val="22"/>
                <w:szCs w:val="22"/>
              </w:rPr>
              <w:t>вить 12 чел. за год п</w:t>
            </w:r>
            <w:r w:rsidRPr="009F39FB">
              <w:rPr>
                <w:sz w:val="22"/>
                <w:szCs w:val="22"/>
              </w:rPr>
              <w:t>о</w:t>
            </w:r>
            <w:r w:rsidRPr="009F39FB">
              <w:rPr>
                <w:sz w:val="22"/>
                <w:szCs w:val="22"/>
              </w:rPr>
              <w:t>средством проведения мероприятий согласно Перечня мероприятий, утверждаемого Ому</w:t>
            </w:r>
            <w:r w:rsidRPr="009F39FB">
              <w:rPr>
                <w:sz w:val="22"/>
                <w:szCs w:val="22"/>
              </w:rPr>
              <w:t>т</w:t>
            </w:r>
            <w:r w:rsidRPr="009F39FB">
              <w:rPr>
                <w:sz w:val="22"/>
                <w:szCs w:val="22"/>
              </w:rPr>
              <w:t>нинской городской о</w:t>
            </w:r>
            <w:r w:rsidRPr="009F39FB">
              <w:rPr>
                <w:sz w:val="22"/>
                <w:szCs w:val="22"/>
              </w:rPr>
              <w:t>р</w:t>
            </w:r>
            <w:r w:rsidRPr="009F39FB">
              <w:rPr>
                <w:sz w:val="22"/>
                <w:szCs w:val="22"/>
              </w:rPr>
              <w:t>ганизацией Кировской областной организации Всероссийской общес</w:t>
            </w:r>
            <w:r w:rsidRPr="009F39FB">
              <w:rPr>
                <w:sz w:val="22"/>
                <w:szCs w:val="22"/>
              </w:rPr>
              <w:t>т</w:t>
            </w:r>
            <w:r w:rsidRPr="009F39FB">
              <w:rPr>
                <w:sz w:val="22"/>
                <w:szCs w:val="22"/>
              </w:rPr>
              <w:t>венной организации в</w:t>
            </w:r>
            <w:r w:rsidRPr="009F39FB">
              <w:rPr>
                <w:sz w:val="22"/>
                <w:szCs w:val="22"/>
              </w:rPr>
              <w:t>е</w:t>
            </w:r>
            <w:r w:rsidRPr="009F39FB">
              <w:rPr>
                <w:sz w:val="22"/>
                <w:szCs w:val="22"/>
              </w:rPr>
              <w:t>теранов (пенсионеров) войны, труда, Воор</w:t>
            </w:r>
            <w:r w:rsidRPr="009F39FB">
              <w:rPr>
                <w:sz w:val="22"/>
                <w:szCs w:val="22"/>
              </w:rPr>
              <w:t>у</w:t>
            </w:r>
            <w:r w:rsidRPr="009F39FB">
              <w:rPr>
                <w:sz w:val="22"/>
                <w:szCs w:val="22"/>
              </w:rPr>
              <w:t>женных сил и правоо</w:t>
            </w:r>
            <w:r w:rsidRPr="009F39FB">
              <w:rPr>
                <w:sz w:val="22"/>
                <w:szCs w:val="22"/>
              </w:rPr>
              <w:t>х</w:t>
            </w:r>
            <w:r w:rsidRPr="009F39FB">
              <w:rPr>
                <w:sz w:val="22"/>
                <w:szCs w:val="22"/>
              </w:rPr>
              <w:t>ранительных органов</w:t>
            </w: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119,947</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внебюджетные исто</w:t>
            </w:r>
            <w:r w:rsidRPr="009F39FB">
              <w:rPr>
                <w:sz w:val="22"/>
                <w:szCs w:val="22"/>
              </w:rPr>
              <w:t>ч</w:t>
            </w:r>
            <w:r w:rsidRPr="009F39FB">
              <w:rPr>
                <w:sz w:val="22"/>
                <w:szCs w:val="22"/>
              </w:rPr>
              <w:t>ники</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5.</w:t>
            </w:r>
          </w:p>
        </w:tc>
        <w:tc>
          <w:tcPr>
            <w:tcW w:w="2552" w:type="dxa"/>
            <w:vMerge w:val="restart"/>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r w:rsidRPr="009F39FB">
              <w:rPr>
                <w:sz w:val="22"/>
                <w:szCs w:val="22"/>
                <w:lang w:eastAsia="en-US"/>
              </w:rPr>
              <w:t>Финансовая поддержка местной организации "Всероссийское общес</w:t>
            </w:r>
            <w:r w:rsidRPr="009F39FB">
              <w:rPr>
                <w:sz w:val="22"/>
                <w:szCs w:val="22"/>
                <w:lang w:eastAsia="en-US"/>
              </w:rPr>
              <w:t>т</w:t>
            </w:r>
            <w:r w:rsidRPr="009F39FB">
              <w:rPr>
                <w:sz w:val="22"/>
                <w:szCs w:val="22"/>
                <w:lang w:eastAsia="en-US"/>
              </w:rPr>
              <w:t>во инвалидов"</w:t>
            </w:r>
          </w:p>
        </w:tc>
        <w:tc>
          <w:tcPr>
            <w:tcW w:w="1019"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100,000</w:t>
            </w:r>
          </w:p>
        </w:tc>
        <w:tc>
          <w:tcPr>
            <w:tcW w:w="2525" w:type="dxa"/>
            <w:vMerge w:val="restart"/>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r w:rsidRPr="009F39FB">
              <w:rPr>
                <w:sz w:val="22"/>
                <w:szCs w:val="22"/>
              </w:rPr>
              <w:t>Вовлеченность граждан, имеющих статус инв</w:t>
            </w:r>
            <w:r w:rsidRPr="009F39FB">
              <w:rPr>
                <w:sz w:val="22"/>
                <w:szCs w:val="22"/>
              </w:rPr>
              <w:t>а</w:t>
            </w:r>
            <w:r w:rsidRPr="009F39FB">
              <w:rPr>
                <w:sz w:val="22"/>
                <w:szCs w:val="22"/>
              </w:rPr>
              <w:t>лида в общество инв</w:t>
            </w:r>
            <w:r w:rsidRPr="009F39FB">
              <w:rPr>
                <w:sz w:val="22"/>
                <w:szCs w:val="22"/>
              </w:rPr>
              <w:t>а</w:t>
            </w:r>
            <w:r w:rsidRPr="009F39FB">
              <w:rPr>
                <w:sz w:val="22"/>
                <w:szCs w:val="22"/>
              </w:rPr>
              <w:t>лидов должна составить 12 чел. за год посредс</w:t>
            </w:r>
            <w:r w:rsidRPr="009F39FB">
              <w:rPr>
                <w:sz w:val="22"/>
                <w:szCs w:val="22"/>
              </w:rPr>
              <w:t>т</w:t>
            </w:r>
            <w:r w:rsidRPr="009F39FB">
              <w:rPr>
                <w:sz w:val="22"/>
                <w:szCs w:val="22"/>
              </w:rPr>
              <w:t>вом проведения мер</w:t>
            </w:r>
            <w:r w:rsidRPr="009F39FB">
              <w:rPr>
                <w:sz w:val="22"/>
                <w:szCs w:val="22"/>
              </w:rPr>
              <w:t>о</w:t>
            </w:r>
            <w:r w:rsidRPr="009F39FB">
              <w:rPr>
                <w:sz w:val="22"/>
                <w:szCs w:val="22"/>
              </w:rPr>
              <w:t>приятий согласно П</w:t>
            </w:r>
            <w:r w:rsidRPr="009F39FB">
              <w:rPr>
                <w:sz w:val="22"/>
                <w:szCs w:val="22"/>
              </w:rPr>
              <w:t>е</w:t>
            </w:r>
            <w:r w:rsidRPr="009F39FB">
              <w:rPr>
                <w:sz w:val="22"/>
                <w:szCs w:val="22"/>
              </w:rPr>
              <w:t>речня мероприятий, у</w:t>
            </w:r>
            <w:r w:rsidRPr="009F39FB">
              <w:rPr>
                <w:sz w:val="22"/>
                <w:szCs w:val="22"/>
              </w:rPr>
              <w:t>т</w:t>
            </w:r>
            <w:r w:rsidRPr="009F39FB">
              <w:rPr>
                <w:sz w:val="22"/>
                <w:szCs w:val="22"/>
              </w:rPr>
              <w:t>верждаемого Омутни</w:t>
            </w:r>
            <w:r w:rsidRPr="009F39FB">
              <w:rPr>
                <w:sz w:val="22"/>
                <w:szCs w:val="22"/>
              </w:rPr>
              <w:t>н</w:t>
            </w:r>
            <w:r w:rsidRPr="009F39FB">
              <w:rPr>
                <w:sz w:val="22"/>
                <w:szCs w:val="22"/>
              </w:rPr>
              <w:t>ской районной орган</w:t>
            </w:r>
            <w:r w:rsidRPr="009F39FB">
              <w:rPr>
                <w:sz w:val="22"/>
                <w:szCs w:val="22"/>
              </w:rPr>
              <w:t>и</w:t>
            </w:r>
            <w:r w:rsidRPr="009F39FB">
              <w:rPr>
                <w:sz w:val="22"/>
                <w:szCs w:val="22"/>
              </w:rPr>
              <w:t>зацией Кировской обл</w:t>
            </w:r>
            <w:r w:rsidRPr="009F39FB">
              <w:rPr>
                <w:sz w:val="22"/>
                <w:szCs w:val="22"/>
              </w:rPr>
              <w:t>а</w:t>
            </w:r>
            <w:r w:rsidRPr="009F39FB">
              <w:rPr>
                <w:sz w:val="22"/>
                <w:szCs w:val="22"/>
              </w:rPr>
              <w:t>стной организации о</w:t>
            </w:r>
            <w:r w:rsidRPr="009F39FB">
              <w:rPr>
                <w:sz w:val="22"/>
                <w:szCs w:val="22"/>
              </w:rPr>
              <w:t>б</w:t>
            </w:r>
            <w:r w:rsidRPr="009F39FB">
              <w:rPr>
                <w:sz w:val="22"/>
                <w:szCs w:val="22"/>
              </w:rPr>
              <w:t>щероссийской общес</w:t>
            </w:r>
            <w:r w:rsidRPr="009F39FB">
              <w:rPr>
                <w:sz w:val="22"/>
                <w:szCs w:val="22"/>
              </w:rPr>
              <w:t>т</w:t>
            </w:r>
            <w:r w:rsidRPr="009F39FB">
              <w:rPr>
                <w:sz w:val="22"/>
                <w:szCs w:val="22"/>
              </w:rPr>
              <w:t>венной организации "Всероссийское общес</w:t>
            </w:r>
            <w:r w:rsidRPr="009F39FB">
              <w:rPr>
                <w:sz w:val="22"/>
                <w:szCs w:val="22"/>
              </w:rPr>
              <w:t>т</w:t>
            </w:r>
            <w:r w:rsidRPr="009F39FB">
              <w:rPr>
                <w:sz w:val="22"/>
                <w:szCs w:val="22"/>
              </w:rPr>
              <w:t>во инвалидов"</w:t>
            </w: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100,000</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r w:rsidR="00854759" w:rsidRPr="009F39FB" w:rsidTr="009F39FB">
        <w:trPr>
          <w:cantSplit/>
          <w:trHeight w:val="312"/>
        </w:trPr>
        <w:tc>
          <w:tcPr>
            <w:tcW w:w="586"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1019"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ind w:right="-75"/>
              <w:rPr>
                <w:sz w:val="22"/>
                <w:szCs w:val="22"/>
              </w:rPr>
            </w:pPr>
            <w:r w:rsidRPr="009F39FB">
              <w:rPr>
                <w:sz w:val="22"/>
                <w:szCs w:val="22"/>
              </w:rPr>
              <w:t>внебюджетные исто</w:t>
            </w:r>
            <w:r w:rsidRPr="009F39FB">
              <w:rPr>
                <w:sz w:val="22"/>
                <w:szCs w:val="22"/>
              </w:rPr>
              <w:t>ч</w:t>
            </w:r>
            <w:r w:rsidRPr="009F39FB">
              <w:rPr>
                <w:sz w:val="22"/>
                <w:szCs w:val="22"/>
              </w:rPr>
              <w:t>ники</w:t>
            </w:r>
          </w:p>
        </w:tc>
        <w:tc>
          <w:tcPr>
            <w:tcW w:w="992" w:type="dxa"/>
            <w:tcBorders>
              <w:top w:val="single" w:sz="4" w:space="0" w:color="auto"/>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jc w:val="center"/>
              <w:rPr>
                <w:sz w:val="22"/>
                <w:szCs w:val="22"/>
              </w:rPr>
            </w:pPr>
            <w:r w:rsidRPr="009F39FB">
              <w:rPr>
                <w:sz w:val="22"/>
                <w:szCs w:val="22"/>
              </w:rPr>
              <w:t>-</w:t>
            </w:r>
          </w:p>
        </w:tc>
        <w:tc>
          <w:tcPr>
            <w:tcW w:w="2525" w:type="dxa"/>
            <w:vMerge/>
            <w:tcBorders>
              <w:left w:val="single" w:sz="4" w:space="0" w:color="auto"/>
              <w:bottom w:val="single" w:sz="4" w:space="0" w:color="auto"/>
              <w:right w:val="single" w:sz="4" w:space="0" w:color="auto"/>
            </w:tcBorders>
          </w:tcPr>
          <w:p w:rsidR="00854759" w:rsidRPr="009F39FB" w:rsidRDefault="00854759" w:rsidP="009F39FB">
            <w:pPr>
              <w:autoSpaceDE w:val="0"/>
              <w:autoSpaceDN w:val="0"/>
              <w:adjustRightInd w:val="0"/>
              <w:rPr>
                <w:sz w:val="22"/>
                <w:szCs w:val="22"/>
              </w:rPr>
            </w:pPr>
          </w:p>
        </w:tc>
      </w:tr>
    </w:tbl>
    <w:p w:rsidR="009F39FB" w:rsidRDefault="009F39FB" w:rsidP="009F39FB">
      <w:pPr>
        <w:jc w:val="center"/>
      </w:pPr>
    </w:p>
    <w:p w:rsidR="009F39FB" w:rsidRDefault="009F39FB" w:rsidP="009F39FB">
      <w:pPr>
        <w:jc w:val="center"/>
      </w:pPr>
    </w:p>
    <w:p w:rsidR="009F39FB" w:rsidRDefault="009F39FB" w:rsidP="009F39FB">
      <w:pPr>
        <w:jc w:val="center"/>
      </w:pPr>
    </w:p>
    <w:p w:rsidR="009F39FB" w:rsidRDefault="009F39FB" w:rsidP="009F39FB">
      <w:pPr>
        <w:jc w:val="center"/>
      </w:pPr>
    </w:p>
    <w:p w:rsidR="009F39FB" w:rsidRDefault="009F39FB" w:rsidP="009F39FB">
      <w:pPr>
        <w:jc w:val="center"/>
      </w:pPr>
    </w:p>
    <w:p w:rsidR="009F39FB" w:rsidRDefault="009F39FB" w:rsidP="009F39FB">
      <w:pPr>
        <w:jc w:val="center"/>
      </w:pPr>
    </w:p>
    <w:p w:rsidR="009F39FB" w:rsidRDefault="009F39FB" w:rsidP="009F39FB">
      <w:pPr>
        <w:jc w:val="center"/>
      </w:pPr>
    </w:p>
    <w:p w:rsidR="009F39FB" w:rsidRDefault="009F39FB" w:rsidP="009F39FB">
      <w:pPr>
        <w:jc w:val="center"/>
      </w:pPr>
    </w:p>
    <w:p w:rsidR="009F39FB" w:rsidRDefault="009F39FB" w:rsidP="009F39FB">
      <w:pPr>
        <w:jc w:val="center"/>
      </w:pPr>
    </w:p>
    <w:p w:rsidR="009F39FB" w:rsidRDefault="009F39FB" w:rsidP="009F39FB">
      <w:pPr>
        <w:jc w:val="center"/>
      </w:pPr>
    </w:p>
    <w:p w:rsidR="000A3238" w:rsidRPr="00561DB7" w:rsidRDefault="000A3238" w:rsidP="0047107C">
      <w:pPr>
        <w:pStyle w:val="a"/>
        <w:numPr>
          <w:ilvl w:val="0"/>
          <w:numId w:val="0"/>
        </w:numPr>
        <w:ind w:left="-567" w:right="114"/>
        <w:rPr>
          <w:b w:val="0"/>
          <w:sz w:val="26"/>
          <w:szCs w:val="26"/>
        </w:rPr>
      </w:pPr>
      <w:r w:rsidRPr="00561DB7">
        <w:rPr>
          <w:sz w:val="26"/>
          <w:szCs w:val="26"/>
        </w:rPr>
        <w:lastRenderedPageBreak/>
        <w:t>АДМИНИСТРАЦИЯ</w:t>
      </w:r>
    </w:p>
    <w:p w:rsidR="000A3238" w:rsidRPr="00561DB7" w:rsidRDefault="000A3238" w:rsidP="0047107C">
      <w:pPr>
        <w:pStyle w:val="a"/>
        <w:numPr>
          <w:ilvl w:val="0"/>
          <w:numId w:val="0"/>
        </w:numPr>
        <w:ind w:left="-567" w:right="114"/>
        <w:rPr>
          <w:b w:val="0"/>
          <w:sz w:val="26"/>
          <w:szCs w:val="26"/>
        </w:rPr>
      </w:pPr>
      <w:r w:rsidRPr="00561DB7">
        <w:rPr>
          <w:sz w:val="26"/>
          <w:szCs w:val="26"/>
        </w:rPr>
        <w:t>МУНИЦИПАЛЬНОГО ОБРАЗОВАНИЯ</w:t>
      </w:r>
    </w:p>
    <w:p w:rsidR="000A3238" w:rsidRPr="00561DB7" w:rsidRDefault="000A3238" w:rsidP="0047107C">
      <w:pPr>
        <w:pStyle w:val="a"/>
        <w:numPr>
          <w:ilvl w:val="0"/>
          <w:numId w:val="0"/>
        </w:numPr>
        <w:ind w:left="-567" w:right="114"/>
        <w:rPr>
          <w:b w:val="0"/>
          <w:sz w:val="26"/>
          <w:szCs w:val="26"/>
        </w:rPr>
      </w:pPr>
      <w:r w:rsidRPr="00561DB7">
        <w:rPr>
          <w:sz w:val="26"/>
          <w:szCs w:val="26"/>
        </w:rPr>
        <w:t>ОМУТНИНСКОЕ ГОРОДСКОЕ ПОСЕЛЕНИЕ</w:t>
      </w:r>
    </w:p>
    <w:p w:rsidR="000A3238" w:rsidRPr="00561DB7" w:rsidRDefault="000A3238" w:rsidP="0047107C">
      <w:pPr>
        <w:pStyle w:val="a"/>
        <w:numPr>
          <w:ilvl w:val="0"/>
          <w:numId w:val="0"/>
        </w:numPr>
        <w:ind w:left="-567" w:right="114"/>
        <w:rPr>
          <w:b w:val="0"/>
          <w:sz w:val="26"/>
          <w:szCs w:val="26"/>
        </w:rPr>
      </w:pPr>
      <w:r w:rsidRPr="00561DB7">
        <w:rPr>
          <w:sz w:val="26"/>
          <w:szCs w:val="26"/>
        </w:rPr>
        <w:t>ОМУТНИНСКОГО РАЙОНА КИРОВСКОЙ ОБЛАСТИ</w:t>
      </w:r>
    </w:p>
    <w:p w:rsidR="000A3238" w:rsidRPr="00561DB7" w:rsidRDefault="000A3238" w:rsidP="0047107C">
      <w:pPr>
        <w:pStyle w:val="a"/>
        <w:numPr>
          <w:ilvl w:val="0"/>
          <w:numId w:val="0"/>
        </w:numPr>
        <w:ind w:left="-567" w:right="114"/>
        <w:rPr>
          <w:b w:val="0"/>
          <w:sz w:val="26"/>
          <w:szCs w:val="26"/>
        </w:rPr>
      </w:pPr>
    </w:p>
    <w:p w:rsidR="000A3238" w:rsidRPr="00561DB7" w:rsidRDefault="000A3238" w:rsidP="0047107C">
      <w:pPr>
        <w:pStyle w:val="a"/>
        <w:numPr>
          <w:ilvl w:val="0"/>
          <w:numId w:val="0"/>
        </w:numPr>
        <w:ind w:left="-567" w:right="114"/>
        <w:rPr>
          <w:b w:val="0"/>
          <w:sz w:val="26"/>
          <w:szCs w:val="26"/>
        </w:rPr>
      </w:pPr>
      <w:r w:rsidRPr="00561DB7">
        <w:rPr>
          <w:sz w:val="26"/>
          <w:szCs w:val="26"/>
        </w:rPr>
        <w:t>ПОСТАНОВЛЕНИЕ</w:t>
      </w:r>
    </w:p>
    <w:p w:rsidR="000A3238" w:rsidRPr="00561DB7" w:rsidRDefault="0047107C" w:rsidP="0047107C">
      <w:pPr>
        <w:pStyle w:val="a"/>
        <w:numPr>
          <w:ilvl w:val="0"/>
          <w:numId w:val="0"/>
        </w:numPr>
        <w:tabs>
          <w:tab w:val="center" w:pos="4800"/>
          <w:tab w:val="left" w:pos="5550"/>
        </w:tabs>
        <w:ind w:left="-567" w:right="114"/>
        <w:jc w:val="left"/>
        <w:rPr>
          <w:b w:val="0"/>
          <w:sz w:val="26"/>
          <w:szCs w:val="26"/>
        </w:rPr>
      </w:pPr>
      <w:r>
        <w:rPr>
          <w:sz w:val="26"/>
          <w:szCs w:val="26"/>
        </w:rPr>
        <w:tab/>
      </w:r>
      <w:r w:rsidR="000A3238" w:rsidRPr="00561DB7">
        <w:rPr>
          <w:sz w:val="26"/>
          <w:szCs w:val="26"/>
        </w:rPr>
        <w:t xml:space="preserve"> </w:t>
      </w:r>
      <w:r>
        <w:rPr>
          <w:sz w:val="26"/>
          <w:szCs w:val="26"/>
        </w:rPr>
        <w:tab/>
      </w:r>
    </w:p>
    <w:p w:rsidR="000A3238" w:rsidRPr="00951027" w:rsidRDefault="000A3238" w:rsidP="0047107C">
      <w:pPr>
        <w:pStyle w:val="a"/>
        <w:numPr>
          <w:ilvl w:val="0"/>
          <w:numId w:val="0"/>
        </w:numPr>
        <w:ind w:left="-567" w:right="114"/>
        <w:jc w:val="left"/>
        <w:rPr>
          <w:b w:val="0"/>
          <w:sz w:val="26"/>
          <w:szCs w:val="26"/>
        </w:rPr>
      </w:pPr>
      <w:r w:rsidRPr="00951027">
        <w:rPr>
          <w:b w:val="0"/>
          <w:sz w:val="26"/>
          <w:szCs w:val="26"/>
        </w:rPr>
        <w:t>05.09.2022                                                                                                                 № 746</w:t>
      </w:r>
    </w:p>
    <w:p w:rsidR="000A3238" w:rsidRPr="00951027" w:rsidRDefault="000A3238" w:rsidP="0047107C">
      <w:pPr>
        <w:pStyle w:val="a"/>
        <w:numPr>
          <w:ilvl w:val="0"/>
          <w:numId w:val="0"/>
        </w:numPr>
        <w:ind w:left="-567" w:right="114"/>
        <w:rPr>
          <w:b w:val="0"/>
          <w:sz w:val="26"/>
          <w:szCs w:val="26"/>
        </w:rPr>
      </w:pPr>
      <w:r w:rsidRPr="00951027">
        <w:rPr>
          <w:b w:val="0"/>
          <w:sz w:val="26"/>
          <w:szCs w:val="26"/>
        </w:rPr>
        <w:t>г. Омутнинск</w:t>
      </w:r>
    </w:p>
    <w:p w:rsidR="000A3238" w:rsidRPr="00561DB7" w:rsidRDefault="000A3238" w:rsidP="0047107C">
      <w:pPr>
        <w:pStyle w:val="a"/>
        <w:numPr>
          <w:ilvl w:val="0"/>
          <w:numId w:val="0"/>
        </w:numPr>
        <w:ind w:left="-567" w:right="114"/>
        <w:rPr>
          <w:sz w:val="26"/>
          <w:szCs w:val="26"/>
        </w:rPr>
      </w:pPr>
    </w:p>
    <w:p w:rsidR="0047107C" w:rsidRPr="00951027" w:rsidRDefault="000A3238" w:rsidP="00951027">
      <w:pPr>
        <w:tabs>
          <w:tab w:val="left" w:pos="142"/>
        </w:tabs>
        <w:spacing w:line="240" w:lineRule="exact"/>
        <w:ind w:left="-567" w:right="113" w:firstLine="709"/>
        <w:jc w:val="center"/>
        <w:rPr>
          <w:b/>
        </w:rPr>
      </w:pPr>
      <w:r w:rsidRPr="00951027">
        <w:rPr>
          <w:b/>
        </w:rPr>
        <w:t xml:space="preserve">О внесении изменений в постановление администрации Омутнинского </w:t>
      </w:r>
    </w:p>
    <w:p w:rsidR="000A3238" w:rsidRPr="00951027" w:rsidRDefault="000A3238" w:rsidP="00951027">
      <w:pPr>
        <w:tabs>
          <w:tab w:val="left" w:pos="142"/>
        </w:tabs>
        <w:spacing w:line="240" w:lineRule="exact"/>
        <w:ind w:left="-567" w:right="113" w:firstLine="709"/>
        <w:jc w:val="center"/>
        <w:rPr>
          <w:b/>
        </w:rPr>
      </w:pPr>
      <w:r w:rsidRPr="00951027">
        <w:rPr>
          <w:b/>
        </w:rPr>
        <w:t>городского поселения от 23.12.2020 г. № 1006</w:t>
      </w:r>
    </w:p>
    <w:p w:rsidR="000A3238" w:rsidRPr="00951027" w:rsidRDefault="000A3238" w:rsidP="00951027">
      <w:pPr>
        <w:tabs>
          <w:tab w:val="left" w:pos="142"/>
        </w:tabs>
        <w:autoSpaceDE w:val="0"/>
        <w:autoSpaceDN w:val="0"/>
        <w:adjustRightInd w:val="0"/>
        <w:spacing w:line="240" w:lineRule="exact"/>
        <w:ind w:left="-567" w:right="113" w:firstLine="709"/>
        <w:jc w:val="center"/>
        <w:rPr>
          <w:b/>
        </w:rPr>
      </w:pPr>
    </w:p>
    <w:p w:rsidR="000A3238" w:rsidRPr="00951027" w:rsidRDefault="000A3238" w:rsidP="00951027">
      <w:pPr>
        <w:tabs>
          <w:tab w:val="left" w:pos="142"/>
        </w:tabs>
        <w:spacing w:line="240" w:lineRule="exact"/>
        <w:ind w:left="-567" w:right="113" w:firstLine="709"/>
        <w:jc w:val="both"/>
      </w:pPr>
      <w:r w:rsidRPr="00951027">
        <w:t xml:space="preserve">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22.08.2022 г. № 36 "О внесении изменений и дополнений в решение Омутнинской городской Думы от 23.12.2021 № 81 "О бюджете муниципального образования Омутнинское городское поселение Омутнинского района Кировской области на 2022 год и на плановый период 2023-2024 годов", </w:t>
      </w:r>
      <w:r w:rsidRPr="00951027">
        <w:rPr>
          <w:color w:val="000000"/>
          <w:kern w:val="36"/>
        </w:rPr>
        <w:t xml:space="preserve">постановлением </w:t>
      </w:r>
      <w:r w:rsidRPr="00951027">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w:t>
      </w:r>
      <w:r w:rsidRPr="00951027">
        <w:t>о</w:t>
      </w:r>
      <w:r w:rsidRPr="00951027">
        <w:t xml:space="preserve">го  поселения </w:t>
      </w:r>
      <w:r w:rsidRPr="00951027">
        <w:rPr>
          <w:b/>
        </w:rPr>
        <w:t>ПОСТАНОВЛЯЕТ</w:t>
      </w:r>
      <w:r w:rsidRPr="00951027">
        <w:t>:</w:t>
      </w:r>
    </w:p>
    <w:p w:rsidR="000A3238" w:rsidRPr="00951027" w:rsidRDefault="000A3238" w:rsidP="00951027">
      <w:pPr>
        <w:tabs>
          <w:tab w:val="left" w:pos="142"/>
        </w:tabs>
        <w:autoSpaceDE w:val="0"/>
        <w:autoSpaceDN w:val="0"/>
        <w:adjustRightInd w:val="0"/>
        <w:spacing w:line="240" w:lineRule="exact"/>
        <w:ind w:left="-567" w:right="113" w:firstLine="709"/>
        <w:jc w:val="both"/>
      </w:pPr>
      <w:r w:rsidRPr="00951027">
        <w:tab/>
        <w:t xml:space="preserve">1. Внести изменения в постановление администрации Омутнинского городского поселения от 23.12.2020 г. № 1006 "Территориальное развитие муниципального образования Омутнинское городское поселение Омутнинского района Кировской области" в 2021-2023 годах (с изменениями от 14.05.2021 № 394, от 23.12.2021 № 1194, от 19.01.2022 № 29, от 03.03.2022 № 204, от 12.05.2022 № 411): </w:t>
      </w:r>
    </w:p>
    <w:p w:rsidR="000A3238" w:rsidRPr="00951027" w:rsidRDefault="000A3238" w:rsidP="00951027">
      <w:pPr>
        <w:tabs>
          <w:tab w:val="left" w:pos="142"/>
        </w:tabs>
        <w:autoSpaceDE w:val="0"/>
        <w:autoSpaceDN w:val="0"/>
        <w:adjustRightInd w:val="0"/>
        <w:spacing w:line="240" w:lineRule="exact"/>
        <w:ind w:left="-567" w:right="113" w:firstLine="709"/>
        <w:jc w:val="both"/>
        <w:rPr>
          <w:color w:val="000000"/>
          <w:kern w:val="36"/>
        </w:rPr>
      </w:pPr>
      <w:r w:rsidRPr="00951027">
        <w:tab/>
        <w:t>1.1. В паспорте муниципальной программы в разделе "Ресурсное обеспечение м</w:t>
      </w:r>
      <w:r w:rsidRPr="00951027">
        <w:t>у</w:t>
      </w:r>
      <w:r w:rsidRPr="00951027">
        <w:t xml:space="preserve">ниципальной программы" </w:t>
      </w:r>
      <w:r w:rsidRPr="00951027">
        <w:rPr>
          <w:color w:val="000000"/>
          <w:kern w:val="36"/>
        </w:rPr>
        <w:t>строку "Общий объем финансирования муниципальной программы составляет 1013,200 тыс. руб., в том числе по годам реализации: 2022 –  628,300 тыс. руб." заменить на строку "Общий объем финансирования муниципальной программы составляет 513,200 тыс. руб., в том числе по годам реализации: 2022 – 128,300 тыс. руб.".</w:t>
      </w:r>
    </w:p>
    <w:p w:rsidR="000A3238" w:rsidRPr="00951027" w:rsidRDefault="000A3238" w:rsidP="00951027">
      <w:pPr>
        <w:tabs>
          <w:tab w:val="left" w:pos="142"/>
        </w:tabs>
        <w:autoSpaceDE w:val="0"/>
        <w:autoSpaceDN w:val="0"/>
        <w:adjustRightInd w:val="0"/>
        <w:spacing w:line="240" w:lineRule="exact"/>
        <w:ind w:left="-567" w:right="113" w:firstLine="709"/>
        <w:jc w:val="both"/>
        <w:rPr>
          <w:color w:val="000000"/>
          <w:kern w:val="36"/>
        </w:rPr>
      </w:pPr>
      <w:r w:rsidRPr="00951027">
        <w:rPr>
          <w:color w:val="000000"/>
          <w:kern w:val="36"/>
        </w:rPr>
        <w:tab/>
        <w:t xml:space="preserve">1.2. Второй абзац раздела 4 </w:t>
      </w:r>
      <w:r w:rsidRPr="00951027">
        <w:t>"Обоснование ресурсного обеспечения муниципал</w:t>
      </w:r>
      <w:r w:rsidRPr="00951027">
        <w:t>ь</w:t>
      </w:r>
      <w:r w:rsidRPr="00951027">
        <w:t>ной программы" изложить в следующей редакции:</w:t>
      </w:r>
    </w:p>
    <w:p w:rsidR="000A3238" w:rsidRPr="00951027" w:rsidRDefault="000A3238" w:rsidP="00951027">
      <w:pPr>
        <w:tabs>
          <w:tab w:val="left" w:pos="142"/>
        </w:tabs>
        <w:spacing w:line="240" w:lineRule="exact"/>
        <w:ind w:left="-567" w:right="113" w:firstLine="709"/>
        <w:jc w:val="both"/>
        <w:rPr>
          <w:color w:val="000000"/>
          <w:kern w:val="36"/>
        </w:rPr>
      </w:pPr>
      <w:r w:rsidRPr="00951027">
        <w:rPr>
          <w:color w:val="000000"/>
          <w:kern w:val="36"/>
        </w:rPr>
        <w:t xml:space="preserve">"Общий объем финансирования муниципальной программы составляет 513,200 тыс. руб., в том числе по годам реализации: </w:t>
      </w:r>
    </w:p>
    <w:p w:rsidR="000A3238" w:rsidRPr="00951027" w:rsidRDefault="000A3238" w:rsidP="00951027">
      <w:pPr>
        <w:tabs>
          <w:tab w:val="left" w:pos="142"/>
        </w:tabs>
        <w:spacing w:line="240" w:lineRule="exact"/>
        <w:ind w:left="-567" w:right="113" w:firstLine="709"/>
        <w:jc w:val="both"/>
        <w:rPr>
          <w:color w:val="000000"/>
          <w:kern w:val="36"/>
        </w:rPr>
      </w:pPr>
      <w:r w:rsidRPr="00951027">
        <w:rPr>
          <w:color w:val="000000"/>
          <w:kern w:val="36"/>
        </w:rPr>
        <w:t>2021 – 128,300 тыс. руб.</w:t>
      </w:r>
    </w:p>
    <w:p w:rsidR="000A3238" w:rsidRPr="00951027" w:rsidRDefault="000A3238" w:rsidP="00951027">
      <w:pPr>
        <w:tabs>
          <w:tab w:val="left" w:pos="142"/>
        </w:tabs>
        <w:spacing w:line="240" w:lineRule="exact"/>
        <w:ind w:left="-567" w:right="113" w:firstLine="709"/>
        <w:jc w:val="both"/>
        <w:rPr>
          <w:color w:val="000000"/>
          <w:kern w:val="36"/>
        </w:rPr>
      </w:pPr>
      <w:r w:rsidRPr="00951027">
        <w:rPr>
          <w:color w:val="000000"/>
          <w:kern w:val="36"/>
        </w:rPr>
        <w:t>2022 – 128,300 тыс. руб.</w:t>
      </w:r>
    </w:p>
    <w:p w:rsidR="000A3238" w:rsidRPr="00951027" w:rsidRDefault="000A3238" w:rsidP="00951027">
      <w:pPr>
        <w:tabs>
          <w:tab w:val="left" w:pos="142"/>
        </w:tabs>
        <w:spacing w:line="240" w:lineRule="exact"/>
        <w:ind w:left="-567" w:right="113" w:firstLine="709"/>
        <w:jc w:val="both"/>
        <w:rPr>
          <w:color w:val="000000"/>
          <w:kern w:val="36"/>
        </w:rPr>
      </w:pPr>
      <w:r w:rsidRPr="00951027">
        <w:rPr>
          <w:color w:val="000000"/>
          <w:kern w:val="36"/>
        </w:rPr>
        <w:t>2023 – 128,300 тыс. руб.</w:t>
      </w:r>
    </w:p>
    <w:p w:rsidR="000A3238" w:rsidRPr="00951027" w:rsidRDefault="000A3238" w:rsidP="00951027">
      <w:pPr>
        <w:tabs>
          <w:tab w:val="left" w:pos="142"/>
        </w:tabs>
        <w:spacing w:line="240" w:lineRule="exact"/>
        <w:ind w:left="-567" w:right="113" w:firstLine="709"/>
        <w:jc w:val="both"/>
        <w:rPr>
          <w:color w:val="000000"/>
          <w:kern w:val="36"/>
        </w:rPr>
      </w:pPr>
      <w:r w:rsidRPr="00951027">
        <w:rPr>
          <w:color w:val="000000"/>
          <w:kern w:val="36"/>
        </w:rPr>
        <w:t>2024 – 128,300 тыс. руб.".</w:t>
      </w:r>
    </w:p>
    <w:p w:rsidR="000A3238" w:rsidRPr="00951027" w:rsidRDefault="000A3238" w:rsidP="00951027">
      <w:pPr>
        <w:tabs>
          <w:tab w:val="left" w:pos="142"/>
        </w:tabs>
        <w:spacing w:line="240" w:lineRule="exact"/>
        <w:ind w:left="-567" w:right="113" w:firstLine="709"/>
        <w:jc w:val="both"/>
      </w:pPr>
      <w:r w:rsidRPr="00951027">
        <w:rPr>
          <w:color w:val="000000"/>
          <w:kern w:val="36"/>
        </w:rPr>
        <w:tab/>
        <w:t xml:space="preserve">1.3. </w:t>
      </w:r>
      <w:r w:rsidRPr="00951027">
        <w:t>Приложение № 1 "Ресурсное обеспечение реализации муниципальной пр</w:t>
      </w:r>
      <w:r w:rsidRPr="00951027">
        <w:t>о</w:t>
      </w:r>
      <w:r w:rsidRPr="00951027">
        <w:t>граммы "Территориальное развитие муниципального образования Омутнинское городское поселение Омутнинского района Кировской области" в 2021-2024 годах " изложить в новой редакции согласно приложению № 1 к настоящему постановлению. Прилагается.</w:t>
      </w:r>
    </w:p>
    <w:p w:rsidR="000A3238" w:rsidRPr="00951027" w:rsidRDefault="000A3238" w:rsidP="00951027">
      <w:pPr>
        <w:tabs>
          <w:tab w:val="left" w:pos="142"/>
        </w:tabs>
        <w:spacing w:line="240" w:lineRule="exact"/>
        <w:ind w:left="-567" w:right="113" w:firstLine="709"/>
        <w:jc w:val="both"/>
      </w:pPr>
      <w:r w:rsidRPr="00951027">
        <w:tab/>
        <w:t>1.4. Приложение № 2 "Сведения о целевых показателях эффективности реализ</w:t>
      </w:r>
      <w:r w:rsidRPr="00951027">
        <w:t>а</w:t>
      </w:r>
      <w:r w:rsidRPr="00951027">
        <w:t>ции муниципальной программы" изложить в новой редакции согласно приложению № 2 к настоящему постановлению. Прилагается.</w:t>
      </w:r>
    </w:p>
    <w:p w:rsidR="000A3238" w:rsidRPr="00951027" w:rsidRDefault="000A3238" w:rsidP="00951027">
      <w:pPr>
        <w:pStyle w:val="ConsPlusNormal"/>
        <w:widowControl/>
        <w:tabs>
          <w:tab w:val="left" w:pos="142"/>
        </w:tabs>
        <w:spacing w:line="240" w:lineRule="exact"/>
        <w:ind w:left="-567" w:right="113" w:firstLine="709"/>
        <w:jc w:val="both"/>
        <w:outlineLvl w:val="1"/>
        <w:rPr>
          <w:rFonts w:ascii="Times New Roman" w:hAnsi="Times New Roman"/>
          <w:sz w:val="24"/>
          <w:szCs w:val="24"/>
        </w:rPr>
      </w:pPr>
      <w:r w:rsidRPr="00951027">
        <w:rPr>
          <w:rFonts w:ascii="Times New Roman" w:hAnsi="Times New Roman"/>
          <w:sz w:val="24"/>
          <w:szCs w:val="24"/>
        </w:rPr>
        <w:t>2. Постановление вступает в силу в соответствии с действующим законодательством.</w:t>
      </w:r>
    </w:p>
    <w:p w:rsidR="000A3238" w:rsidRPr="00951027" w:rsidRDefault="000A3238" w:rsidP="00951027">
      <w:pPr>
        <w:tabs>
          <w:tab w:val="left" w:pos="142"/>
        </w:tabs>
        <w:spacing w:line="240" w:lineRule="exact"/>
        <w:ind w:left="-567" w:right="113" w:firstLine="709"/>
        <w:jc w:val="both"/>
      </w:pPr>
      <w:r w:rsidRPr="00951027">
        <w:t>3. Настоящее постановление опубликовать в сборнике основных муниципальных пр</w:t>
      </w:r>
      <w:r w:rsidRPr="00951027">
        <w:t>а</w:t>
      </w:r>
      <w:r w:rsidRPr="00951027">
        <w:t>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w:t>
      </w:r>
      <w:r w:rsidRPr="00951027">
        <w:t>т</w:t>
      </w:r>
      <w:r w:rsidRPr="00951027">
        <w:t>нинского района Кировской области.</w:t>
      </w:r>
    </w:p>
    <w:p w:rsidR="000A3238" w:rsidRPr="00951027" w:rsidRDefault="000A3238" w:rsidP="00951027">
      <w:pPr>
        <w:tabs>
          <w:tab w:val="left" w:pos="142"/>
        </w:tabs>
        <w:spacing w:line="240" w:lineRule="exact"/>
        <w:ind w:left="-567" w:right="113" w:firstLine="709"/>
        <w:jc w:val="both"/>
      </w:pPr>
      <w:r w:rsidRPr="00951027">
        <w:t>4. Контроль за исполнением настоящего постановления оставляю за собой.</w:t>
      </w:r>
    </w:p>
    <w:p w:rsidR="000A3238" w:rsidRPr="00951027" w:rsidRDefault="000A3238" w:rsidP="00951027">
      <w:pPr>
        <w:tabs>
          <w:tab w:val="left" w:pos="142"/>
        </w:tabs>
        <w:spacing w:line="240" w:lineRule="exact"/>
        <w:ind w:left="-567" w:right="113" w:firstLine="709"/>
        <w:jc w:val="both"/>
      </w:pPr>
    </w:p>
    <w:p w:rsidR="000A3238" w:rsidRPr="00951027" w:rsidRDefault="000A3238" w:rsidP="00951027">
      <w:pPr>
        <w:tabs>
          <w:tab w:val="left" w:pos="142"/>
        </w:tabs>
        <w:spacing w:line="240" w:lineRule="exact"/>
        <w:ind w:left="-567" w:right="113"/>
        <w:jc w:val="both"/>
      </w:pPr>
      <w:r w:rsidRPr="00951027">
        <w:t xml:space="preserve">Глава администрации </w:t>
      </w:r>
    </w:p>
    <w:p w:rsidR="000A3238" w:rsidRPr="00561DB7" w:rsidRDefault="000A3238" w:rsidP="00951027">
      <w:pPr>
        <w:tabs>
          <w:tab w:val="left" w:pos="142"/>
        </w:tabs>
        <w:spacing w:line="240" w:lineRule="exact"/>
        <w:ind w:left="-567" w:right="113"/>
        <w:jc w:val="both"/>
        <w:rPr>
          <w:sz w:val="26"/>
          <w:szCs w:val="26"/>
        </w:rPr>
      </w:pPr>
      <w:r w:rsidRPr="00951027">
        <w:t xml:space="preserve">Омутнинского городского поселения              И.В. </w:t>
      </w:r>
      <w:r w:rsidR="00951027">
        <w:t>Шаталов</w:t>
      </w:r>
    </w:p>
    <w:p w:rsidR="000A3238" w:rsidRDefault="000A3238" w:rsidP="000A3238">
      <w:pPr>
        <w:spacing w:line="360" w:lineRule="auto"/>
        <w:jc w:val="center"/>
        <w:sectPr w:rsidR="000A3238" w:rsidSect="00176F89">
          <w:pgSz w:w="11906" w:h="16838"/>
          <w:pgMar w:top="1134" w:right="850" w:bottom="1134" w:left="1701" w:header="708" w:footer="708" w:gutter="0"/>
          <w:cols w:space="708"/>
          <w:docGrid w:linePitch="360"/>
        </w:sectPr>
      </w:pPr>
    </w:p>
    <w:p w:rsidR="00951027" w:rsidRDefault="000A3238" w:rsidP="00951027">
      <w:pPr>
        <w:pStyle w:val="ConsPlusNormal"/>
        <w:ind w:left="4678" w:firstLine="0"/>
        <w:jc w:val="both"/>
        <w:rPr>
          <w:rFonts w:ascii="Times New Roman" w:hAnsi="Times New Roman"/>
          <w:sz w:val="24"/>
          <w:szCs w:val="24"/>
        </w:rPr>
      </w:pPr>
      <w:r w:rsidRPr="00F457CC">
        <w:rPr>
          <w:rFonts w:ascii="Times New Roman" w:hAnsi="Times New Roman"/>
          <w:sz w:val="24"/>
          <w:szCs w:val="24"/>
        </w:rPr>
        <w:lastRenderedPageBreak/>
        <w:t>Приложение № 1</w:t>
      </w:r>
      <w:r w:rsidR="00951027">
        <w:rPr>
          <w:rFonts w:ascii="Times New Roman" w:hAnsi="Times New Roman"/>
          <w:sz w:val="24"/>
          <w:szCs w:val="24"/>
        </w:rPr>
        <w:t xml:space="preserve"> </w:t>
      </w:r>
    </w:p>
    <w:p w:rsidR="000A3238" w:rsidRDefault="000A3238" w:rsidP="00951027">
      <w:pPr>
        <w:pStyle w:val="ConsPlusNormal"/>
        <w:ind w:left="4678" w:firstLine="0"/>
        <w:jc w:val="both"/>
        <w:rPr>
          <w:rFonts w:ascii="Times New Roman" w:hAnsi="Times New Roman"/>
          <w:sz w:val="22"/>
          <w:szCs w:val="22"/>
        </w:rPr>
      </w:pPr>
      <w:r w:rsidRPr="002C4BB4">
        <w:rPr>
          <w:rFonts w:ascii="Times New Roman" w:hAnsi="Times New Roman"/>
          <w:sz w:val="22"/>
          <w:szCs w:val="22"/>
        </w:rPr>
        <w:t xml:space="preserve">к муниципальной программе </w:t>
      </w:r>
      <w:r>
        <w:rPr>
          <w:rFonts w:ascii="Times New Roman" w:hAnsi="Times New Roman"/>
          <w:sz w:val="22"/>
          <w:szCs w:val="22"/>
        </w:rPr>
        <w:t>"Территориальное развитие муниципального образования</w:t>
      </w:r>
      <w:r w:rsidRPr="002C4BB4">
        <w:rPr>
          <w:rFonts w:ascii="Times New Roman" w:hAnsi="Times New Roman"/>
          <w:sz w:val="22"/>
          <w:szCs w:val="22"/>
        </w:rPr>
        <w:t xml:space="preserve"> </w:t>
      </w:r>
      <w:r>
        <w:rPr>
          <w:rFonts w:ascii="Times New Roman" w:hAnsi="Times New Roman"/>
          <w:sz w:val="22"/>
          <w:szCs w:val="22"/>
        </w:rPr>
        <w:t>Ому</w:t>
      </w:r>
      <w:r>
        <w:rPr>
          <w:rFonts w:ascii="Times New Roman" w:hAnsi="Times New Roman"/>
          <w:sz w:val="22"/>
          <w:szCs w:val="22"/>
        </w:rPr>
        <w:t>т</w:t>
      </w:r>
      <w:r>
        <w:rPr>
          <w:rFonts w:ascii="Times New Roman" w:hAnsi="Times New Roman"/>
          <w:sz w:val="22"/>
          <w:szCs w:val="22"/>
        </w:rPr>
        <w:t>нинское городское поселение</w:t>
      </w:r>
      <w:r w:rsidR="00951027">
        <w:rPr>
          <w:rFonts w:ascii="Times New Roman" w:hAnsi="Times New Roman"/>
          <w:sz w:val="22"/>
          <w:szCs w:val="22"/>
        </w:rPr>
        <w:t xml:space="preserve"> </w:t>
      </w:r>
      <w:r>
        <w:rPr>
          <w:rFonts w:ascii="Times New Roman" w:hAnsi="Times New Roman"/>
          <w:sz w:val="22"/>
          <w:szCs w:val="22"/>
        </w:rPr>
        <w:t>Омутнинского района Кировской  области" в 2021-2024 годах</w:t>
      </w:r>
    </w:p>
    <w:p w:rsidR="00951027" w:rsidRPr="002C4BB4" w:rsidRDefault="00951027" w:rsidP="00951027">
      <w:pPr>
        <w:pStyle w:val="ConsPlusNormal"/>
        <w:ind w:left="4678" w:firstLine="0"/>
        <w:jc w:val="both"/>
        <w:rPr>
          <w:rFonts w:ascii="Times New Roman" w:hAnsi="Times New Roman"/>
          <w:sz w:val="22"/>
          <w:szCs w:val="22"/>
        </w:rPr>
      </w:pPr>
    </w:p>
    <w:p w:rsidR="000A3238" w:rsidRPr="00EA18BC" w:rsidRDefault="000A3238" w:rsidP="000A3238">
      <w:pPr>
        <w:jc w:val="center"/>
        <w:rPr>
          <w:b/>
        </w:rPr>
      </w:pPr>
      <w:r w:rsidRPr="00EA18BC">
        <w:rPr>
          <w:b/>
        </w:rPr>
        <w:t xml:space="preserve">РЕСУРСНОЕ ОБЕСПЕЧЕНИЕ </w:t>
      </w:r>
    </w:p>
    <w:p w:rsidR="000A3238" w:rsidRDefault="000A3238" w:rsidP="000A3238">
      <w:pPr>
        <w:jc w:val="center"/>
        <w:rPr>
          <w:b/>
        </w:rPr>
      </w:pPr>
      <w:r w:rsidRPr="00EA18BC">
        <w:rPr>
          <w:b/>
        </w:rPr>
        <w:t>реализации муниципальной программы</w:t>
      </w:r>
    </w:p>
    <w:p w:rsidR="000A3238" w:rsidRPr="00971FA4" w:rsidRDefault="000A3238" w:rsidP="000A3238">
      <w:pPr>
        <w:pStyle w:val="ConsPlusNormal"/>
        <w:ind w:firstLine="540"/>
        <w:jc w:val="center"/>
        <w:rPr>
          <w:rFonts w:ascii="Times New Roman" w:hAnsi="Times New Roman"/>
          <w:b/>
          <w:bCs/>
          <w:sz w:val="24"/>
          <w:szCs w:val="24"/>
        </w:rPr>
      </w:pPr>
      <w:r w:rsidRPr="00971FA4">
        <w:rPr>
          <w:rFonts w:ascii="Times New Roman" w:hAnsi="Times New Roman"/>
          <w:b/>
          <w:bCs/>
          <w:sz w:val="24"/>
          <w:szCs w:val="24"/>
        </w:rPr>
        <w:t xml:space="preserve">"Территориальное развитие </w:t>
      </w:r>
      <w:r w:rsidRPr="00971FA4">
        <w:rPr>
          <w:rFonts w:ascii="Times New Roman" w:hAnsi="Times New Roman"/>
          <w:b/>
          <w:sz w:val="24"/>
          <w:szCs w:val="24"/>
        </w:rPr>
        <w:t>муниципального образования Омутнинское горо</w:t>
      </w:r>
      <w:r w:rsidRPr="00971FA4">
        <w:rPr>
          <w:rFonts w:ascii="Times New Roman" w:hAnsi="Times New Roman"/>
          <w:b/>
          <w:sz w:val="24"/>
          <w:szCs w:val="24"/>
        </w:rPr>
        <w:t>д</w:t>
      </w:r>
      <w:r w:rsidRPr="00971FA4">
        <w:rPr>
          <w:rFonts w:ascii="Times New Roman" w:hAnsi="Times New Roman"/>
          <w:b/>
          <w:sz w:val="24"/>
          <w:szCs w:val="24"/>
        </w:rPr>
        <w:t>ское поселение Омутнинского района Кировской области"</w:t>
      </w:r>
      <w:r w:rsidRPr="00971FA4">
        <w:rPr>
          <w:b/>
          <w:sz w:val="24"/>
          <w:szCs w:val="24"/>
        </w:rPr>
        <w:t xml:space="preserve"> </w:t>
      </w:r>
      <w:r>
        <w:rPr>
          <w:rFonts w:ascii="Times New Roman" w:hAnsi="Times New Roman"/>
          <w:b/>
          <w:bCs/>
          <w:sz w:val="24"/>
          <w:szCs w:val="24"/>
        </w:rPr>
        <w:t>в 2021-2024</w:t>
      </w:r>
      <w:r w:rsidRPr="00971FA4">
        <w:rPr>
          <w:rFonts w:ascii="Times New Roman" w:hAnsi="Times New Roman"/>
          <w:b/>
          <w:bCs/>
          <w:sz w:val="24"/>
          <w:szCs w:val="24"/>
        </w:rPr>
        <w:t xml:space="preserve"> годах</w:t>
      </w:r>
    </w:p>
    <w:p w:rsidR="000A3238" w:rsidRDefault="000A3238" w:rsidP="000A3238">
      <w:pPr>
        <w:pStyle w:val="ConsPlusNormal"/>
        <w:jc w:val="both"/>
      </w:pPr>
    </w:p>
    <w:tbl>
      <w:tblPr>
        <w:tblW w:w="5220" w:type="pct"/>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3"/>
        <w:gridCol w:w="2840"/>
        <w:gridCol w:w="1135"/>
        <w:gridCol w:w="1393"/>
        <w:gridCol w:w="796"/>
        <w:gridCol w:w="788"/>
        <w:gridCol w:w="849"/>
        <w:gridCol w:w="849"/>
        <w:gridCol w:w="849"/>
      </w:tblGrid>
      <w:tr w:rsidR="000A3238" w:rsidRPr="00A93CEB" w:rsidTr="00A93CEB">
        <w:trPr>
          <w:trHeight w:val="360"/>
          <w:tblCellSpacing w:w="5" w:type="nil"/>
        </w:trPr>
        <w:tc>
          <w:tcPr>
            <w:tcW w:w="213" w:type="pct"/>
            <w:vMerge w:val="restart"/>
          </w:tcPr>
          <w:p w:rsidR="000A3238" w:rsidRPr="00A93CEB" w:rsidRDefault="000A3238" w:rsidP="00F910FE">
            <w:pPr>
              <w:autoSpaceDE w:val="0"/>
              <w:autoSpaceDN w:val="0"/>
              <w:adjustRightInd w:val="0"/>
              <w:ind w:left="-11" w:right="-81"/>
              <w:jc w:val="center"/>
              <w:outlineLvl w:val="0"/>
              <w:rPr>
                <w:rFonts w:eastAsia="Calibri"/>
                <w:sz w:val="22"/>
                <w:szCs w:val="22"/>
                <w:lang w:eastAsia="en-US"/>
              </w:rPr>
            </w:pPr>
            <w:r w:rsidRPr="00A93CEB">
              <w:rPr>
                <w:rFonts w:eastAsia="Calibri"/>
                <w:sz w:val="22"/>
                <w:szCs w:val="22"/>
                <w:lang w:eastAsia="en-US"/>
              </w:rPr>
              <w:t xml:space="preserve">№ </w:t>
            </w:r>
            <w:r w:rsidRPr="00A93CEB">
              <w:rPr>
                <w:rFonts w:eastAsia="Calibri"/>
                <w:sz w:val="22"/>
                <w:szCs w:val="22"/>
                <w:lang w:eastAsia="en-US"/>
              </w:rPr>
              <w:br/>
              <w:t xml:space="preserve">п/п </w:t>
            </w:r>
            <w:r w:rsidRPr="00A93CEB">
              <w:rPr>
                <w:rFonts w:eastAsia="Calibri"/>
                <w:sz w:val="22"/>
                <w:szCs w:val="22"/>
                <w:lang w:eastAsia="en-US"/>
              </w:rPr>
              <w:br/>
            </w:r>
          </w:p>
        </w:tc>
        <w:tc>
          <w:tcPr>
            <w:tcW w:w="1431" w:type="pct"/>
            <w:vMerge w:val="restart"/>
          </w:tcPr>
          <w:p w:rsidR="000A3238" w:rsidRPr="00A93CEB" w:rsidRDefault="000A3238" w:rsidP="00A93CEB">
            <w:pPr>
              <w:autoSpaceDE w:val="0"/>
              <w:autoSpaceDN w:val="0"/>
              <w:adjustRightInd w:val="0"/>
              <w:ind w:left="-11"/>
              <w:jc w:val="center"/>
              <w:rPr>
                <w:rFonts w:eastAsia="Calibri"/>
                <w:sz w:val="22"/>
                <w:szCs w:val="22"/>
                <w:lang w:eastAsia="en-US"/>
              </w:rPr>
            </w:pPr>
            <w:r w:rsidRPr="00A93CEB">
              <w:rPr>
                <w:rFonts w:eastAsia="Calibri"/>
                <w:sz w:val="22"/>
                <w:szCs w:val="22"/>
                <w:lang w:eastAsia="en-US"/>
              </w:rPr>
              <w:t>Наименование муниципал</w:t>
            </w:r>
            <w:r w:rsidRPr="00A93CEB">
              <w:rPr>
                <w:rFonts w:eastAsia="Calibri"/>
                <w:sz w:val="22"/>
                <w:szCs w:val="22"/>
                <w:lang w:eastAsia="en-US"/>
              </w:rPr>
              <w:t>ь</w:t>
            </w:r>
            <w:r w:rsidRPr="00A93CEB">
              <w:rPr>
                <w:rFonts w:eastAsia="Calibri"/>
                <w:sz w:val="22"/>
                <w:szCs w:val="22"/>
                <w:lang w:eastAsia="en-US"/>
              </w:rPr>
              <w:t>ной</w:t>
            </w:r>
            <w:r w:rsidR="00A93CEB">
              <w:rPr>
                <w:rFonts w:eastAsia="Calibri"/>
                <w:sz w:val="22"/>
                <w:szCs w:val="22"/>
                <w:lang w:eastAsia="en-US"/>
              </w:rPr>
              <w:t xml:space="preserve"> </w:t>
            </w:r>
            <w:r w:rsidRPr="00A93CEB">
              <w:rPr>
                <w:rFonts w:eastAsia="Calibri"/>
                <w:sz w:val="22"/>
                <w:szCs w:val="22"/>
                <w:lang w:eastAsia="en-US"/>
              </w:rPr>
              <w:t xml:space="preserve">  программы/ подпр</w:t>
            </w:r>
            <w:r w:rsidRPr="00A93CEB">
              <w:rPr>
                <w:rFonts w:eastAsia="Calibri"/>
                <w:sz w:val="22"/>
                <w:szCs w:val="22"/>
                <w:lang w:eastAsia="en-US"/>
              </w:rPr>
              <w:t>о</w:t>
            </w:r>
            <w:r w:rsidRPr="00A93CEB">
              <w:rPr>
                <w:rFonts w:eastAsia="Calibri"/>
                <w:sz w:val="22"/>
                <w:szCs w:val="22"/>
                <w:lang w:eastAsia="en-US"/>
              </w:rPr>
              <w:t>граммы, основного мер</w:t>
            </w:r>
            <w:r w:rsidRPr="00A93CEB">
              <w:rPr>
                <w:rFonts w:eastAsia="Calibri"/>
                <w:sz w:val="22"/>
                <w:szCs w:val="22"/>
                <w:lang w:eastAsia="en-US"/>
              </w:rPr>
              <w:t>о</w:t>
            </w:r>
            <w:r w:rsidRPr="00A93CEB">
              <w:rPr>
                <w:rFonts w:eastAsia="Calibri"/>
                <w:sz w:val="22"/>
                <w:szCs w:val="22"/>
                <w:lang w:eastAsia="en-US"/>
              </w:rPr>
              <w:t>приятия/отдельного мер</w:t>
            </w:r>
            <w:r w:rsidRPr="00A93CEB">
              <w:rPr>
                <w:rFonts w:eastAsia="Calibri"/>
                <w:sz w:val="22"/>
                <w:szCs w:val="22"/>
                <w:lang w:eastAsia="en-US"/>
              </w:rPr>
              <w:t>о</w:t>
            </w:r>
            <w:r w:rsidRPr="00A93CEB">
              <w:rPr>
                <w:rFonts w:eastAsia="Calibri"/>
                <w:sz w:val="22"/>
                <w:szCs w:val="22"/>
                <w:lang w:eastAsia="en-US"/>
              </w:rPr>
              <w:t>приятия</w:t>
            </w:r>
          </w:p>
        </w:tc>
        <w:tc>
          <w:tcPr>
            <w:tcW w:w="572" w:type="pct"/>
            <w:vMerge w:val="restart"/>
          </w:tcPr>
          <w:p w:rsidR="000A3238" w:rsidRPr="00A93CEB" w:rsidRDefault="000A3238" w:rsidP="00F910FE">
            <w:pPr>
              <w:autoSpaceDE w:val="0"/>
              <w:autoSpaceDN w:val="0"/>
              <w:adjustRightInd w:val="0"/>
              <w:ind w:right="-71"/>
              <w:jc w:val="center"/>
              <w:rPr>
                <w:rFonts w:eastAsia="Calibri"/>
                <w:sz w:val="22"/>
                <w:szCs w:val="22"/>
                <w:lang w:eastAsia="en-US"/>
              </w:rPr>
            </w:pPr>
            <w:r w:rsidRPr="00A93CEB">
              <w:rPr>
                <w:sz w:val="22"/>
                <w:szCs w:val="22"/>
              </w:rPr>
              <w:t>Ответс</w:t>
            </w:r>
            <w:r w:rsidRPr="00A93CEB">
              <w:rPr>
                <w:sz w:val="22"/>
                <w:szCs w:val="22"/>
              </w:rPr>
              <w:t>т</w:t>
            </w:r>
            <w:r w:rsidRPr="00A93CEB">
              <w:rPr>
                <w:sz w:val="22"/>
                <w:szCs w:val="22"/>
              </w:rPr>
              <w:t>венный исполн</w:t>
            </w:r>
            <w:r w:rsidRPr="00A93CEB">
              <w:rPr>
                <w:sz w:val="22"/>
                <w:szCs w:val="22"/>
              </w:rPr>
              <w:t>и</w:t>
            </w:r>
            <w:r w:rsidRPr="00A93CEB">
              <w:rPr>
                <w:sz w:val="22"/>
                <w:szCs w:val="22"/>
              </w:rPr>
              <w:t>тель</w:t>
            </w:r>
          </w:p>
        </w:tc>
        <w:tc>
          <w:tcPr>
            <w:tcW w:w="702" w:type="pct"/>
            <w:vMerge w:val="restart"/>
          </w:tcPr>
          <w:p w:rsidR="000A3238" w:rsidRPr="00A93CEB" w:rsidRDefault="000A3238" w:rsidP="00176F89">
            <w:pPr>
              <w:autoSpaceDE w:val="0"/>
              <w:autoSpaceDN w:val="0"/>
              <w:adjustRightInd w:val="0"/>
              <w:ind w:left="-113" w:right="-71" w:firstLine="113"/>
              <w:jc w:val="center"/>
              <w:rPr>
                <w:rFonts w:eastAsia="Calibri"/>
                <w:sz w:val="22"/>
                <w:szCs w:val="22"/>
                <w:lang w:eastAsia="en-US"/>
              </w:rPr>
            </w:pPr>
            <w:r w:rsidRPr="00A93CEB">
              <w:rPr>
                <w:rFonts w:eastAsia="Calibri"/>
                <w:sz w:val="22"/>
                <w:szCs w:val="22"/>
                <w:lang w:eastAsia="en-US"/>
              </w:rPr>
              <w:t xml:space="preserve">Источники   </w:t>
            </w:r>
            <w:r w:rsidRPr="00A93CEB">
              <w:rPr>
                <w:rFonts w:eastAsia="Calibri"/>
                <w:sz w:val="22"/>
                <w:szCs w:val="22"/>
                <w:lang w:eastAsia="en-US"/>
              </w:rPr>
              <w:br/>
              <w:t>финансиров</w:t>
            </w:r>
            <w:r w:rsidRPr="00A93CEB">
              <w:rPr>
                <w:rFonts w:eastAsia="Calibri"/>
                <w:sz w:val="22"/>
                <w:szCs w:val="22"/>
                <w:lang w:eastAsia="en-US"/>
              </w:rPr>
              <w:t>а</w:t>
            </w:r>
            <w:r w:rsidRPr="00A93CEB">
              <w:rPr>
                <w:rFonts w:eastAsia="Calibri"/>
                <w:sz w:val="22"/>
                <w:szCs w:val="22"/>
                <w:lang w:eastAsia="en-US"/>
              </w:rPr>
              <w:t>ния</w:t>
            </w:r>
          </w:p>
        </w:tc>
        <w:tc>
          <w:tcPr>
            <w:tcW w:w="2082" w:type="pct"/>
            <w:gridSpan w:val="5"/>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sz w:val="22"/>
                <w:szCs w:val="22"/>
              </w:rPr>
              <w:t>Объем финансового обеспечения (прогноз, факт), тыс. рублей</w:t>
            </w:r>
          </w:p>
        </w:tc>
      </w:tr>
      <w:tr w:rsidR="00A93CEB" w:rsidRPr="00A93CEB" w:rsidTr="00A93CEB">
        <w:trPr>
          <w:trHeight w:val="483"/>
          <w:tblCellSpacing w:w="5" w:type="nil"/>
        </w:trPr>
        <w:tc>
          <w:tcPr>
            <w:tcW w:w="213" w:type="pct"/>
            <w:vMerge/>
          </w:tcPr>
          <w:p w:rsidR="000A3238" w:rsidRPr="00A93CEB" w:rsidRDefault="000A3238" w:rsidP="00F910FE">
            <w:pPr>
              <w:autoSpaceDE w:val="0"/>
              <w:autoSpaceDN w:val="0"/>
              <w:adjustRightInd w:val="0"/>
              <w:ind w:left="-11" w:right="-81"/>
              <w:rPr>
                <w:rFonts w:eastAsia="Calibri"/>
                <w:sz w:val="22"/>
                <w:szCs w:val="22"/>
                <w:lang w:eastAsia="en-US"/>
              </w:rPr>
            </w:pPr>
          </w:p>
        </w:tc>
        <w:tc>
          <w:tcPr>
            <w:tcW w:w="1431" w:type="pct"/>
            <w:vMerge/>
          </w:tcPr>
          <w:p w:rsidR="000A3238" w:rsidRPr="00A93CEB" w:rsidRDefault="000A3238" w:rsidP="00A93CEB">
            <w:pPr>
              <w:autoSpaceDE w:val="0"/>
              <w:autoSpaceDN w:val="0"/>
              <w:adjustRightInd w:val="0"/>
              <w:ind w:left="-11"/>
              <w:rPr>
                <w:rFonts w:eastAsia="Calibri"/>
                <w:sz w:val="22"/>
                <w:szCs w:val="22"/>
                <w:lang w:eastAsia="en-US"/>
              </w:rPr>
            </w:pPr>
          </w:p>
        </w:tc>
        <w:tc>
          <w:tcPr>
            <w:tcW w:w="572" w:type="pct"/>
            <w:vMerge/>
          </w:tcPr>
          <w:p w:rsidR="000A3238" w:rsidRPr="00A93CEB" w:rsidRDefault="000A3238" w:rsidP="00F910FE">
            <w:pPr>
              <w:autoSpaceDE w:val="0"/>
              <w:autoSpaceDN w:val="0"/>
              <w:adjustRightInd w:val="0"/>
              <w:rPr>
                <w:rFonts w:eastAsia="Calibri"/>
                <w:sz w:val="22"/>
                <w:szCs w:val="22"/>
                <w:lang w:eastAsia="en-US"/>
              </w:rPr>
            </w:pPr>
          </w:p>
        </w:tc>
        <w:tc>
          <w:tcPr>
            <w:tcW w:w="702" w:type="pct"/>
            <w:vMerge/>
          </w:tcPr>
          <w:p w:rsidR="000A3238" w:rsidRPr="00A93CEB" w:rsidRDefault="000A3238" w:rsidP="00176F89">
            <w:pPr>
              <w:autoSpaceDE w:val="0"/>
              <w:autoSpaceDN w:val="0"/>
              <w:adjustRightInd w:val="0"/>
              <w:ind w:left="85"/>
              <w:rPr>
                <w:rFonts w:eastAsia="Calibri"/>
                <w:sz w:val="22"/>
                <w:szCs w:val="22"/>
                <w:lang w:eastAsia="en-US"/>
              </w:rPr>
            </w:pPr>
          </w:p>
        </w:tc>
        <w:tc>
          <w:tcPr>
            <w:tcW w:w="401"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2021</w:t>
            </w:r>
          </w:p>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(факт)</w:t>
            </w:r>
          </w:p>
        </w:tc>
        <w:tc>
          <w:tcPr>
            <w:tcW w:w="397"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2022</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2023</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2024</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итого</w:t>
            </w:r>
          </w:p>
        </w:tc>
      </w:tr>
      <w:tr w:rsidR="00A93CEB" w:rsidRPr="00A93CEB" w:rsidTr="00A93CEB">
        <w:trPr>
          <w:trHeight w:val="70"/>
          <w:tblCellSpacing w:w="5" w:type="nil"/>
        </w:trPr>
        <w:tc>
          <w:tcPr>
            <w:tcW w:w="213" w:type="pct"/>
            <w:tcBorders>
              <w:top w:val="single" w:sz="4" w:space="0" w:color="auto"/>
              <w:left w:val="single" w:sz="4" w:space="0" w:color="auto"/>
              <w:bottom w:val="single" w:sz="4" w:space="0" w:color="auto"/>
              <w:right w:val="single" w:sz="4" w:space="0" w:color="auto"/>
            </w:tcBorders>
          </w:tcPr>
          <w:p w:rsidR="000A3238" w:rsidRPr="00A93CEB" w:rsidRDefault="000A3238" w:rsidP="00F910FE">
            <w:pPr>
              <w:autoSpaceDE w:val="0"/>
              <w:autoSpaceDN w:val="0"/>
              <w:adjustRightInd w:val="0"/>
              <w:ind w:left="-11" w:right="-81"/>
              <w:jc w:val="center"/>
              <w:rPr>
                <w:rFonts w:eastAsia="Calibri"/>
                <w:sz w:val="22"/>
                <w:szCs w:val="22"/>
                <w:lang w:eastAsia="en-US"/>
              </w:rPr>
            </w:pPr>
            <w:r w:rsidRPr="00A93CEB">
              <w:rPr>
                <w:rFonts w:eastAsia="Calibri"/>
                <w:sz w:val="22"/>
                <w:szCs w:val="22"/>
                <w:lang w:eastAsia="en-US"/>
              </w:rPr>
              <w:t>1</w:t>
            </w:r>
          </w:p>
        </w:tc>
        <w:tc>
          <w:tcPr>
            <w:tcW w:w="1431" w:type="pct"/>
            <w:tcBorders>
              <w:left w:val="single" w:sz="4" w:space="0" w:color="auto"/>
            </w:tcBorders>
          </w:tcPr>
          <w:p w:rsidR="000A3238" w:rsidRPr="00A93CEB" w:rsidRDefault="000A3238" w:rsidP="00A93CEB">
            <w:pPr>
              <w:autoSpaceDE w:val="0"/>
              <w:autoSpaceDN w:val="0"/>
              <w:adjustRightInd w:val="0"/>
              <w:ind w:left="-11"/>
              <w:jc w:val="center"/>
              <w:rPr>
                <w:rFonts w:eastAsia="Calibri"/>
                <w:sz w:val="22"/>
                <w:szCs w:val="22"/>
                <w:lang w:eastAsia="en-US"/>
              </w:rPr>
            </w:pPr>
            <w:r w:rsidRPr="00A93CEB">
              <w:rPr>
                <w:rFonts w:eastAsia="Calibri"/>
                <w:sz w:val="22"/>
                <w:szCs w:val="22"/>
                <w:lang w:eastAsia="en-US"/>
              </w:rPr>
              <w:t>2</w:t>
            </w:r>
          </w:p>
        </w:tc>
        <w:tc>
          <w:tcPr>
            <w:tcW w:w="572" w:type="pct"/>
          </w:tcPr>
          <w:p w:rsidR="000A3238" w:rsidRPr="00A93CEB" w:rsidRDefault="000A3238" w:rsidP="00F910FE">
            <w:pPr>
              <w:autoSpaceDE w:val="0"/>
              <w:autoSpaceDN w:val="0"/>
              <w:adjustRightInd w:val="0"/>
              <w:jc w:val="center"/>
              <w:rPr>
                <w:rFonts w:eastAsia="Calibri"/>
                <w:sz w:val="22"/>
                <w:szCs w:val="22"/>
                <w:lang w:eastAsia="en-US"/>
              </w:rPr>
            </w:pPr>
            <w:r w:rsidRPr="00A93CEB">
              <w:rPr>
                <w:rFonts w:eastAsia="Calibri"/>
                <w:sz w:val="22"/>
                <w:szCs w:val="22"/>
                <w:lang w:eastAsia="en-US"/>
              </w:rPr>
              <w:t>3</w:t>
            </w:r>
          </w:p>
        </w:tc>
        <w:tc>
          <w:tcPr>
            <w:tcW w:w="702" w:type="pct"/>
          </w:tcPr>
          <w:p w:rsidR="000A3238" w:rsidRPr="00A93CEB" w:rsidRDefault="000A3238" w:rsidP="00176F89">
            <w:pPr>
              <w:autoSpaceDE w:val="0"/>
              <w:autoSpaceDN w:val="0"/>
              <w:adjustRightInd w:val="0"/>
              <w:ind w:left="85"/>
              <w:jc w:val="center"/>
              <w:rPr>
                <w:rFonts w:eastAsia="Calibri"/>
                <w:sz w:val="22"/>
                <w:szCs w:val="22"/>
                <w:lang w:eastAsia="en-US"/>
              </w:rPr>
            </w:pPr>
            <w:r w:rsidRPr="00A93CEB">
              <w:rPr>
                <w:rFonts w:eastAsia="Calibri"/>
                <w:sz w:val="22"/>
                <w:szCs w:val="22"/>
                <w:lang w:eastAsia="en-US"/>
              </w:rPr>
              <w:t>4</w:t>
            </w:r>
          </w:p>
        </w:tc>
        <w:tc>
          <w:tcPr>
            <w:tcW w:w="401"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5</w:t>
            </w:r>
          </w:p>
        </w:tc>
        <w:tc>
          <w:tcPr>
            <w:tcW w:w="397"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6</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7</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8</w:t>
            </w:r>
          </w:p>
        </w:tc>
      </w:tr>
      <w:tr w:rsidR="00A93CEB" w:rsidRPr="00A93CEB" w:rsidTr="00A93CEB">
        <w:trPr>
          <w:trHeight w:val="151"/>
          <w:tblCellSpacing w:w="5" w:type="nil"/>
        </w:trPr>
        <w:tc>
          <w:tcPr>
            <w:tcW w:w="213" w:type="pct"/>
            <w:vMerge w:val="restart"/>
            <w:tcBorders>
              <w:top w:val="single" w:sz="4" w:space="0" w:color="auto"/>
              <w:left w:val="single" w:sz="4" w:space="0" w:color="auto"/>
              <w:bottom w:val="single" w:sz="4" w:space="0" w:color="auto"/>
              <w:right w:val="single" w:sz="4" w:space="0" w:color="auto"/>
            </w:tcBorders>
          </w:tcPr>
          <w:p w:rsidR="000A3238" w:rsidRPr="00A93CEB" w:rsidRDefault="000A3238" w:rsidP="00F910FE">
            <w:pPr>
              <w:autoSpaceDE w:val="0"/>
              <w:autoSpaceDN w:val="0"/>
              <w:adjustRightInd w:val="0"/>
              <w:ind w:left="-11" w:right="-81"/>
              <w:rPr>
                <w:rFonts w:eastAsia="Calibri"/>
                <w:sz w:val="22"/>
                <w:szCs w:val="22"/>
                <w:lang w:eastAsia="en-US"/>
              </w:rPr>
            </w:pPr>
          </w:p>
        </w:tc>
        <w:tc>
          <w:tcPr>
            <w:tcW w:w="1431" w:type="pct"/>
            <w:vMerge w:val="restart"/>
            <w:tcBorders>
              <w:left w:val="single" w:sz="4" w:space="0" w:color="auto"/>
            </w:tcBorders>
          </w:tcPr>
          <w:p w:rsidR="000A3238" w:rsidRPr="00A93CEB" w:rsidRDefault="000A3238" w:rsidP="00A93CEB">
            <w:pPr>
              <w:autoSpaceDE w:val="0"/>
              <w:autoSpaceDN w:val="0"/>
              <w:adjustRightInd w:val="0"/>
              <w:ind w:left="-11"/>
              <w:rPr>
                <w:rFonts w:eastAsia="Calibri"/>
                <w:sz w:val="22"/>
                <w:szCs w:val="22"/>
                <w:lang w:eastAsia="en-US"/>
              </w:rPr>
            </w:pPr>
            <w:r w:rsidRPr="00A93CEB">
              <w:rPr>
                <w:rFonts w:eastAsia="Calibri"/>
                <w:sz w:val="22"/>
                <w:szCs w:val="22"/>
                <w:lang w:eastAsia="en-US"/>
              </w:rPr>
              <w:t>"Территориальное развитие муниципального образов</w:t>
            </w:r>
            <w:r w:rsidRPr="00A93CEB">
              <w:rPr>
                <w:rFonts w:eastAsia="Calibri"/>
                <w:sz w:val="22"/>
                <w:szCs w:val="22"/>
                <w:lang w:eastAsia="en-US"/>
              </w:rPr>
              <w:t>а</w:t>
            </w:r>
            <w:r w:rsidRPr="00A93CEB">
              <w:rPr>
                <w:rFonts w:eastAsia="Calibri"/>
                <w:sz w:val="22"/>
                <w:szCs w:val="22"/>
                <w:lang w:eastAsia="en-US"/>
              </w:rPr>
              <w:t>ния Омутнинское городское поселение Омутнинского района Кировской области" в 2021-2024 годах</w:t>
            </w:r>
          </w:p>
        </w:tc>
        <w:tc>
          <w:tcPr>
            <w:tcW w:w="572" w:type="pct"/>
            <w:vMerge w:val="restart"/>
          </w:tcPr>
          <w:p w:rsidR="000A3238" w:rsidRPr="00A93CEB" w:rsidRDefault="000A3238" w:rsidP="00F910FE">
            <w:pPr>
              <w:autoSpaceDE w:val="0"/>
              <w:autoSpaceDN w:val="0"/>
              <w:adjustRightInd w:val="0"/>
              <w:rPr>
                <w:rFonts w:eastAsia="Calibri"/>
                <w:sz w:val="22"/>
                <w:szCs w:val="22"/>
                <w:lang w:eastAsia="en-US"/>
              </w:rPr>
            </w:pPr>
            <w:r w:rsidRPr="00A93CEB">
              <w:rPr>
                <w:rFonts w:eastAsia="Calibri"/>
                <w:sz w:val="22"/>
                <w:szCs w:val="22"/>
              </w:rPr>
              <w:t>Админ</w:t>
            </w:r>
            <w:r w:rsidRPr="00A93CEB">
              <w:rPr>
                <w:rFonts w:eastAsia="Calibri"/>
                <w:sz w:val="22"/>
                <w:szCs w:val="22"/>
              </w:rPr>
              <w:t>и</w:t>
            </w:r>
            <w:r w:rsidRPr="00A93CEB">
              <w:rPr>
                <w:rFonts w:eastAsia="Calibri"/>
                <w:sz w:val="22"/>
                <w:szCs w:val="22"/>
              </w:rPr>
              <w:t>страция Омутни</w:t>
            </w:r>
            <w:r w:rsidRPr="00A93CEB">
              <w:rPr>
                <w:rFonts w:eastAsia="Calibri"/>
                <w:sz w:val="22"/>
                <w:szCs w:val="22"/>
              </w:rPr>
              <w:t>н</w:t>
            </w:r>
            <w:r w:rsidRPr="00A93CEB">
              <w:rPr>
                <w:rFonts w:eastAsia="Calibri"/>
                <w:sz w:val="22"/>
                <w:szCs w:val="22"/>
              </w:rPr>
              <w:t>ского района Киро</w:t>
            </w:r>
            <w:r w:rsidRPr="00A93CEB">
              <w:rPr>
                <w:rFonts w:eastAsia="Calibri"/>
                <w:sz w:val="22"/>
                <w:szCs w:val="22"/>
              </w:rPr>
              <w:t>в</w:t>
            </w:r>
            <w:r w:rsidRPr="00A93CEB">
              <w:rPr>
                <w:rFonts w:eastAsia="Calibri"/>
                <w:sz w:val="22"/>
                <w:szCs w:val="22"/>
              </w:rPr>
              <w:t>ской о</w:t>
            </w:r>
            <w:r w:rsidRPr="00A93CEB">
              <w:rPr>
                <w:rFonts w:eastAsia="Calibri"/>
                <w:sz w:val="22"/>
                <w:szCs w:val="22"/>
              </w:rPr>
              <w:t>б</w:t>
            </w:r>
            <w:r w:rsidRPr="00A93CEB">
              <w:rPr>
                <w:rFonts w:eastAsia="Calibri"/>
                <w:sz w:val="22"/>
                <w:szCs w:val="22"/>
              </w:rPr>
              <w:t xml:space="preserve">ласти - </w:t>
            </w:r>
            <w:r w:rsidRPr="00A93CEB">
              <w:rPr>
                <w:rStyle w:val="15"/>
                <w:rFonts w:eastAsiaTheme="minorHAnsi"/>
                <w:sz w:val="22"/>
                <w:szCs w:val="22"/>
              </w:rPr>
              <w:t>о</w:t>
            </w:r>
            <w:r w:rsidRPr="00A93CEB">
              <w:rPr>
                <w:rStyle w:val="15"/>
                <w:sz w:val="22"/>
                <w:szCs w:val="22"/>
              </w:rPr>
              <w:t>тдел а</w:t>
            </w:r>
            <w:r w:rsidRPr="00A93CEB">
              <w:rPr>
                <w:rStyle w:val="15"/>
                <w:sz w:val="22"/>
                <w:szCs w:val="22"/>
              </w:rPr>
              <w:t>р</w:t>
            </w:r>
            <w:r w:rsidRPr="00A93CEB">
              <w:rPr>
                <w:rStyle w:val="15"/>
                <w:sz w:val="22"/>
                <w:szCs w:val="22"/>
              </w:rPr>
              <w:t>хитект</w:t>
            </w:r>
            <w:r w:rsidRPr="00A93CEB">
              <w:rPr>
                <w:rStyle w:val="15"/>
                <w:sz w:val="22"/>
                <w:szCs w:val="22"/>
              </w:rPr>
              <w:t>у</w:t>
            </w:r>
            <w:r w:rsidRPr="00A93CEB">
              <w:rPr>
                <w:rStyle w:val="15"/>
                <w:sz w:val="22"/>
                <w:szCs w:val="22"/>
              </w:rPr>
              <w:t>ры и гр</w:t>
            </w:r>
            <w:r w:rsidRPr="00A93CEB">
              <w:rPr>
                <w:rStyle w:val="15"/>
                <w:sz w:val="22"/>
                <w:szCs w:val="22"/>
              </w:rPr>
              <w:t>а</w:t>
            </w:r>
            <w:r w:rsidRPr="00A93CEB">
              <w:rPr>
                <w:rStyle w:val="15"/>
                <w:sz w:val="22"/>
                <w:szCs w:val="22"/>
              </w:rPr>
              <w:t>достро</w:t>
            </w:r>
            <w:r w:rsidRPr="00A93CEB">
              <w:rPr>
                <w:rStyle w:val="15"/>
                <w:sz w:val="22"/>
                <w:szCs w:val="22"/>
              </w:rPr>
              <w:t>и</w:t>
            </w:r>
            <w:r w:rsidRPr="00A93CEB">
              <w:rPr>
                <w:rStyle w:val="15"/>
                <w:sz w:val="22"/>
                <w:szCs w:val="22"/>
              </w:rPr>
              <w:t>тельства админ</w:t>
            </w:r>
            <w:r w:rsidRPr="00A93CEB">
              <w:rPr>
                <w:rStyle w:val="15"/>
                <w:sz w:val="22"/>
                <w:szCs w:val="22"/>
              </w:rPr>
              <w:t>и</w:t>
            </w:r>
            <w:r w:rsidRPr="00A93CEB">
              <w:rPr>
                <w:rStyle w:val="15"/>
                <w:sz w:val="22"/>
                <w:szCs w:val="22"/>
              </w:rPr>
              <w:t>страции Омутни</w:t>
            </w:r>
            <w:r w:rsidRPr="00A93CEB">
              <w:rPr>
                <w:rStyle w:val="15"/>
                <w:sz w:val="22"/>
                <w:szCs w:val="22"/>
              </w:rPr>
              <w:t>н</w:t>
            </w:r>
            <w:r w:rsidRPr="00A93CEB">
              <w:rPr>
                <w:rStyle w:val="15"/>
                <w:sz w:val="22"/>
                <w:szCs w:val="22"/>
              </w:rPr>
              <w:t>ского района Киро</w:t>
            </w:r>
            <w:r w:rsidRPr="00A93CEB">
              <w:rPr>
                <w:rStyle w:val="15"/>
                <w:sz w:val="22"/>
                <w:szCs w:val="22"/>
              </w:rPr>
              <w:t>в</w:t>
            </w:r>
            <w:r w:rsidRPr="00A93CEB">
              <w:rPr>
                <w:rStyle w:val="15"/>
                <w:sz w:val="22"/>
                <w:szCs w:val="22"/>
              </w:rPr>
              <w:t>ской о</w:t>
            </w:r>
            <w:r w:rsidRPr="00A93CEB">
              <w:rPr>
                <w:rStyle w:val="15"/>
                <w:sz w:val="22"/>
                <w:szCs w:val="22"/>
              </w:rPr>
              <w:t>б</w:t>
            </w:r>
            <w:r w:rsidRPr="00A93CEB">
              <w:rPr>
                <w:rStyle w:val="15"/>
                <w:sz w:val="22"/>
                <w:szCs w:val="22"/>
              </w:rPr>
              <w:t>ласти</w:t>
            </w:r>
          </w:p>
        </w:tc>
        <w:tc>
          <w:tcPr>
            <w:tcW w:w="702" w:type="pct"/>
          </w:tcPr>
          <w:p w:rsidR="000A3238" w:rsidRPr="00A93CEB" w:rsidRDefault="000A3238" w:rsidP="00176F89">
            <w:pPr>
              <w:autoSpaceDE w:val="0"/>
              <w:autoSpaceDN w:val="0"/>
              <w:adjustRightInd w:val="0"/>
              <w:ind w:left="85"/>
              <w:rPr>
                <w:rFonts w:eastAsia="Calibri"/>
                <w:sz w:val="22"/>
                <w:szCs w:val="22"/>
                <w:lang w:eastAsia="en-US"/>
              </w:rPr>
            </w:pPr>
            <w:r w:rsidRPr="00A93CEB">
              <w:rPr>
                <w:rFonts w:eastAsia="Calibri"/>
                <w:sz w:val="22"/>
                <w:szCs w:val="22"/>
                <w:lang w:eastAsia="en-US"/>
              </w:rPr>
              <w:t xml:space="preserve">всего          </w:t>
            </w:r>
          </w:p>
        </w:tc>
        <w:tc>
          <w:tcPr>
            <w:tcW w:w="401"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128,300</w:t>
            </w:r>
          </w:p>
        </w:tc>
        <w:tc>
          <w:tcPr>
            <w:tcW w:w="397"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128,300</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128,300</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128,300</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513,200</w:t>
            </w:r>
          </w:p>
        </w:tc>
      </w:tr>
      <w:tr w:rsidR="00A93CEB" w:rsidRPr="00A93CEB" w:rsidTr="00A93CEB">
        <w:trPr>
          <w:trHeight w:val="448"/>
          <w:tblCellSpacing w:w="5" w:type="nil"/>
        </w:trPr>
        <w:tc>
          <w:tcPr>
            <w:tcW w:w="213" w:type="pct"/>
            <w:vMerge/>
            <w:tcBorders>
              <w:top w:val="single" w:sz="4" w:space="0" w:color="auto"/>
              <w:left w:val="single" w:sz="4" w:space="0" w:color="auto"/>
              <w:bottom w:val="single" w:sz="4" w:space="0" w:color="auto"/>
              <w:right w:val="single" w:sz="4" w:space="0" w:color="auto"/>
            </w:tcBorders>
          </w:tcPr>
          <w:p w:rsidR="000A3238" w:rsidRPr="00A93CEB" w:rsidRDefault="000A3238" w:rsidP="00F910FE">
            <w:pPr>
              <w:autoSpaceDE w:val="0"/>
              <w:autoSpaceDN w:val="0"/>
              <w:adjustRightInd w:val="0"/>
              <w:ind w:left="-11" w:right="-81"/>
              <w:rPr>
                <w:rFonts w:eastAsia="Calibri"/>
                <w:sz w:val="22"/>
                <w:szCs w:val="22"/>
                <w:lang w:eastAsia="en-US"/>
              </w:rPr>
            </w:pPr>
          </w:p>
        </w:tc>
        <w:tc>
          <w:tcPr>
            <w:tcW w:w="1431" w:type="pct"/>
            <w:vMerge/>
            <w:tcBorders>
              <w:left w:val="single" w:sz="4" w:space="0" w:color="auto"/>
            </w:tcBorders>
          </w:tcPr>
          <w:p w:rsidR="000A3238" w:rsidRPr="00A93CEB" w:rsidRDefault="000A3238" w:rsidP="00A93CEB">
            <w:pPr>
              <w:autoSpaceDE w:val="0"/>
              <w:autoSpaceDN w:val="0"/>
              <w:adjustRightInd w:val="0"/>
              <w:ind w:left="-11"/>
              <w:rPr>
                <w:rFonts w:eastAsia="Calibri"/>
                <w:sz w:val="22"/>
                <w:szCs w:val="22"/>
                <w:lang w:eastAsia="en-US"/>
              </w:rPr>
            </w:pPr>
          </w:p>
        </w:tc>
        <w:tc>
          <w:tcPr>
            <w:tcW w:w="572" w:type="pct"/>
            <w:vMerge/>
          </w:tcPr>
          <w:p w:rsidR="000A3238" w:rsidRPr="00A93CEB" w:rsidRDefault="000A3238" w:rsidP="00F910FE">
            <w:pPr>
              <w:autoSpaceDE w:val="0"/>
              <w:autoSpaceDN w:val="0"/>
              <w:adjustRightInd w:val="0"/>
              <w:rPr>
                <w:rFonts w:eastAsia="Calibri"/>
                <w:sz w:val="22"/>
                <w:szCs w:val="22"/>
                <w:lang w:eastAsia="en-US"/>
              </w:rPr>
            </w:pPr>
          </w:p>
        </w:tc>
        <w:tc>
          <w:tcPr>
            <w:tcW w:w="702" w:type="pct"/>
          </w:tcPr>
          <w:p w:rsidR="000A3238" w:rsidRPr="00A93CEB" w:rsidRDefault="000A3238" w:rsidP="00A93CEB">
            <w:pPr>
              <w:autoSpaceDE w:val="0"/>
              <w:autoSpaceDN w:val="0"/>
              <w:adjustRightInd w:val="0"/>
              <w:ind w:left="13" w:hanging="13"/>
              <w:rPr>
                <w:rFonts w:eastAsia="Calibri"/>
                <w:sz w:val="22"/>
                <w:szCs w:val="22"/>
                <w:lang w:eastAsia="en-US"/>
              </w:rPr>
            </w:pPr>
            <w:r w:rsidRPr="00A93CEB">
              <w:rPr>
                <w:rFonts w:eastAsia="Calibri"/>
                <w:sz w:val="22"/>
                <w:szCs w:val="22"/>
                <w:lang w:eastAsia="en-US"/>
              </w:rPr>
              <w:t>федерал</w:t>
            </w:r>
            <w:r w:rsidRPr="00A93CEB">
              <w:rPr>
                <w:rFonts w:eastAsia="Calibri"/>
                <w:sz w:val="22"/>
                <w:szCs w:val="22"/>
                <w:lang w:eastAsia="en-US"/>
              </w:rPr>
              <w:t>ь</w:t>
            </w:r>
            <w:r w:rsidRPr="00A93CEB">
              <w:rPr>
                <w:rFonts w:eastAsia="Calibri"/>
                <w:sz w:val="22"/>
                <w:szCs w:val="22"/>
                <w:lang w:eastAsia="en-US"/>
              </w:rPr>
              <w:t xml:space="preserve">ный бюджет         </w:t>
            </w:r>
          </w:p>
        </w:tc>
        <w:tc>
          <w:tcPr>
            <w:tcW w:w="401"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c>
          <w:tcPr>
            <w:tcW w:w="397"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r>
      <w:tr w:rsidR="00A93CEB" w:rsidRPr="00A93CEB" w:rsidTr="00A93CEB">
        <w:trPr>
          <w:trHeight w:val="270"/>
          <w:tblCellSpacing w:w="5" w:type="nil"/>
        </w:trPr>
        <w:tc>
          <w:tcPr>
            <w:tcW w:w="213" w:type="pct"/>
            <w:vMerge/>
            <w:tcBorders>
              <w:top w:val="single" w:sz="4" w:space="0" w:color="auto"/>
              <w:left w:val="single" w:sz="4" w:space="0" w:color="auto"/>
              <w:bottom w:val="single" w:sz="4" w:space="0" w:color="auto"/>
              <w:right w:val="single" w:sz="4" w:space="0" w:color="auto"/>
            </w:tcBorders>
          </w:tcPr>
          <w:p w:rsidR="000A3238" w:rsidRPr="00A93CEB" w:rsidRDefault="000A3238" w:rsidP="00F910FE">
            <w:pPr>
              <w:autoSpaceDE w:val="0"/>
              <w:autoSpaceDN w:val="0"/>
              <w:adjustRightInd w:val="0"/>
              <w:ind w:left="-11" w:right="-81"/>
              <w:rPr>
                <w:rFonts w:eastAsia="Calibri"/>
                <w:sz w:val="22"/>
                <w:szCs w:val="22"/>
                <w:lang w:eastAsia="en-US"/>
              </w:rPr>
            </w:pPr>
          </w:p>
        </w:tc>
        <w:tc>
          <w:tcPr>
            <w:tcW w:w="1431" w:type="pct"/>
            <w:vMerge/>
            <w:tcBorders>
              <w:left w:val="single" w:sz="4" w:space="0" w:color="auto"/>
            </w:tcBorders>
          </w:tcPr>
          <w:p w:rsidR="000A3238" w:rsidRPr="00A93CEB" w:rsidRDefault="000A3238" w:rsidP="00A93CEB">
            <w:pPr>
              <w:autoSpaceDE w:val="0"/>
              <w:autoSpaceDN w:val="0"/>
              <w:adjustRightInd w:val="0"/>
              <w:ind w:left="-11"/>
              <w:rPr>
                <w:rFonts w:eastAsia="Calibri"/>
                <w:sz w:val="22"/>
                <w:szCs w:val="22"/>
                <w:lang w:eastAsia="en-US"/>
              </w:rPr>
            </w:pPr>
          </w:p>
        </w:tc>
        <w:tc>
          <w:tcPr>
            <w:tcW w:w="572" w:type="pct"/>
            <w:vMerge/>
          </w:tcPr>
          <w:p w:rsidR="000A3238" w:rsidRPr="00A93CEB" w:rsidRDefault="000A3238" w:rsidP="00F910FE">
            <w:pPr>
              <w:autoSpaceDE w:val="0"/>
              <w:autoSpaceDN w:val="0"/>
              <w:adjustRightInd w:val="0"/>
              <w:rPr>
                <w:rFonts w:eastAsia="Calibri"/>
                <w:sz w:val="22"/>
                <w:szCs w:val="22"/>
                <w:lang w:eastAsia="en-US"/>
              </w:rPr>
            </w:pPr>
          </w:p>
        </w:tc>
        <w:tc>
          <w:tcPr>
            <w:tcW w:w="702" w:type="pct"/>
          </w:tcPr>
          <w:p w:rsidR="000A3238" w:rsidRPr="00A93CEB" w:rsidRDefault="000A3238" w:rsidP="00176F89">
            <w:pPr>
              <w:autoSpaceDE w:val="0"/>
              <w:autoSpaceDN w:val="0"/>
              <w:adjustRightInd w:val="0"/>
              <w:rPr>
                <w:rFonts w:eastAsia="Calibri"/>
                <w:sz w:val="22"/>
                <w:szCs w:val="22"/>
                <w:lang w:eastAsia="en-US"/>
              </w:rPr>
            </w:pPr>
            <w:r w:rsidRPr="00A93CEB">
              <w:rPr>
                <w:rFonts w:eastAsia="Calibri"/>
                <w:sz w:val="22"/>
                <w:szCs w:val="22"/>
                <w:lang w:eastAsia="en-US"/>
              </w:rPr>
              <w:t xml:space="preserve">областной  бюджет         </w:t>
            </w:r>
          </w:p>
        </w:tc>
        <w:tc>
          <w:tcPr>
            <w:tcW w:w="401"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c>
          <w:tcPr>
            <w:tcW w:w="397"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r>
      <w:tr w:rsidR="00A93CEB" w:rsidRPr="00A93CEB" w:rsidTr="00A93CEB">
        <w:trPr>
          <w:trHeight w:val="360"/>
          <w:tblCellSpacing w:w="5" w:type="nil"/>
        </w:trPr>
        <w:tc>
          <w:tcPr>
            <w:tcW w:w="213" w:type="pct"/>
            <w:vMerge/>
            <w:tcBorders>
              <w:top w:val="single" w:sz="4" w:space="0" w:color="auto"/>
              <w:left w:val="single" w:sz="4" w:space="0" w:color="auto"/>
              <w:bottom w:val="single" w:sz="4" w:space="0" w:color="auto"/>
              <w:right w:val="single" w:sz="4" w:space="0" w:color="auto"/>
            </w:tcBorders>
          </w:tcPr>
          <w:p w:rsidR="000A3238" w:rsidRPr="00A93CEB" w:rsidRDefault="000A3238" w:rsidP="00F910FE">
            <w:pPr>
              <w:autoSpaceDE w:val="0"/>
              <w:autoSpaceDN w:val="0"/>
              <w:adjustRightInd w:val="0"/>
              <w:ind w:left="-11" w:right="-81"/>
              <w:rPr>
                <w:rFonts w:eastAsia="Calibri"/>
                <w:sz w:val="22"/>
                <w:szCs w:val="22"/>
                <w:lang w:eastAsia="en-US"/>
              </w:rPr>
            </w:pPr>
          </w:p>
        </w:tc>
        <w:tc>
          <w:tcPr>
            <w:tcW w:w="1431" w:type="pct"/>
            <w:vMerge/>
            <w:tcBorders>
              <w:left w:val="single" w:sz="4" w:space="0" w:color="auto"/>
            </w:tcBorders>
          </w:tcPr>
          <w:p w:rsidR="000A3238" w:rsidRPr="00A93CEB" w:rsidRDefault="000A3238" w:rsidP="00A93CEB">
            <w:pPr>
              <w:autoSpaceDE w:val="0"/>
              <w:autoSpaceDN w:val="0"/>
              <w:adjustRightInd w:val="0"/>
              <w:ind w:left="-11"/>
              <w:rPr>
                <w:rFonts w:eastAsia="Calibri"/>
                <w:sz w:val="22"/>
                <w:szCs w:val="22"/>
                <w:lang w:eastAsia="en-US"/>
              </w:rPr>
            </w:pPr>
          </w:p>
        </w:tc>
        <w:tc>
          <w:tcPr>
            <w:tcW w:w="572" w:type="pct"/>
            <w:vMerge/>
          </w:tcPr>
          <w:p w:rsidR="000A3238" w:rsidRPr="00A93CEB" w:rsidRDefault="000A3238" w:rsidP="00F910FE">
            <w:pPr>
              <w:autoSpaceDE w:val="0"/>
              <w:autoSpaceDN w:val="0"/>
              <w:adjustRightInd w:val="0"/>
              <w:rPr>
                <w:rFonts w:eastAsia="Calibri"/>
                <w:sz w:val="22"/>
                <w:szCs w:val="22"/>
                <w:lang w:eastAsia="en-US"/>
              </w:rPr>
            </w:pPr>
          </w:p>
        </w:tc>
        <w:tc>
          <w:tcPr>
            <w:tcW w:w="702" w:type="pct"/>
          </w:tcPr>
          <w:p w:rsidR="000A3238" w:rsidRPr="00A93CEB" w:rsidRDefault="000A3238" w:rsidP="00176F89">
            <w:pPr>
              <w:autoSpaceDE w:val="0"/>
              <w:autoSpaceDN w:val="0"/>
              <w:adjustRightInd w:val="0"/>
              <w:rPr>
                <w:rFonts w:eastAsia="Calibri"/>
                <w:sz w:val="22"/>
                <w:szCs w:val="22"/>
                <w:lang w:eastAsia="en-US"/>
              </w:rPr>
            </w:pPr>
            <w:r w:rsidRPr="00A93CEB">
              <w:rPr>
                <w:rFonts w:eastAsia="Calibri"/>
                <w:sz w:val="22"/>
                <w:szCs w:val="22"/>
                <w:lang w:eastAsia="en-US"/>
              </w:rPr>
              <w:t xml:space="preserve">местный бюджет </w:t>
            </w:r>
          </w:p>
        </w:tc>
        <w:tc>
          <w:tcPr>
            <w:tcW w:w="401"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128,300</w:t>
            </w:r>
          </w:p>
        </w:tc>
        <w:tc>
          <w:tcPr>
            <w:tcW w:w="397"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128,300</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128,300</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128,300</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513,200</w:t>
            </w:r>
          </w:p>
        </w:tc>
      </w:tr>
      <w:tr w:rsidR="00A93CEB" w:rsidRPr="00A93CEB" w:rsidTr="00A93CEB">
        <w:trPr>
          <w:trHeight w:val="70"/>
          <w:tblCellSpacing w:w="5" w:type="nil"/>
        </w:trPr>
        <w:tc>
          <w:tcPr>
            <w:tcW w:w="213" w:type="pct"/>
            <w:vMerge w:val="restart"/>
            <w:tcBorders>
              <w:top w:val="single" w:sz="4" w:space="0" w:color="auto"/>
              <w:left w:val="single" w:sz="4" w:space="0" w:color="auto"/>
              <w:right w:val="single" w:sz="4" w:space="0" w:color="auto"/>
            </w:tcBorders>
          </w:tcPr>
          <w:p w:rsidR="000A3238" w:rsidRPr="00A93CEB" w:rsidRDefault="000A3238" w:rsidP="00F910FE">
            <w:pPr>
              <w:autoSpaceDE w:val="0"/>
              <w:autoSpaceDN w:val="0"/>
              <w:adjustRightInd w:val="0"/>
              <w:ind w:left="-11" w:right="-81"/>
              <w:rPr>
                <w:rFonts w:eastAsia="Calibri"/>
                <w:sz w:val="22"/>
                <w:szCs w:val="22"/>
                <w:lang w:eastAsia="en-US"/>
              </w:rPr>
            </w:pPr>
            <w:r w:rsidRPr="00A93CEB">
              <w:rPr>
                <w:rFonts w:eastAsia="Calibri"/>
                <w:sz w:val="22"/>
                <w:szCs w:val="22"/>
                <w:lang w:eastAsia="en-US"/>
              </w:rPr>
              <w:t>1.</w:t>
            </w:r>
          </w:p>
        </w:tc>
        <w:tc>
          <w:tcPr>
            <w:tcW w:w="1431" w:type="pct"/>
            <w:vMerge w:val="restart"/>
            <w:tcBorders>
              <w:left w:val="single" w:sz="4" w:space="0" w:color="auto"/>
            </w:tcBorders>
          </w:tcPr>
          <w:p w:rsidR="000A3238" w:rsidRPr="00A93CEB" w:rsidRDefault="000A3238" w:rsidP="00A93CEB">
            <w:pPr>
              <w:shd w:val="clear" w:color="auto" w:fill="FFFFFF"/>
              <w:tabs>
                <w:tab w:val="left" w:pos="701"/>
              </w:tabs>
              <w:ind w:left="-11"/>
              <w:jc w:val="both"/>
              <w:rPr>
                <w:sz w:val="22"/>
                <w:szCs w:val="22"/>
              </w:rPr>
            </w:pPr>
            <w:r w:rsidRPr="00A93CEB">
              <w:rPr>
                <w:sz w:val="22"/>
                <w:szCs w:val="22"/>
              </w:rPr>
              <w:t>Разработка:</w:t>
            </w:r>
          </w:p>
          <w:p w:rsidR="000A3238" w:rsidRPr="00A93CEB" w:rsidRDefault="000A3238" w:rsidP="00A93CEB">
            <w:pPr>
              <w:shd w:val="clear" w:color="auto" w:fill="FFFFFF"/>
              <w:tabs>
                <w:tab w:val="left" w:pos="701"/>
              </w:tabs>
              <w:ind w:left="-11"/>
              <w:jc w:val="both"/>
              <w:rPr>
                <w:sz w:val="22"/>
                <w:szCs w:val="22"/>
              </w:rPr>
            </w:pPr>
            <w:r w:rsidRPr="00A93CEB">
              <w:rPr>
                <w:sz w:val="22"/>
                <w:szCs w:val="22"/>
              </w:rPr>
              <w:t>- подготовленной на основе генеральных планов пос</w:t>
            </w:r>
            <w:r w:rsidRPr="00A93CEB">
              <w:rPr>
                <w:sz w:val="22"/>
                <w:szCs w:val="22"/>
              </w:rPr>
              <w:t>е</w:t>
            </w:r>
            <w:r w:rsidRPr="00A93CEB">
              <w:rPr>
                <w:sz w:val="22"/>
                <w:szCs w:val="22"/>
              </w:rPr>
              <w:t xml:space="preserve">ления документации по планировке территории; </w:t>
            </w:r>
          </w:p>
          <w:p w:rsidR="000A3238" w:rsidRPr="00A93CEB" w:rsidRDefault="000A3238" w:rsidP="00A93CEB">
            <w:pPr>
              <w:shd w:val="clear" w:color="auto" w:fill="FFFFFF"/>
              <w:tabs>
                <w:tab w:val="left" w:pos="854"/>
              </w:tabs>
              <w:ind w:left="-11"/>
              <w:jc w:val="both"/>
              <w:rPr>
                <w:sz w:val="22"/>
                <w:szCs w:val="22"/>
              </w:rPr>
            </w:pPr>
            <w:r w:rsidRPr="00A93CEB">
              <w:rPr>
                <w:sz w:val="22"/>
                <w:szCs w:val="22"/>
              </w:rPr>
              <w:t>- документов по местным нормативам градостро</w:t>
            </w:r>
            <w:r w:rsidRPr="00A93CEB">
              <w:rPr>
                <w:sz w:val="22"/>
                <w:szCs w:val="22"/>
              </w:rPr>
              <w:t>и</w:t>
            </w:r>
            <w:r w:rsidRPr="00A93CEB">
              <w:rPr>
                <w:sz w:val="22"/>
                <w:szCs w:val="22"/>
              </w:rPr>
              <w:t>тельного проектирования поселения.</w:t>
            </w:r>
          </w:p>
          <w:p w:rsidR="000A3238" w:rsidRPr="00A93CEB" w:rsidRDefault="000A3238" w:rsidP="00A93CEB">
            <w:pPr>
              <w:shd w:val="clear" w:color="auto" w:fill="FFFFFF"/>
              <w:tabs>
                <w:tab w:val="left" w:pos="854"/>
              </w:tabs>
              <w:ind w:left="-11"/>
              <w:jc w:val="both"/>
              <w:rPr>
                <w:sz w:val="22"/>
                <w:szCs w:val="22"/>
              </w:rPr>
            </w:pPr>
            <w:r w:rsidRPr="00A93CEB">
              <w:rPr>
                <w:sz w:val="22"/>
                <w:szCs w:val="22"/>
              </w:rPr>
              <w:t>Подготовка в установле</w:t>
            </w:r>
            <w:r w:rsidRPr="00A93CEB">
              <w:rPr>
                <w:sz w:val="22"/>
                <w:szCs w:val="22"/>
              </w:rPr>
              <w:t>н</w:t>
            </w:r>
            <w:r w:rsidRPr="00A93CEB">
              <w:rPr>
                <w:sz w:val="22"/>
                <w:szCs w:val="22"/>
              </w:rPr>
              <w:t>ном законом порядке:</w:t>
            </w:r>
          </w:p>
          <w:p w:rsidR="000A3238" w:rsidRPr="00A93CEB" w:rsidRDefault="000A3238" w:rsidP="00A93CEB">
            <w:pPr>
              <w:shd w:val="clear" w:color="auto" w:fill="FFFFFF"/>
              <w:tabs>
                <w:tab w:val="left" w:pos="854"/>
              </w:tabs>
              <w:spacing w:line="264" w:lineRule="auto"/>
              <w:ind w:left="-11"/>
              <w:jc w:val="both"/>
              <w:rPr>
                <w:sz w:val="22"/>
                <w:szCs w:val="22"/>
              </w:rPr>
            </w:pPr>
            <w:r w:rsidRPr="00A93CEB">
              <w:rPr>
                <w:sz w:val="22"/>
                <w:szCs w:val="22"/>
              </w:rPr>
              <w:t>- градостроительного плана земельного участка, расп</w:t>
            </w:r>
            <w:r w:rsidRPr="00A93CEB">
              <w:rPr>
                <w:sz w:val="22"/>
                <w:szCs w:val="22"/>
              </w:rPr>
              <w:t>о</w:t>
            </w:r>
            <w:r w:rsidRPr="00A93CEB">
              <w:rPr>
                <w:sz w:val="22"/>
                <w:szCs w:val="22"/>
              </w:rPr>
              <w:t>ложенного в границах пос</w:t>
            </w:r>
            <w:r w:rsidRPr="00A93CEB">
              <w:rPr>
                <w:sz w:val="22"/>
                <w:szCs w:val="22"/>
              </w:rPr>
              <w:t>е</w:t>
            </w:r>
            <w:r w:rsidRPr="00A93CEB">
              <w:rPr>
                <w:sz w:val="22"/>
                <w:szCs w:val="22"/>
              </w:rPr>
              <w:t>ления;</w:t>
            </w:r>
          </w:p>
          <w:p w:rsidR="000A3238" w:rsidRPr="00A93CEB" w:rsidRDefault="000A3238" w:rsidP="00A93CEB">
            <w:pPr>
              <w:shd w:val="clear" w:color="auto" w:fill="FFFFFF"/>
              <w:tabs>
                <w:tab w:val="left" w:pos="854"/>
              </w:tabs>
              <w:spacing w:line="264" w:lineRule="auto"/>
              <w:ind w:left="-11"/>
              <w:jc w:val="both"/>
              <w:rPr>
                <w:sz w:val="22"/>
                <w:szCs w:val="22"/>
              </w:rPr>
            </w:pPr>
            <w:r w:rsidRPr="00A93CEB">
              <w:rPr>
                <w:sz w:val="22"/>
                <w:szCs w:val="22"/>
              </w:rPr>
              <w:t xml:space="preserve">- документации по выдаче </w:t>
            </w:r>
            <w:r w:rsidRPr="00A93CEB">
              <w:rPr>
                <w:rStyle w:val="blk"/>
                <w:sz w:val="22"/>
                <w:szCs w:val="22"/>
              </w:rPr>
              <w:t>градостроительного плана земельного участка, расп</w:t>
            </w:r>
            <w:r w:rsidRPr="00A93CEB">
              <w:rPr>
                <w:rStyle w:val="blk"/>
                <w:sz w:val="22"/>
                <w:szCs w:val="22"/>
              </w:rPr>
              <w:t>о</w:t>
            </w:r>
            <w:r w:rsidRPr="00A93CEB">
              <w:rPr>
                <w:rStyle w:val="blk"/>
                <w:sz w:val="22"/>
                <w:szCs w:val="22"/>
              </w:rPr>
              <w:t>ложенного в границах пос</w:t>
            </w:r>
            <w:r w:rsidRPr="00A93CEB">
              <w:rPr>
                <w:rStyle w:val="blk"/>
                <w:sz w:val="22"/>
                <w:szCs w:val="22"/>
              </w:rPr>
              <w:t>е</w:t>
            </w:r>
            <w:r w:rsidRPr="00A93CEB">
              <w:rPr>
                <w:rStyle w:val="blk"/>
                <w:sz w:val="22"/>
                <w:szCs w:val="22"/>
              </w:rPr>
              <w:t>ления;</w:t>
            </w:r>
          </w:p>
          <w:p w:rsidR="000A3238" w:rsidRPr="00A93CEB" w:rsidRDefault="000A3238" w:rsidP="00A93CEB">
            <w:pPr>
              <w:shd w:val="clear" w:color="auto" w:fill="FFFFFF"/>
              <w:tabs>
                <w:tab w:val="left" w:pos="854"/>
              </w:tabs>
              <w:ind w:left="-11"/>
              <w:jc w:val="both"/>
              <w:rPr>
                <w:sz w:val="22"/>
                <w:szCs w:val="22"/>
              </w:rPr>
            </w:pPr>
            <w:r w:rsidRPr="00A93CEB">
              <w:rPr>
                <w:sz w:val="22"/>
                <w:szCs w:val="22"/>
              </w:rPr>
              <w:t>- документации по выдаче разрешений на строительс</w:t>
            </w:r>
            <w:r w:rsidRPr="00A93CEB">
              <w:rPr>
                <w:sz w:val="22"/>
                <w:szCs w:val="22"/>
              </w:rPr>
              <w:t>т</w:t>
            </w:r>
            <w:r w:rsidRPr="00A93CEB">
              <w:rPr>
                <w:sz w:val="22"/>
                <w:szCs w:val="22"/>
              </w:rPr>
              <w:t>во (за исключением случаев, предусмотренных Град</w:t>
            </w:r>
            <w:r w:rsidRPr="00A93CEB">
              <w:rPr>
                <w:sz w:val="22"/>
                <w:szCs w:val="22"/>
              </w:rPr>
              <w:t>о</w:t>
            </w:r>
            <w:r w:rsidRPr="00A93CEB">
              <w:rPr>
                <w:sz w:val="22"/>
                <w:szCs w:val="22"/>
              </w:rPr>
              <w:t>строительным кодексом Российской Федерации, иными федеральными зак</w:t>
            </w:r>
            <w:r w:rsidRPr="00A93CEB">
              <w:rPr>
                <w:sz w:val="22"/>
                <w:szCs w:val="22"/>
              </w:rPr>
              <w:t>о</w:t>
            </w:r>
            <w:r w:rsidRPr="00A93CEB">
              <w:rPr>
                <w:sz w:val="22"/>
                <w:szCs w:val="22"/>
              </w:rPr>
              <w:t>нами);</w:t>
            </w:r>
          </w:p>
          <w:p w:rsidR="000A3238" w:rsidRPr="00A93CEB" w:rsidRDefault="000A3238" w:rsidP="00A93CEB">
            <w:pPr>
              <w:shd w:val="clear" w:color="auto" w:fill="FFFFFF"/>
              <w:tabs>
                <w:tab w:val="left" w:pos="854"/>
              </w:tabs>
              <w:ind w:left="-11"/>
              <w:jc w:val="both"/>
              <w:rPr>
                <w:sz w:val="22"/>
                <w:szCs w:val="22"/>
              </w:rPr>
            </w:pPr>
            <w:r w:rsidRPr="00A93CEB">
              <w:rPr>
                <w:sz w:val="22"/>
                <w:szCs w:val="22"/>
              </w:rPr>
              <w:t>- разрешений на ввод объе</w:t>
            </w:r>
            <w:r w:rsidRPr="00A93CEB">
              <w:rPr>
                <w:sz w:val="22"/>
                <w:szCs w:val="22"/>
              </w:rPr>
              <w:t>к</w:t>
            </w:r>
            <w:r w:rsidRPr="00A93CEB">
              <w:rPr>
                <w:sz w:val="22"/>
                <w:szCs w:val="22"/>
              </w:rPr>
              <w:t xml:space="preserve">тов в эксплуатацию </w:t>
            </w:r>
            <w:r w:rsidRPr="00A93CEB">
              <w:rPr>
                <w:spacing w:val="-14"/>
                <w:sz w:val="22"/>
                <w:szCs w:val="22"/>
              </w:rPr>
              <w:t>при ос</w:t>
            </w:r>
            <w:r w:rsidRPr="00A93CEB">
              <w:rPr>
                <w:spacing w:val="-14"/>
                <w:sz w:val="22"/>
                <w:szCs w:val="22"/>
              </w:rPr>
              <w:t>у</w:t>
            </w:r>
            <w:r w:rsidRPr="00A93CEB">
              <w:rPr>
                <w:spacing w:val="-14"/>
                <w:sz w:val="22"/>
                <w:szCs w:val="22"/>
              </w:rPr>
              <w:t xml:space="preserve">ществлении  строительства, </w:t>
            </w:r>
            <w:r w:rsidRPr="00A93CEB">
              <w:rPr>
                <w:sz w:val="22"/>
                <w:szCs w:val="22"/>
              </w:rPr>
              <w:t>р</w:t>
            </w:r>
            <w:r w:rsidRPr="00A93CEB">
              <w:rPr>
                <w:sz w:val="22"/>
                <w:szCs w:val="22"/>
              </w:rPr>
              <w:t>е</w:t>
            </w:r>
            <w:r w:rsidRPr="00A93CEB">
              <w:rPr>
                <w:sz w:val="22"/>
                <w:szCs w:val="22"/>
              </w:rPr>
              <w:lastRenderedPageBreak/>
              <w:t>конструкции объектов к</w:t>
            </w:r>
            <w:r w:rsidRPr="00A93CEB">
              <w:rPr>
                <w:sz w:val="22"/>
                <w:szCs w:val="22"/>
              </w:rPr>
              <w:t>а</w:t>
            </w:r>
            <w:r w:rsidRPr="00A93CEB">
              <w:rPr>
                <w:sz w:val="22"/>
                <w:szCs w:val="22"/>
              </w:rPr>
              <w:t>питального строительства</w:t>
            </w:r>
            <w:r w:rsidRPr="00A93CEB">
              <w:rPr>
                <w:spacing w:val="-14"/>
                <w:sz w:val="22"/>
                <w:szCs w:val="22"/>
              </w:rPr>
              <w:t xml:space="preserve">, </w:t>
            </w:r>
            <w:r w:rsidRPr="00A93CEB">
              <w:rPr>
                <w:sz w:val="22"/>
                <w:szCs w:val="22"/>
              </w:rPr>
              <w:t>расположенных на террит</w:t>
            </w:r>
            <w:r w:rsidRPr="00A93CEB">
              <w:rPr>
                <w:sz w:val="22"/>
                <w:szCs w:val="22"/>
              </w:rPr>
              <w:t>о</w:t>
            </w:r>
            <w:r w:rsidRPr="00A93CEB">
              <w:rPr>
                <w:sz w:val="22"/>
                <w:szCs w:val="22"/>
              </w:rPr>
              <w:t>рии поселения;</w:t>
            </w:r>
          </w:p>
          <w:p w:rsidR="000A3238" w:rsidRPr="00A93CEB" w:rsidRDefault="000A3238" w:rsidP="00A93CEB">
            <w:pPr>
              <w:shd w:val="clear" w:color="auto" w:fill="FFFFFF"/>
              <w:tabs>
                <w:tab w:val="left" w:pos="540"/>
              </w:tabs>
              <w:ind w:left="-11"/>
              <w:jc w:val="both"/>
              <w:rPr>
                <w:sz w:val="22"/>
                <w:szCs w:val="22"/>
              </w:rPr>
            </w:pPr>
            <w:r w:rsidRPr="00A93CEB">
              <w:rPr>
                <w:sz w:val="22"/>
                <w:szCs w:val="22"/>
              </w:rPr>
              <w:t>- документов по присво</w:t>
            </w:r>
            <w:r w:rsidRPr="00A93CEB">
              <w:rPr>
                <w:sz w:val="22"/>
                <w:szCs w:val="22"/>
              </w:rPr>
              <w:t>е</w:t>
            </w:r>
            <w:r w:rsidRPr="00A93CEB">
              <w:rPr>
                <w:sz w:val="22"/>
                <w:szCs w:val="22"/>
              </w:rPr>
              <w:t>нию адресов объектам адр</w:t>
            </w:r>
            <w:r w:rsidRPr="00A93CEB">
              <w:rPr>
                <w:sz w:val="22"/>
                <w:szCs w:val="22"/>
              </w:rPr>
              <w:t>е</w:t>
            </w:r>
            <w:r w:rsidRPr="00A93CEB">
              <w:rPr>
                <w:sz w:val="22"/>
                <w:szCs w:val="22"/>
              </w:rPr>
              <w:t>сации, изменению, аннул</w:t>
            </w:r>
            <w:r w:rsidRPr="00A93CEB">
              <w:rPr>
                <w:sz w:val="22"/>
                <w:szCs w:val="22"/>
              </w:rPr>
              <w:t>и</w:t>
            </w:r>
            <w:r w:rsidRPr="00A93CEB">
              <w:rPr>
                <w:sz w:val="22"/>
                <w:szCs w:val="22"/>
              </w:rPr>
              <w:t>рованию адресов, присво</w:t>
            </w:r>
            <w:r w:rsidRPr="00A93CEB">
              <w:rPr>
                <w:sz w:val="22"/>
                <w:szCs w:val="22"/>
              </w:rPr>
              <w:t>е</w:t>
            </w:r>
            <w:r w:rsidRPr="00A93CEB">
              <w:rPr>
                <w:sz w:val="22"/>
                <w:szCs w:val="22"/>
              </w:rPr>
              <w:t>нию наименований элеме</w:t>
            </w:r>
            <w:r w:rsidRPr="00A93CEB">
              <w:rPr>
                <w:sz w:val="22"/>
                <w:szCs w:val="22"/>
              </w:rPr>
              <w:t>н</w:t>
            </w:r>
            <w:r w:rsidRPr="00A93CEB">
              <w:rPr>
                <w:sz w:val="22"/>
                <w:szCs w:val="22"/>
              </w:rPr>
              <w:t>там улично-дорожной сети (за исключением автом</w:t>
            </w:r>
            <w:r w:rsidRPr="00A93CEB">
              <w:rPr>
                <w:sz w:val="22"/>
                <w:szCs w:val="22"/>
              </w:rPr>
              <w:t>о</w:t>
            </w:r>
            <w:r w:rsidRPr="00A93CEB">
              <w:rPr>
                <w:sz w:val="22"/>
                <w:szCs w:val="22"/>
              </w:rPr>
              <w:t>бильных дорог федеральн</w:t>
            </w:r>
            <w:r w:rsidRPr="00A93CEB">
              <w:rPr>
                <w:sz w:val="22"/>
                <w:szCs w:val="22"/>
              </w:rPr>
              <w:t>о</w:t>
            </w:r>
            <w:r w:rsidRPr="00A93CEB">
              <w:rPr>
                <w:sz w:val="22"/>
                <w:szCs w:val="22"/>
              </w:rPr>
              <w:t>го значения, автомобильных дорог регионального или межмуниципального знач</w:t>
            </w:r>
            <w:r w:rsidRPr="00A93CEB">
              <w:rPr>
                <w:sz w:val="22"/>
                <w:szCs w:val="22"/>
              </w:rPr>
              <w:t>е</w:t>
            </w:r>
            <w:r w:rsidRPr="00A93CEB">
              <w:rPr>
                <w:sz w:val="22"/>
                <w:szCs w:val="22"/>
              </w:rPr>
              <w:t>ния, местного значения м</w:t>
            </w:r>
            <w:r w:rsidRPr="00A93CEB">
              <w:rPr>
                <w:sz w:val="22"/>
                <w:szCs w:val="22"/>
              </w:rPr>
              <w:t>у</w:t>
            </w:r>
            <w:r w:rsidRPr="00A93CEB">
              <w:rPr>
                <w:sz w:val="22"/>
                <w:szCs w:val="22"/>
              </w:rPr>
              <w:t>ниципального района), н</w:t>
            </w:r>
            <w:r w:rsidRPr="00A93CEB">
              <w:rPr>
                <w:sz w:val="22"/>
                <w:szCs w:val="22"/>
              </w:rPr>
              <w:t>а</w:t>
            </w:r>
            <w:r w:rsidRPr="00A93CEB">
              <w:rPr>
                <w:sz w:val="22"/>
                <w:szCs w:val="22"/>
              </w:rPr>
              <w:t>именований элементам пл</w:t>
            </w:r>
            <w:r w:rsidRPr="00A93CEB">
              <w:rPr>
                <w:sz w:val="22"/>
                <w:szCs w:val="22"/>
              </w:rPr>
              <w:t>а</w:t>
            </w:r>
            <w:r w:rsidRPr="00A93CEB">
              <w:rPr>
                <w:sz w:val="22"/>
                <w:szCs w:val="22"/>
              </w:rPr>
              <w:t>нировочной структуры в границах поселения, изм</w:t>
            </w:r>
            <w:r w:rsidRPr="00A93CEB">
              <w:rPr>
                <w:sz w:val="22"/>
                <w:szCs w:val="22"/>
              </w:rPr>
              <w:t>е</w:t>
            </w:r>
            <w:r w:rsidRPr="00A93CEB">
              <w:rPr>
                <w:sz w:val="22"/>
                <w:szCs w:val="22"/>
              </w:rPr>
              <w:t>нению, аннулированию т</w:t>
            </w:r>
            <w:r w:rsidRPr="00A93CEB">
              <w:rPr>
                <w:sz w:val="22"/>
                <w:szCs w:val="22"/>
              </w:rPr>
              <w:t>а</w:t>
            </w:r>
            <w:r w:rsidRPr="00A93CEB">
              <w:rPr>
                <w:sz w:val="22"/>
                <w:szCs w:val="22"/>
              </w:rPr>
              <w:t>ких наименований;</w:t>
            </w:r>
          </w:p>
          <w:p w:rsidR="000A3238" w:rsidRPr="00A93CEB" w:rsidRDefault="000A3238" w:rsidP="00A93CEB">
            <w:pPr>
              <w:shd w:val="clear" w:color="auto" w:fill="FFFFFF"/>
              <w:tabs>
                <w:tab w:val="left" w:pos="854"/>
              </w:tabs>
              <w:ind w:left="-11"/>
              <w:jc w:val="both"/>
              <w:rPr>
                <w:sz w:val="22"/>
                <w:szCs w:val="22"/>
              </w:rPr>
            </w:pPr>
            <w:r w:rsidRPr="00A93CEB">
              <w:rPr>
                <w:sz w:val="22"/>
                <w:szCs w:val="22"/>
              </w:rPr>
              <w:t>- документов о переводе жилых помещений в неж</w:t>
            </w:r>
            <w:r w:rsidRPr="00A93CEB">
              <w:rPr>
                <w:sz w:val="22"/>
                <w:szCs w:val="22"/>
              </w:rPr>
              <w:t>и</w:t>
            </w:r>
            <w:r w:rsidRPr="00A93CEB">
              <w:rPr>
                <w:sz w:val="22"/>
                <w:szCs w:val="22"/>
              </w:rPr>
              <w:t>лые помещения и  нежилых помещений в жилые пом</w:t>
            </w:r>
            <w:r w:rsidRPr="00A93CEB">
              <w:rPr>
                <w:sz w:val="22"/>
                <w:szCs w:val="22"/>
              </w:rPr>
              <w:t>е</w:t>
            </w:r>
            <w:r w:rsidRPr="00A93CEB">
              <w:rPr>
                <w:sz w:val="22"/>
                <w:szCs w:val="22"/>
              </w:rPr>
              <w:t>щения в соответствии с де</w:t>
            </w:r>
            <w:r w:rsidRPr="00A93CEB">
              <w:rPr>
                <w:sz w:val="22"/>
                <w:szCs w:val="22"/>
              </w:rPr>
              <w:t>й</w:t>
            </w:r>
            <w:r w:rsidRPr="00A93CEB">
              <w:rPr>
                <w:sz w:val="22"/>
                <w:szCs w:val="22"/>
              </w:rPr>
              <w:t>ствующим регламентом;</w:t>
            </w:r>
          </w:p>
          <w:p w:rsidR="000A3238" w:rsidRPr="00A93CEB" w:rsidRDefault="000A3238" w:rsidP="00A93CEB">
            <w:pPr>
              <w:shd w:val="clear" w:color="auto" w:fill="FFFFFF"/>
              <w:tabs>
                <w:tab w:val="left" w:pos="854"/>
              </w:tabs>
              <w:ind w:left="-11"/>
              <w:jc w:val="both"/>
              <w:rPr>
                <w:sz w:val="22"/>
                <w:szCs w:val="22"/>
              </w:rPr>
            </w:pPr>
            <w:r w:rsidRPr="00A93CEB">
              <w:rPr>
                <w:sz w:val="22"/>
                <w:szCs w:val="22"/>
              </w:rPr>
              <w:t>- документов по согласов</w:t>
            </w:r>
            <w:r w:rsidRPr="00A93CEB">
              <w:rPr>
                <w:sz w:val="22"/>
                <w:szCs w:val="22"/>
              </w:rPr>
              <w:t>а</w:t>
            </w:r>
            <w:r w:rsidRPr="00A93CEB">
              <w:rPr>
                <w:sz w:val="22"/>
                <w:szCs w:val="22"/>
              </w:rPr>
              <w:t>нию переустройства и пер</w:t>
            </w:r>
            <w:r w:rsidRPr="00A93CEB">
              <w:rPr>
                <w:sz w:val="22"/>
                <w:szCs w:val="22"/>
              </w:rPr>
              <w:t>е</w:t>
            </w:r>
            <w:r w:rsidRPr="00A93CEB">
              <w:rPr>
                <w:sz w:val="22"/>
                <w:szCs w:val="22"/>
              </w:rPr>
              <w:t>планировки жилых пом</w:t>
            </w:r>
            <w:r w:rsidRPr="00A93CEB">
              <w:rPr>
                <w:sz w:val="22"/>
                <w:szCs w:val="22"/>
              </w:rPr>
              <w:t>е</w:t>
            </w:r>
            <w:r w:rsidRPr="00A93CEB">
              <w:rPr>
                <w:sz w:val="22"/>
                <w:szCs w:val="22"/>
              </w:rPr>
              <w:t>щений в соответствии с действующим регламентом;</w:t>
            </w:r>
          </w:p>
          <w:p w:rsidR="000A3238" w:rsidRPr="00A93CEB" w:rsidRDefault="000A3238" w:rsidP="00A93CEB">
            <w:pPr>
              <w:shd w:val="clear" w:color="auto" w:fill="FFFFFF"/>
              <w:tabs>
                <w:tab w:val="left" w:pos="854"/>
              </w:tabs>
              <w:ind w:left="-11"/>
              <w:jc w:val="both"/>
              <w:rPr>
                <w:sz w:val="22"/>
                <w:szCs w:val="22"/>
              </w:rPr>
            </w:pPr>
            <w:r w:rsidRPr="00A93CEB">
              <w:rPr>
                <w:sz w:val="22"/>
                <w:szCs w:val="22"/>
              </w:rPr>
              <w:t>- документов по выдаче р</w:t>
            </w:r>
            <w:r w:rsidRPr="00A93CEB">
              <w:rPr>
                <w:sz w:val="22"/>
                <w:szCs w:val="22"/>
              </w:rPr>
              <w:t>е</w:t>
            </w:r>
            <w:r w:rsidRPr="00A93CEB">
              <w:rPr>
                <w:sz w:val="22"/>
                <w:szCs w:val="22"/>
              </w:rPr>
              <w:t>комендаций об устранении нарушений, выявленных в ходе осмотров зданий, с</w:t>
            </w:r>
            <w:r w:rsidRPr="00A93CEB">
              <w:rPr>
                <w:sz w:val="22"/>
                <w:szCs w:val="22"/>
              </w:rPr>
              <w:t>о</w:t>
            </w:r>
            <w:r w:rsidRPr="00A93CEB">
              <w:rPr>
                <w:sz w:val="22"/>
                <w:szCs w:val="22"/>
              </w:rPr>
              <w:t>оружений.</w:t>
            </w:r>
          </w:p>
          <w:p w:rsidR="000A3238" w:rsidRPr="00A93CEB" w:rsidRDefault="000A3238" w:rsidP="00A93CEB">
            <w:pPr>
              <w:shd w:val="clear" w:color="auto" w:fill="FFFFFF"/>
              <w:tabs>
                <w:tab w:val="left" w:pos="701"/>
              </w:tabs>
              <w:ind w:left="-11"/>
              <w:jc w:val="both"/>
              <w:rPr>
                <w:sz w:val="22"/>
                <w:szCs w:val="22"/>
              </w:rPr>
            </w:pPr>
            <w:r w:rsidRPr="00A93CEB">
              <w:rPr>
                <w:sz w:val="22"/>
                <w:szCs w:val="22"/>
              </w:rPr>
              <w:t>Участие в разработке Пр</w:t>
            </w:r>
            <w:r w:rsidRPr="00A93CEB">
              <w:rPr>
                <w:sz w:val="22"/>
                <w:szCs w:val="22"/>
              </w:rPr>
              <w:t>а</w:t>
            </w:r>
            <w:r w:rsidRPr="00A93CEB">
              <w:rPr>
                <w:sz w:val="22"/>
                <w:szCs w:val="22"/>
              </w:rPr>
              <w:t>вил землепользования и з</w:t>
            </w:r>
            <w:r w:rsidRPr="00A93CEB">
              <w:rPr>
                <w:sz w:val="22"/>
                <w:szCs w:val="22"/>
              </w:rPr>
              <w:t>а</w:t>
            </w:r>
            <w:r w:rsidRPr="00A93CEB">
              <w:rPr>
                <w:sz w:val="22"/>
                <w:szCs w:val="22"/>
              </w:rPr>
              <w:t>стройки;</w:t>
            </w:r>
          </w:p>
          <w:p w:rsidR="000A3238" w:rsidRPr="00A93CEB" w:rsidRDefault="000A3238" w:rsidP="00A93CEB">
            <w:pPr>
              <w:shd w:val="clear" w:color="auto" w:fill="FFFFFF"/>
              <w:tabs>
                <w:tab w:val="left" w:pos="854"/>
              </w:tabs>
              <w:ind w:left="-11"/>
              <w:jc w:val="both"/>
              <w:rPr>
                <w:spacing w:val="1"/>
                <w:sz w:val="22"/>
                <w:szCs w:val="22"/>
              </w:rPr>
            </w:pPr>
            <w:r w:rsidRPr="00A93CEB">
              <w:rPr>
                <w:spacing w:val="1"/>
                <w:sz w:val="22"/>
                <w:szCs w:val="22"/>
              </w:rPr>
              <w:t>Организация межведомс</w:t>
            </w:r>
            <w:r w:rsidRPr="00A93CEB">
              <w:rPr>
                <w:spacing w:val="1"/>
                <w:sz w:val="22"/>
                <w:szCs w:val="22"/>
              </w:rPr>
              <w:t>т</w:t>
            </w:r>
            <w:r w:rsidRPr="00A93CEB">
              <w:rPr>
                <w:spacing w:val="1"/>
                <w:sz w:val="22"/>
                <w:szCs w:val="22"/>
              </w:rPr>
              <w:t>венного информационного взаимодействия между о</w:t>
            </w:r>
            <w:r w:rsidRPr="00A93CEB">
              <w:rPr>
                <w:spacing w:val="1"/>
                <w:sz w:val="22"/>
                <w:szCs w:val="22"/>
              </w:rPr>
              <w:t>р</w:t>
            </w:r>
            <w:r w:rsidRPr="00A93CEB">
              <w:rPr>
                <w:spacing w:val="1"/>
                <w:sz w:val="22"/>
                <w:szCs w:val="22"/>
              </w:rPr>
              <w:t>ганами государственной и муниципальной власти в предоставлении муниц</w:t>
            </w:r>
            <w:r w:rsidRPr="00A93CEB">
              <w:rPr>
                <w:spacing w:val="1"/>
                <w:sz w:val="22"/>
                <w:szCs w:val="22"/>
              </w:rPr>
              <w:t>и</w:t>
            </w:r>
            <w:r w:rsidRPr="00A93CEB">
              <w:rPr>
                <w:spacing w:val="1"/>
                <w:sz w:val="22"/>
                <w:szCs w:val="22"/>
              </w:rPr>
              <w:t>пальных услуг в сфере гр</w:t>
            </w:r>
            <w:r w:rsidRPr="00A93CEB">
              <w:rPr>
                <w:spacing w:val="1"/>
                <w:sz w:val="22"/>
                <w:szCs w:val="22"/>
              </w:rPr>
              <w:t>а</w:t>
            </w:r>
            <w:r w:rsidRPr="00A93CEB">
              <w:rPr>
                <w:spacing w:val="1"/>
                <w:sz w:val="22"/>
                <w:szCs w:val="22"/>
              </w:rPr>
              <w:t>достроительной деятельн</w:t>
            </w:r>
            <w:r w:rsidRPr="00A93CEB">
              <w:rPr>
                <w:spacing w:val="1"/>
                <w:sz w:val="22"/>
                <w:szCs w:val="22"/>
              </w:rPr>
              <w:t>о</w:t>
            </w:r>
            <w:r w:rsidRPr="00A93CEB">
              <w:rPr>
                <w:spacing w:val="1"/>
                <w:sz w:val="22"/>
                <w:szCs w:val="22"/>
              </w:rPr>
              <w:t>сти.</w:t>
            </w:r>
          </w:p>
          <w:p w:rsidR="000A3238" w:rsidRPr="00A93CEB" w:rsidRDefault="000A3238" w:rsidP="00A93CEB">
            <w:pPr>
              <w:shd w:val="clear" w:color="auto" w:fill="FFFFFF"/>
              <w:tabs>
                <w:tab w:val="left" w:pos="854"/>
              </w:tabs>
              <w:ind w:left="-11"/>
              <w:jc w:val="both"/>
              <w:rPr>
                <w:rStyle w:val="blk"/>
                <w:sz w:val="22"/>
                <w:szCs w:val="22"/>
              </w:rPr>
            </w:pPr>
            <w:r w:rsidRPr="00A93CEB">
              <w:rPr>
                <w:spacing w:val="1"/>
                <w:sz w:val="22"/>
                <w:szCs w:val="22"/>
              </w:rPr>
              <w:t>П</w:t>
            </w:r>
            <w:r w:rsidRPr="00A93CEB">
              <w:rPr>
                <w:sz w:val="22"/>
                <w:szCs w:val="22"/>
              </w:rPr>
              <w:t>одготовка уведомлений в соответствии со статьями 51.1, 55 Градостроительного кодекса Российской Фед</w:t>
            </w:r>
            <w:r w:rsidRPr="00A93CEB">
              <w:rPr>
                <w:sz w:val="22"/>
                <w:szCs w:val="22"/>
              </w:rPr>
              <w:t>е</w:t>
            </w:r>
            <w:r w:rsidRPr="00A93CEB">
              <w:rPr>
                <w:sz w:val="22"/>
                <w:szCs w:val="22"/>
              </w:rPr>
              <w:t xml:space="preserve">рации при осуществлении </w:t>
            </w:r>
            <w:r w:rsidRPr="00A93CEB">
              <w:rPr>
                <w:rStyle w:val="blk"/>
                <w:sz w:val="22"/>
                <w:szCs w:val="22"/>
              </w:rPr>
              <w:t>строительства, реконстру</w:t>
            </w:r>
            <w:r w:rsidRPr="00A93CEB">
              <w:rPr>
                <w:rStyle w:val="blk"/>
                <w:sz w:val="22"/>
                <w:szCs w:val="22"/>
              </w:rPr>
              <w:t>к</w:t>
            </w:r>
            <w:r w:rsidRPr="00A93CEB">
              <w:rPr>
                <w:rStyle w:val="blk"/>
                <w:sz w:val="22"/>
                <w:szCs w:val="22"/>
              </w:rPr>
              <w:t>ции объектов индивидуал</w:t>
            </w:r>
            <w:r w:rsidRPr="00A93CEB">
              <w:rPr>
                <w:rStyle w:val="blk"/>
                <w:sz w:val="22"/>
                <w:szCs w:val="22"/>
              </w:rPr>
              <w:t>ь</w:t>
            </w:r>
            <w:r w:rsidRPr="00A93CEB">
              <w:rPr>
                <w:rStyle w:val="blk"/>
                <w:sz w:val="22"/>
                <w:szCs w:val="22"/>
              </w:rPr>
              <w:lastRenderedPageBreak/>
              <w:t>ного жилищного строител</w:t>
            </w:r>
            <w:r w:rsidRPr="00A93CEB">
              <w:rPr>
                <w:rStyle w:val="blk"/>
                <w:sz w:val="22"/>
                <w:szCs w:val="22"/>
              </w:rPr>
              <w:t>ь</w:t>
            </w:r>
            <w:r w:rsidRPr="00A93CEB">
              <w:rPr>
                <w:rStyle w:val="blk"/>
                <w:sz w:val="22"/>
                <w:szCs w:val="22"/>
              </w:rPr>
              <w:t>ства, садовых домов на з</w:t>
            </w:r>
            <w:r w:rsidRPr="00A93CEB">
              <w:rPr>
                <w:rStyle w:val="blk"/>
                <w:sz w:val="22"/>
                <w:szCs w:val="22"/>
              </w:rPr>
              <w:t>е</w:t>
            </w:r>
            <w:r w:rsidRPr="00A93CEB">
              <w:rPr>
                <w:rStyle w:val="blk"/>
                <w:sz w:val="22"/>
                <w:szCs w:val="22"/>
              </w:rPr>
              <w:t>мельных участках, расп</w:t>
            </w:r>
            <w:r w:rsidRPr="00A93CEB">
              <w:rPr>
                <w:rStyle w:val="blk"/>
                <w:sz w:val="22"/>
                <w:szCs w:val="22"/>
              </w:rPr>
              <w:t>о</w:t>
            </w:r>
            <w:r w:rsidRPr="00A93CEB">
              <w:rPr>
                <w:rStyle w:val="blk"/>
                <w:sz w:val="22"/>
                <w:szCs w:val="22"/>
              </w:rPr>
              <w:t>ложенных на территории поселения.</w:t>
            </w:r>
          </w:p>
          <w:p w:rsidR="000A3238" w:rsidRPr="00A93CEB" w:rsidRDefault="000A3238" w:rsidP="00A93CEB">
            <w:pPr>
              <w:shd w:val="clear" w:color="auto" w:fill="FFFFFF"/>
              <w:tabs>
                <w:tab w:val="left" w:pos="1080"/>
                <w:tab w:val="left" w:pos="1723"/>
              </w:tabs>
              <w:ind w:left="-11"/>
              <w:jc w:val="both"/>
              <w:rPr>
                <w:sz w:val="22"/>
                <w:szCs w:val="22"/>
              </w:rPr>
            </w:pPr>
            <w:r w:rsidRPr="00A93CEB">
              <w:rPr>
                <w:sz w:val="22"/>
                <w:szCs w:val="22"/>
              </w:rPr>
              <w:t>Участие в подготовке отв</w:t>
            </w:r>
            <w:r w:rsidRPr="00A93CEB">
              <w:rPr>
                <w:sz w:val="22"/>
                <w:szCs w:val="22"/>
              </w:rPr>
              <w:t>е</w:t>
            </w:r>
            <w:r w:rsidRPr="00A93CEB">
              <w:rPr>
                <w:sz w:val="22"/>
                <w:szCs w:val="22"/>
              </w:rPr>
              <w:t>тов на обращения, пост</w:t>
            </w:r>
            <w:r w:rsidRPr="00A93CEB">
              <w:rPr>
                <w:sz w:val="22"/>
                <w:szCs w:val="22"/>
              </w:rPr>
              <w:t>у</w:t>
            </w:r>
            <w:r w:rsidRPr="00A93CEB">
              <w:rPr>
                <w:sz w:val="22"/>
                <w:szCs w:val="22"/>
              </w:rPr>
              <w:t>пившие в адрес админис</w:t>
            </w:r>
            <w:r w:rsidRPr="00A93CEB">
              <w:rPr>
                <w:sz w:val="22"/>
                <w:szCs w:val="22"/>
              </w:rPr>
              <w:t>т</w:t>
            </w:r>
            <w:r w:rsidRPr="00A93CEB">
              <w:rPr>
                <w:sz w:val="22"/>
                <w:szCs w:val="22"/>
              </w:rPr>
              <w:t>рации Омутнинского горо</w:t>
            </w:r>
            <w:r w:rsidRPr="00A93CEB">
              <w:rPr>
                <w:sz w:val="22"/>
                <w:szCs w:val="22"/>
              </w:rPr>
              <w:t>д</w:t>
            </w:r>
            <w:r w:rsidRPr="00A93CEB">
              <w:rPr>
                <w:sz w:val="22"/>
                <w:szCs w:val="22"/>
              </w:rPr>
              <w:t>ского поселения от граждан и юридических лиц, в соо</w:t>
            </w:r>
            <w:r w:rsidRPr="00A93CEB">
              <w:rPr>
                <w:sz w:val="22"/>
                <w:szCs w:val="22"/>
              </w:rPr>
              <w:t>т</w:t>
            </w:r>
            <w:r w:rsidRPr="00A93CEB">
              <w:rPr>
                <w:sz w:val="22"/>
                <w:szCs w:val="22"/>
              </w:rPr>
              <w:t>ветствии с Федеральным законом от 02.05.2006 № 59-ФЗ "О порядке рассмотр</w:t>
            </w:r>
            <w:r w:rsidRPr="00A93CEB">
              <w:rPr>
                <w:sz w:val="22"/>
                <w:szCs w:val="22"/>
              </w:rPr>
              <w:t>е</w:t>
            </w:r>
            <w:r w:rsidRPr="00A93CEB">
              <w:rPr>
                <w:sz w:val="22"/>
                <w:szCs w:val="22"/>
              </w:rPr>
              <w:t>ния обращения граждан Российской Федерации".</w:t>
            </w:r>
          </w:p>
          <w:p w:rsidR="000A3238" w:rsidRPr="00A93CEB" w:rsidRDefault="000A3238" w:rsidP="00A93CEB">
            <w:pPr>
              <w:shd w:val="clear" w:color="auto" w:fill="FFFFFF"/>
              <w:tabs>
                <w:tab w:val="left" w:pos="1080"/>
                <w:tab w:val="left" w:pos="1723"/>
              </w:tabs>
              <w:ind w:left="-11"/>
              <w:jc w:val="both"/>
              <w:rPr>
                <w:sz w:val="22"/>
                <w:szCs w:val="22"/>
              </w:rPr>
            </w:pPr>
            <w:r w:rsidRPr="00A93CEB">
              <w:rPr>
                <w:sz w:val="22"/>
                <w:szCs w:val="22"/>
              </w:rPr>
              <w:t>Электронные услуги (ме</w:t>
            </w:r>
            <w:r w:rsidRPr="00A93CEB">
              <w:rPr>
                <w:sz w:val="22"/>
                <w:szCs w:val="22"/>
              </w:rPr>
              <w:t>ж</w:t>
            </w:r>
            <w:r w:rsidRPr="00A93CEB">
              <w:rPr>
                <w:sz w:val="22"/>
                <w:szCs w:val="22"/>
              </w:rPr>
              <w:t>ведомственное взаимоде</w:t>
            </w:r>
            <w:r w:rsidRPr="00A93CEB">
              <w:rPr>
                <w:sz w:val="22"/>
                <w:szCs w:val="22"/>
              </w:rPr>
              <w:t>й</w:t>
            </w:r>
            <w:r w:rsidRPr="00A93CEB">
              <w:rPr>
                <w:sz w:val="22"/>
                <w:szCs w:val="22"/>
              </w:rPr>
              <w:t>ствие)</w:t>
            </w:r>
          </w:p>
        </w:tc>
        <w:tc>
          <w:tcPr>
            <w:tcW w:w="572" w:type="pct"/>
            <w:vMerge/>
          </w:tcPr>
          <w:p w:rsidR="000A3238" w:rsidRPr="00A93CEB" w:rsidRDefault="000A3238" w:rsidP="00F910FE">
            <w:pPr>
              <w:autoSpaceDE w:val="0"/>
              <w:autoSpaceDN w:val="0"/>
              <w:adjustRightInd w:val="0"/>
              <w:rPr>
                <w:rFonts w:eastAsia="Calibri"/>
                <w:sz w:val="22"/>
                <w:szCs w:val="22"/>
                <w:lang w:eastAsia="en-US"/>
              </w:rPr>
            </w:pPr>
          </w:p>
        </w:tc>
        <w:tc>
          <w:tcPr>
            <w:tcW w:w="702" w:type="pct"/>
          </w:tcPr>
          <w:p w:rsidR="000A3238" w:rsidRPr="00A93CEB" w:rsidRDefault="000A3238" w:rsidP="00176F89">
            <w:pPr>
              <w:autoSpaceDE w:val="0"/>
              <w:autoSpaceDN w:val="0"/>
              <w:adjustRightInd w:val="0"/>
              <w:rPr>
                <w:rFonts w:eastAsia="Calibri"/>
                <w:sz w:val="22"/>
                <w:szCs w:val="22"/>
                <w:lang w:eastAsia="en-US"/>
              </w:rPr>
            </w:pPr>
            <w:r w:rsidRPr="00A93CEB">
              <w:rPr>
                <w:rFonts w:eastAsia="Calibri"/>
                <w:sz w:val="22"/>
                <w:szCs w:val="22"/>
                <w:lang w:eastAsia="en-US"/>
              </w:rPr>
              <w:t>всего</w:t>
            </w:r>
          </w:p>
        </w:tc>
        <w:tc>
          <w:tcPr>
            <w:tcW w:w="401"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128,300</w:t>
            </w:r>
          </w:p>
        </w:tc>
        <w:tc>
          <w:tcPr>
            <w:tcW w:w="397"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128,300</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128,300</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128,300</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513,200</w:t>
            </w:r>
          </w:p>
        </w:tc>
      </w:tr>
      <w:tr w:rsidR="00A93CEB" w:rsidRPr="00A93CEB" w:rsidTr="00A93CEB">
        <w:trPr>
          <w:trHeight w:val="360"/>
          <w:tblCellSpacing w:w="5" w:type="nil"/>
        </w:trPr>
        <w:tc>
          <w:tcPr>
            <w:tcW w:w="213" w:type="pct"/>
            <w:vMerge/>
            <w:tcBorders>
              <w:left w:val="single" w:sz="4" w:space="0" w:color="auto"/>
              <w:right w:val="single" w:sz="4" w:space="0" w:color="auto"/>
            </w:tcBorders>
          </w:tcPr>
          <w:p w:rsidR="000A3238" w:rsidRPr="00A93CEB" w:rsidRDefault="000A3238" w:rsidP="00F910FE">
            <w:pPr>
              <w:autoSpaceDE w:val="0"/>
              <w:autoSpaceDN w:val="0"/>
              <w:adjustRightInd w:val="0"/>
              <w:ind w:left="-11" w:right="-81"/>
              <w:rPr>
                <w:rFonts w:eastAsia="Calibri"/>
                <w:sz w:val="22"/>
                <w:szCs w:val="22"/>
                <w:lang w:eastAsia="en-US"/>
              </w:rPr>
            </w:pPr>
          </w:p>
        </w:tc>
        <w:tc>
          <w:tcPr>
            <w:tcW w:w="1431" w:type="pct"/>
            <w:vMerge/>
            <w:tcBorders>
              <w:left w:val="single" w:sz="4" w:space="0" w:color="auto"/>
            </w:tcBorders>
          </w:tcPr>
          <w:p w:rsidR="000A3238" w:rsidRPr="00A93CEB" w:rsidRDefault="000A3238" w:rsidP="00A93CEB">
            <w:pPr>
              <w:autoSpaceDE w:val="0"/>
              <w:autoSpaceDN w:val="0"/>
              <w:adjustRightInd w:val="0"/>
              <w:ind w:left="-11"/>
              <w:rPr>
                <w:rFonts w:eastAsia="Calibri"/>
                <w:sz w:val="22"/>
                <w:szCs w:val="22"/>
                <w:lang w:eastAsia="en-US"/>
              </w:rPr>
            </w:pPr>
          </w:p>
        </w:tc>
        <w:tc>
          <w:tcPr>
            <w:tcW w:w="572" w:type="pct"/>
            <w:vMerge/>
          </w:tcPr>
          <w:p w:rsidR="000A3238" w:rsidRPr="00A93CEB" w:rsidRDefault="000A3238" w:rsidP="00F910FE">
            <w:pPr>
              <w:autoSpaceDE w:val="0"/>
              <w:autoSpaceDN w:val="0"/>
              <w:adjustRightInd w:val="0"/>
              <w:rPr>
                <w:rFonts w:eastAsia="Calibri"/>
                <w:sz w:val="22"/>
                <w:szCs w:val="22"/>
                <w:lang w:eastAsia="en-US"/>
              </w:rPr>
            </w:pPr>
          </w:p>
        </w:tc>
        <w:tc>
          <w:tcPr>
            <w:tcW w:w="702" w:type="pct"/>
          </w:tcPr>
          <w:p w:rsidR="000A3238" w:rsidRPr="00A93CEB" w:rsidRDefault="000A3238" w:rsidP="00A93CEB">
            <w:pPr>
              <w:autoSpaceDE w:val="0"/>
              <w:autoSpaceDN w:val="0"/>
              <w:adjustRightInd w:val="0"/>
              <w:rPr>
                <w:rFonts w:eastAsia="Calibri"/>
                <w:sz w:val="22"/>
                <w:szCs w:val="22"/>
                <w:lang w:eastAsia="en-US"/>
              </w:rPr>
            </w:pPr>
            <w:r w:rsidRPr="00A93CEB">
              <w:rPr>
                <w:rFonts w:eastAsia="Calibri"/>
                <w:sz w:val="22"/>
                <w:szCs w:val="22"/>
                <w:lang w:eastAsia="en-US"/>
              </w:rPr>
              <w:t>федерал</w:t>
            </w:r>
            <w:r w:rsidRPr="00A93CEB">
              <w:rPr>
                <w:rFonts w:eastAsia="Calibri"/>
                <w:sz w:val="22"/>
                <w:szCs w:val="22"/>
                <w:lang w:eastAsia="en-US"/>
              </w:rPr>
              <w:t>ь</w:t>
            </w:r>
            <w:r w:rsidRPr="00A93CEB">
              <w:rPr>
                <w:rFonts w:eastAsia="Calibri"/>
                <w:sz w:val="22"/>
                <w:szCs w:val="22"/>
                <w:lang w:eastAsia="en-US"/>
              </w:rPr>
              <w:t xml:space="preserve">ный бюджет         </w:t>
            </w:r>
          </w:p>
        </w:tc>
        <w:tc>
          <w:tcPr>
            <w:tcW w:w="401"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c>
          <w:tcPr>
            <w:tcW w:w="397"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r>
      <w:tr w:rsidR="00A93CEB" w:rsidRPr="00A93CEB" w:rsidTr="00A93CEB">
        <w:trPr>
          <w:trHeight w:val="360"/>
          <w:tblCellSpacing w:w="5" w:type="nil"/>
        </w:trPr>
        <w:tc>
          <w:tcPr>
            <w:tcW w:w="213" w:type="pct"/>
            <w:vMerge/>
            <w:tcBorders>
              <w:left w:val="single" w:sz="4" w:space="0" w:color="auto"/>
              <w:right w:val="single" w:sz="4" w:space="0" w:color="auto"/>
            </w:tcBorders>
          </w:tcPr>
          <w:p w:rsidR="000A3238" w:rsidRPr="00A93CEB" w:rsidRDefault="000A3238" w:rsidP="00F910FE">
            <w:pPr>
              <w:autoSpaceDE w:val="0"/>
              <w:autoSpaceDN w:val="0"/>
              <w:adjustRightInd w:val="0"/>
              <w:ind w:left="-11" w:right="-81"/>
              <w:rPr>
                <w:rFonts w:eastAsia="Calibri"/>
                <w:sz w:val="22"/>
                <w:szCs w:val="22"/>
                <w:lang w:eastAsia="en-US"/>
              </w:rPr>
            </w:pPr>
          </w:p>
        </w:tc>
        <w:tc>
          <w:tcPr>
            <w:tcW w:w="1431" w:type="pct"/>
            <w:vMerge/>
            <w:tcBorders>
              <w:left w:val="single" w:sz="4" w:space="0" w:color="auto"/>
            </w:tcBorders>
          </w:tcPr>
          <w:p w:rsidR="000A3238" w:rsidRPr="00A93CEB" w:rsidRDefault="000A3238" w:rsidP="00A93CEB">
            <w:pPr>
              <w:autoSpaceDE w:val="0"/>
              <w:autoSpaceDN w:val="0"/>
              <w:adjustRightInd w:val="0"/>
              <w:ind w:left="-11"/>
              <w:rPr>
                <w:rFonts w:eastAsia="Calibri"/>
                <w:sz w:val="22"/>
                <w:szCs w:val="22"/>
                <w:lang w:eastAsia="en-US"/>
              </w:rPr>
            </w:pPr>
          </w:p>
        </w:tc>
        <w:tc>
          <w:tcPr>
            <w:tcW w:w="572" w:type="pct"/>
            <w:vMerge/>
          </w:tcPr>
          <w:p w:rsidR="000A3238" w:rsidRPr="00A93CEB" w:rsidRDefault="000A3238" w:rsidP="00F910FE">
            <w:pPr>
              <w:autoSpaceDE w:val="0"/>
              <w:autoSpaceDN w:val="0"/>
              <w:adjustRightInd w:val="0"/>
              <w:rPr>
                <w:rFonts w:eastAsia="Calibri"/>
                <w:sz w:val="22"/>
                <w:szCs w:val="22"/>
                <w:lang w:eastAsia="en-US"/>
              </w:rPr>
            </w:pPr>
          </w:p>
        </w:tc>
        <w:tc>
          <w:tcPr>
            <w:tcW w:w="702" w:type="pct"/>
          </w:tcPr>
          <w:p w:rsidR="000A3238" w:rsidRPr="00A93CEB" w:rsidRDefault="000A3238" w:rsidP="00176F89">
            <w:pPr>
              <w:autoSpaceDE w:val="0"/>
              <w:autoSpaceDN w:val="0"/>
              <w:adjustRightInd w:val="0"/>
              <w:rPr>
                <w:rFonts w:eastAsia="Calibri"/>
                <w:sz w:val="22"/>
                <w:szCs w:val="22"/>
                <w:lang w:eastAsia="en-US"/>
              </w:rPr>
            </w:pPr>
            <w:r w:rsidRPr="00A93CEB">
              <w:rPr>
                <w:rFonts w:eastAsia="Calibri"/>
                <w:sz w:val="22"/>
                <w:szCs w:val="22"/>
                <w:lang w:eastAsia="en-US"/>
              </w:rPr>
              <w:t xml:space="preserve">областной  бюджет         </w:t>
            </w:r>
          </w:p>
        </w:tc>
        <w:tc>
          <w:tcPr>
            <w:tcW w:w="401"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c>
          <w:tcPr>
            <w:tcW w:w="397"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r>
      <w:tr w:rsidR="00A93CEB" w:rsidRPr="00A93CEB" w:rsidTr="00A93CEB">
        <w:trPr>
          <w:trHeight w:val="360"/>
          <w:tblCellSpacing w:w="5" w:type="nil"/>
        </w:trPr>
        <w:tc>
          <w:tcPr>
            <w:tcW w:w="213" w:type="pct"/>
            <w:vMerge/>
            <w:tcBorders>
              <w:left w:val="single" w:sz="4" w:space="0" w:color="auto"/>
              <w:right w:val="single" w:sz="4" w:space="0" w:color="auto"/>
            </w:tcBorders>
          </w:tcPr>
          <w:p w:rsidR="000A3238" w:rsidRPr="00A93CEB" w:rsidRDefault="000A3238" w:rsidP="00F910FE">
            <w:pPr>
              <w:autoSpaceDE w:val="0"/>
              <w:autoSpaceDN w:val="0"/>
              <w:adjustRightInd w:val="0"/>
              <w:ind w:left="-11" w:right="-81"/>
              <w:rPr>
                <w:rFonts w:eastAsia="Calibri"/>
                <w:sz w:val="22"/>
                <w:szCs w:val="22"/>
                <w:lang w:eastAsia="en-US"/>
              </w:rPr>
            </w:pPr>
          </w:p>
        </w:tc>
        <w:tc>
          <w:tcPr>
            <w:tcW w:w="1431" w:type="pct"/>
            <w:vMerge/>
            <w:tcBorders>
              <w:left w:val="single" w:sz="4" w:space="0" w:color="auto"/>
            </w:tcBorders>
          </w:tcPr>
          <w:p w:rsidR="000A3238" w:rsidRPr="00A93CEB" w:rsidRDefault="000A3238" w:rsidP="00A93CEB">
            <w:pPr>
              <w:autoSpaceDE w:val="0"/>
              <w:autoSpaceDN w:val="0"/>
              <w:adjustRightInd w:val="0"/>
              <w:ind w:left="-11"/>
              <w:rPr>
                <w:rFonts w:eastAsia="Calibri"/>
                <w:sz w:val="22"/>
                <w:szCs w:val="22"/>
                <w:lang w:eastAsia="en-US"/>
              </w:rPr>
            </w:pPr>
          </w:p>
        </w:tc>
        <w:tc>
          <w:tcPr>
            <w:tcW w:w="572" w:type="pct"/>
            <w:vMerge/>
          </w:tcPr>
          <w:p w:rsidR="000A3238" w:rsidRPr="00A93CEB" w:rsidRDefault="000A3238" w:rsidP="00F910FE">
            <w:pPr>
              <w:autoSpaceDE w:val="0"/>
              <w:autoSpaceDN w:val="0"/>
              <w:adjustRightInd w:val="0"/>
              <w:rPr>
                <w:rFonts w:eastAsia="Calibri"/>
                <w:sz w:val="22"/>
                <w:szCs w:val="22"/>
                <w:lang w:eastAsia="en-US"/>
              </w:rPr>
            </w:pPr>
          </w:p>
        </w:tc>
        <w:tc>
          <w:tcPr>
            <w:tcW w:w="702" w:type="pct"/>
          </w:tcPr>
          <w:p w:rsidR="000A3238" w:rsidRPr="00A93CEB" w:rsidRDefault="000A3238" w:rsidP="00176F89">
            <w:pPr>
              <w:autoSpaceDE w:val="0"/>
              <w:autoSpaceDN w:val="0"/>
              <w:adjustRightInd w:val="0"/>
              <w:rPr>
                <w:rFonts w:eastAsia="Calibri"/>
                <w:sz w:val="22"/>
                <w:szCs w:val="22"/>
                <w:lang w:eastAsia="en-US"/>
              </w:rPr>
            </w:pPr>
            <w:r w:rsidRPr="00A93CEB">
              <w:rPr>
                <w:rFonts w:eastAsia="Calibri"/>
                <w:sz w:val="22"/>
                <w:szCs w:val="22"/>
                <w:lang w:eastAsia="en-US"/>
              </w:rPr>
              <w:t>местный бюджет</w:t>
            </w:r>
          </w:p>
        </w:tc>
        <w:tc>
          <w:tcPr>
            <w:tcW w:w="401"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128,300</w:t>
            </w:r>
          </w:p>
        </w:tc>
        <w:tc>
          <w:tcPr>
            <w:tcW w:w="397"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128,300</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128,300</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128,300</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513,200</w:t>
            </w:r>
          </w:p>
        </w:tc>
      </w:tr>
      <w:tr w:rsidR="00A93CEB" w:rsidRPr="00A93CEB" w:rsidTr="00A93CEB">
        <w:trPr>
          <w:trHeight w:val="70"/>
          <w:tblCellSpacing w:w="5" w:type="nil"/>
        </w:trPr>
        <w:tc>
          <w:tcPr>
            <w:tcW w:w="213" w:type="pct"/>
            <w:vMerge w:val="restart"/>
            <w:tcBorders>
              <w:left w:val="single" w:sz="4" w:space="0" w:color="auto"/>
              <w:right w:val="single" w:sz="4" w:space="0" w:color="auto"/>
            </w:tcBorders>
          </w:tcPr>
          <w:p w:rsidR="000A3238" w:rsidRPr="00A93CEB" w:rsidRDefault="000A3238" w:rsidP="00F910FE">
            <w:pPr>
              <w:autoSpaceDE w:val="0"/>
              <w:autoSpaceDN w:val="0"/>
              <w:adjustRightInd w:val="0"/>
              <w:ind w:left="-11" w:right="-81"/>
              <w:rPr>
                <w:rFonts w:eastAsia="Calibri"/>
                <w:sz w:val="22"/>
                <w:szCs w:val="22"/>
                <w:lang w:eastAsia="en-US"/>
              </w:rPr>
            </w:pPr>
            <w:r w:rsidRPr="00A93CEB">
              <w:rPr>
                <w:rFonts w:eastAsia="Calibri"/>
                <w:sz w:val="22"/>
                <w:szCs w:val="22"/>
                <w:lang w:eastAsia="en-US"/>
              </w:rPr>
              <w:lastRenderedPageBreak/>
              <w:t>2.</w:t>
            </w:r>
          </w:p>
        </w:tc>
        <w:tc>
          <w:tcPr>
            <w:tcW w:w="1431" w:type="pct"/>
            <w:vMerge w:val="restart"/>
            <w:tcBorders>
              <w:left w:val="single" w:sz="4" w:space="0" w:color="auto"/>
            </w:tcBorders>
          </w:tcPr>
          <w:p w:rsidR="000A3238" w:rsidRPr="00A93CEB" w:rsidRDefault="000A3238" w:rsidP="00A93CEB">
            <w:pPr>
              <w:autoSpaceDE w:val="0"/>
              <w:autoSpaceDN w:val="0"/>
              <w:adjustRightInd w:val="0"/>
              <w:ind w:left="-11"/>
              <w:rPr>
                <w:rFonts w:eastAsia="Calibri"/>
                <w:sz w:val="22"/>
                <w:szCs w:val="22"/>
                <w:lang w:eastAsia="en-US"/>
              </w:rPr>
            </w:pPr>
            <w:r w:rsidRPr="00A93CEB">
              <w:rPr>
                <w:rFonts w:eastAsia="Calibri"/>
                <w:sz w:val="22"/>
                <w:szCs w:val="22"/>
                <w:lang w:eastAsia="en-US"/>
              </w:rPr>
              <w:t>Внесение изменений в ген</w:t>
            </w:r>
            <w:r w:rsidRPr="00A93CEB">
              <w:rPr>
                <w:rFonts w:eastAsia="Calibri"/>
                <w:sz w:val="22"/>
                <w:szCs w:val="22"/>
                <w:lang w:eastAsia="en-US"/>
              </w:rPr>
              <w:t>е</w:t>
            </w:r>
            <w:r w:rsidRPr="00A93CEB">
              <w:rPr>
                <w:rFonts w:eastAsia="Calibri"/>
                <w:sz w:val="22"/>
                <w:szCs w:val="22"/>
                <w:lang w:eastAsia="en-US"/>
              </w:rPr>
              <w:t>ральный план Омутнинск</w:t>
            </w:r>
            <w:r w:rsidRPr="00A93CEB">
              <w:rPr>
                <w:rFonts w:eastAsia="Calibri"/>
                <w:sz w:val="22"/>
                <w:szCs w:val="22"/>
                <w:lang w:eastAsia="en-US"/>
              </w:rPr>
              <w:t>о</w:t>
            </w:r>
            <w:r w:rsidRPr="00A93CEB">
              <w:rPr>
                <w:rFonts w:eastAsia="Calibri"/>
                <w:sz w:val="22"/>
                <w:szCs w:val="22"/>
                <w:lang w:eastAsia="en-US"/>
              </w:rPr>
              <w:t>го городского поселения</w:t>
            </w:r>
          </w:p>
        </w:tc>
        <w:tc>
          <w:tcPr>
            <w:tcW w:w="572" w:type="pct"/>
            <w:vMerge w:val="restart"/>
          </w:tcPr>
          <w:p w:rsidR="000A3238" w:rsidRPr="00A93CEB" w:rsidRDefault="000A3238" w:rsidP="00F910FE">
            <w:pPr>
              <w:autoSpaceDE w:val="0"/>
              <w:autoSpaceDN w:val="0"/>
              <w:adjustRightInd w:val="0"/>
              <w:rPr>
                <w:rFonts w:eastAsia="Calibri"/>
                <w:sz w:val="22"/>
                <w:szCs w:val="22"/>
                <w:lang w:eastAsia="en-US"/>
              </w:rPr>
            </w:pPr>
          </w:p>
        </w:tc>
        <w:tc>
          <w:tcPr>
            <w:tcW w:w="702" w:type="pct"/>
          </w:tcPr>
          <w:p w:rsidR="000A3238" w:rsidRPr="00A93CEB" w:rsidRDefault="000A3238" w:rsidP="00176F89">
            <w:pPr>
              <w:autoSpaceDE w:val="0"/>
              <w:autoSpaceDN w:val="0"/>
              <w:adjustRightInd w:val="0"/>
              <w:rPr>
                <w:rFonts w:eastAsia="Calibri"/>
                <w:sz w:val="22"/>
                <w:szCs w:val="22"/>
                <w:lang w:eastAsia="en-US"/>
              </w:rPr>
            </w:pPr>
            <w:r w:rsidRPr="00A93CEB">
              <w:rPr>
                <w:rFonts w:eastAsia="Calibri"/>
                <w:sz w:val="22"/>
                <w:szCs w:val="22"/>
                <w:lang w:eastAsia="en-US"/>
              </w:rPr>
              <w:t>всего</w:t>
            </w:r>
          </w:p>
        </w:tc>
        <w:tc>
          <w:tcPr>
            <w:tcW w:w="401"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c>
          <w:tcPr>
            <w:tcW w:w="397"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r>
      <w:tr w:rsidR="00A93CEB" w:rsidRPr="00A93CEB" w:rsidTr="00A93CEB">
        <w:trPr>
          <w:trHeight w:val="360"/>
          <w:tblCellSpacing w:w="5" w:type="nil"/>
        </w:trPr>
        <w:tc>
          <w:tcPr>
            <w:tcW w:w="213" w:type="pct"/>
            <w:vMerge/>
            <w:tcBorders>
              <w:left w:val="single" w:sz="4" w:space="0" w:color="auto"/>
              <w:right w:val="single" w:sz="4" w:space="0" w:color="auto"/>
            </w:tcBorders>
          </w:tcPr>
          <w:p w:rsidR="000A3238" w:rsidRPr="00A93CEB" w:rsidRDefault="000A3238" w:rsidP="00F910FE">
            <w:pPr>
              <w:autoSpaceDE w:val="0"/>
              <w:autoSpaceDN w:val="0"/>
              <w:adjustRightInd w:val="0"/>
              <w:ind w:left="-11" w:right="-81"/>
              <w:rPr>
                <w:rFonts w:eastAsia="Calibri"/>
                <w:sz w:val="22"/>
                <w:szCs w:val="22"/>
                <w:lang w:eastAsia="en-US"/>
              </w:rPr>
            </w:pPr>
          </w:p>
        </w:tc>
        <w:tc>
          <w:tcPr>
            <w:tcW w:w="1431" w:type="pct"/>
            <w:vMerge/>
            <w:tcBorders>
              <w:left w:val="single" w:sz="4" w:space="0" w:color="auto"/>
            </w:tcBorders>
          </w:tcPr>
          <w:p w:rsidR="000A3238" w:rsidRPr="00A93CEB" w:rsidRDefault="000A3238" w:rsidP="00A93CEB">
            <w:pPr>
              <w:autoSpaceDE w:val="0"/>
              <w:autoSpaceDN w:val="0"/>
              <w:adjustRightInd w:val="0"/>
              <w:ind w:left="-11"/>
              <w:rPr>
                <w:rFonts w:eastAsia="Calibri"/>
                <w:sz w:val="22"/>
                <w:szCs w:val="22"/>
                <w:lang w:eastAsia="en-US"/>
              </w:rPr>
            </w:pPr>
          </w:p>
        </w:tc>
        <w:tc>
          <w:tcPr>
            <w:tcW w:w="572" w:type="pct"/>
            <w:vMerge/>
          </w:tcPr>
          <w:p w:rsidR="000A3238" w:rsidRPr="00A93CEB" w:rsidRDefault="000A3238" w:rsidP="00F910FE">
            <w:pPr>
              <w:autoSpaceDE w:val="0"/>
              <w:autoSpaceDN w:val="0"/>
              <w:adjustRightInd w:val="0"/>
              <w:rPr>
                <w:rFonts w:eastAsia="Calibri"/>
                <w:sz w:val="22"/>
                <w:szCs w:val="22"/>
                <w:lang w:eastAsia="en-US"/>
              </w:rPr>
            </w:pPr>
          </w:p>
        </w:tc>
        <w:tc>
          <w:tcPr>
            <w:tcW w:w="702" w:type="pct"/>
          </w:tcPr>
          <w:p w:rsidR="000A3238" w:rsidRPr="00A93CEB" w:rsidRDefault="000A3238" w:rsidP="00A93CEB">
            <w:pPr>
              <w:autoSpaceDE w:val="0"/>
              <w:autoSpaceDN w:val="0"/>
              <w:adjustRightInd w:val="0"/>
              <w:rPr>
                <w:rFonts w:eastAsia="Calibri"/>
                <w:sz w:val="22"/>
                <w:szCs w:val="22"/>
                <w:lang w:eastAsia="en-US"/>
              </w:rPr>
            </w:pPr>
            <w:r w:rsidRPr="00A93CEB">
              <w:rPr>
                <w:rFonts w:eastAsia="Calibri"/>
                <w:sz w:val="22"/>
                <w:szCs w:val="22"/>
                <w:lang w:eastAsia="en-US"/>
              </w:rPr>
              <w:t>федерал</w:t>
            </w:r>
            <w:r w:rsidRPr="00A93CEB">
              <w:rPr>
                <w:rFonts w:eastAsia="Calibri"/>
                <w:sz w:val="22"/>
                <w:szCs w:val="22"/>
                <w:lang w:eastAsia="en-US"/>
              </w:rPr>
              <w:t>ь</w:t>
            </w:r>
            <w:r w:rsidRPr="00A93CEB">
              <w:rPr>
                <w:rFonts w:eastAsia="Calibri"/>
                <w:sz w:val="22"/>
                <w:szCs w:val="22"/>
                <w:lang w:eastAsia="en-US"/>
              </w:rPr>
              <w:t xml:space="preserve">ный бюджет         </w:t>
            </w:r>
          </w:p>
        </w:tc>
        <w:tc>
          <w:tcPr>
            <w:tcW w:w="401"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c>
          <w:tcPr>
            <w:tcW w:w="397"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r>
      <w:tr w:rsidR="00A93CEB" w:rsidRPr="00A93CEB" w:rsidTr="00A93CEB">
        <w:trPr>
          <w:trHeight w:val="360"/>
          <w:tblCellSpacing w:w="5" w:type="nil"/>
        </w:trPr>
        <w:tc>
          <w:tcPr>
            <w:tcW w:w="213" w:type="pct"/>
            <w:vMerge/>
            <w:tcBorders>
              <w:left w:val="single" w:sz="4" w:space="0" w:color="auto"/>
              <w:right w:val="single" w:sz="4" w:space="0" w:color="auto"/>
            </w:tcBorders>
          </w:tcPr>
          <w:p w:rsidR="000A3238" w:rsidRPr="00A93CEB" w:rsidRDefault="000A3238" w:rsidP="00F910FE">
            <w:pPr>
              <w:autoSpaceDE w:val="0"/>
              <w:autoSpaceDN w:val="0"/>
              <w:adjustRightInd w:val="0"/>
              <w:ind w:left="-11" w:right="-81"/>
              <w:rPr>
                <w:rFonts w:eastAsia="Calibri"/>
                <w:sz w:val="22"/>
                <w:szCs w:val="22"/>
                <w:lang w:eastAsia="en-US"/>
              </w:rPr>
            </w:pPr>
          </w:p>
        </w:tc>
        <w:tc>
          <w:tcPr>
            <w:tcW w:w="1431" w:type="pct"/>
            <w:vMerge/>
            <w:tcBorders>
              <w:left w:val="single" w:sz="4" w:space="0" w:color="auto"/>
            </w:tcBorders>
          </w:tcPr>
          <w:p w:rsidR="000A3238" w:rsidRPr="00A93CEB" w:rsidRDefault="000A3238" w:rsidP="00A93CEB">
            <w:pPr>
              <w:autoSpaceDE w:val="0"/>
              <w:autoSpaceDN w:val="0"/>
              <w:adjustRightInd w:val="0"/>
              <w:ind w:left="-11"/>
              <w:rPr>
                <w:rFonts w:eastAsia="Calibri"/>
                <w:sz w:val="22"/>
                <w:szCs w:val="22"/>
                <w:lang w:eastAsia="en-US"/>
              </w:rPr>
            </w:pPr>
          </w:p>
        </w:tc>
        <w:tc>
          <w:tcPr>
            <w:tcW w:w="572" w:type="pct"/>
            <w:vMerge/>
          </w:tcPr>
          <w:p w:rsidR="000A3238" w:rsidRPr="00A93CEB" w:rsidRDefault="000A3238" w:rsidP="00F910FE">
            <w:pPr>
              <w:autoSpaceDE w:val="0"/>
              <w:autoSpaceDN w:val="0"/>
              <w:adjustRightInd w:val="0"/>
              <w:rPr>
                <w:rFonts w:eastAsia="Calibri"/>
                <w:sz w:val="22"/>
                <w:szCs w:val="22"/>
                <w:lang w:eastAsia="en-US"/>
              </w:rPr>
            </w:pPr>
          </w:p>
        </w:tc>
        <w:tc>
          <w:tcPr>
            <w:tcW w:w="702" w:type="pct"/>
          </w:tcPr>
          <w:p w:rsidR="000A3238" w:rsidRPr="00A93CEB" w:rsidRDefault="000A3238" w:rsidP="00176F89">
            <w:pPr>
              <w:autoSpaceDE w:val="0"/>
              <w:autoSpaceDN w:val="0"/>
              <w:adjustRightInd w:val="0"/>
              <w:rPr>
                <w:rFonts w:eastAsia="Calibri"/>
                <w:sz w:val="22"/>
                <w:szCs w:val="22"/>
                <w:lang w:eastAsia="en-US"/>
              </w:rPr>
            </w:pPr>
            <w:r w:rsidRPr="00A93CEB">
              <w:rPr>
                <w:rFonts w:eastAsia="Calibri"/>
                <w:sz w:val="22"/>
                <w:szCs w:val="22"/>
                <w:lang w:eastAsia="en-US"/>
              </w:rPr>
              <w:t xml:space="preserve">областной  бюджет         </w:t>
            </w:r>
          </w:p>
        </w:tc>
        <w:tc>
          <w:tcPr>
            <w:tcW w:w="401"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c>
          <w:tcPr>
            <w:tcW w:w="397"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r>
      <w:tr w:rsidR="00A93CEB" w:rsidRPr="00A93CEB" w:rsidTr="00A93CEB">
        <w:trPr>
          <w:trHeight w:val="360"/>
          <w:tblCellSpacing w:w="5" w:type="nil"/>
        </w:trPr>
        <w:tc>
          <w:tcPr>
            <w:tcW w:w="213" w:type="pct"/>
            <w:vMerge/>
            <w:tcBorders>
              <w:left w:val="single" w:sz="4" w:space="0" w:color="auto"/>
              <w:bottom w:val="single" w:sz="4" w:space="0" w:color="auto"/>
              <w:right w:val="single" w:sz="4" w:space="0" w:color="auto"/>
            </w:tcBorders>
          </w:tcPr>
          <w:p w:rsidR="000A3238" w:rsidRPr="00A93CEB" w:rsidRDefault="000A3238" w:rsidP="00F910FE">
            <w:pPr>
              <w:autoSpaceDE w:val="0"/>
              <w:autoSpaceDN w:val="0"/>
              <w:adjustRightInd w:val="0"/>
              <w:ind w:left="-11" w:right="-81"/>
              <w:rPr>
                <w:rFonts w:eastAsia="Calibri"/>
                <w:sz w:val="22"/>
                <w:szCs w:val="22"/>
                <w:lang w:eastAsia="en-US"/>
              </w:rPr>
            </w:pPr>
          </w:p>
        </w:tc>
        <w:tc>
          <w:tcPr>
            <w:tcW w:w="1431" w:type="pct"/>
            <w:vMerge/>
            <w:tcBorders>
              <w:left w:val="single" w:sz="4" w:space="0" w:color="auto"/>
            </w:tcBorders>
          </w:tcPr>
          <w:p w:rsidR="000A3238" w:rsidRPr="00A93CEB" w:rsidRDefault="000A3238" w:rsidP="00A93CEB">
            <w:pPr>
              <w:autoSpaceDE w:val="0"/>
              <w:autoSpaceDN w:val="0"/>
              <w:adjustRightInd w:val="0"/>
              <w:ind w:left="-11"/>
              <w:rPr>
                <w:rFonts w:eastAsia="Calibri"/>
                <w:sz w:val="22"/>
                <w:szCs w:val="22"/>
                <w:lang w:eastAsia="en-US"/>
              </w:rPr>
            </w:pPr>
          </w:p>
        </w:tc>
        <w:tc>
          <w:tcPr>
            <w:tcW w:w="572" w:type="pct"/>
            <w:vMerge/>
          </w:tcPr>
          <w:p w:rsidR="000A3238" w:rsidRPr="00A93CEB" w:rsidRDefault="000A3238" w:rsidP="00F910FE">
            <w:pPr>
              <w:autoSpaceDE w:val="0"/>
              <w:autoSpaceDN w:val="0"/>
              <w:adjustRightInd w:val="0"/>
              <w:rPr>
                <w:rFonts w:eastAsia="Calibri"/>
                <w:sz w:val="22"/>
                <w:szCs w:val="22"/>
                <w:lang w:eastAsia="en-US"/>
              </w:rPr>
            </w:pPr>
          </w:p>
        </w:tc>
        <w:tc>
          <w:tcPr>
            <w:tcW w:w="702" w:type="pct"/>
          </w:tcPr>
          <w:p w:rsidR="000A3238" w:rsidRPr="00A93CEB" w:rsidRDefault="000A3238" w:rsidP="00176F89">
            <w:pPr>
              <w:autoSpaceDE w:val="0"/>
              <w:autoSpaceDN w:val="0"/>
              <w:adjustRightInd w:val="0"/>
              <w:rPr>
                <w:rFonts w:eastAsia="Calibri"/>
                <w:sz w:val="22"/>
                <w:szCs w:val="22"/>
                <w:lang w:eastAsia="en-US"/>
              </w:rPr>
            </w:pPr>
            <w:r w:rsidRPr="00A93CEB">
              <w:rPr>
                <w:rFonts w:eastAsia="Calibri"/>
                <w:sz w:val="22"/>
                <w:szCs w:val="22"/>
                <w:lang w:eastAsia="en-US"/>
              </w:rPr>
              <w:t>местный бюджет</w:t>
            </w:r>
          </w:p>
        </w:tc>
        <w:tc>
          <w:tcPr>
            <w:tcW w:w="401"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c>
          <w:tcPr>
            <w:tcW w:w="397"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c>
          <w:tcPr>
            <w:tcW w:w="428" w:type="pct"/>
          </w:tcPr>
          <w:p w:rsidR="000A3238" w:rsidRPr="00A93CEB" w:rsidRDefault="000A3238" w:rsidP="00A93CEB">
            <w:pPr>
              <w:autoSpaceDE w:val="0"/>
              <w:autoSpaceDN w:val="0"/>
              <w:adjustRightInd w:val="0"/>
              <w:ind w:left="-51" w:right="-51"/>
              <w:jc w:val="center"/>
              <w:rPr>
                <w:rFonts w:eastAsia="Calibri"/>
                <w:sz w:val="22"/>
                <w:szCs w:val="22"/>
                <w:lang w:eastAsia="en-US"/>
              </w:rPr>
            </w:pPr>
            <w:r w:rsidRPr="00A93CEB">
              <w:rPr>
                <w:rFonts w:eastAsia="Calibri"/>
                <w:sz w:val="22"/>
                <w:szCs w:val="22"/>
                <w:lang w:eastAsia="en-US"/>
              </w:rPr>
              <w:t>-</w:t>
            </w:r>
          </w:p>
        </w:tc>
      </w:tr>
    </w:tbl>
    <w:p w:rsidR="000A3238" w:rsidRDefault="000A3238" w:rsidP="000A3238">
      <w:pPr>
        <w:spacing w:line="360" w:lineRule="auto"/>
        <w:jc w:val="center"/>
      </w:pPr>
      <w:r>
        <w:t>______________</w:t>
      </w:r>
    </w:p>
    <w:p w:rsidR="00A93CEB" w:rsidRDefault="000A3238" w:rsidP="00A93CEB">
      <w:pPr>
        <w:pStyle w:val="ConsPlusNormal"/>
        <w:ind w:left="4820" w:firstLine="0"/>
        <w:jc w:val="both"/>
        <w:rPr>
          <w:rFonts w:ascii="Times New Roman" w:hAnsi="Times New Roman"/>
          <w:sz w:val="24"/>
          <w:szCs w:val="24"/>
        </w:rPr>
      </w:pPr>
      <w:r>
        <w:rPr>
          <w:rFonts w:ascii="Times New Roman" w:hAnsi="Times New Roman"/>
          <w:sz w:val="24"/>
          <w:szCs w:val="24"/>
        </w:rPr>
        <w:t>Приложение № 2</w:t>
      </w:r>
      <w:r w:rsidR="00A93CEB">
        <w:rPr>
          <w:rFonts w:ascii="Times New Roman" w:hAnsi="Times New Roman"/>
          <w:sz w:val="24"/>
          <w:szCs w:val="24"/>
        </w:rPr>
        <w:t xml:space="preserve"> </w:t>
      </w:r>
    </w:p>
    <w:p w:rsidR="000A3238" w:rsidRDefault="000A3238" w:rsidP="00A93CEB">
      <w:pPr>
        <w:pStyle w:val="ConsPlusNormal"/>
        <w:ind w:left="4820" w:firstLine="0"/>
        <w:jc w:val="both"/>
        <w:rPr>
          <w:rFonts w:ascii="Times New Roman" w:hAnsi="Times New Roman"/>
          <w:sz w:val="22"/>
          <w:szCs w:val="22"/>
        </w:rPr>
      </w:pPr>
      <w:r>
        <w:rPr>
          <w:rFonts w:ascii="Times New Roman" w:hAnsi="Times New Roman"/>
          <w:sz w:val="22"/>
          <w:szCs w:val="22"/>
        </w:rPr>
        <w:t>к муниципальной программе "Территориальное развитие муниципального образования Ому</w:t>
      </w:r>
      <w:r>
        <w:rPr>
          <w:rFonts w:ascii="Times New Roman" w:hAnsi="Times New Roman"/>
          <w:sz w:val="22"/>
          <w:szCs w:val="22"/>
        </w:rPr>
        <w:t>т</w:t>
      </w:r>
      <w:r>
        <w:rPr>
          <w:rFonts w:ascii="Times New Roman" w:hAnsi="Times New Roman"/>
          <w:sz w:val="22"/>
          <w:szCs w:val="22"/>
        </w:rPr>
        <w:t>нинское городское поселение</w:t>
      </w:r>
      <w:r w:rsidR="00A93CEB">
        <w:rPr>
          <w:rFonts w:ascii="Times New Roman" w:hAnsi="Times New Roman"/>
          <w:sz w:val="22"/>
          <w:szCs w:val="22"/>
        </w:rPr>
        <w:t xml:space="preserve"> </w:t>
      </w:r>
      <w:r>
        <w:rPr>
          <w:rFonts w:ascii="Times New Roman" w:hAnsi="Times New Roman"/>
          <w:sz w:val="22"/>
          <w:szCs w:val="22"/>
        </w:rPr>
        <w:t>Омутнинского района Кировской  области" в 2021-2024 годах</w:t>
      </w:r>
      <w:r w:rsidR="00A93CEB">
        <w:rPr>
          <w:rFonts w:ascii="Times New Roman" w:hAnsi="Times New Roman"/>
          <w:sz w:val="22"/>
          <w:szCs w:val="22"/>
        </w:rPr>
        <w:t xml:space="preserve"> </w:t>
      </w:r>
    </w:p>
    <w:p w:rsidR="00A93CEB" w:rsidRDefault="00A93CEB" w:rsidP="00A93CEB">
      <w:pPr>
        <w:pStyle w:val="ConsPlusNormal"/>
        <w:ind w:left="4820" w:firstLine="0"/>
        <w:jc w:val="both"/>
      </w:pPr>
    </w:p>
    <w:p w:rsidR="00A93CEB" w:rsidRDefault="000A3238" w:rsidP="000A3238">
      <w:pPr>
        <w:jc w:val="center"/>
        <w:rPr>
          <w:b/>
        </w:rPr>
      </w:pPr>
      <w:r>
        <w:rPr>
          <w:b/>
        </w:rPr>
        <w:t xml:space="preserve">Сведения о целевых показателях эффективности реализации </w:t>
      </w:r>
    </w:p>
    <w:p w:rsidR="000A3238" w:rsidRDefault="000A3238" w:rsidP="000A3238">
      <w:pPr>
        <w:jc w:val="center"/>
        <w:rPr>
          <w:b/>
        </w:rPr>
      </w:pPr>
      <w:r>
        <w:rPr>
          <w:b/>
        </w:rPr>
        <w:t>муниципальной программы</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2"/>
        <w:gridCol w:w="3611"/>
        <w:gridCol w:w="992"/>
        <w:gridCol w:w="931"/>
        <w:gridCol w:w="943"/>
        <w:gridCol w:w="877"/>
        <w:gridCol w:w="954"/>
        <w:gridCol w:w="889"/>
      </w:tblGrid>
      <w:tr w:rsidR="000A3238" w:rsidRPr="00A93CEB" w:rsidTr="00A93CEB">
        <w:trPr>
          <w:trHeight w:val="503"/>
        </w:trPr>
        <w:tc>
          <w:tcPr>
            <w:tcW w:w="642" w:type="dxa"/>
            <w:vMerge w:val="restart"/>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jc w:val="center"/>
              <w:rPr>
                <w:bCs/>
                <w:sz w:val="22"/>
                <w:szCs w:val="22"/>
              </w:rPr>
            </w:pPr>
            <w:r w:rsidRPr="00A93CEB">
              <w:rPr>
                <w:bCs/>
                <w:sz w:val="22"/>
                <w:szCs w:val="22"/>
              </w:rPr>
              <w:t xml:space="preserve">№ </w:t>
            </w:r>
          </w:p>
          <w:p w:rsidR="000A3238" w:rsidRPr="00A93CEB" w:rsidRDefault="000A3238" w:rsidP="00176F89">
            <w:pPr>
              <w:tabs>
                <w:tab w:val="left" w:pos="3560"/>
              </w:tabs>
              <w:jc w:val="center"/>
              <w:rPr>
                <w:bCs/>
                <w:sz w:val="22"/>
                <w:szCs w:val="22"/>
              </w:rPr>
            </w:pPr>
            <w:r w:rsidRPr="00A93CEB">
              <w:rPr>
                <w:bCs/>
                <w:sz w:val="22"/>
                <w:szCs w:val="22"/>
              </w:rPr>
              <w:t>п/п</w:t>
            </w:r>
          </w:p>
        </w:tc>
        <w:tc>
          <w:tcPr>
            <w:tcW w:w="3611" w:type="dxa"/>
            <w:vMerge w:val="restart"/>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jc w:val="center"/>
              <w:rPr>
                <w:bCs/>
                <w:sz w:val="22"/>
                <w:szCs w:val="22"/>
              </w:rPr>
            </w:pPr>
            <w:r w:rsidRPr="00A93CEB">
              <w:rPr>
                <w:sz w:val="22"/>
                <w:szCs w:val="22"/>
              </w:rPr>
              <w:t>Наименование программы, наим</w:t>
            </w:r>
            <w:r w:rsidRPr="00A93CEB">
              <w:rPr>
                <w:sz w:val="22"/>
                <w:szCs w:val="22"/>
              </w:rPr>
              <w:t>е</w:t>
            </w:r>
            <w:r w:rsidRPr="00A93CEB">
              <w:rPr>
                <w:sz w:val="22"/>
                <w:szCs w:val="22"/>
              </w:rPr>
              <w:t>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jc w:val="center"/>
              <w:rPr>
                <w:bCs/>
                <w:sz w:val="22"/>
                <w:szCs w:val="22"/>
              </w:rPr>
            </w:pPr>
            <w:r w:rsidRPr="00A93CEB">
              <w:rPr>
                <w:sz w:val="22"/>
                <w:szCs w:val="22"/>
              </w:rPr>
              <w:t>Един</w:t>
            </w:r>
            <w:r w:rsidRPr="00A93CEB">
              <w:rPr>
                <w:sz w:val="22"/>
                <w:szCs w:val="22"/>
              </w:rPr>
              <w:t>и</w:t>
            </w:r>
            <w:r w:rsidRPr="00A93CEB">
              <w:rPr>
                <w:sz w:val="22"/>
                <w:szCs w:val="22"/>
              </w:rPr>
              <w:t>ца и</w:t>
            </w:r>
            <w:r w:rsidRPr="00A93CEB">
              <w:rPr>
                <w:sz w:val="22"/>
                <w:szCs w:val="22"/>
              </w:rPr>
              <w:t>з</w:t>
            </w:r>
            <w:r w:rsidRPr="00A93CEB">
              <w:rPr>
                <w:sz w:val="22"/>
                <w:szCs w:val="22"/>
              </w:rPr>
              <w:t>мер</w:t>
            </w:r>
            <w:r w:rsidRPr="00A93CEB">
              <w:rPr>
                <w:sz w:val="22"/>
                <w:szCs w:val="22"/>
              </w:rPr>
              <w:t>е</w:t>
            </w:r>
            <w:r w:rsidRPr="00A93CEB">
              <w:rPr>
                <w:sz w:val="22"/>
                <w:szCs w:val="22"/>
              </w:rPr>
              <w:t>ния</w:t>
            </w:r>
          </w:p>
        </w:tc>
        <w:tc>
          <w:tcPr>
            <w:tcW w:w="4594" w:type="dxa"/>
            <w:gridSpan w:val="5"/>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jc w:val="center"/>
              <w:rPr>
                <w:sz w:val="22"/>
                <w:szCs w:val="22"/>
              </w:rPr>
            </w:pPr>
            <w:r w:rsidRPr="00A93CEB">
              <w:rPr>
                <w:sz w:val="22"/>
                <w:szCs w:val="22"/>
              </w:rPr>
              <w:t>Значение показателей эффективности</w:t>
            </w:r>
          </w:p>
        </w:tc>
      </w:tr>
      <w:tr w:rsidR="000A3238" w:rsidRPr="00A93CEB" w:rsidTr="00A93CEB">
        <w:trPr>
          <w:trHeight w:val="502"/>
        </w:trPr>
        <w:tc>
          <w:tcPr>
            <w:tcW w:w="642" w:type="dxa"/>
            <w:vMerge/>
            <w:tcBorders>
              <w:top w:val="single" w:sz="4" w:space="0" w:color="000000"/>
              <w:left w:val="single" w:sz="4" w:space="0" w:color="000000"/>
              <w:bottom w:val="single" w:sz="4" w:space="0" w:color="000000"/>
              <w:right w:val="single" w:sz="4" w:space="0" w:color="000000"/>
            </w:tcBorders>
            <w:vAlign w:val="center"/>
            <w:hideMark/>
          </w:tcPr>
          <w:p w:rsidR="000A3238" w:rsidRPr="00A93CEB" w:rsidRDefault="000A3238" w:rsidP="00176F89">
            <w:pPr>
              <w:rPr>
                <w:bCs/>
                <w:sz w:val="22"/>
                <w:szCs w:val="22"/>
              </w:rPr>
            </w:pPr>
          </w:p>
        </w:tc>
        <w:tc>
          <w:tcPr>
            <w:tcW w:w="3611" w:type="dxa"/>
            <w:vMerge/>
            <w:tcBorders>
              <w:top w:val="single" w:sz="4" w:space="0" w:color="000000"/>
              <w:left w:val="single" w:sz="4" w:space="0" w:color="000000"/>
              <w:bottom w:val="single" w:sz="4" w:space="0" w:color="000000"/>
              <w:right w:val="single" w:sz="4" w:space="0" w:color="000000"/>
            </w:tcBorders>
            <w:vAlign w:val="center"/>
            <w:hideMark/>
          </w:tcPr>
          <w:p w:rsidR="000A3238" w:rsidRPr="00A93CEB" w:rsidRDefault="000A3238" w:rsidP="00176F89">
            <w:pPr>
              <w:rPr>
                <w:bCs/>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A3238" w:rsidRPr="00A93CEB" w:rsidRDefault="000A3238" w:rsidP="00176F89">
            <w:pPr>
              <w:rPr>
                <w:bCs/>
                <w:sz w:val="22"/>
                <w:szCs w:val="22"/>
              </w:rPr>
            </w:pPr>
          </w:p>
        </w:tc>
        <w:tc>
          <w:tcPr>
            <w:tcW w:w="931" w:type="dxa"/>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jc w:val="center"/>
              <w:rPr>
                <w:bCs/>
                <w:sz w:val="22"/>
                <w:szCs w:val="22"/>
              </w:rPr>
            </w:pPr>
            <w:r w:rsidRPr="00A93CEB">
              <w:rPr>
                <w:bCs/>
                <w:sz w:val="22"/>
                <w:szCs w:val="22"/>
              </w:rPr>
              <w:t>2020</w:t>
            </w:r>
          </w:p>
        </w:tc>
        <w:tc>
          <w:tcPr>
            <w:tcW w:w="943" w:type="dxa"/>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jc w:val="center"/>
              <w:rPr>
                <w:bCs/>
                <w:sz w:val="22"/>
                <w:szCs w:val="22"/>
              </w:rPr>
            </w:pPr>
            <w:r w:rsidRPr="00A93CEB">
              <w:rPr>
                <w:bCs/>
                <w:sz w:val="22"/>
                <w:szCs w:val="22"/>
              </w:rPr>
              <w:t xml:space="preserve">2021 </w:t>
            </w:r>
          </w:p>
          <w:p w:rsidR="000A3238" w:rsidRPr="00A93CEB" w:rsidRDefault="000A3238" w:rsidP="00176F89">
            <w:pPr>
              <w:tabs>
                <w:tab w:val="left" w:pos="3560"/>
              </w:tabs>
              <w:jc w:val="center"/>
              <w:rPr>
                <w:bCs/>
                <w:sz w:val="22"/>
                <w:szCs w:val="22"/>
              </w:rPr>
            </w:pPr>
            <w:r w:rsidRPr="00A93CEB">
              <w:rPr>
                <w:bCs/>
                <w:sz w:val="22"/>
                <w:szCs w:val="22"/>
              </w:rPr>
              <w:t>(факт)</w:t>
            </w:r>
          </w:p>
        </w:tc>
        <w:tc>
          <w:tcPr>
            <w:tcW w:w="877" w:type="dxa"/>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jc w:val="center"/>
              <w:rPr>
                <w:bCs/>
                <w:sz w:val="22"/>
                <w:szCs w:val="22"/>
              </w:rPr>
            </w:pPr>
            <w:r w:rsidRPr="00A93CEB">
              <w:rPr>
                <w:bCs/>
                <w:sz w:val="22"/>
                <w:szCs w:val="22"/>
              </w:rPr>
              <w:t>2022</w:t>
            </w:r>
          </w:p>
        </w:tc>
        <w:tc>
          <w:tcPr>
            <w:tcW w:w="954" w:type="dxa"/>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jc w:val="center"/>
              <w:rPr>
                <w:bCs/>
                <w:sz w:val="22"/>
                <w:szCs w:val="22"/>
              </w:rPr>
            </w:pPr>
            <w:r w:rsidRPr="00A93CEB">
              <w:rPr>
                <w:bCs/>
                <w:sz w:val="22"/>
                <w:szCs w:val="22"/>
              </w:rPr>
              <w:t>2023</w:t>
            </w:r>
          </w:p>
        </w:tc>
        <w:tc>
          <w:tcPr>
            <w:tcW w:w="889" w:type="dxa"/>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jc w:val="center"/>
              <w:rPr>
                <w:bCs/>
                <w:sz w:val="22"/>
                <w:szCs w:val="22"/>
              </w:rPr>
            </w:pPr>
            <w:r w:rsidRPr="00A93CEB">
              <w:rPr>
                <w:bCs/>
                <w:sz w:val="22"/>
                <w:szCs w:val="22"/>
              </w:rPr>
              <w:t>2024</w:t>
            </w:r>
          </w:p>
        </w:tc>
      </w:tr>
      <w:tr w:rsidR="000A3238" w:rsidRPr="00A93CEB" w:rsidTr="00A93CEB">
        <w:tc>
          <w:tcPr>
            <w:tcW w:w="642" w:type="dxa"/>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jc w:val="center"/>
              <w:rPr>
                <w:bCs/>
                <w:sz w:val="22"/>
                <w:szCs w:val="22"/>
              </w:rPr>
            </w:pPr>
            <w:r w:rsidRPr="00A93CEB">
              <w:rPr>
                <w:bCs/>
                <w:sz w:val="22"/>
                <w:szCs w:val="22"/>
              </w:rPr>
              <w:t>1</w:t>
            </w:r>
          </w:p>
        </w:tc>
        <w:tc>
          <w:tcPr>
            <w:tcW w:w="3611" w:type="dxa"/>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jc w:val="center"/>
              <w:rPr>
                <w:bCs/>
                <w:sz w:val="22"/>
                <w:szCs w:val="22"/>
              </w:rPr>
            </w:pPr>
            <w:r w:rsidRPr="00A93CEB">
              <w:rPr>
                <w:bCs/>
                <w:sz w:val="22"/>
                <w:szCs w:val="22"/>
              </w:rPr>
              <w:t>2</w:t>
            </w:r>
          </w:p>
        </w:tc>
        <w:tc>
          <w:tcPr>
            <w:tcW w:w="992" w:type="dxa"/>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jc w:val="center"/>
              <w:rPr>
                <w:bCs/>
                <w:sz w:val="22"/>
                <w:szCs w:val="22"/>
              </w:rPr>
            </w:pPr>
            <w:r w:rsidRPr="00A93CEB">
              <w:rPr>
                <w:bCs/>
                <w:sz w:val="22"/>
                <w:szCs w:val="22"/>
              </w:rPr>
              <w:t>3</w:t>
            </w:r>
          </w:p>
        </w:tc>
        <w:tc>
          <w:tcPr>
            <w:tcW w:w="931" w:type="dxa"/>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jc w:val="center"/>
              <w:rPr>
                <w:bCs/>
                <w:sz w:val="22"/>
                <w:szCs w:val="22"/>
              </w:rPr>
            </w:pPr>
            <w:r w:rsidRPr="00A93CEB">
              <w:rPr>
                <w:bCs/>
                <w:sz w:val="22"/>
                <w:szCs w:val="22"/>
              </w:rPr>
              <w:t>4</w:t>
            </w:r>
          </w:p>
        </w:tc>
        <w:tc>
          <w:tcPr>
            <w:tcW w:w="943" w:type="dxa"/>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jc w:val="center"/>
              <w:rPr>
                <w:bCs/>
                <w:sz w:val="22"/>
                <w:szCs w:val="22"/>
              </w:rPr>
            </w:pPr>
            <w:r w:rsidRPr="00A93CEB">
              <w:rPr>
                <w:bCs/>
                <w:sz w:val="22"/>
                <w:szCs w:val="22"/>
              </w:rPr>
              <w:t>5</w:t>
            </w:r>
          </w:p>
        </w:tc>
        <w:tc>
          <w:tcPr>
            <w:tcW w:w="877" w:type="dxa"/>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jc w:val="center"/>
              <w:rPr>
                <w:bCs/>
                <w:sz w:val="22"/>
                <w:szCs w:val="22"/>
              </w:rPr>
            </w:pPr>
            <w:r w:rsidRPr="00A93CEB">
              <w:rPr>
                <w:bCs/>
                <w:sz w:val="22"/>
                <w:szCs w:val="22"/>
              </w:rPr>
              <w:t>6</w:t>
            </w:r>
          </w:p>
        </w:tc>
        <w:tc>
          <w:tcPr>
            <w:tcW w:w="954" w:type="dxa"/>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jc w:val="center"/>
              <w:rPr>
                <w:bCs/>
                <w:sz w:val="22"/>
                <w:szCs w:val="22"/>
              </w:rPr>
            </w:pPr>
            <w:r w:rsidRPr="00A93CEB">
              <w:rPr>
                <w:bCs/>
                <w:sz w:val="22"/>
                <w:szCs w:val="22"/>
              </w:rPr>
              <w:t>7</w:t>
            </w:r>
          </w:p>
        </w:tc>
        <w:tc>
          <w:tcPr>
            <w:tcW w:w="889" w:type="dxa"/>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jc w:val="center"/>
              <w:rPr>
                <w:bCs/>
                <w:sz w:val="22"/>
                <w:szCs w:val="22"/>
              </w:rPr>
            </w:pPr>
            <w:r w:rsidRPr="00A93CEB">
              <w:rPr>
                <w:bCs/>
                <w:sz w:val="22"/>
                <w:szCs w:val="22"/>
              </w:rPr>
              <w:t>8</w:t>
            </w:r>
          </w:p>
        </w:tc>
      </w:tr>
      <w:tr w:rsidR="000A3238" w:rsidRPr="00A93CEB" w:rsidTr="00A93CEB">
        <w:tc>
          <w:tcPr>
            <w:tcW w:w="642" w:type="dxa"/>
            <w:tcBorders>
              <w:top w:val="single" w:sz="4" w:space="0" w:color="000000"/>
              <w:left w:val="single" w:sz="4" w:space="0" w:color="000000"/>
              <w:bottom w:val="single" w:sz="4" w:space="0" w:color="000000"/>
              <w:right w:val="single" w:sz="4" w:space="0" w:color="000000"/>
            </w:tcBorders>
          </w:tcPr>
          <w:p w:rsidR="000A3238" w:rsidRPr="00A93CEB" w:rsidRDefault="000A3238" w:rsidP="00176F89">
            <w:pPr>
              <w:tabs>
                <w:tab w:val="left" w:pos="3560"/>
              </w:tabs>
              <w:jc w:val="center"/>
              <w:rPr>
                <w:b/>
                <w:bCs/>
                <w:sz w:val="22"/>
                <w:szCs w:val="22"/>
              </w:rPr>
            </w:pPr>
          </w:p>
        </w:tc>
        <w:tc>
          <w:tcPr>
            <w:tcW w:w="3611" w:type="dxa"/>
            <w:tcBorders>
              <w:top w:val="single" w:sz="4" w:space="0" w:color="000000"/>
              <w:left w:val="single" w:sz="4" w:space="0" w:color="000000"/>
              <w:bottom w:val="single" w:sz="4" w:space="0" w:color="000000"/>
              <w:right w:val="single" w:sz="4" w:space="0" w:color="000000"/>
            </w:tcBorders>
          </w:tcPr>
          <w:p w:rsidR="000A3238" w:rsidRPr="00A93CEB" w:rsidRDefault="000A3238" w:rsidP="00A93CEB">
            <w:pPr>
              <w:widowControl w:val="0"/>
              <w:ind w:left="40"/>
              <w:rPr>
                <w:bCs/>
                <w:sz w:val="22"/>
                <w:szCs w:val="22"/>
              </w:rPr>
            </w:pPr>
            <w:r w:rsidRPr="00A93CEB">
              <w:rPr>
                <w:color w:val="000000"/>
                <w:sz w:val="22"/>
                <w:szCs w:val="22"/>
              </w:rPr>
              <w:t>"Территориальное развитие мун</w:t>
            </w:r>
            <w:r w:rsidRPr="00A93CEB">
              <w:rPr>
                <w:color w:val="000000"/>
                <w:sz w:val="22"/>
                <w:szCs w:val="22"/>
              </w:rPr>
              <w:t>и</w:t>
            </w:r>
            <w:r w:rsidRPr="00A93CEB">
              <w:rPr>
                <w:color w:val="000000"/>
                <w:sz w:val="22"/>
                <w:szCs w:val="22"/>
              </w:rPr>
              <w:t>ципального образования Омутни</w:t>
            </w:r>
            <w:r w:rsidRPr="00A93CEB">
              <w:rPr>
                <w:color w:val="000000"/>
                <w:sz w:val="22"/>
                <w:szCs w:val="22"/>
              </w:rPr>
              <w:t>н</w:t>
            </w:r>
            <w:r w:rsidRPr="00A93CEB">
              <w:rPr>
                <w:color w:val="000000"/>
                <w:sz w:val="22"/>
                <w:szCs w:val="22"/>
              </w:rPr>
              <w:t>ское городское поселение Ому</w:t>
            </w:r>
            <w:r w:rsidRPr="00A93CEB">
              <w:rPr>
                <w:color w:val="000000"/>
                <w:sz w:val="22"/>
                <w:szCs w:val="22"/>
              </w:rPr>
              <w:t>т</w:t>
            </w:r>
            <w:r w:rsidRPr="00A93CEB">
              <w:rPr>
                <w:color w:val="000000"/>
                <w:sz w:val="22"/>
                <w:szCs w:val="22"/>
              </w:rPr>
              <w:t>нинского района Кировской обла</w:t>
            </w:r>
            <w:r w:rsidRPr="00A93CEB">
              <w:rPr>
                <w:color w:val="000000"/>
                <w:sz w:val="22"/>
                <w:szCs w:val="22"/>
              </w:rPr>
              <w:t>с</w:t>
            </w:r>
            <w:r w:rsidRPr="00A93CEB">
              <w:rPr>
                <w:color w:val="000000"/>
                <w:sz w:val="22"/>
                <w:szCs w:val="22"/>
              </w:rPr>
              <w:t>ти" в 2021-2024 годах</w:t>
            </w:r>
          </w:p>
        </w:tc>
        <w:tc>
          <w:tcPr>
            <w:tcW w:w="992" w:type="dxa"/>
            <w:tcBorders>
              <w:top w:val="single" w:sz="4" w:space="0" w:color="000000"/>
              <w:left w:val="single" w:sz="4" w:space="0" w:color="000000"/>
              <w:bottom w:val="single" w:sz="4" w:space="0" w:color="000000"/>
              <w:right w:val="single" w:sz="4" w:space="0" w:color="000000"/>
            </w:tcBorders>
          </w:tcPr>
          <w:p w:rsidR="000A3238" w:rsidRPr="00A93CEB" w:rsidRDefault="000A3238" w:rsidP="00176F89">
            <w:pPr>
              <w:tabs>
                <w:tab w:val="left" w:pos="3560"/>
              </w:tabs>
              <w:jc w:val="center"/>
              <w:rPr>
                <w:bCs/>
                <w:sz w:val="22"/>
                <w:szCs w:val="22"/>
              </w:rPr>
            </w:pPr>
          </w:p>
        </w:tc>
        <w:tc>
          <w:tcPr>
            <w:tcW w:w="931" w:type="dxa"/>
            <w:tcBorders>
              <w:top w:val="single" w:sz="4" w:space="0" w:color="000000"/>
              <w:left w:val="single" w:sz="4" w:space="0" w:color="000000"/>
              <w:bottom w:val="single" w:sz="4" w:space="0" w:color="000000"/>
              <w:right w:val="single" w:sz="4" w:space="0" w:color="000000"/>
            </w:tcBorders>
          </w:tcPr>
          <w:p w:rsidR="000A3238" w:rsidRPr="00A93CEB" w:rsidRDefault="000A3238" w:rsidP="00176F89">
            <w:pPr>
              <w:tabs>
                <w:tab w:val="left" w:pos="3560"/>
              </w:tabs>
              <w:jc w:val="center"/>
              <w:rPr>
                <w:bCs/>
                <w:sz w:val="22"/>
                <w:szCs w:val="22"/>
              </w:rPr>
            </w:pPr>
          </w:p>
        </w:tc>
        <w:tc>
          <w:tcPr>
            <w:tcW w:w="943" w:type="dxa"/>
            <w:tcBorders>
              <w:top w:val="single" w:sz="4" w:space="0" w:color="000000"/>
              <w:left w:val="single" w:sz="4" w:space="0" w:color="000000"/>
              <w:bottom w:val="single" w:sz="4" w:space="0" w:color="000000"/>
              <w:right w:val="single" w:sz="4" w:space="0" w:color="000000"/>
            </w:tcBorders>
          </w:tcPr>
          <w:p w:rsidR="000A3238" w:rsidRPr="00A93CEB" w:rsidRDefault="000A3238" w:rsidP="00176F89">
            <w:pPr>
              <w:tabs>
                <w:tab w:val="left" w:pos="3560"/>
              </w:tabs>
              <w:jc w:val="center"/>
              <w:rPr>
                <w:bCs/>
                <w:sz w:val="22"/>
                <w:szCs w:val="22"/>
              </w:rPr>
            </w:pPr>
          </w:p>
        </w:tc>
        <w:tc>
          <w:tcPr>
            <w:tcW w:w="877" w:type="dxa"/>
            <w:tcBorders>
              <w:top w:val="single" w:sz="4" w:space="0" w:color="000000"/>
              <w:left w:val="single" w:sz="4" w:space="0" w:color="000000"/>
              <w:bottom w:val="single" w:sz="4" w:space="0" w:color="000000"/>
              <w:right w:val="single" w:sz="4" w:space="0" w:color="000000"/>
            </w:tcBorders>
          </w:tcPr>
          <w:p w:rsidR="000A3238" w:rsidRPr="00A93CEB" w:rsidRDefault="000A3238" w:rsidP="00176F89">
            <w:pPr>
              <w:tabs>
                <w:tab w:val="left" w:pos="3560"/>
              </w:tabs>
              <w:jc w:val="center"/>
              <w:rPr>
                <w:bCs/>
                <w:sz w:val="22"/>
                <w:szCs w:val="22"/>
              </w:rPr>
            </w:pPr>
          </w:p>
        </w:tc>
        <w:tc>
          <w:tcPr>
            <w:tcW w:w="954" w:type="dxa"/>
            <w:tcBorders>
              <w:top w:val="single" w:sz="4" w:space="0" w:color="000000"/>
              <w:left w:val="single" w:sz="4" w:space="0" w:color="000000"/>
              <w:bottom w:val="single" w:sz="4" w:space="0" w:color="000000"/>
              <w:right w:val="single" w:sz="4" w:space="0" w:color="000000"/>
            </w:tcBorders>
          </w:tcPr>
          <w:p w:rsidR="000A3238" w:rsidRPr="00A93CEB" w:rsidRDefault="000A3238" w:rsidP="00176F89">
            <w:pPr>
              <w:tabs>
                <w:tab w:val="left" w:pos="3560"/>
              </w:tabs>
              <w:jc w:val="center"/>
              <w:rPr>
                <w:bCs/>
                <w:sz w:val="22"/>
                <w:szCs w:val="22"/>
              </w:rPr>
            </w:pPr>
          </w:p>
        </w:tc>
        <w:tc>
          <w:tcPr>
            <w:tcW w:w="889" w:type="dxa"/>
            <w:tcBorders>
              <w:top w:val="single" w:sz="4" w:space="0" w:color="000000"/>
              <w:left w:val="single" w:sz="4" w:space="0" w:color="000000"/>
              <w:bottom w:val="single" w:sz="4" w:space="0" w:color="000000"/>
              <w:right w:val="single" w:sz="4" w:space="0" w:color="000000"/>
            </w:tcBorders>
          </w:tcPr>
          <w:p w:rsidR="000A3238" w:rsidRPr="00A93CEB" w:rsidRDefault="000A3238" w:rsidP="00176F89">
            <w:pPr>
              <w:tabs>
                <w:tab w:val="left" w:pos="3560"/>
              </w:tabs>
              <w:jc w:val="center"/>
              <w:rPr>
                <w:bCs/>
                <w:sz w:val="22"/>
                <w:szCs w:val="22"/>
              </w:rPr>
            </w:pPr>
          </w:p>
        </w:tc>
      </w:tr>
      <w:tr w:rsidR="000A3238" w:rsidRPr="00A93CEB" w:rsidTr="00A93CEB">
        <w:tc>
          <w:tcPr>
            <w:tcW w:w="642" w:type="dxa"/>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jc w:val="center"/>
              <w:rPr>
                <w:bCs/>
                <w:sz w:val="22"/>
                <w:szCs w:val="22"/>
              </w:rPr>
            </w:pPr>
            <w:r w:rsidRPr="00A93CEB">
              <w:rPr>
                <w:bCs/>
                <w:sz w:val="22"/>
                <w:szCs w:val="22"/>
              </w:rPr>
              <w:t>1.</w:t>
            </w:r>
          </w:p>
        </w:tc>
        <w:tc>
          <w:tcPr>
            <w:tcW w:w="8308" w:type="dxa"/>
            <w:gridSpan w:val="6"/>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rPr>
                <w:bCs/>
                <w:sz w:val="22"/>
                <w:szCs w:val="22"/>
              </w:rPr>
            </w:pPr>
            <w:r w:rsidRPr="00A93CEB">
              <w:rPr>
                <w:bCs/>
                <w:sz w:val="22"/>
                <w:szCs w:val="22"/>
              </w:rPr>
              <w:t>Год утверждения или внесения последних изменений:</w:t>
            </w:r>
          </w:p>
        </w:tc>
        <w:tc>
          <w:tcPr>
            <w:tcW w:w="889" w:type="dxa"/>
            <w:tcBorders>
              <w:top w:val="single" w:sz="4" w:space="0" w:color="000000"/>
              <w:left w:val="single" w:sz="4" w:space="0" w:color="000000"/>
              <w:bottom w:val="single" w:sz="4" w:space="0" w:color="000000"/>
              <w:right w:val="single" w:sz="4" w:space="0" w:color="000000"/>
            </w:tcBorders>
          </w:tcPr>
          <w:p w:rsidR="000A3238" w:rsidRPr="00A93CEB" w:rsidRDefault="000A3238" w:rsidP="00176F89">
            <w:pPr>
              <w:tabs>
                <w:tab w:val="left" w:pos="3560"/>
              </w:tabs>
              <w:rPr>
                <w:bCs/>
                <w:sz w:val="22"/>
                <w:szCs w:val="22"/>
              </w:rPr>
            </w:pPr>
          </w:p>
        </w:tc>
      </w:tr>
      <w:tr w:rsidR="000A3238" w:rsidRPr="00A93CEB" w:rsidTr="00A93CEB">
        <w:tc>
          <w:tcPr>
            <w:tcW w:w="642" w:type="dxa"/>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jc w:val="center"/>
              <w:rPr>
                <w:bCs/>
                <w:sz w:val="22"/>
                <w:szCs w:val="22"/>
              </w:rPr>
            </w:pPr>
            <w:r w:rsidRPr="00A93CEB">
              <w:rPr>
                <w:bCs/>
                <w:sz w:val="22"/>
                <w:szCs w:val="22"/>
              </w:rPr>
              <w:t>1.1.</w:t>
            </w:r>
          </w:p>
        </w:tc>
        <w:tc>
          <w:tcPr>
            <w:tcW w:w="3611" w:type="dxa"/>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rPr>
                <w:bCs/>
                <w:sz w:val="22"/>
                <w:szCs w:val="22"/>
              </w:rPr>
            </w:pPr>
            <w:r w:rsidRPr="00A93CEB">
              <w:rPr>
                <w:bCs/>
                <w:sz w:val="22"/>
                <w:szCs w:val="22"/>
              </w:rPr>
              <w:t>В генеральный план городского поселения</w:t>
            </w:r>
          </w:p>
        </w:tc>
        <w:tc>
          <w:tcPr>
            <w:tcW w:w="992" w:type="dxa"/>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jc w:val="center"/>
              <w:rPr>
                <w:bCs/>
                <w:sz w:val="22"/>
                <w:szCs w:val="22"/>
              </w:rPr>
            </w:pPr>
            <w:r w:rsidRPr="00A93CEB">
              <w:rPr>
                <w:bCs/>
                <w:sz w:val="22"/>
                <w:szCs w:val="22"/>
              </w:rPr>
              <w:t>год</w:t>
            </w:r>
          </w:p>
        </w:tc>
        <w:tc>
          <w:tcPr>
            <w:tcW w:w="931" w:type="dxa"/>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jc w:val="center"/>
              <w:rPr>
                <w:bCs/>
                <w:sz w:val="22"/>
                <w:szCs w:val="22"/>
              </w:rPr>
            </w:pPr>
            <w:r w:rsidRPr="00A93CEB">
              <w:rPr>
                <w:bCs/>
                <w:sz w:val="22"/>
                <w:szCs w:val="22"/>
              </w:rPr>
              <w:t>2020</w:t>
            </w:r>
          </w:p>
        </w:tc>
        <w:tc>
          <w:tcPr>
            <w:tcW w:w="943" w:type="dxa"/>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jc w:val="center"/>
              <w:rPr>
                <w:bCs/>
                <w:sz w:val="22"/>
                <w:szCs w:val="22"/>
              </w:rPr>
            </w:pPr>
            <w:r w:rsidRPr="00A93CEB">
              <w:rPr>
                <w:bCs/>
                <w:sz w:val="22"/>
                <w:szCs w:val="22"/>
              </w:rPr>
              <w:t>-</w:t>
            </w:r>
          </w:p>
        </w:tc>
        <w:tc>
          <w:tcPr>
            <w:tcW w:w="877" w:type="dxa"/>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jc w:val="center"/>
              <w:rPr>
                <w:bCs/>
                <w:sz w:val="22"/>
                <w:szCs w:val="22"/>
              </w:rPr>
            </w:pPr>
            <w:r w:rsidRPr="00A93CEB">
              <w:rPr>
                <w:bCs/>
                <w:sz w:val="22"/>
                <w:szCs w:val="22"/>
              </w:rPr>
              <w:t>-</w:t>
            </w:r>
          </w:p>
        </w:tc>
        <w:tc>
          <w:tcPr>
            <w:tcW w:w="954" w:type="dxa"/>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jc w:val="center"/>
              <w:rPr>
                <w:bCs/>
                <w:sz w:val="22"/>
                <w:szCs w:val="22"/>
              </w:rPr>
            </w:pPr>
            <w:r w:rsidRPr="00A93CEB">
              <w:rPr>
                <w:bCs/>
                <w:sz w:val="22"/>
                <w:szCs w:val="22"/>
              </w:rPr>
              <w:t>2023</w:t>
            </w:r>
          </w:p>
        </w:tc>
        <w:tc>
          <w:tcPr>
            <w:tcW w:w="889" w:type="dxa"/>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jc w:val="center"/>
              <w:rPr>
                <w:bCs/>
                <w:sz w:val="22"/>
                <w:szCs w:val="22"/>
              </w:rPr>
            </w:pPr>
            <w:r w:rsidRPr="00A93CEB">
              <w:rPr>
                <w:bCs/>
                <w:sz w:val="22"/>
                <w:szCs w:val="22"/>
              </w:rPr>
              <w:t>-</w:t>
            </w:r>
          </w:p>
        </w:tc>
      </w:tr>
      <w:tr w:rsidR="000A3238" w:rsidRPr="00A93CEB" w:rsidTr="00A93CEB">
        <w:tc>
          <w:tcPr>
            <w:tcW w:w="642" w:type="dxa"/>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jc w:val="center"/>
              <w:rPr>
                <w:bCs/>
                <w:sz w:val="22"/>
                <w:szCs w:val="22"/>
              </w:rPr>
            </w:pPr>
            <w:r w:rsidRPr="00A93CEB">
              <w:rPr>
                <w:bCs/>
                <w:sz w:val="22"/>
                <w:szCs w:val="22"/>
              </w:rPr>
              <w:t>1.2.</w:t>
            </w:r>
          </w:p>
        </w:tc>
        <w:tc>
          <w:tcPr>
            <w:tcW w:w="3611" w:type="dxa"/>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rPr>
                <w:bCs/>
                <w:sz w:val="22"/>
                <w:szCs w:val="22"/>
              </w:rPr>
            </w:pPr>
            <w:r w:rsidRPr="00A93CEB">
              <w:rPr>
                <w:bCs/>
                <w:sz w:val="22"/>
                <w:szCs w:val="22"/>
              </w:rPr>
              <w:t>В правила землепользования и з</w:t>
            </w:r>
            <w:r w:rsidRPr="00A93CEB">
              <w:rPr>
                <w:bCs/>
                <w:sz w:val="22"/>
                <w:szCs w:val="22"/>
              </w:rPr>
              <w:t>а</w:t>
            </w:r>
            <w:r w:rsidRPr="00A93CEB">
              <w:rPr>
                <w:bCs/>
                <w:sz w:val="22"/>
                <w:szCs w:val="22"/>
              </w:rPr>
              <w:t>стройки городского поселения</w:t>
            </w:r>
          </w:p>
        </w:tc>
        <w:tc>
          <w:tcPr>
            <w:tcW w:w="992" w:type="dxa"/>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jc w:val="center"/>
              <w:rPr>
                <w:bCs/>
                <w:sz w:val="22"/>
                <w:szCs w:val="22"/>
              </w:rPr>
            </w:pPr>
            <w:r w:rsidRPr="00A93CEB">
              <w:rPr>
                <w:bCs/>
                <w:sz w:val="22"/>
                <w:szCs w:val="22"/>
              </w:rPr>
              <w:t>год</w:t>
            </w:r>
          </w:p>
        </w:tc>
        <w:tc>
          <w:tcPr>
            <w:tcW w:w="931" w:type="dxa"/>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jc w:val="center"/>
              <w:rPr>
                <w:bCs/>
                <w:sz w:val="22"/>
                <w:szCs w:val="22"/>
              </w:rPr>
            </w:pPr>
            <w:r w:rsidRPr="00A93CEB">
              <w:rPr>
                <w:bCs/>
                <w:sz w:val="22"/>
                <w:szCs w:val="22"/>
              </w:rPr>
              <w:t>2020</w:t>
            </w:r>
          </w:p>
        </w:tc>
        <w:tc>
          <w:tcPr>
            <w:tcW w:w="943" w:type="dxa"/>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jc w:val="center"/>
              <w:rPr>
                <w:bCs/>
                <w:sz w:val="22"/>
                <w:szCs w:val="22"/>
              </w:rPr>
            </w:pPr>
            <w:r w:rsidRPr="00A93CEB">
              <w:rPr>
                <w:bCs/>
                <w:sz w:val="22"/>
                <w:szCs w:val="22"/>
              </w:rPr>
              <w:t>2021</w:t>
            </w:r>
          </w:p>
        </w:tc>
        <w:tc>
          <w:tcPr>
            <w:tcW w:w="877" w:type="dxa"/>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jc w:val="center"/>
              <w:rPr>
                <w:bCs/>
                <w:sz w:val="22"/>
                <w:szCs w:val="22"/>
              </w:rPr>
            </w:pPr>
            <w:r w:rsidRPr="00A93CEB">
              <w:rPr>
                <w:bCs/>
                <w:sz w:val="22"/>
                <w:szCs w:val="22"/>
              </w:rPr>
              <w:t>2022</w:t>
            </w:r>
          </w:p>
        </w:tc>
        <w:tc>
          <w:tcPr>
            <w:tcW w:w="954" w:type="dxa"/>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jc w:val="center"/>
              <w:rPr>
                <w:bCs/>
                <w:sz w:val="22"/>
                <w:szCs w:val="22"/>
              </w:rPr>
            </w:pPr>
            <w:r w:rsidRPr="00A93CEB">
              <w:rPr>
                <w:bCs/>
                <w:sz w:val="22"/>
                <w:szCs w:val="22"/>
              </w:rPr>
              <w:t>2023</w:t>
            </w:r>
          </w:p>
        </w:tc>
        <w:tc>
          <w:tcPr>
            <w:tcW w:w="889" w:type="dxa"/>
            <w:tcBorders>
              <w:top w:val="single" w:sz="4" w:space="0" w:color="000000"/>
              <w:left w:val="single" w:sz="4" w:space="0" w:color="000000"/>
              <w:bottom w:val="single" w:sz="4" w:space="0" w:color="000000"/>
              <w:right w:val="single" w:sz="4" w:space="0" w:color="000000"/>
            </w:tcBorders>
            <w:hideMark/>
          </w:tcPr>
          <w:p w:rsidR="000A3238" w:rsidRPr="00A93CEB" w:rsidRDefault="000A3238" w:rsidP="00176F89">
            <w:pPr>
              <w:tabs>
                <w:tab w:val="left" w:pos="3560"/>
              </w:tabs>
              <w:jc w:val="center"/>
              <w:rPr>
                <w:bCs/>
                <w:sz w:val="22"/>
                <w:szCs w:val="22"/>
              </w:rPr>
            </w:pPr>
            <w:r w:rsidRPr="00A93CEB">
              <w:rPr>
                <w:bCs/>
                <w:sz w:val="22"/>
                <w:szCs w:val="22"/>
              </w:rPr>
              <w:t>-</w:t>
            </w:r>
          </w:p>
        </w:tc>
      </w:tr>
    </w:tbl>
    <w:p w:rsidR="000A3238" w:rsidRPr="00561DB7" w:rsidRDefault="000A3238" w:rsidP="000A3238">
      <w:pPr>
        <w:pStyle w:val="ConsPlusNormal"/>
        <w:jc w:val="both"/>
        <w:rPr>
          <w:sz w:val="16"/>
          <w:szCs w:val="16"/>
        </w:rPr>
      </w:pPr>
      <w:r>
        <w:rPr>
          <w:rFonts w:ascii="Times New Roman" w:hAnsi="Times New Roman"/>
          <w:sz w:val="24"/>
          <w:szCs w:val="24"/>
        </w:rPr>
        <w:t xml:space="preserve">                                                                                                                                                                     </w:t>
      </w:r>
    </w:p>
    <w:p w:rsidR="000A3238" w:rsidRDefault="000A3238" w:rsidP="000A3238">
      <w:pPr>
        <w:tabs>
          <w:tab w:val="left" w:pos="6600"/>
        </w:tabs>
        <w:jc w:val="both"/>
        <w:rPr>
          <w:kern w:val="36"/>
        </w:rPr>
      </w:pPr>
    </w:p>
    <w:tbl>
      <w:tblPr>
        <w:tblW w:w="10648" w:type="dxa"/>
        <w:tblInd w:w="-709" w:type="dxa"/>
        <w:tblLayout w:type="fixed"/>
        <w:tblCellMar>
          <w:left w:w="0" w:type="dxa"/>
          <w:right w:w="0" w:type="dxa"/>
        </w:tblCellMar>
        <w:tblLook w:val="0000"/>
      </w:tblPr>
      <w:tblGrid>
        <w:gridCol w:w="1502"/>
        <w:gridCol w:w="3784"/>
        <w:gridCol w:w="4998"/>
        <w:gridCol w:w="204"/>
        <w:gridCol w:w="160"/>
      </w:tblGrid>
      <w:tr w:rsidR="000A3238" w:rsidTr="00197C39">
        <w:trPr>
          <w:gridAfter w:val="2"/>
          <w:wAfter w:w="364" w:type="dxa"/>
          <w:trHeight w:val="2564"/>
        </w:trPr>
        <w:tc>
          <w:tcPr>
            <w:tcW w:w="10284" w:type="dxa"/>
            <w:gridSpan w:val="3"/>
          </w:tcPr>
          <w:p w:rsidR="000A3238" w:rsidRPr="00A93CEB" w:rsidRDefault="000A3238" w:rsidP="00A93CEB">
            <w:pPr>
              <w:ind w:left="-142" w:firstLine="426"/>
              <w:jc w:val="center"/>
              <w:rPr>
                <w:b/>
                <w:sz w:val="28"/>
                <w:szCs w:val="28"/>
              </w:rPr>
            </w:pPr>
            <w:r w:rsidRPr="00A93CEB">
              <w:rPr>
                <w:b/>
                <w:sz w:val="28"/>
                <w:szCs w:val="28"/>
              </w:rPr>
              <w:lastRenderedPageBreak/>
              <w:t>АДМИНИСТРАЦИЯ</w:t>
            </w:r>
          </w:p>
          <w:p w:rsidR="000A3238" w:rsidRPr="00A93CEB" w:rsidRDefault="000A3238" w:rsidP="00A93CEB">
            <w:pPr>
              <w:ind w:left="-142" w:firstLine="426"/>
              <w:jc w:val="center"/>
              <w:rPr>
                <w:b/>
                <w:sz w:val="28"/>
                <w:szCs w:val="28"/>
              </w:rPr>
            </w:pPr>
            <w:r w:rsidRPr="00A93CEB">
              <w:rPr>
                <w:b/>
                <w:sz w:val="28"/>
                <w:szCs w:val="28"/>
              </w:rPr>
              <w:t>МУНИЦИПАЛЬНОГО ОБРАЗОВАНИЯ</w:t>
            </w:r>
          </w:p>
          <w:p w:rsidR="000A3238" w:rsidRPr="00A93CEB" w:rsidRDefault="000A3238" w:rsidP="00A93CEB">
            <w:pPr>
              <w:ind w:left="-142" w:firstLine="426"/>
              <w:jc w:val="center"/>
              <w:rPr>
                <w:b/>
                <w:sz w:val="28"/>
                <w:szCs w:val="28"/>
              </w:rPr>
            </w:pPr>
            <w:r w:rsidRPr="00A93CEB">
              <w:rPr>
                <w:b/>
                <w:sz w:val="28"/>
                <w:szCs w:val="28"/>
              </w:rPr>
              <w:t>ОМУТНИНСКОЕ ГОРОДСКОЕ ПОСЕЛЕНИЕ</w:t>
            </w:r>
          </w:p>
          <w:p w:rsidR="000A3238" w:rsidRPr="00A93CEB" w:rsidRDefault="000A3238" w:rsidP="00A93CEB">
            <w:pPr>
              <w:ind w:left="-142" w:firstLine="426"/>
              <w:jc w:val="center"/>
              <w:rPr>
                <w:b/>
                <w:sz w:val="28"/>
                <w:szCs w:val="28"/>
              </w:rPr>
            </w:pPr>
            <w:r w:rsidRPr="00A93CEB">
              <w:rPr>
                <w:b/>
                <w:sz w:val="28"/>
                <w:szCs w:val="28"/>
              </w:rPr>
              <w:t>ОМУТНИНСКОГО РАЙОНА КИРОВСКОЙ ОБЛАСТИ</w:t>
            </w:r>
          </w:p>
          <w:p w:rsidR="000A3238" w:rsidRPr="00A93CEB" w:rsidRDefault="000A3238" w:rsidP="00A93CEB">
            <w:pPr>
              <w:tabs>
                <w:tab w:val="left" w:pos="2160"/>
              </w:tabs>
              <w:ind w:left="-142" w:firstLine="426"/>
              <w:jc w:val="center"/>
              <w:rPr>
                <w:sz w:val="28"/>
                <w:szCs w:val="28"/>
              </w:rPr>
            </w:pPr>
          </w:p>
          <w:p w:rsidR="000A3238" w:rsidRDefault="000A3238" w:rsidP="00176F89">
            <w:pPr>
              <w:tabs>
                <w:tab w:val="left" w:pos="2160"/>
              </w:tabs>
              <w:ind w:left="-142" w:firstLine="426"/>
              <w:jc w:val="center"/>
              <w:rPr>
                <w:b/>
                <w:sz w:val="32"/>
                <w:szCs w:val="32"/>
              </w:rPr>
            </w:pPr>
            <w:r>
              <w:rPr>
                <w:b/>
                <w:sz w:val="32"/>
                <w:szCs w:val="32"/>
              </w:rPr>
              <w:t>ПОСТАНОВЛЕНИЕ</w:t>
            </w:r>
          </w:p>
        </w:tc>
      </w:tr>
      <w:tr w:rsidR="000A3238" w:rsidTr="00197C39">
        <w:trPr>
          <w:trHeight w:val="283"/>
        </w:trPr>
        <w:tc>
          <w:tcPr>
            <w:tcW w:w="1502" w:type="dxa"/>
            <w:tcBorders>
              <w:top w:val="nil"/>
              <w:left w:val="nil"/>
              <w:right w:val="nil"/>
            </w:tcBorders>
            <w:tcMar>
              <w:top w:w="0" w:type="dxa"/>
              <w:left w:w="70" w:type="dxa"/>
              <w:bottom w:w="0" w:type="dxa"/>
              <w:right w:w="70" w:type="dxa"/>
            </w:tcMar>
          </w:tcPr>
          <w:p w:rsidR="000A3238" w:rsidRDefault="000A3238" w:rsidP="00176F89">
            <w:pPr>
              <w:tabs>
                <w:tab w:val="left" w:pos="2765"/>
              </w:tabs>
              <w:ind w:left="-142"/>
              <w:jc w:val="both"/>
              <w:rPr>
                <w:sz w:val="28"/>
                <w:szCs w:val="28"/>
              </w:rPr>
            </w:pPr>
            <w:r>
              <w:rPr>
                <w:sz w:val="28"/>
                <w:szCs w:val="28"/>
              </w:rPr>
              <w:t xml:space="preserve">   05.09.2022</w:t>
            </w:r>
          </w:p>
        </w:tc>
        <w:tc>
          <w:tcPr>
            <w:tcW w:w="3784" w:type="dxa"/>
            <w:tcMar>
              <w:top w:w="0" w:type="dxa"/>
              <w:left w:w="70" w:type="dxa"/>
              <w:bottom w:w="0" w:type="dxa"/>
              <w:right w:w="70" w:type="dxa"/>
            </w:tcMar>
          </w:tcPr>
          <w:p w:rsidR="000A3238" w:rsidRDefault="000A3238" w:rsidP="00176F89">
            <w:pPr>
              <w:ind w:left="-142" w:firstLine="426"/>
              <w:jc w:val="center"/>
              <w:rPr>
                <w:position w:val="-6"/>
                <w:szCs w:val="28"/>
              </w:rPr>
            </w:pPr>
          </w:p>
        </w:tc>
        <w:tc>
          <w:tcPr>
            <w:tcW w:w="5202" w:type="dxa"/>
            <w:gridSpan w:val="2"/>
            <w:tcMar>
              <w:top w:w="0" w:type="dxa"/>
              <w:left w:w="70" w:type="dxa"/>
              <w:bottom w:w="0" w:type="dxa"/>
              <w:right w:w="70" w:type="dxa"/>
            </w:tcMar>
          </w:tcPr>
          <w:p w:rsidR="000A3238" w:rsidRPr="00E46332" w:rsidRDefault="000A3238" w:rsidP="00176F89">
            <w:pPr>
              <w:ind w:left="-142" w:firstLine="426"/>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747</w:t>
            </w:r>
          </w:p>
        </w:tc>
        <w:tc>
          <w:tcPr>
            <w:tcW w:w="160" w:type="dxa"/>
            <w:tcBorders>
              <w:top w:val="nil"/>
              <w:left w:val="nil"/>
              <w:right w:val="nil"/>
            </w:tcBorders>
            <w:tcMar>
              <w:top w:w="0" w:type="dxa"/>
              <w:left w:w="70" w:type="dxa"/>
              <w:bottom w:w="0" w:type="dxa"/>
              <w:right w:w="70" w:type="dxa"/>
            </w:tcMar>
          </w:tcPr>
          <w:p w:rsidR="000A3238" w:rsidRPr="001B4C4E" w:rsidRDefault="000A3238" w:rsidP="00176F89">
            <w:pPr>
              <w:rPr>
                <w:sz w:val="28"/>
                <w:szCs w:val="28"/>
              </w:rPr>
            </w:pPr>
          </w:p>
        </w:tc>
      </w:tr>
      <w:tr w:rsidR="000A3238" w:rsidRPr="006F237C" w:rsidTr="00197C39">
        <w:trPr>
          <w:gridAfter w:val="2"/>
          <w:wAfter w:w="364" w:type="dxa"/>
          <w:trHeight w:val="372"/>
        </w:trPr>
        <w:tc>
          <w:tcPr>
            <w:tcW w:w="10284" w:type="dxa"/>
            <w:gridSpan w:val="3"/>
            <w:tcMar>
              <w:top w:w="0" w:type="dxa"/>
              <w:left w:w="70" w:type="dxa"/>
              <w:bottom w:w="0" w:type="dxa"/>
              <w:right w:w="70" w:type="dxa"/>
            </w:tcMar>
          </w:tcPr>
          <w:p w:rsidR="000A3238" w:rsidRPr="006F237C" w:rsidRDefault="000A3238" w:rsidP="00176F89">
            <w:pPr>
              <w:tabs>
                <w:tab w:val="left" w:pos="2765"/>
              </w:tabs>
              <w:ind w:left="-142" w:firstLine="426"/>
              <w:jc w:val="center"/>
              <w:rPr>
                <w:sz w:val="28"/>
                <w:szCs w:val="28"/>
              </w:rPr>
            </w:pPr>
            <w:r w:rsidRPr="006F237C">
              <w:rPr>
                <w:sz w:val="28"/>
                <w:szCs w:val="28"/>
              </w:rPr>
              <w:t>г. Омутнинск</w:t>
            </w:r>
          </w:p>
        </w:tc>
      </w:tr>
    </w:tbl>
    <w:p w:rsidR="000A3238" w:rsidRPr="00A93CEB" w:rsidRDefault="000A3238" w:rsidP="000A3238">
      <w:pPr>
        <w:ind w:left="-142" w:firstLine="426"/>
        <w:jc w:val="center"/>
        <w:rPr>
          <w:sz w:val="48"/>
          <w:szCs w:val="48"/>
        </w:rPr>
      </w:pPr>
    </w:p>
    <w:p w:rsidR="000A3238" w:rsidRPr="00386EEE" w:rsidRDefault="000A3238" w:rsidP="00A93CEB">
      <w:pPr>
        <w:ind w:left="-567" w:firstLine="709"/>
        <w:jc w:val="center"/>
        <w:outlineLvl w:val="0"/>
        <w:rPr>
          <w:b/>
          <w:sz w:val="28"/>
          <w:szCs w:val="28"/>
        </w:rPr>
      </w:pPr>
      <w:r>
        <w:rPr>
          <w:b/>
          <w:sz w:val="28"/>
          <w:szCs w:val="28"/>
        </w:rPr>
        <w:t xml:space="preserve">О внесении изменений в постановление </w:t>
      </w:r>
      <w:r w:rsidRPr="004A35C8">
        <w:rPr>
          <w:b/>
          <w:sz w:val="28"/>
          <w:szCs w:val="28"/>
        </w:rPr>
        <w:t>администрации Омутнинского город</w:t>
      </w:r>
      <w:r>
        <w:rPr>
          <w:b/>
          <w:sz w:val="28"/>
          <w:szCs w:val="28"/>
        </w:rPr>
        <w:t>ского поселения от 19.01.2022 № 30</w:t>
      </w:r>
    </w:p>
    <w:p w:rsidR="000A3238" w:rsidRPr="00A93CEB" w:rsidRDefault="000A3238" w:rsidP="00A93CEB">
      <w:pPr>
        <w:ind w:left="-567" w:firstLine="709"/>
        <w:jc w:val="center"/>
        <w:outlineLvl w:val="0"/>
        <w:rPr>
          <w:b/>
          <w:sz w:val="48"/>
          <w:szCs w:val="48"/>
        </w:rPr>
      </w:pPr>
    </w:p>
    <w:p w:rsidR="000A3238" w:rsidRPr="00A93CEB" w:rsidRDefault="000A3238" w:rsidP="00A93CEB">
      <w:pPr>
        <w:widowControl w:val="0"/>
        <w:autoSpaceDE w:val="0"/>
        <w:autoSpaceDN w:val="0"/>
        <w:adjustRightInd w:val="0"/>
        <w:ind w:left="-567" w:firstLine="709"/>
        <w:jc w:val="both"/>
        <w:rPr>
          <w:sz w:val="26"/>
          <w:szCs w:val="26"/>
        </w:rPr>
      </w:pPr>
      <w:r w:rsidRPr="00A93CEB">
        <w:rPr>
          <w:sz w:val="26"/>
          <w:szCs w:val="26"/>
        </w:rPr>
        <w:t xml:space="preserve">В соответствии с </w:t>
      </w:r>
      <w:r w:rsidRPr="00A93CEB">
        <w:rPr>
          <w:color w:val="000000"/>
          <w:kern w:val="36"/>
          <w:sz w:val="26"/>
          <w:szCs w:val="26"/>
        </w:rPr>
        <w:t xml:space="preserve">постановлением </w:t>
      </w:r>
      <w:r w:rsidRPr="00A93CEB">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решением Омутни</w:t>
      </w:r>
      <w:r w:rsidRPr="00A93CEB">
        <w:rPr>
          <w:sz w:val="26"/>
          <w:szCs w:val="26"/>
        </w:rPr>
        <w:t>н</w:t>
      </w:r>
      <w:r w:rsidRPr="00A93CEB">
        <w:rPr>
          <w:sz w:val="26"/>
          <w:szCs w:val="26"/>
        </w:rPr>
        <w:t>ской городской Думы от 22.08.2022 г. № 36 "О внесении изменений и дополнений в решение Омутнинской городской Думы от 23.12.2021 № 81 "О бюджете муниципальн</w:t>
      </w:r>
      <w:r w:rsidRPr="00A93CEB">
        <w:rPr>
          <w:sz w:val="26"/>
          <w:szCs w:val="26"/>
        </w:rPr>
        <w:t>о</w:t>
      </w:r>
      <w:r w:rsidRPr="00A93CEB">
        <w:rPr>
          <w:sz w:val="26"/>
          <w:szCs w:val="26"/>
        </w:rPr>
        <w:t>го образования Омутнинское городское поселение Омутнинского района Кировской области на 2022 год и на плановый период 2023-2024 годов"  администрация Омутни</w:t>
      </w:r>
      <w:r w:rsidRPr="00A93CEB">
        <w:rPr>
          <w:sz w:val="26"/>
          <w:szCs w:val="26"/>
        </w:rPr>
        <w:t>н</w:t>
      </w:r>
      <w:r w:rsidRPr="00A93CEB">
        <w:rPr>
          <w:sz w:val="26"/>
          <w:szCs w:val="26"/>
        </w:rPr>
        <w:t xml:space="preserve">ского городского поселения </w:t>
      </w:r>
      <w:r w:rsidRPr="00A93CEB">
        <w:rPr>
          <w:b/>
          <w:sz w:val="26"/>
          <w:szCs w:val="26"/>
        </w:rPr>
        <w:t>ПОСТАНОВЛЯЕТ:</w:t>
      </w:r>
    </w:p>
    <w:p w:rsidR="000A3238" w:rsidRPr="00A93CEB" w:rsidRDefault="000A3238" w:rsidP="00A93CEB">
      <w:pPr>
        <w:ind w:left="-567" w:firstLine="709"/>
        <w:jc w:val="both"/>
        <w:outlineLvl w:val="0"/>
        <w:rPr>
          <w:sz w:val="26"/>
          <w:szCs w:val="26"/>
        </w:rPr>
      </w:pPr>
      <w:r w:rsidRPr="00A93CEB">
        <w:rPr>
          <w:sz w:val="26"/>
          <w:szCs w:val="26"/>
        </w:rPr>
        <w:t>1. Внести изменения в постановление администрации Омутнинского городского поселения от 19.01.2022 № 30 "Об утверждении плана реализации муниципальной программы "Территориальное развитие муниципального образования Омутнинское городское поселение Омутнинского района Кировской области" в 2021-2024 годах на 2022 год" (с изменениями от 03.03.2022 № 205):</w:t>
      </w:r>
    </w:p>
    <w:p w:rsidR="000A3238" w:rsidRPr="00A93CEB" w:rsidRDefault="000A3238" w:rsidP="00A93CEB">
      <w:pPr>
        <w:ind w:left="-567" w:firstLine="709"/>
        <w:jc w:val="both"/>
        <w:outlineLvl w:val="0"/>
        <w:rPr>
          <w:sz w:val="26"/>
          <w:szCs w:val="26"/>
        </w:rPr>
      </w:pPr>
      <w:r w:rsidRPr="00A93CEB">
        <w:rPr>
          <w:sz w:val="26"/>
          <w:szCs w:val="26"/>
        </w:rPr>
        <w:t>1.1. План реализации муниципальной программы "Территориальное развитие м</w:t>
      </w:r>
      <w:r w:rsidRPr="00A93CEB">
        <w:rPr>
          <w:sz w:val="26"/>
          <w:szCs w:val="26"/>
        </w:rPr>
        <w:t>у</w:t>
      </w:r>
      <w:r w:rsidRPr="00A93CEB">
        <w:rPr>
          <w:sz w:val="26"/>
          <w:szCs w:val="26"/>
        </w:rPr>
        <w:t>ниципального образования Омутнинское городское поселение Омутнинского района Кировской области" в 2021-2024 годах изложить в новой редакции. Прилагается.</w:t>
      </w:r>
    </w:p>
    <w:p w:rsidR="000A3238" w:rsidRPr="00A93CEB" w:rsidRDefault="000A3238" w:rsidP="00A93CEB">
      <w:pPr>
        <w:ind w:left="-567" w:firstLine="709"/>
        <w:jc w:val="both"/>
        <w:rPr>
          <w:sz w:val="26"/>
          <w:szCs w:val="26"/>
        </w:rPr>
      </w:pPr>
      <w:r w:rsidRPr="00A93CEB">
        <w:rPr>
          <w:sz w:val="26"/>
          <w:szCs w:val="26"/>
        </w:rPr>
        <w:t>2. Настоящее постановление вступает в силу со дня его подписания.</w:t>
      </w:r>
    </w:p>
    <w:p w:rsidR="000A3238" w:rsidRPr="00A93CEB" w:rsidRDefault="000A3238" w:rsidP="00A93CEB">
      <w:pPr>
        <w:pStyle w:val="ConsPlusNormal"/>
        <w:widowControl/>
        <w:ind w:left="-567" w:firstLine="709"/>
        <w:jc w:val="both"/>
        <w:outlineLvl w:val="1"/>
        <w:rPr>
          <w:rFonts w:ascii="Times New Roman" w:hAnsi="Times New Roman"/>
          <w:sz w:val="26"/>
          <w:szCs w:val="26"/>
        </w:rPr>
      </w:pPr>
      <w:r w:rsidRPr="00A93CEB">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w:t>
      </w:r>
    </w:p>
    <w:p w:rsidR="000A3238" w:rsidRPr="00A93CEB" w:rsidRDefault="000A3238" w:rsidP="00A93CEB">
      <w:pPr>
        <w:widowControl w:val="0"/>
        <w:autoSpaceDE w:val="0"/>
        <w:autoSpaceDN w:val="0"/>
        <w:adjustRightInd w:val="0"/>
        <w:ind w:left="-567" w:firstLine="709"/>
        <w:jc w:val="both"/>
        <w:rPr>
          <w:sz w:val="26"/>
          <w:szCs w:val="26"/>
        </w:rPr>
      </w:pPr>
      <w:r w:rsidRPr="00A93CEB">
        <w:rPr>
          <w:sz w:val="26"/>
          <w:szCs w:val="26"/>
        </w:rPr>
        <w:t>4. Контроль за исполнением настоящего постановления оставляю за собой.</w:t>
      </w:r>
    </w:p>
    <w:p w:rsidR="000A3238" w:rsidRPr="00A93CEB" w:rsidRDefault="000A3238" w:rsidP="00A93CEB">
      <w:pPr>
        <w:ind w:left="-567" w:right="-142" w:firstLine="709"/>
        <w:rPr>
          <w:sz w:val="26"/>
          <w:szCs w:val="26"/>
        </w:rPr>
      </w:pPr>
    </w:p>
    <w:p w:rsidR="000A3238" w:rsidRPr="00A93CEB" w:rsidRDefault="000A3238" w:rsidP="00A93CEB">
      <w:pPr>
        <w:ind w:left="-567" w:right="-142"/>
        <w:rPr>
          <w:sz w:val="26"/>
          <w:szCs w:val="26"/>
        </w:rPr>
      </w:pPr>
      <w:r w:rsidRPr="00A93CEB">
        <w:rPr>
          <w:sz w:val="26"/>
          <w:szCs w:val="26"/>
        </w:rPr>
        <w:t>Глава администрации</w:t>
      </w:r>
    </w:p>
    <w:p w:rsidR="000A3238" w:rsidRPr="00A93CEB" w:rsidRDefault="000A3238" w:rsidP="00A93CEB">
      <w:pPr>
        <w:ind w:left="-567" w:right="-142"/>
        <w:rPr>
          <w:sz w:val="26"/>
          <w:szCs w:val="26"/>
        </w:rPr>
      </w:pPr>
      <w:r w:rsidRPr="00A93CEB">
        <w:rPr>
          <w:sz w:val="26"/>
          <w:szCs w:val="26"/>
        </w:rPr>
        <w:t>Омутнинского городского поселения             И.В. Шаталов</w:t>
      </w:r>
    </w:p>
    <w:p w:rsidR="000A3238" w:rsidRDefault="000A3238" w:rsidP="000A3238">
      <w:pPr>
        <w:widowControl w:val="0"/>
        <w:tabs>
          <w:tab w:val="left" w:pos="7220"/>
        </w:tabs>
        <w:autoSpaceDE w:val="0"/>
        <w:autoSpaceDN w:val="0"/>
        <w:adjustRightInd w:val="0"/>
        <w:rPr>
          <w:sz w:val="28"/>
          <w:szCs w:val="28"/>
        </w:rPr>
      </w:pPr>
    </w:p>
    <w:p w:rsidR="000A3238" w:rsidRDefault="000A3238" w:rsidP="000A3238">
      <w:pPr>
        <w:widowControl w:val="0"/>
        <w:tabs>
          <w:tab w:val="left" w:pos="7220"/>
        </w:tabs>
        <w:autoSpaceDE w:val="0"/>
        <w:autoSpaceDN w:val="0"/>
        <w:adjustRightInd w:val="0"/>
        <w:rPr>
          <w:sz w:val="28"/>
          <w:szCs w:val="28"/>
        </w:rPr>
      </w:pPr>
    </w:p>
    <w:p w:rsidR="000A3238" w:rsidRDefault="000A3238" w:rsidP="000A3238">
      <w:pPr>
        <w:widowControl w:val="0"/>
        <w:tabs>
          <w:tab w:val="left" w:pos="7220"/>
        </w:tabs>
        <w:autoSpaceDE w:val="0"/>
        <w:autoSpaceDN w:val="0"/>
        <w:adjustRightInd w:val="0"/>
        <w:rPr>
          <w:sz w:val="28"/>
          <w:szCs w:val="28"/>
        </w:rPr>
      </w:pPr>
    </w:p>
    <w:p w:rsidR="000A3238" w:rsidRDefault="000A3238" w:rsidP="000A3238">
      <w:pPr>
        <w:widowControl w:val="0"/>
        <w:tabs>
          <w:tab w:val="left" w:pos="7220"/>
        </w:tabs>
        <w:autoSpaceDE w:val="0"/>
        <w:autoSpaceDN w:val="0"/>
        <w:adjustRightInd w:val="0"/>
        <w:rPr>
          <w:sz w:val="28"/>
          <w:szCs w:val="28"/>
        </w:rPr>
      </w:pPr>
    </w:p>
    <w:p w:rsidR="000A3238" w:rsidRDefault="000A3238" w:rsidP="000A3238">
      <w:pPr>
        <w:tabs>
          <w:tab w:val="left" w:pos="6600"/>
        </w:tabs>
        <w:jc w:val="both"/>
        <w:rPr>
          <w:kern w:val="36"/>
        </w:rPr>
      </w:pPr>
    </w:p>
    <w:p w:rsidR="000A3238" w:rsidRDefault="000A3238" w:rsidP="000A3238">
      <w:pPr>
        <w:tabs>
          <w:tab w:val="left" w:pos="6600"/>
        </w:tabs>
        <w:jc w:val="both"/>
        <w:rPr>
          <w:kern w:val="36"/>
        </w:rPr>
        <w:sectPr w:rsidR="000A3238" w:rsidSect="00176F89">
          <w:pgSz w:w="11906" w:h="16838"/>
          <w:pgMar w:top="1134" w:right="851" w:bottom="1134" w:left="1701" w:header="709" w:footer="709" w:gutter="0"/>
          <w:cols w:space="708"/>
          <w:docGrid w:linePitch="360"/>
        </w:sectPr>
      </w:pPr>
    </w:p>
    <w:p w:rsidR="000A3238" w:rsidRPr="003577AC" w:rsidRDefault="000A3238" w:rsidP="00197C39">
      <w:pPr>
        <w:tabs>
          <w:tab w:val="left" w:pos="6600"/>
        </w:tabs>
        <w:ind w:left="4820"/>
        <w:jc w:val="both"/>
        <w:rPr>
          <w:kern w:val="36"/>
        </w:rPr>
      </w:pPr>
      <w:r>
        <w:rPr>
          <w:kern w:val="36"/>
        </w:rPr>
        <w:lastRenderedPageBreak/>
        <w:t>УТВЕРЖДЕН</w:t>
      </w:r>
      <w:r w:rsidRPr="003577AC">
        <w:rPr>
          <w:kern w:val="36"/>
        </w:rPr>
        <w:t xml:space="preserve">   </w:t>
      </w:r>
    </w:p>
    <w:p w:rsidR="000A3238" w:rsidRPr="003577AC" w:rsidRDefault="000A3238" w:rsidP="00197C39">
      <w:pPr>
        <w:widowControl w:val="0"/>
        <w:autoSpaceDE w:val="0"/>
        <w:autoSpaceDN w:val="0"/>
        <w:adjustRightInd w:val="0"/>
        <w:spacing w:line="240" w:lineRule="exact"/>
        <w:ind w:left="4820"/>
        <w:jc w:val="both"/>
        <w:outlineLvl w:val="0"/>
      </w:pPr>
      <w:r w:rsidRPr="003577AC">
        <w:t>Постановлением администрации</w:t>
      </w:r>
    </w:p>
    <w:p w:rsidR="000A3238" w:rsidRPr="003577AC" w:rsidRDefault="000A3238" w:rsidP="00197C39">
      <w:pPr>
        <w:widowControl w:val="0"/>
        <w:autoSpaceDE w:val="0"/>
        <w:autoSpaceDN w:val="0"/>
        <w:adjustRightInd w:val="0"/>
        <w:spacing w:line="240" w:lineRule="exact"/>
        <w:ind w:left="4820"/>
        <w:jc w:val="both"/>
      </w:pPr>
      <w:r w:rsidRPr="003577AC">
        <w:t xml:space="preserve">муниципального образования    </w:t>
      </w:r>
    </w:p>
    <w:p w:rsidR="000A3238" w:rsidRPr="003577AC" w:rsidRDefault="000A3238" w:rsidP="00197C39">
      <w:pPr>
        <w:widowControl w:val="0"/>
        <w:autoSpaceDE w:val="0"/>
        <w:autoSpaceDN w:val="0"/>
        <w:adjustRightInd w:val="0"/>
        <w:spacing w:line="240" w:lineRule="exact"/>
        <w:ind w:left="4820"/>
        <w:jc w:val="both"/>
      </w:pPr>
      <w:r w:rsidRPr="003577AC">
        <w:t>Омутнинское городское поселение</w:t>
      </w:r>
    </w:p>
    <w:p w:rsidR="000A3238" w:rsidRPr="003577AC" w:rsidRDefault="000A3238" w:rsidP="00197C39">
      <w:pPr>
        <w:widowControl w:val="0"/>
        <w:autoSpaceDE w:val="0"/>
        <w:autoSpaceDN w:val="0"/>
        <w:adjustRightInd w:val="0"/>
        <w:spacing w:line="240" w:lineRule="exact"/>
        <w:ind w:left="4820"/>
        <w:jc w:val="both"/>
      </w:pPr>
      <w:r w:rsidRPr="003577AC">
        <w:t>Омутнинского района</w:t>
      </w:r>
      <w:r>
        <w:t xml:space="preserve"> </w:t>
      </w:r>
      <w:r w:rsidRPr="003577AC">
        <w:t>Кировской области</w:t>
      </w:r>
    </w:p>
    <w:p w:rsidR="000A3238" w:rsidRPr="003577AC" w:rsidRDefault="000A3238" w:rsidP="00197C39">
      <w:pPr>
        <w:widowControl w:val="0"/>
        <w:autoSpaceDE w:val="0"/>
        <w:autoSpaceDN w:val="0"/>
        <w:adjustRightInd w:val="0"/>
        <w:spacing w:line="240" w:lineRule="exact"/>
        <w:ind w:left="4820"/>
        <w:jc w:val="both"/>
      </w:pPr>
      <w:r>
        <w:t>от 05.09.2022 № 747</w:t>
      </w:r>
    </w:p>
    <w:p w:rsidR="000A3238" w:rsidRPr="001C39D7" w:rsidRDefault="000A3238" w:rsidP="000A3238">
      <w:pPr>
        <w:jc w:val="both"/>
        <w:rPr>
          <w:b/>
          <w:sz w:val="16"/>
          <w:szCs w:val="16"/>
        </w:rPr>
      </w:pPr>
    </w:p>
    <w:p w:rsidR="000A3238" w:rsidRPr="00197C39" w:rsidRDefault="000A3238" w:rsidP="000A3238">
      <w:pPr>
        <w:jc w:val="center"/>
        <w:rPr>
          <w:b/>
        </w:rPr>
      </w:pPr>
      <w:r w:rsidRPr="00197C39">
        <w:rPr>
          <w:b/>
        </w:rPr>
        <w:t>План реализации муниципальной программы</w:t>
      </w:r>
    </w:p>
    <w:p w:rsidR="000A3238" w:rsidRPr="00197C39" w:rsidRDefault="000A3238" w:rsidP="000A3238">
      <w:pPr>
        <w:jc w:val="center"/>
        <w:rPr>
          <w:u w:val="single"/>
        </w:rPr>
      </w:pPr>
      <w:r w:rsidRPr="00197C39">
        <w:t>"Территориальное развитие муниципального образования Омутнинское городское пос</w:t>
      </w:r>
      <w:r w:rsidRPr="00197C39">
        <w:t>е</w:t>
      </w:r>
      <w:r w:rsidRPr="00197C39">
        <w:t>ление Омутнинского района Кировской области" в 2021-2024 годах</w:t>
      </w:r>
      <w:r w:rsidR="00197C39">
        <w:t xml:space="preserve"> </w:t>
      </w:r>
      <w:r w:rsidRPr="00197C39">
        <w:rPr>
          <w:u w:val="single"/>
        </w:rPr>
        <w:t>на 2022 год</w:t>
      </w:r>
    </w:p>
    <w:tbl>
      <w:tblPr>
        <w:tblW w:w="5167" w:type="pct"/>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0"/>
        <w:gridCol w:w="3761"/>
        <w:gridCol w:w="1125"/>
        <w:gridCol w:w="1381"/>
        <w:gridCol w:w="941"/>
        <w:gridCol w:w="2053"/>
      </w:tblGrid>
      <w:tr w:rsidR="00197C39" w:rsidRPr="00197C39" w:rsidTr="001C39D7">
        <w:trPr>
          <w:trHeight w:val="1104"/>
          <w:tblCellSpacing w:w="5" w:type="nil"/>
        </w:trPr>
        <w:tc>
          <w:tcPr>
            <w:tcW w:w="285" w:type="pct"/>
          </w:tcPr>
          <w:p w:rsidR="000A3238" w:rsidRPr="00197C39" w:rsidRDefault="000A3238" w:rsidP="00176F89">
            <w:pPr>
              <w:autoSpaceDE w:val="0"/>
              <w:autoSpaceDN w:val="0"/>
              <w:adjustRightInd w:val="0"/>
              <w:jc w:val="center"/>
              <w:outlineLvl w:val="0"/>
              <w:rPr>
                <w:rFonts w:eastAsia="Calibri"/>
                <w:sz w:val="22"/>
                <w:szCs w:val="22"/>
                <w:lang w:eastAsia="en-US"/>
              </w:rPr>
            </w:pPr>
            <w:r w:rsidRPr="00197C39">
              <w:rPr>
                <w:rFonts w:eastAsia="Calibri"/>
                <w:sz w:val="22"/>
                <w:szCs w:val="22"/>
                <w:lang w:val="en-US" w:eastAsia="en-US"/>
              </w:rPr>
              <w:t>N</w:t>
            </w:r>
            <w:r w:rsidRPr="00197C39">
              <w:rPr>
                <w:rFonts w:eastAsia="Calibri"/>
                <w:sz w:val="22"/>
                <w:szCs w:val="22"/>
                <w:lang w:eastAsia="en-US"/>
              </w:rPr>
              <w:t xml:space="preserve"> </w:t>
            </w:r>
            <w:r w:rsidRPr="00197C39">
              <w:rPr>
                <w:rFonts w:eastAsia="Calibri"/>
                <w:sz w:val="22"/>
                <w:szCs w:val="22"/>
                <w:lang w:eastAsia="en-US"/>
              </w:rPr>
              <w:br/>
              <w:t xml:space="preserve">п/п </w:t>
            </w:r>
            <w:r w:rsidRPr="00197C39">
              <w:rPr>
                <w:rFonts w:eastAsia="Calibri"/>
                <w:sz w:val="22"/>
                <w:szCs w:val="22"/>
                <w:lang w:eastAsia="en-US"/>
              </w:rPr>
              <w:br/>
            </w:r>
          </w:p>
        </w:tc>
        <w:tc>
          <w:tcPr>
            <w:tcW w:w="1915" w:type="pct"/>
          </w:tcPr>
          <w:p w:rsidR="000A3238" w:rsidRPr="00197C39" w:rsidRDefault="000A3238" w:rsidP="00197C39">
            <w:pPr>
              <w:autoSpaceDE w:val="0"/>
              <w:autoSpaceDN w:val="0"/>
              <w:adjustRightInd w:val="0"/>
              <w:jc w:val="center"/>
              <w:rPr>
                <w:rFonts w:eastAsia="Calibri"/>
                <w:sz w:val="22"/>
                <w:szCs w:val="22"/>
                <w:lang w:eastAsia="en-US"/>
              </w:rPr>
            </w:pPr>
            <w:r w:rsidRPr="00197C39">
              <w:rPr>
                <w:rFonts w:eastAsia="Calibri"/>
                <w:sz w:val="22"/>
                <w:szCs w:val="22"/>
                <w:lang w:eastAsia="en-US"/>
              </w:rPr>
              <w:t xml:space="preserve">Наименование  </w:t>
            </w:r>
            <w:r w:rsidRPr="00197C39">
              <w:rPr>
                <w:rFonts w:eastAsia="Calibri"/>
                <w:sz w:val="22"/>
                <w:szCs w:val="22"/>
                <w:lang w:eastAsia="en-US"/>
              </w:rPr>
              <w:br/>
              <w:t>муниципальной</w:t>
            </w:r>
            <w:r w:rsidRPr="00197C39">
              <w:rPr>
                <w:rFonts w:eastAsia="Calibri"/>
                <w:sz w:val="22"/>
                <w:szCs w:val="22"/>
                <w:lang w:eastAsia="en-US"/>
              </w:rPr>
              <w:br/>
              <w:t xml:space="preserve">  программы, подпрограммы, </w:t>
            </w:r>
            <w:r w:rsidRPr="00197C39">
              <w:rPr>
                <w:rFonts w:eastAsia="Calibri"/>
                <w:sz w:val="22"/>
                <w:szCs w:val="22"/>
                <w:lang w:eastAsia="en-US"/>
              </w:rPr>
              <w:br/>
              <w:t>мероприятия</w:t>
            </w:r>
          </w:p>
        </w:tc>
        <w:tc>
          <w:tcPr>
            <w:tcW w:w="573" w:type="pct"/>
          </w:tcPr>
          <w:p w:rsidR="000A3238" w:rsidRPr="00197C39" w:rsidRDefault="000A3238" w:rsidP="00176F89">
            <w:pPr>
              <w:autoSpaceDE w:val="0"/>
              <w:autoSpaceDN w:val="0"/>
              <w:adjustRightInd w:val="0"/>
              <w:ind w:left="-113" w:right="-71" w:firstLine="113"/>
              <w:jc w:val="center"/>
              <w:rPr>
                <w:rFonts w:eastAsia="Calibri"/>
                <w:sz w:val="22"/>
                <w:szCs w:val="22"/>
                <w:lang w:eastAsia="en-US"/>
              </w:rPr>
            </w:pPr>
            <w:r w:rsidRPr="00197C39">
              <w:rPr>
                <w:sz w:val="22"/>
                <w:szCs w:val="22"/>
              </w:rPr>
              <w:t>Ответс</w:t>
            </w:r>
            <w:r w:rsidRPr="00197C39">
              <w:rPr>
                <w:sz w:val="22"/>
                <w:szCs w:val="22"/>
              </w:rPr>
              <w:t>т</w:t>
            </w:r>
            <w:r w:rsidRPr="00197C39">
              <w:rPr>
                <w:sz w:val="22"/>
                <w:szCs w:val="22"/>
              </w:rPr>
              <w:t>венный исполн</w:t>
            </w:r>
            <w:r w:rsidRPr="00197C39">
              <w:rPr>
                <w:sz w:val="22"/>
                <w:szCs w:val="22"/>
              </w:rPr>
              <w:t>и</w:t>
            </w:r>
            <w:r w:rsidRPr="00197C39">
              <w:rPr>
                <w:sz w:val="22"/>
                <w:szCs w:val="22"/>
              </w:rPr>
              <w:t>тель</w:t>
            </w:r>
          </w:p>
        </w:tc>
        <w:tc>
          <w:tcPr>
            <w:tcW w:w="703" w:type="pct"/>
          </w:tcPr>
          <w:p w:rsidR="000A3238" w:rsidRPr="00197C39" w:rsidRDefault="000A3238" w:rsidP="00176F89">
            <w:pPr>
              <w:autoSpaceDE w:val="0"/>
              <w:autoSpaceDN w:val="0"/>
              <w:adjustRightInd w:val="0"/>
              <w:ind w:left="-113" w:right="-71" w:firstLine="113"/>
              <w:jc w:val="center"/>
              <w:rPr>
                <w:rFonts w:eastAsia="Calibri"/>
                <w:sz w:val="22"/>
                <w:szCs w:val="22"/>
                <w:lang w:eastAsia="en-US"/>
              </w:rPr>
            </w:pPr>
            <w:r w:rsidRPr="00197C39">
              <w:rPr>
                <w:rFonts w:eastAsia="Calibri"/>
                <w:sz w:val="22"/>
                <w:szCs w:val="22"/>
                <w:lang w:eastAsia="en-US"/>
              </w:rPr>
              <w:t>Источник</w:t>
            </w:r>
            <w:r w:rsidRPr="00197C39">
              <w:rPr>
                <w:rFonts w:eastAsia="Calibri"/>
                <w:sz w:val="22"/>
                <w:szCs w:val="22"/>
                <w:lang w:eastAsia="en-US"/>
              </w:rPr>
              <w:br/>
              <w:t>финансиров</w:t>
            </w:r>
            <w:r w:rsidRPr="00197C39">
              <w:rPr>
                <w:rFonts w:eastAsia="Calibri"/>
                <w:sz w:val="22"/>
                <w:szCs w:val="22"/>
                <w:lang w:eastAsia="en-US"/>
              </w:rPr>
              <w:t>а</w:t>
            </w:r>
            <w:r w:rsidRPr="00197C39">
              <w:rPr>
                <w:rFonts w:eastAsia="Calibri"/>
                <w:sz w:val="22"/>
                <w:szCs w:val="22"/>
                <w:lang w:eastAsia="en-US"/>
              </w:rPr>
              <w:t>ния</w:t>
            </w:r>
          </w:p>
        </w:tc>
        <w:tc>
          <w:tcPr>
            <w:tcW w:w="479" w:type="pct"/>
          </w:tcPr>
          <w:p w:rsidR="000A3238" w:rsidRPr="00197C39" w:rsidRDefault="000A3238" w:rsidP="00176F89">
            <w:pPr>
              <w:autoSpaceDE w:val="0"/>
              <w:autoSpaceDN w:val="0"/>
              <w:adjustRightInd w:val="0"/>
              <w:jc w:val="center"/>
              <w:rPr>
                <w:rFonts w:eastAsia="Calibri"/>
                <w:sz w:val="22"/>
                <w:szCs w:val="22"/>
                <w:lang w:eastAsia="en-US"/>
              </w:rPr>
            </w:pPr>
            <w:r w:rsidRPr="00197C39">
              <w:rPr>
                <w:sz w:val="22"/>
                <w:szCs w:val="22"/>
              </w:rPr>
              <w:t>Объем фина</w:t>
            </w:r>
            <w:r w:rsidRPr="00197C39">
              <w:rPr>
                <w:sz w:val="22"/>
                <w:szCs w:val="22"/>
              </w:rPr>
              <w:t>н</w:t>
            </w:r>
            <w:r w:rsidRPr="00197C39">
              <w:rPr>
                <w:sz w:val="22"/>
                <w:szCs w:val="22"/>
              </w:rPr>
              <w:t>сового обесп</w:t>
            </w:r>
            <w:r w:rsidRPr="00197C39">
              <w:rPr>
                <w:sz w:val="22"/>
                <w:szCs w:val="22"/>
              </w:rPr>
              <w:t>е</w:t>
            </w:r>
            <w:r w:rsidRPr="00197C39">
              <w:rPr>
                <w:sz w:val="22"/>
                <w:szCs w:val="22"/>
              </w:rPr>
              <w:t>чения, тыс. рублей</w:t>
            </w:r>
          </w:p>
        </w:tc>
        <w:tc>
          <w:tcPr>
            <w:tcW w:w="1045" w:type="pct"/>
          </w:tcPr>
          <w:p w:rsidR="000A3238" w:rsidRPr="00197C39" w:rsidRDefault="000A3238" w:rsidP="00197C39">
            <w:pPr>
              <w:autoSpaceDE w:val="0"/>
              <w:autoSpaceDN w:val="0"/>
              <w:adjustRightInd w:val="0"/>
              <w:jc w:val="center"/>
              <w:rPr>
                <w:rFonts w:eastAsia="Calibri"/>
                <w:sz w:val="22"/>
                <w:szCs w:val="22"/>
                <w:lang w:eastAsia="en-US"/>
              </w:rPr>
            </w:pPr>
            <w:r w:rsidRPr="00197C39">
              <w:rPr>
                <w:rFonts w:eastAsia="Calibri"/>
                <w:sz w:val="22"/>
                <w:szCs w:val="22"/>
                <w:lang w:eastAsia="en-US"/>
              </w:rPr>
              <w:t>Ожидаемый р</w:t>
            </w:r>
            <w:r w:rsidRPr="00197C39">
              <w:rPr>
                <w:rFonts w:eastAsia="Calibri"/>
                <w:sz w:val="22"/>
                <w:szCs w:val="22"/>
                <w:lang w:eastAsia="en-US"/>
              </w:rPr>
              <w:t>е</w:t>
            </w:r>
            <w:r w:rsidRPr="00197C39">
              <w:rPr>
                <w:rFonts w:eastAsia="Calibri"/>
                <w:sz w:val="22"/>
                <w:szCs w:val="22"/>
                <w:lang w:eastAsia="en-US"/>
              </w:rPr>
              <w:t>зультат (краткое описание)</w:t>
            </w:r>
          </w:p>
        </w:tc>
      </w:tr>
      <w:tr w:rsidR="00197C39" w:rsidRPr="00197C39" w:rsidTr="001C39D7">
        <w:trPr>
          <w:trHeight w:val="360"/>
          <w:tblCellSpacing w:w="5" w:type="nil"/>
        </w:trPr>
        <w:tc>
          <w:tcPr>
            <w:tcW w:w="285" w:type="pct"/>
            <w:tcBorders>
              <w:top w:val="single" w:sz="4" w:space="0" w:color="auto"/>
              <w:left w:val="single" w:sz="4" w:space="0" w:color="auto"/>
              <w:bottom w:val="single" w:sz="4" w:space="0" w:color="auto"/>
              <w:right w:val="single" w:sz="4" w:space="0" w:color="auto"/>
            </w:tcBorders>
          </w:tcPr>
          <w:p w:rsidR="000A3238" w:rsidRPr="00197C39" w:rsidRDefault="000A3238" w:rsidP="00176F89">
            <w:pPr>
              <w:autoSpaceDE w:val="0"/>
              <w:autoSpaceDN w:val="0"/>
              <w:adjustRightInd w:val="0"/>
              <w:jc w:val="center"/>
              <w:rPr>
                <w:rFonts w:eastAsia="Calibri"/>
                <w:sz w:val="22"/>
                <w:szCs w:val="22"/>
                <w:lang w:eastAsia="en-US"/>
              </w:rPr>
            </w:pPr>
            <w:r w:rsidRPr="00197C39">
              <w:rPr>
                <w:rFonts w:eastAsia="Calibri"/>
                <w:sz w:val="22"/>
                <w:szCs w:val="22"/>
                <w:lang w:eastAsia="en-US"/>
              </w:rPr>
              <w:t>1</w:t>
            </w:r>
          </w:p>
        </w:tc>
        <w:tc>
          <w:tcPr>
            <w:tcW w:w="1915" w:type="pct"/>
            <w:tcBorders>
              <w:left w:val="single" w:sz="4" w:space="0" w:color="auto"/>
            </w:tcBorders>
          </w:tcPr>
          <w:p w:rsidR="000A3238" w:rsidRPr="00197C39" w:rsidRDefault="000A3238" w:rsidP="00197C39">
            <w:pPr>
              <w:autoSpaceDE w:val="0"/>
              <w:autoSpaceDN w:val="0"/>
              <w:adjustRightInd w:val="0"/>
              <w:ind w:right="-93"/>
              <w:jc w:val="center"/>
              <w:rPr>
                <w:rFonts w:eastAsia="Calibri"/>
                <w:sz w:val="22"/>
                <w:szCs w:val="22"/>
                <w:lang w:eastAsia="en-US"/>
              </w:rPr>
            </w:pPr>
            <w:r w:rsidRPr="00197C39">
              <w:rPr>
                <w:rFonts w:eastAsia="Calibri"/>
                <w:sz w:val="22"/>
                <w:szCs w:val="22"/>
                <w:lang w:eastAsia="en-US"/>
              </w:rPr>
              <w:t>2</w:t>
            </w:r>
          </w:p>
        </w:tc>
        <w:tc>
          <w:tcPr>
            <w:tcW w:w="573" w:type="pct"/>
          </w:tcPr>
          <w:p w:rsidR="000A3238" w:rsidRPr="00197C39" w:rsidRDefault="000A3238" w:rsidP="00176F89">
            <w:pPr>
              <w:autoSpaceDE w:val="0"/>
              <w:autoSpaceDN w:val="0"/>
              <w:adjustRightInd w:val="0"/>
              <w:ind w:left="85"/>
              <w:jc w:val="center"/>
              <w:rPr>
                <w:rFonts w:eastAsia="Calibri"/>
                <w:sz w:val="22"/>
                <w:szCs w:val="22"/>
                <w:lang w:eastAsia="en-US"/>
              </w:rPr>
            </w:pPr>
            <w:r w:rsidRPr="00197C39">
              <w:rPr>
                <w:rFonts w:eastAsia="Calibri"/>
                <w:sz w:val="22"/>
                <w:szCs w:val="22"/>
                <w:lang w:eastAsia="en-US"/>
              </w:rPr>
              <w:t>3</w:t>
            </w:r>
          </w:p>
        </w:tc>
        <w:tc>
          <w:tcPr>
            <w:tcW w:w="703" w:type="pct"/>
          </w:tcPr>
          <w:p w:rsidR="000A3238" w:rsidRPr="00197C39" w:rsidRDefault="000A3238" w:rsidP="00176F89">
            <w:pPr>
              <w:autoSpaceDE w:val="0"/>
              <w:autoSpaceDN w:val="0"/>
              <w:adjustRightInd w:val="0"/>
              <w:ind w:left="85"/>
              <w:jc w:val="center"/>
              <w:rPr>
                <w:rFonts w:eastAsia="Calibri"/>
                <w:sz w:val="22"/>
                <w:szCs w:val="22"/>
                <w:lang w:eastAsia="en-US"/>
              </w:rPr>
            </w:pPr>
            <w:r w:rsidRPr="00197C39">
              <w:rPr>
                <w:rFonts w:eastAsia="Calibri"/>
                <w:sz w:val="22"/>
                <w:szCs w:val="22"/>
                <w:lang w:eastAsia="en-US"/>
              </w:rPr>
              <w:t>4</w:t>
            </w:r>
          </w:p>
        </w:tc>
        <w:tc>
          <w:tcPr>
            <w:tcW w:w="479" w:type="pct"/>
          </w:tcPr>
          <w:p w:rsidR="000A3238" w:rsidRPr="00197C39" w:rsidRDefault="000A3238" w:rsidP="00176F89">
            <w:pPr>
              <w:autoSpaceDE w:val="0"/>
              <w:autoSpaceDN w:val="0"/>
              <w:adjustRightInd w:val="0"/>
              <w:jc w:val="center"/>
              <w:rPr>
                <w:rFonts w:eastAsia="Calibri"/>
                <w:sz w:val="22"/>
                <w:szCs w:val="22"/>
                <w:lang w:eastAsia="en-US"/>
              </w:rPr>
            </w:pPr>
            <w:r w:rsidRPr="00197C39">
              <w:rPr>
                <w:rFonts w:eastAsia="Calibri"/>
                <w:sz w:val="22"/>
                <w:szCs w:val="22"/>
                <w:lang w:eastAsia="en-US"/>
              </w:rPr>
              <w:t>5</w:t>
            </w:r>
          </w:p>
        </w:tc>
        <w:tc>
          <w:tcPr>
            <w:tcW w:w="1045" w:type="pct"/>
          </w:tcPr>
          <w:p w:rsidR="000A3238" w:rsidRPr="00197C39" w:rsidRDefault="000A3238" w:rsidP="00197C39">
            <w:pPr>
              <w:autoSpaceDE w:val="0"/>
              <w:autoSpaceDN w:val="0"/>
              <w:adjustRightInd w:val="0"/>
              <w:ind w:right="-75"/>
              <w:jc w:val="center"/>
              <w:rPr>
                <w:rFonts w:eastAsia="Calibri"/>
                <w:sz w:val="22"/>
                <w:szCs w:val="22"/>
                <w:lang w:eastAsia="en-US"/>
              </w:rPr>
            </w:pPr>
          </w:p>
        </w:tc>
      </w:tr>
      <w:tr w:rsidR="00197C39" w:rsidRPr="00197C39" w:rsidTr="001C39D7">
        <w:trPr>
          <w:trHeight w:val="360"/>
          <w:tblCellSpacing w:w="5" w:type="nil"/>
        </w:trPr>
        <w:tc>
          <w:tcPr>
            <w:tcW w:w="285" w:type="pct"/>
            <w:vMerge w:val="restart"/>
            <w:tcBorders>
              <w:top w:val="single" w:sz="4" w:space="0" w:color="auto"/>
              <w:left w:val="single" w:sz="4" w:space="0" w:color="auto"/>
              <w:right w:val="single" w:sz="4" w:space="0" w:color="auto"/>
            </w:tcBorders>
          </w:tcPr>
          <w:p w:rsidR="000A3238" w:rsidRPr="00197C39" w:rsidRDefault="000A3238" w:rsidP="00176F89">
            <w:pPr>
              <w:autoSpaceDE w:val="0"/>
              <w:autoSpaceDN w:val="0"/>
              <w:adjustRightInd w:val="0"/>
              <w:rPr>
                <w:rFonts w:eastAsia="Calibri"/>
                <w:sz w:val="22"/>
                <w:szCs w:val="22"/>
                <w:lang w:eastAsia="en-US"/>
              </w:rPr>
            </w:pPr>
          </w:p>
        </w:tc>
        <w:tc>
          <w:tcPr>
            <w:tcW w:w="1915" w:type="pct"/>
            <w:vMerge w:val="restart"/>
            <w:tcBorders>
              <w:left w:val="single" w:sz="4" w:space="0" w:color="auto"/>
            </w:tcBorders>
          </w:tcPr>
          <w:p w:rsidR="000A3238" w:rsidRPr="00197C39" w:rsidRDefault="000A3238" w:rsidP="00197C39">
            <w:pPr>
              <w:autoSpaceDE w:val="0"/>
              <w:autoSpaceDN w:val="0"/>
              <w:adjustRightInd w:val="0"/>
              <w:ind w:right="-93"/>
              <w:rPr>
                <w:rFonts w:eastAsia="Calibri"/>
                <w:sz w:val="22"/>
                <w:szCs w:val="22"/>
                <w:lang w:eastAsia="en-US"/>
              </w:rPr>
            </w:pPr>
            <w:r w:rsidRPr="00197C39">
              <w:rPr>
                <w:rFonts w:eastAsia="Calibri"/>
                <w:sz w:val="22"/>
                <w:szCs w:val="22"/>
                <w:lang w:eastAsia="en-US"/>
              </w:rPr>
              <w:t>"Территориальное развитие муниц</w:t>
            </w:r>
            <w:r w:rsidRPr="00197C39">
              <w:rPr>
                <w:rFonts w:eastAsia="Calibri"/>
                <w:sz w:val="22"/>
                <w:szCs w:val="22"/>
                <w:lang w:eastAsia="en-US"/>
              </w:rPr>
              <w:t>и</w:t>
            </w:r>
            <w:r w:rsidRPr="00197C39">
              <w:rPr>
                <w:rFonts w:eastAsia="Calibri"/>
                <w:sz w:val="22"/>
                <w:szCs w:val="22"/>
                <w:lang w:eastAsia="en-US"/>
              </w:rPr>
              <w:t>пального образования Омутнинское городское поселение Омутнинского района Кировской области" в 2021-2024 годах</w:t>
            </w:r>
          </w:p>
        </w:tc>
        <w:tc>
          <w:tcPr>
            <w:tcW w:w="573" w:type="pct"/>
            <w:vMerge w:val="restart"/>
          </w:tcPr>
          <w:p w:rsidR="000A3238" w:rsidRPr="00197C39" w:rsidRDefault="000A3238" w:rsidP="00176F89">
            <w:pPr>
              <w:autoSpaceDE w:val="0"/>
              <w:autoSpaceDN w:val="0"/>
              <w:adjustRightInd w:val="0"/>
              <w:ind w:left="85"/>
              <w:rPr>
                <w:rFonts w:eastAsia="Calibri"/>
                <w:sz w:val="22"/>
                <w:szCs w:val="22"/>
                <w:lang w:eastAsia="en-US"/>
              </w:rPr>
            </w:pPr>
            <w:r w:rsidRPr="00197C39">
              <w:rPr>
                <w:rFonts w:eastAsia="Calibri"/>
                <w:sz w:val="22"/>
                <w:szCs w:val="22"/>
              </w:rPr>
              <w:t>Админ</w:t>
            </w:r>
            <w:r w:rsidRPr="00197C39">
              <w:rPr>
                <w:rFonts w:eastAsia="Calibri"/>
                <w:sz w:val="22"/>
                <w:szCs w:val="22"/>
              </w:rPr>
              <w:t>и</w:t>
            </w:r>
            <w:r w:rsidRPr="00197C39">
              <w:rPr>
                <w:rFonts w:eastAsia="Calibri"/>
                <w:sz w:val="22"/>
                <w:szCs w:val="22"/>
              </w:rPr>
              <w:t>страция Ому</w:t>
            </w:r>
            <w:r w:rsidRPr="00197C39">
              <w:rPr>
                <w:rFonts w:eastAsia="Calibri"/>
                <w:sz w:val="22"/>
                <w:szCs w:val="22"/>
              </w:rPr>
              <w:t>т</w:t>
            </w:r>
            <w:r w:rsidRPr="00197C39">
              <w:rPr>
                <w:rFonts w:eastAsia="Calibri"/>
                <w:sz w:val="22"/>
                <w:szCs w:val="22"/>
              </w:rPr>
              <w:t>нинского района Киро</w:t>
            </w:r>
            <w:r w:rsidRPr="00197C39">
              <w:rPr>
                <w:rFonts w:eastAsia="Calibri"/>
                <w:sz w:val="22"/>
                <w:szCs w:val="22"/>
              </w:rPr>
              <w:t>в</w:t>
            </w:r>
            <w:r w:rsidRPr="00197C39">
              <w:rPr>
                <w:rFonts w:eastAsia="Calibri"/>
                <w:sz w:val="22"/>
                <w:szCs w:val="22"/>
              </w:rPr>
              <w:t>ской о</w:t>
            </w:r>
            <w:r w:rsidRPr="00197C39">
              <w:rPr>
                <w:rFonts w:eastAsia="Calibri"/>
                <w:sz w:val="22"/>
                <w:szCs w:val="22"/>
              </w:rPr>
              <w:t>б</w:t>
            </w:r>
            <w:r w:rsidRPr="00197C39">
              <w:rPr>
                <w:rFonts w:eastAsia="Calibri"/>
                <w:sz w:val="22"/>
                <w:szCs w:val="22"/>
              </w:rPr>
              <w:t xml:space="preserve">ласти - </w:t>
            </w:r>
            <w:r w:rsidRPr="00197C39">
              <w:rPr>
                <w:rStyle w:val="15"/>
                <w:rFonts w:eastAsiaTheme="minorHAnsi"/>
                <w:sz w:val="22"/>
                <w:szCs w:val="22"/>
              </w:rPr>
              <w:t>о</w:t>
            </w:r>
            <w:r w:rsidRPr="00197C39">
              <w:rPr>
                <w:rStyle w:val="15"/>
                <w:rFonts w:eastAsiaTheme="majorEastAsia"/>
                <w:sz w:val="22"/>
                <w:szCs w:val="22"/>
              </w:rPr>
              <w:t>тдел архите</w:t>
            </w:r>
            <w:r w:rsidRPr="00197C39">
              <w:rPr>
                <w:rStyle w:val="15"/>
                <w:rFonts w:eastAsiaTheme="majorEastAsia"/>
                <w:sz w:val="22"/>
                <w:szCs w:val="22"/>
              </w:rPr>
              <w:t>к</w:t>
            </w:r>
            <w:r w:rsidRPr="00197C39">
              <w:rPr>
                <w:rStyle w:val="15"/>
                <w:rFonts w:eastAsiaTheme="majorEastAsia"/>
                <w:sz w:val="22"/>
                <w:szCs w:val="22"/>
              </w:rPr>
              <w:t>туры и град</w:t>
            </w:r>
            <w:r w:rsidRPr="00197C39">
              <w:rPr>
                <w:rStyle w:val="15"/>
                <w:rFonts w:eastAsiaTheme="majorEastAsia"/>
                <w:sz w:val="22"/>
                <w:szCs w:val="22"/>
              </w:rPr>
              <w:t>о</w:t>
            </w:r>
            <w:r w:rsidRPr="00197C39">
              <w:rPr>
                <w:rStyle w:val="15"/>
                <w:rFonts w:eastAsiaTheme="majorEastAsia"/>
                <w:sz w:val="22"/>
                <w:szCs w:val="22"/>
              </w:rPr>
              <w:t>стро</w:t>
            </w:r>
            <w:r w:rsidRPr="00197C39">
              <w:rPr>
                <w:rStyle w:val="15"/>
                <w:rFonts w:eastAsiaTheme="majorEastAsia"/>
                <w:sz w:val="22"/>
                <w:szCs w:val="22"/>
              </w:rPr>
              <w:t>и</w:t>
            </w:r>
            <w:r w:rsidRPr="00197C39">
              <w:rPr>
                <w:rStyle w:val="15"/>
                <w:rFonts w:eastAsiaTheme="majorEastAsia"/>
                <w:sz w:val="22"/>
                <w:szCs w:val="22"/>
              </w:rPr>
              <w:t>тельства админ</w:t>
            </w:r>
            <w:r w:rsidRPr="00197C39">
              <w:rPr>
                <w:rStyle w:val="15"/>
                <w:rFonts w:eastAsiaTheme="majorEastAsia"/>
                <w:sz w:val="22"/>
                <w:szCs w:val="22"/>
              </w:rPr>
              <w:t>и</w:t>
            </w:r>
            <w:r w:rsidRPr="00197C39">
              <w:rPr>
                <w:rStyle w:val="15"/>
                <w:rFonts w:eastAsiaTheme="majorEastAsia"/>
                <w:sz w:val="22"/>
                <w:szCs w:val="22"/>
              </w:rPr>
              <w:t>страции Ому</w:t>
            </w:r>
            <w:r w:rsidRPr="00197C39">
              <w:rPr>
                <w:rStyle w:val="15"/>
                <w:rFonts w:eastAsiaTheme="majorEastAsia"/>
                <w:sz w:val="22"/>
                <w:szCs w:val="22"/>
              </w:rPr>
              <w:t>т</w:t>
            </w:r>
            <w:r w:rsidRPr="00197C39">
              <w:rPr>
                <w:rStyle w:val="15"/>
                <w:rFonts w:eastAsiaTheme="majorEastAsia"/>
                <w:sz w:val="22"/>
                <w:szCs w:val="22"/>
              </w:rPr>
              <w:t>нинского района Киро</w:t>
            </w:r>
            <w:r w:rsidRPr="00197C39">
              <w:rPr>
                <w:rStyle w:val="15"/>
                <w:rFonts w:eastAsiaTheme="majorEastAsia"/>
                <w:sz w:val="22"/>
                <w:szCs w:val="22"/>
              </w:rPr>
              <w:t>в</w:t>
            </w:r>
            <w:r w:rsidRPr="00197C39">
              <w:rPr>
                <w:rStyle w:val="15"/>
                <w:rFonts w:eastAsiaTheme="majorEastAsia"/>
                <w:sz w:val="22"/>
                <w:szCs w:val="22"/>
              </w:rPr>
              <w:t>ской о</w:t>
            </w:r>
            <w:r w:rsidRPr="00197C39">
              <w:rPr>
                <w:rStyle w:val="15"/>
                <w:rFonts w:eastAsiaTheme="majorEastAsia"/>
                <w:sz w:val="22"/>
                <w:szCs w:val="22"/>
              </w:rPr>
              <w:t>б</w:t>
            </w:r>
            <w:r w:rsidRPr="00197C39">
              <w:rPr>
                <w:rStyle w:val="15"/>
                <w:rFonts w:eastAsiaTheme="majorEastAsia"/>
                <w:sz w:val="22"/>
                <w:szCs w:val="22"/>
              </w:rPr>
              <w:t>ласти</w:t>
            </w:r>
          </w:p>
        </w:tc>
        <w:tc>
          <w:tcPr>
            <w:tcW w:w="703" w:type="pct"/>
          </w:tcPr>
          <w:p w:rsidR="000A3238" w:rsidRPr="00197C39" w:rsidRDefault="000A3238" w:rsidP="00176F89">
            <w:pPr>
              <w:autoSpaceDE w:val="0"/>
              <w:autoSpaceDN w:val="0"/>
              <w:adjustRightInd w:val="0"/>
              <w:ind w:left="85"/>
              <w:rPr>
                <w:rFonts w:eastAsia="Calibri"/>
                <w:sz w:val="22"/>
                <w:szCs w:val="22"/>
                <w:lang w:eastAsia="en-US"/>
              </w:rPr>
            </w:pPr>
            <w:r w:rsidRPr="00197C39">
              <w:rPr>
                <w:rFonts w:eastAsia="Calibri"/>
                <w:sz w:val="22"/>
                <w:szCs w:val="22"/>
                <w:lang w:eastAsia="en-US"/>
              </w:rPr>
              <w:t xml:space="preserve">всего          </w:t>
            </w:r>
          </w:p>
        </w:tc>
        <w:tc>
          <w:tcPr>
            <w:tcW w:w="479" w:type="pct"/>
          </w:tcPr>
          <w:p w:rsidR="000A3238" w:rsidRPr="00197C39" w:rsidRDefault="000A3238" w:rsidP="00176F89">
            <w:pPr>
              <w:autoSpaceDE w:val="0"/>
              <w:autoSpaceDN w:val="0"/>
              <w:adjustRightInd w:val="0"/>
              <w:jc w:val="center"/>
              <w:rPr>
                <w:rFonts w:eastAsia="Calibri"/>
                <w:sz w:val="22"/>
                <w:szCs w:val="22"/>
                <w:lang w:eastAsia="en-US"/>
              </w:rPr>
            </w:pPr>
            <w:r w:rsidRPr="00197C39">
              <w:rPr>
                <w:rFonts w:eastAsia="Calibri"/>
                <w:sz w:val="22"/>
                <w:szCs w:val="22"/>
                <w:lang w:eastAsia="en-US"/>
              </w:rPr>
              <w:t>128,300</w:t>
            </w:r>
          </w:p>
        </w:tc>
        <w:tc>
          <w:tcPr>
            <w:tcW w:w="1045" w:type="pct"/>
            <w:vMerge w:val="restart"/>
          </w:tcPr>
          <w:p w:rsidR="000A3238" w:rsidRPr="00197C39" w:rsidRDefault="000A3238" w:rsidP="00197C39">
            <w:pPr>
              <w:rPr>
                <w:rFonts w:eastAsia="Calibri"/>
                <w:sz w:val="22"/>
                <w:szCs w:val="22"/>
                <w:lang w:eastAsia="en-US"/>
              </w:rPr>
            </w:pPr>
            <w:r w:rsidRPr="00197C39">
              <w:rPr>
                <w:sz w:val="22"/>
                <w:szCs w:val="22"/>
              </w:rPr>
              <w:t>Обеспечение н</w:t>
            </w:r>
            <w:r w:rsidRPr="00197C39">
              <w:rPr>
                <w:sz w:val="22"/>
                <w:szCs w:val="22"/>
              </w:rPr>
              <w:t>е</w:t>
            </w:r>
            <w:r w:rsidRPr="00197C39">
              <w:rPr>
                <w:sz w:val="22"/>
                <w:szCs w:val="22"/>
              </w:rPr>
              <w:t>прерывного град</w:t>
            </w:r>
            <w:r w:rsidRPr="00197C39">
              <w:rPr>
                <w:sz w:val="22"/>
                <w:szCs w:val="22"/>
              </w:rPr>
              <w:t>о</w:t>
            </w:r>
            <w:r w:rsidRPr="00197C39">
              <w:rPr>
                <w:sz w:val="22"/>
                <w:szCs w:val="22"/>
              </w:rPr>
              <w:t>строительного и землеустроительн</w:t>
            </w:r>
            <w:r w:rsidRPr="00197C39">
              <w:rPr>
                <w:sz w:val="22"/>
                <w:szCs w:val="22"/>
              </w:rPr>
              <w:t>о</w:t>
            </w:r>
            <w:r w:rsidRPr="00197C39">
              <w:rPr>
                <w:sz w:val="22"/>
                <w:szCs w:val="22"/>
              </w:rPr>
              <w:t>го процесса в м</w:t>
            </w:r>
            <w:r w:rsidRPr="00197C39">
              <w:rPr>
                <w:sz w:val="22"/>
                <w:szCs w:val="22"/>
              </w:rPr>
              <w:t>у</w:t>
            </w:r>
            <w:r w:rsidRPr="00197C39">
              <w:rPr>
                <w:sz w:val="22"/>
                <w:szCs w:val="22"/>
              </w:rPr>
              <w:t>ниципальном обр</w:t>
            </w:r>
            <w:r w:rsidRPr="00197C39">
              <w:rPr>
                <w:sz w:val="22"/>
                <w:szCs w:val="22"/>
              </w:rPr>
              <w:t>а</w:t>
            </w:r>
            <w:r w:rsidRPr="00197C39">
              <w:rPr>
                <w:sz w:val="22"/>
                <w:szCs w:val="22"/>
              </w:rPr>
              <w:t>зовании Омутни</w:t>
            </w:r>
            <w:r w:rsidRPr="00197C39">
              <w:rPr>
                <w:sz w:val="22"/>
                <w:szCs w:val="22"/>
              </w:rPr>
              <w:t>н</w:t>
            </w:r>
            <w:r w:rsidRPr="00197C39">
              <w:rPr>
                <w:sz w:val="22"/>
                <w:szCs w:val="22"/>
              </w:rPr>
              <w:t>ское городское п</w:t>
            </w:r>
            <w:r w:rsidRPr="00197C39">
              <w:rPr>
                <w:sz w:val="22"/>
                <w:szCs w:val="22"/>
              </w:rPr>
              <w:t>о</w:t>
            </w:r>
            <w:r w:rsidRPr="00197C39">
              <w:rPr>
                <w:sz w:val="22"/>
                <w:szCs w:val="22"/>
              </w:rPr>
              <w:t>селение</w:t>
            </w:r>
          </w:p>
        </w:tc>
      </w:tr>
      <w:tr w:rsidR="00197C39" w:rsidRPr="00197C39" w:rsidTr="001C39D7">
        <w:trPr>
          <w:trHeight w:val="448"/>
          <w:tblCellSpacing w:w="5" w:type="nil"/>
        </w:trPr>
        <w:tc>
          <w:tcPr>
            <w:tcW w:w="285" w:type="pct"/>
            <w:vMerge/>
            <w:tcBorders>
              <w:left w:val="single" w:sz="4" w:space="0" w:color="auto"/>
              <w:right w:val="single" w:sz="4" w:space="0" w:color="auto"/>
            </w:tcBorders>
          </w:tcPr>
          <w:p w:rsidR="000A3238" w:rsidRPr="00197C39" w:rsidRDefault="000A3238" w:rsidP="00176F89">
            <w:pPr>
              <w:autoSpaceDE w:val="0"/>
              <w:autoSpaceDN w:val="0"/>
              <w:adjustRightInd w:val="0"/>
              <w:rPr>
                <w:rFonts w:eastAsia="Calibri"/>
                <w:sz w:val="22"/>
                <w:szCs w:val="22"/>
                <w:lang w:eastAsia="en-US"/>
              </w:rPr>
            </w:pPr>
          </w:p>
        </w:tc>
        <w:tc>
          <w:tcPr>
            <w:tcW w:w="1915" w:type="pct"/>
            <w:vMerge/>
            <w:tcBorders>
              <w:left w:val="single" w:sz="4" w:space="0" w:color="auto"/>
            </w:tcBorders>
          </w:tcPr>
          <w:p w:rsidR="000A3238" w:rsidRPr="00197C39" w:rsidRDefault="000A3238" w:rsidP="00197C39">
            <w:pPr>
              <w:autoSpaceDE w:val="0"/>
              <w:autoSpaceDN w:val="0"/>
              <w:adjustRightInd w:val="0"/>
              <w:ind w:right="-93"/>
              <w:rPr>
                <w:rFonts w:eastAsia="Calibri"/>
                <w:sz w:val="22"/>
                <w:szCs w:val="22"/>
                <w:lang w:eastAsia="en-US"/>
              </w:rPr>
            </w:pPr>
          </w:p>
        </w:tc>
        <w:tc>
          <w:tcPr>
            <w:tcW w:w="573" w:type="pct"/>
            <w:vMerge/>
          </w:tcPr>
          <w:p w:rsidR="000A3238" w:rsidRPr="00197C39" w:rsidRDefault="000A3238" w:rsidP="00176F89">
            <w:pPr>
              <w:autoSpaceDE w:val="0"/>
              <w:autoSpaceDN w:val="0"/>
              <w:adjustRightInd w:val="0"/>
              <w:ind w:left="13" w:hanging="13"/>
              <w:rPr>
                <w:rFonts w:eastAsia="Calibri"/>
                <w:sz w:val="22"/>
                <w:szCs w:val="22"/>
                <w:lang w:eastAsia="en-US"/>
              </w:rPr>
            </w:pPr>
          </w:p>
        </w:tc>
        <w:tc>
          <w:tcPr>
            <w:tcW w:w="703" w:type="pct"/>
          </w:tcPr>
          <w:p w:rsidR="000A3238" w:rsidRPr="00197C39" w:rsidRDefault="000A3238" w:rsidP="00176F89">
            <w:pPr>
              <w:autoSpaceDE w:val="0"/>
              <w:autoSpaceDN w:val="0"/>
              <w:adjustRightInd w:val="0"/>
              <w:ind w:left="13" w:hanging="13"/>
              <w:rPr>
                <w:rFonts w:eastAsia="Calibri"/>
                <w:sz w:val="22"/>
                <w:szCs w:val="22"/>
                <w:lang w:eastAsia="en-US"/>
              </w:rPr>
            </w:pPr>
            <w:r w:rsidRPr="00197C39">
              <w:rPr>
                <w:rFonts w:eastAsia="Calibri"/>
                <w:sz w:val="22"/>
                <w:szCs w:val="22"/>
                <w:lang w:eastAsia="en-US"/>
              </w:rPr>
              <w:t>федерал</w:t>
            </w:r>
            <w:r w:rsidRPr="00197C39">
              <w:rPr>
                <w:rFonts w:eastAsia="Calibri"/>
                <w:sz w:val="22"/>
                <w:szCs w:val="22"/>
                <w:lang w:eastAsia="en-US"/>
              </w:rPr>
              <w:t>ь</w:t>
            </w:r>
            <w:r w:rsidRPr="00197C39">
              <w:rPr>
                <w:rFonts w:eastAsia="Calibri"/>
                <w:sz w:val="22"/>
                <w:szCs w:val="22"/>
                <w:lang w:eastAsia="en-US"/>
              </w:rPr>
              <w:t xml:space="preserve">ный    </w:t>
            </w:r>
            <w:r w:rsidRPr="00197C39">
              <w:rPr>
                <w:rFonts w:eastAsia="Calibri"/>
                <w:sz w:val="22"/>
                <w:szCs w:val="22"/>
                <w:lang w:eastAsia="en-US"/>
              </w:rPr>
              <w:br/>
              <w:t xml:space="preserve">бюджет         </w:t>
            </w:r>
          </w:p>
        </w:tc>
        <w:tc>
          <w:tcPr>
            <w:tcW w:w="479" w:type="pct"/>
          </w:tcPr>
          <w:p w:rsidR="000A3238" w:rsidRPr="00197C39" w:rsidRDefault="000A3238" w:rsidP="00176F89">
            <w:pPr>
              <w:autoSpaceDE w:val="0"/>
              <w:autoSpaceDN w:val="0"/>
              <w:adjustRightInd w:val="0"/>
              <w:jc w:val="center"/>
              <w:rPr>
                <w:rFonts w:eastAsia="Calibri"/>
                <w:sz w:val="22"/>
                <w:szCs w:val="22"/>
                <w:lang w:eastAsia="en-US"/>
              </w:rPr>
            </w:pPr>
            <w:r w:rsidRPr="00197C39">
              <w:rPr>
                <w:rFonts w:eastAsia="Calibri"/>
                <w:sz w:val="22"/>
                <w:szCs w:val="22"/>
                <w:lang w:eastAsia="en-US"/>
              </w:rPr>
              <w:t>-</w:t>
            </w:r>
          </w:p>
        </w:tc>
        <w:tc>
          <w:tcPr>
            <w:tcW w:w="1045" w:type="pct"/>
            <w:vMerge/>
          </w:tcPr>
          <w:p w:rsidR="000A3238" w:rsidRPr="00197C39" w:rsidRDefault="000A3238" w:rsidP="00197C39">
            <w:pPr>
              <w:autoSpaceDE w:val="0"/>
              <w:autoSpaceDN w:val="0"/>
              <w:adjustRightInd w:val="0"/>
              <w:jc w:val="center"/>
              <w:rPr>
                <w:rFonts w:eastAsia="Calibri"/>
                <w:sz w:val="22"/>
                <w:szCs w:val="22"/>
                <w:lang w:eastAsia="en-US"/>
              </w:rPr>
            </w:pPr>
          </w:p>
        </w:tc>
      </w:tr>
      <w:tr w:rsidR="00197C39" w:rsidRPr="00197C39" w:rsidTr="001C39D7">
        <w:trPr>
          <w:trHeight w:val="278"/>
          <w:tblCellSpacing w:w="5" w:type="nil"/>
        </w:trPr>
        <w:tc>
          <w:tcPr>
            <w:tcW w:w="285" w:type="pct"/>
            <w:vMerge/>
            <w:tcBorders>
              <w:left w:val="single" w:sz="4" w:space="0" w:color="auto"/>
              <w:right w:val="single" w:sz="4" w:space="0" w:color="auto"/>
            </w:tcBorders>
          </w:tcPr>
          <w:p w:rsidR="000A3238" w:rsidRPr="00197C39" w:rsidRDefault="000A3238" w:rsidP="00176F89">
            <w:pPr>
              <w:autoSpaceDE w:val="0"/>
              <w:autoSpaceDN w:val="0"/>
              <w:adjustRightInd w:val="0"/>
              <w:rPr>
                <w:rFonts w:eastAsia="Calibri"/>
                <w:sz w:val="22"/>
                <w:szCs w:val="22"/>
                <w:lang w:eastAsia="en-US"/>
              </w:rPr>
            </w:pPr>
          </w:p>
        </w:tc>
        <w:tc>
          <w:tcPr>
            <w:tcW w:w="1915" w:type="pct"/>
            <w:vMerge/>
            <w:tcBorders>
              <w:left w:val="single" w:sz="4" w:space="0" w:color="auto"/>
            </w:tcBorders>
          </w:tcPr>
          <w:p w:rsidR="000A3238" w:rsidRPr="00197C39" w:rsidRDefault="000A3238" w:rsidP="00197C39">
            <w:pPr>
              <w:autoSpaceDE w:val="0"/>
              <w:autoSpaceDN w:val="0"/>
              <w:adjustRightInd w:val="0"/>
              <w:rPr>
                <w:rFonts w:eastAsia="Calibri"/>
                <w:sz w:val="22"/>
                <w:szCs w:val="22"/>
                <w:lang w:eastAsia="en-US"/>
              </w:rPr>
            </w:pPr>
          </w:p>
        </w:tc>
        <w:tc>
          <w:tcPr>
            <w:tcW w:w="573" w:type="pct"/>
            <w:vMerge/>
          </w:tcPr>
          <w:p w:rsidR="000A3238" w:rsidRPr="00197C39" w:rsidRDefault="000A3238" w:rsidP="00176F89">
            <w:pPr>
              <w:autoSpaceDE w:val="0"/>
              <w:autoSpaceDN w:val="0"/>
              <w:adjustRightInd w:val="0"/>
              <w:rPr>
                <w:rFonts w:eastAsia="Calibri"/>
                <w:sz w:val="22"/>
                <w:szCs w:val="22"/>
                <w:lang w:eastAsia="en-US"/>
              </w:rPr>
            </w:pPr>
          </w:p>
        </w:tc>
        <w:tc>
          <w:tcPr>
            <w:tcW w:w="703" w:type="pct"/>
          </w:tcPr>
          <w:p w:rsidR="000A3238" w:rsidRPr="00197C39" w:rsidRDefault="000A3238" w:rsidP="00176F89">
            <w:pPr>
              <w:autoSpaceDE w:val="0"/>
              <w:autoSpaceDN w:val="0"/>
              <w:adjustRightInd w:val="0"/>
              <w:rPr>
                <w:rFonts w:eastAsia="Calibri"/>
                <w:sz w:val="22"/>
                <w:szCs w:val="22"/>
                <w:lang w:eastAsia="en-US"/>
              </w:rPr>
            </w:pPr>
            <w:r w:rsidRPr="00197C39">
              <w:rPr>
                <w:rFonts w:eastAsia="Calibri"/>
                <w:sz w:val="22"/>
                <w:szCs w:val="22"/>
                <w:lang w:eastAsia="en-US"/>
              </w:rPr>
              <w:t xml:space="preserve">областной  бюджет         </w:t>
            </w:r>
          </w:p>
        </w:tc>
        <w:tc>
          <w:tcPr>
            <w:tcW w:w="479" w:type="pct"/>
          </w:tcPr>
          <w:p w:rsidR="000A3238" w:rsidRPr="00197C39" w:rsidRDefault="000A3238" w:rsidP="00176F89">
            <w:pPr>
              <w:autoSpaceDE w:val="0"/>
              <w:autoSpaceDN w:val="0"/>
              <w:adjustRightInd w:val="0"/>
              <w:jc w:val="center"/>
              <w:rPr>
                <w:rFonts w:eastAsia="Calibri"/>
                <w:sz w:val="22"/>
                <w:szCs w:val="22"/>
                <w:lang w:eastAsia="en-US"/>
              </w:rPr>
            </w:pPr>
            <w:r w:rsidRPr="00197C39">
              <w:rPr>
                <w:rFonts w:eastAsia="Calibri"/>
                <w:sz w:val="22"/>
                <w:szCs w:val="22"/>
                <w:lang w:eastAsia="en-US"/>
              </w:rPr>
              <w:t>-</w:t>
            </w:r>
          </w:p>
        </w:tc>
        <w:tc>
          <w:tcPr>
            <w:tcW w:w="1045" w:type="pct"/>
            <w:vMerge/>
          </w:tcPr>
          <w:p w:rsidR="000A3238" w:rsidRPr="00197C39" w:rsidRDefault="000A3238" w:rsidP="00197C39">
            <w:pPr>
              <w:autoSpaceDE w:val="0"/>
              <w:autoSpaceDN w:val="0"/>
              <w:adjustRightInd w:val="0"/>
              <w:jc w:val="center"/>
              <w:rPr>
                <w:rFonts w:eastAsia="Calibri"/>
                <w:sz w:val="22"/>
                <w:szCs w:val="22"/>
                <w:lang w:eastAsia="en-US"/>
              </w:rPr>
            </w:pPr>
          </w:p>
        </w:tc>
      </w:tr>
      <w:tr w:rsidR="00197C39" w:rsidRPr="00197C39" w:rsidTr="001C39D7">
        <w:trPr>
          <w:trHeight w:val="277"/>
          <w:tblCellSpacing w:w="5" w:type="nil"/>
        </w:trPr>
        <w:tc>
          <w:tcPr>
            <w:tcW w:w="285" w:type="pct"/>
            <w:vMerge/>
            <w:tcBorders>
              <w:left w:val="single" w:sz="4" w:space="0" w:color="auto"/>
              <w:right w:val="single" w:sz="4" w:space="0" w:color="auto"/>
            </w:tcBorders>
          </w:tcPr>
          <w:p w:rsidR="000A3238" w:rsidRPr="00197C39" w:rsidRDefault="000A3238" w:rsidP="00176F89">
            <w:pPr>
              <w:autoSpaceDE w:val="0"/>
              <w:autoSpaceDN w:val="0"/>
              <w:adjustRightInd w:val="0"/>
              <w:rPr>
                <w:rFonts w:eastAsia="Calibri"/>
                <w:sz w:val="22"/>
                <w:szCs w:val="22"/>
                <w:lang w:eastAsia="en-US"/>
              </w:rPr>
            </w:pPr>
          </w:p>
        </w:tc>
        <w:tc>
          <w:tcPr>
            <w:tcW w:w="1915" w:type="pct"/>
            <w:vMerge/>
            <w:tcBorders>
              <w:left w:val="single" w:sz="4" w:space="0" w:color="auto"/>
            </w:tcBorders>
          </w:tcPr>
          <w:p w:rsidR="000A3238" w:rsidRPr="00197C39" w:rsidRDefault="000A3238" w:rsidP="00197C39">
            <w:pPr>
              <w:autoSpaceDE w:val="0"/>
              <w:autoSpaceDN w:val="0"/>
              <w:adjustRightInd w:val="0"/>
              <w:rPr>
                <w:rFonts w:eastAsia="Calibri"/>
                <w:sz w:val="22"/>
                <w:szCs w:val="22"/>
                <w:lang w:eastAsia="en-US"/>
              </w:rPr>
            </w:pPr>
          </w:p>
        </w:tc>
        <w:tc>
          <w:tcPr>
            <w:tcW w:w="573" w:type="pct"/>
            <w:vMerge/>
          </w:tcPr>
          <w:p w:rsidR="000A3238" w:rsidRPr="00197C39" w:rsidRDefault="000A3238" w:rsidP="00176F89">
            <w:pPr>
              <w:autoSpaceDE w:val="0"/>
              <w:autoSpaceDN w:val="0"/>
              <w:adjustRightInd w:val="0"/>
              <w:rPr>
                <w:rFonts w:eastAsia="Calibri"/>
                <w:sz w:val="22"/>
                <w:szCs w:val="22"/>
                <w:lang w:eastAsia="en-US"/>
              </w:rPr>
            </w:pPr>
          </w:p>
        </w:tc>
        <w:tc>
          <w:tcPr>
            <w:tcW w:w="703" w:type="pct"/>
          </w:tcPr>
          <w:p w:rsidR="000A3238" w:rsidRPr="00197C39" w:rsidRDefault="000A3238" w:rsidP="00176F89">
            <w:pPr>
              <w:autoSpaceDE w:val="0"/>
              <w:autoSpaceDN w:val="0"/>
              <w:adjustRightInd w:val="0"/>
              <w:rPr>
                <w:rFonts w:eastAsia="Calibri"/>
                <w:sz w:val="22"/>
                <w:szCs w:val="22"/>
                <w:lang w:eastAsia="en-US"/>
              </w:rPr>
            </w:pPr>
            <w:r w:rsidRPr="00197C39">
              <w:rPr>
                <w:rFonts w:eastAsia="Calibri"/>
                <w:sz w:val="22"/>
                <w:szCs w:val="22"/>
                <w:lang w:eastAsia="en-US"/>
              </w:rPr>
              <w:t>районный бюджет</w:t>
            </w:r>
          </w:p>
        </w:tc>
        <w:tc>
          <w:tcPr>
            <w:tcW w:w="479" w:type="pct"/>
          </w:tcPr>
          <w:p w:rsidR="000A3238" w:rsidRPr="00197C39" w:rsidRDefault="000A3238" w:rsidP="00176F89">
            <w:pPr>
              <w:autoSpaceDE w:val="0"/>
              <w:autoSpaceDN w:val="0"/>
              <w:adjustRightInd w:val="0"/>
              <w:jc w:val="center"/>
              <w:rPr>
                <w:rFonts w:eastAsia="Calibri"/>
                <w:sz w:val="22"/>
                <w:szCs w:val="22"/>
                <w:lang w:eastAsia="en-US"/>
              </w:rPr>
            </w:pPr>
            <w:r w:rsidRPr="00197C39">
              <w:rPr>
                <w:rFonts w:eastAsia="Calibri"/>
                <w:sz w:val="22"/>
                <w:szCs w:val="22"/>
                <w:lang w:eastAsia="en-US"/>
              </w:rPr>
              <w:t>-</w:t>
            </w:r>
          </w:p>
        </w:tc>
        <w:tc>
          <w:tcPr>
            <w:tcW w:w="1045" w:type="pct"/>
            <w:vMerge/>
          </w:tcPr>
          <w:p w:rsidR="000A3238" w:rsidRPr="00197C39" w:rsidRDefault="000A3238" w:rsidP="00197C39">
            <w:pPr>
              <w:autoSpaceDE w:val="0"/>
              <w:autoSpaceDN w:val="0"/>
              <w:adjustRightInd w:val="0"/>
              <w:jc w:val="center"/>
              <w:rPr>
                <w:rFonts w:eastAsia="Calibri"/>
                <w:sz w:val="22"/>
                <w:szCs w:val="22"/>
                <w:lang w:eastAsia="en-US"/>
              </w:rPr>
            </w:pPr>
          </w:p>
        </w:tc>
      </w:tr>
      <w:tr w:rsidR="00197C39" w:rsidRPr="00197C39" w:rsidTr="001C39D7">
        <w:trPr>
          <w:trHeight w:val="278"/>
          <w:tblCellSpacing w:w="5" w:type="nil"/>
        </w:trPr>
        <w:tc>
          <w:tcPr>
            <w:tcW w:w="285" w:type="pct"/>
            <w:vMerge/>
            <w:tcBorders>
              <w:left w:val="single" w:sz="4" w:space="0" w:color="auto"/>
              <w:right w:val="single" w:sz="4" w:space="0" w:color="auto"/>
            </w:tcBorders>
          </w:tcPr>
          <w:p w:rsidR="000A3238" w:rsidRPr="00197C39" w:rsidRDefault="000A3238" w:rsidP="00176F89">
            <w:pPr>
              <w:autoSpaceDE w:val="0"/>
              <w:autoSpaceDN w:val="0"/>
              <w:adjustRightInd w:val="0"/>
              <w:rPr>
                <w:rFonts w:eastAsia="Calibri"/>
                <w:sz w:val="22"/>
                <w:szCs w:val="22"/>
                <w:lang w:eastAsia="en-US"/>
              </w:rPr>
            </w:pPr>
          </w:p>
        </w:tc>
        <w:tc>
          <w:tcPr>
            <w:tcW w:w="1915" w:type="pct"/>
            <w:vMerge/>
            <w:tcBorders>
              <w:left w:val="single" w:sz="4" w:space="0" w:color="auto"/>
            </w:tcBorders>
          </w:tcPr>
          <w:p w:rsidR="000A3238" w:rsidRPr="00197C39" w:rsidRDefault="000A3238" w:rsidP="00197C39">
            <w:pPr>
              <w:autoSpaceDE w:val="0"/>
              <w:autoSpaceDN w:val="0"/>
              <w:adjustRightInd w:val="0"/>
              <w:rPr>
                <w:rFonts w:eastAsia="Calibri"/>
                <w:sz w:val="22"/>
                <w:szCs w:val="22"/>
                <w:lang w:eastAsia="en-US"/>
              </w:rPr>
            </w:pPr>
          </w:p>
        </w:tc>
        <w:tc>
          <w:tcPr>
            <w:tcW w:w="573" w:type="pct"/>
            <w:vMerge/>
          </w:tcPr>
          <w:p w:rsidR="000A3238" w:rsidRPr="00197C39" w:rsidRDefault="000A3238" w:rsidP="00176F89">
            <w:pPr>
              <w:autoSpaceDE w:val="0"/>
              <w:autoSpaceDN w:val="0"/>
              <w:adjustRightInd w:val="0"/>
              <w:rPr>
                <w:rFonts w:eastAsia="Calibri"/>
                <w:sz w:val="22"/>
                <w:szCs w:val="22"/>
                <w:lang w:eastAsia="en-US"/>
              </w:rPr>
            </w:pPr>
          </w:p>
        </w:tc>
        <w:tc>
          <w:tcPr>
            <w:tcW w:w="703" w:type="pct"/>
          </w:tcPr>
          <w:p w:rsidR="000A3238" w:rsidRPr="00197C39" w:rsidRDefault="000A3238" w:rsidP="00176F89">
            <w:pPr>
              <w:autoSpaceDE w:val="0"/>
              <w:autoSpaceDN w:val="0"/>
              <w:adjustRightInd w:val="0"/>
              <w:rPr>
                <w:rFonts w:eastAsia="Calibri"/>
                <w:sz w:val="22"/>
                <w:szCs w:val="22"/>
                <w:lang w:eastAsia="en-US"/>
              </w:rPr>
            </w:pPr>
            <w:r w:rsidRPr="00197C39">
              <w:rPr>
                <w:rFonts w:eastAsia="Calibri"/>
                <w:sz w:val="22"/>
                <w:szCs w:val="22"/>
                <w:lang w:eastAsia="en-US"/>
              </w:rPr>
              <w:t xml:space="preserve">местный бюджет </w:t>
            </w:r>
          </w:p>
        </w:tc>
        <w:tc>
          <w:tcPr>
            <w:tcW w:w="479" w:type="pct"/>
          </w:tcPr>
          <w:p w:rsidR="000A3238" w:rsidRPr="00197C39" w:rsidRDefault="000A3238" w:rsidP="00176F89">
            <w:pPr>
              <w:autoSpaceDE w:val="0"/>
              <w:autoSpaceDN w:val="0"/>
              <w:adjustRightInd w:val="0"/>
              <w:jc w:val="center"/>
              <w:rPr>
                <w:rFonts w:eastAsia="Calibri"/>
                <w:sz w:val="22"/>
                <w:szCs w:val="22"/>
                <w:lang w:eastAsia="en-US"/>
              </w:rPr>
            </w:pPr>
            <w:r w:rsidRPr="00197C39">
              <w:rPr>
                <w:rFonts w:eastAsia="Calibri"/>
                <w:sz w:val="22"/>
                <w:szCs w:val="22"/>
                <w:lang w:eastAsia="en-US"/>
              </w:rPr>
              <w:t>128,300</w:t>
            </w:r>
          </w:p>
        </w:tc>
        <w:tc>
          <w:tcPr>
            <w:tcW w:w="1045" w:type="pct"/>
            <w:vMerge/>
          </w:tcPr>
          <w:p w:rsidR="000A3238" w:rsidRPr="00197C39" w:rsidRDefault="000A3238" w:rsidP="00197C39">
            <w:pPr>
              <w:autoSpaceDE w:val="0"/>
              <w:autoSpaceDN w:val="0"/>
              <w:adjustRightInd w:val="0"/>
              <w:ind w:right="-75"/>
              <w:jc w:val="center"/>
              <w:rPr>
                <w:rFonts w:eastAsia="Calibri"/>
                <w:sz w:val="22"/>
                <w:szCs w:val="22"/>
                <w:lang w:eastAsia="en-US"/>
              </w:rPr>
            </w:pPr>
          </w:p>
        </w:tc>
      </w:tr>
      <w:tr w:rsidR="00197C39" w:rsidRPr="00197C39" w:rsidTr="001C39D7">
        <w:trPr>
          <w:trHeight w:val="277"/>
          <w:tblCellSpacing w:w="5" w:type="nil"/>
        </w:trPr>
        <w:tc>
          <w:tcPr>
            <w:tcW w:w="285" w:type="pct"/>
            <w:vMerge/>
            <w:tcBorders>
              <w:left w:val="single" w:sz="4" w:space="0" w:color="auto"/>
              <w:bottom w:val="single" w:sz="4" w:space="0" w:color="auto"/>
              <w:right w:val="single" w:sz="4" w:space="0" w:color="auto"/>
            </w:tcBorders>
          </w:tcPr>
          <w:p w:rsidR="000A3238" w:rsidRPr="00197C39" w:rsidRDefault="000A3238" w:rsidP="00176F89">
            <w:pPr>
              <w:autoSpaceDE w:val="0"/>
              <w:autoSpaceDN w:val="0"/>
              <w:adjustRightInd w:val="0"/>
              <w:rPr>
                <w:rFonts w:eastAsia="Calibri"/>
                <w:sz w:val="22"/>
                <w:szCs w:val="22"/>
                <w:lang w:eastAsia="en-US"/>
              </w:rPr>
            </w:pPr>
          </w:p>
        </w:tc>
        <w:tc>
          <w:tcPr>
            <w:tcW w:w="1915" w:type="pct"/>
            <w:vMerge/>
            <w:tcBorders>
              <w:left w:val="single" w:sz="4" w:space="0" w:color="auto"/>
            </w:tcBorders>
          </w:tcPr>
          <w:p w:rsidR="000A3238" w:rsidRPr="00197C39" w:rsidRDefault="000A3238" w:rsidP="00197C39">
            <w:pPr>
              <w:autoSpaceDE w:val="0"/>
              <w:autoSpaceDN w:val="0"/>
              <w:adjustRightInd w:val="0"/>
              <w:rPr>
                <w:rFonts w:eastAsia="Calibri"/>
                <w:sz w:val="22"/>
                <w:szCs w:val="22"/>
                <w:lang w:eastAsia="en-US"/>
              </w:rPr>
            </w:pPr>
          </w:p>
        </w:tc>
        <w:tc>
          <w:tcPr>
            <w:tcW w:w="573" w:type="pct"/>
            <w:vMerge/>
          </w:tcPr>
          <w:p w:rsidR="000A3238" w:rsidRPr="00197C39" w:rsidRDefault="000A3238" w:rsidP="00176F89">
            <w:pPr>
              <w:autoSpaceDE w:val="0"/>
              <w:autoSpaceDN w:val="0"/>
              <w:adjustRightInd w:val="0"/>
              <w:rPr>
                <w:rFonts w:eastAsia="Calibri"/>
                <w:sz w:val="22"/>
                <w:szCs w:val="22"/>
                <w:lang w:eastAsia="en-US"/>
              </w:rPr>
            </w:pPr>
          </w:p>
        </w:tc>
        <w:tc>
          <w:tcPr>
            <w:tcW w:w="703" w:type="pct"/>
          </w:tcPr>
          <w:p w:rsidR="000A3238" w:rsidRPr="00197C39" w:rsidRDefault="000A3238" w:rsidP="00176F89">
            <w:pPr>
              <w:autoSpaceDE w:val="0"/>
              <w:autoSpaceDN w:val="0"/>
              <w:adjustRightInd w:val="0"/>
              <w:rPr>
                <w:rFonts w:eastAsia="Calibri"/>
                <w:sz w:val="22"/>
                <w:szCs w:val="22"/>
                <w:lang w:eastAsia="en-US"/>
              </w:rPr>
            </w:pPr>
            <w:r w:rsidRPr="00197C39">
              <w:rPr>
                <w:rFonts w:eastAsia="Calibri"/>
                <w:sz w:val="22"/>
                <w:szCs w:val="22"/>
                <w:lang w:eastAsia="en-US"/>
              </w:rPr>
              <w:t>внебюдже</w:t>
            </w:r>
            <w:r w:rsidRPr="00197C39">
              <w:rPr>
                <w:rFonts w:eastAsia="Calibri"/>
                <w:sz w:val="22"/>
                <w:szCs w:val="22"/>
                <w:lang w:eastAsia="en-US"/>
              </w:rPr>
              <w:t>т</w:t>
            </w:r>
            <w:r w:rsidRPr="00197C39">
              <w:rPr>
                <w:rFonts w:eastAsia="Calibri"/>
                <w:sz w:val="22"/>
                <w:szCs w:val="22"/>
                <w:lang w:eastAsia="en-US"/>
              </w:rPr>
              <w:t>ные исто</w:t>
            </w:r>
            <w:r w:rsidRPr="00197C39">
              <w:rPr>
                <w:rFonts w:eastAsia="Calibri"/>
                <w:sz w:val="22"/>
                <w:szCs w:val="22"/>
                <w:lang w:eastAsia="en-US"/>
              </w:rPr>
              <w:t>ч</w:t>
            </w:r>
            <w:r w:rsidRPr="00197C39">
              <w:rPr>
                <w:rFonts w:eastAsia="Calibri"/>
                <w:sz w:val="22"/>
                <w:szCs w:val="22"/>
                <w:lang w:eastAsia="en-US"/>
              </w:rPr>
              <w:t>ники</w:t>
            </w:r>
          </w:p>
        </w:tc>
        <w:tc>
          <w:tcPr>
            <w:tcW w:w="479" w:type="pct"/>
          </w:tcPr>
          <w:p w:rsidR="000A3238" w:rsidRPr="00197C39" w:rsidRDefault="000A3238" w:rsidP="00176F89">
            <w:pPr>
              <w:autoSpaceDE w:val="0"/>
              <w:autoSpaceDN w:val="0"/>
              <w:adjustRightInd w:val="0"/>
              <w:jc w:val="center"/>
              <w:rPr>
                <w:rFonts w:eastAsia="Calibri"/>
                <w:sz w:val="22"/>
                <w:szCs w:val="22"/>
                <w:lang w:eastAsia="en-US"/>
              </w:rPr>
            </w:pPr>
            <w:r w:rsidRPr="00197C39">
              <w:rPr>
                <w:rFonts w:eastAsia="Calibri"/>
                <w:sz w:val="22"/>
                <w:szCs w:val="22"/>
                <w:lang w:eastAsia="en-US"/>
              </w:rPr>
              <w:t>-</w:t>
            </w:r>
          </w:p>
        </w:tc>
        <w:tc>
          <w:tcPr>
            <w:tcW w:w="1045" w:type="pct"/>
            <w:vMerge/>
          </w:tcPr>
          <w:p w:rsidR="000A3238" w:rsidRPr="00197C39" w:rsidRDefault="000A3238" w:rsidP="00197C39">
            <w:pPr>
              <w:autoSpaceDE w:val="0"/>
              <w:autoSpaceDN w:val="0"/>
              <w:adjustRightInd w:val="0"/>
              <w:ind w:right="-75"/>
              <w:jc w:val="center"/>
              <w:rPr>
                <w:rFonts w:eastAsia="Calibri"/>
                <w:sz w:val="22"/>
                <w:szCs w:val="22"/>
                <w:lang w:eastAsia="en-US"/>
              </w:rPr>
            </w:pPr>
          </w:p>
        </w:tc>
      </w:tr>
      <w:tr w:rsidR="00197C39" w:rsidRPr="00197C39" w:rsidTr="001C39D7">
        <w:trPr>
          <w:trHeight w:val="360"/>
          <w:tblCellSpacing w:w="5" w:type="nil"/>
        </w:trPr>
        <w:tc>
          <w:tcPr>
            <w:tcW w:w="285" w:type="pct"/>
            <w:vMerge w:val="restart"/>
            <w:tcBorders>
              <w:top w:val="single" w:sz="4" w:space="0" w:color="auto"/>
              <w:left w:val="single" w:sz="4" w:space="0" w:color="auto"/>
              <w:right w:val="single" w:sz="4" w:space="0" w:color="auto"/>
            </w:tcBorders>
          </w:tcPr>
          <w:p w:rsidR="000A3238" w:rsidRPr="00197C39" w:rsidRDefault="000A3238" w:rsidP="00176F89">
            <w:pPr>
              <w:autoSpaceDE w:val="0"/>
              <w:autoSpaceDN w:val="0"/>
              <w:adjustRightInd w:val="0"/>
              <w:rPr>
                <w:rFonts w:eastAsia="Calibri"/>
                <w:sz w:val="22"/>
                <w:szCs w:val="22"/>
                <w:lang w:eastAsia="en-US"/>
              </w:rPr>
            </w:pPr>
            <w:r w:rsidRPr="00197C39">
              <w:rPr>
                <w:rFonts w:eastAsia="Calibri"/>
                <w:sz w:val="22"/>
                <w:szCs w:val="22"/>
                <w:lang w:eastAsia="en-US"/>
              </w:rPr>
              <w:t>1.</w:t>
            </w:r>
          </w:p>
        </w:tc>
        <w:tc>
          <w:tcPr>
            <w:tcW w:w="1915" w:type="pct"/>
            <w:vMerge w:val="restart"/>
            <w:tcBorders>
              <w:left w:val="single" w:sz="4" w:space="0" w:color="auto"/>
            </w:tcBorders>
          </w:tcPr>
          <w:p w:rsidR="000A3238" w:rsidRPr="00197C39" w:rsidRDefault="000A3238" w:rsidP="00197C39">
            <w:pPr>
              <w:shd w:val="clear" w:color="auto" w:fill="FFFFFF"/>
              <w:tabs>
                <w:tab w:val="left" w:pos="701"/>
              </w:tabs>
              <w:jc w:val="both"/>
              <w:rPr>
                <w:sz w:val="22"/>
                <w:szCs w:val="22"/>
              </w:rPr>
            </w:pPr>
            <w:r w:rsidRPr="00197C39">
              <w:rPr>
                <w:sz w:val="22"/>
                <w:szCs w:val="22"/>
              </w:rPr>
              <w:t>Разработка:</w:t>
            </w:r>
          </w:p>
          <w:p w:rsidR="000A3238" w:rsidRPr="00197C39" w:rsidRDefault="000A3238" w:rsidP="00197C39">
            <w:pPr>
              <w:shd w:val="clear" w:color="auto" w:fill="FFFFFF"/>
              <w:tabs>
                <w:tab w:val="left" w:pos="701"/>
              </w:tabs>
              <w:jc w:val="both"/>
              <w:rPr>
                <w:sz w:val="22"/>
                <w:szCs w:val="22"/>
              </w:rPr>
            </w:pPr>
            <w:r w:rsidRPr="00197C39">
              <w:rPr>
                <w:sz w:val="22"/>
                <w:szCs w:val="22"/>
              </w:rPr>
              <w:t>- подготовленной на основе генерал</w:t>
            </w:r>
            <w:r w:rsidRPr="00197C39">
              <w:rPr>
                <w:sz w:val="22"/>
                <w:szCs w:val="22"/>
              </w:rPr>
              <w:t>ь</w:t>
            </w:r>
            <w:r w:rsidRPr="00197C39">
              <w:rPr>
                <w:sz w:val="22"/>
                <w:szCs w:val="22"/>
              </w:rPr>
              <w:t xml:space="preserve">ных планов поселения документации по планировке территории; </w:t>
            </w:r>
          </w:p>
          <w:p w:rsidR="000A3238" w:rsidRPr="00197C39" w:rsidRDefault="000A3238" w:rsidP="00197C39">
            <w:pPr>
              <w:shd w:val="clear" w:color="auto" w:fill="FFFFFF"/>
              <w:tabs>
                <w:tab w:val="left" w:pos="854"/>
              </w:tabs>
              <w:jc w:val="both"/>
              <w:rPr>
                <w:sz w:val="22"/>
                <w:szCs w:val="22"/>
              </w:rPr>
            </w:pPr>
            <w:r w:rsidRPr="00197C39">
              <w:rPr>
                <w:sz w:val="22"/>
                <w:szCs w:val="22"/>
              </w:rPr>
              <w:t>- документов по местным нормативам градостроительного проектирования поселения.</w:t>
            </w:r>
          </w:p>
          <w:p w:rsidR="000A3238" w:rsidRPr="00197C39" w:rsidRDefault="000A3238" w:rsidP="00197C39">
            <w:pPr>
              <w:shd w:val="clear" w:color="auto" w:fill="FFFFFF"/>
              <w:tabs>
                <w:tab w:val="left" w:pos="854"/>
              </w:tabs>
              <w:jc w:val="both"/>
              <w:rPr>
                <w:sz w:val="22"/>
                <w:szCs w:val="22"/>
              </w:rPr>
            </w:pPr>
            <w:r w:rsidRPr="00197C39">
              <w:rPr>
                <w:sz w:val="22"/>
                <w:szCs w:val="22"/>
              </w:rPr>
              <w:t>Подготовка в установленном законом порядке:</w:t>
            </w:r>
          </w:p>
          <w:p w:rsidR="000A3238" w:rsidRPr="00197C39" w:rsidRDefault="000A3238" w:rsidP="00197C39">
            <w:pPr>
              <w:shd w:val="clear" w:color="auto" w:fill="FFFFFF"/>
              <w:tabs>
                <w:tab w:val="left" w:pos="854"/>
              </w:tabs>
              <w:spacing w:line="264" w:lineRule="auto"/>
              <w:jc w:val="both"/>
              <w:rPr>
                <w:sz w:val="22"/>
                <w:szCs w:val="22"/>
              </w:rPr>
            </w:pPr>
            <w:r w:rsidRPr="00197C39">
              <w:rPr>
                <w:sz w:val="22"/>
                <w:szCs w:val="22"/>
              </w:rPr>
              <w:t>- градостроительного плана земел</w:t>
            </w:r>
            <w:r w:rsidRPr="00197C39">
              <w:rPr>
                <w:sz w:val="22"/>
                <w:szCs w:val="22"/>
              </w:rPr>
              <w:t>ь</w:t>
            </w:r>
            <w:r w:rsidRPr="00197C39">
              <w:rPr>
                <w:sz w:val="22"/>
                <w:szCs w:val="22"/>
              </w:rPr>
              <w:t>ного участка, расположенного в гр</w:t>
            </w:r>
            <w:r w:rsidRPr="00197C39">
              <w:rPr>
                <w:sz w:val="22"/>
                <w:szCs w:val="22"/>
              </w:rPr>
              <w:t>а</w:t>
            </w:r>
            <w:r w:rsidRPr="00197C39">
              <w:rPr>
                <w:sz w:val="22"/>
                <w:szCs w:val="22"/>
              </w:rPr>
              <w:t>ницах поселения;</w:t>
            </w:r>
          </w:p>
          <w:p w:rsidR="000A3238" w:rsidRPr="00197C39" w:rsidRDefault="000A3238" w:rsidP="00197C39">
            <w:pPr>
              <w:shd w:val="clear" w:color="auto" w:fill="FFFFFF"/>
              <w:tabs>
                <w:tab w:val="left" w:pos="854"/>
              </w:tabs>
              <w:spacing w:line="264" w:lineRule="auto"/>
              <w:jc w:val="both"/>
              <w:rPr>
                <w:sz w:val="22"/>
                <w:szCs w:val="22"/>
              </w:rPr>
            </w:pPr>
            <w:r w:rsidRPr="00197C39">
              <w:rPr>
                <w:sz w:val="22"/>
                <w:szCs w:val="22"/>
              </w:rPr>
              <w:t xml:space="preserve">- документации по выдаче </w:t>
            </w:r>
            <w:r w:rsidRPr="00197C39">
              <w:rPr>
                <w:rStyle w:val="blk"/>
                <w:sz w:val="22"/>
                <w:szCs w:val="22"/>
              </w:rPr>
              <w:t>град</w:t>
            </w:r>
            <w:r w:rsidRPr="00197C39">
              <w:rPr>
                <w:rStyle w:val="blk"/>
                <w:sz w:val="22"/>
                <w:szCs w:val="22"/>
              </w:rPr>
              <w:t>о</w:t>
            </w:r>
            <w:r w:rsidRPr="00197C39">
              <w:rPr>
                <w:rStyle w:val="blk"/>
                <w:sz w:val="22"/>
                <w:szCs w:val="22"/>
              </w:rPr>
              <w:t>строительного плана земельного уч</w:t>
            </w:r>
            <w:r w:rsidRPr="00197C39">
              <w:rPr>
                <w:rStyle w:val="blk"/>
                <w:sz w:val="22"/>
                <w:szCs w:val="22"/>
              </w:rPr>
              <w:t>а</w:t>
            </w:r>
            <w:r w:rsidRPr="00197C39">
              <w:rPr>
                <w:rStyle w:val="blk"/>
                <w:sz w:val="22"/>
                <w:szCs w:val="22"/>
              </w:rPr>
              <w:t>стка, расположенного в границах п</w:t>
            </w:r>
            <w:r w:rsidRPr="00197C39">
              <w:rPr>
                <w:rStyle w:val="blk"/>
                <w:sz w:val="22"/>
                <w:szCs w:val="22"/>
              </w:rPr>
              <w:t>о</w:t>
            </w:r>
            <w:r w:rsidRPr="00197C39">
              <w:rPr>
                <w:rStyle w:val="blk"/>
                <w:sz w:val="22"/>
                <w:szCs w:val="22"/>
              </w:rPr>
              <w:t>селения;</w:t>
            </w:r>
          </w:p>
          <w:p w:rsidR="000A3238" w:rsidRPr="00197C39" w:rsidRDefault="000A3238" w:rsidP="00197C39">
            <w:pPr>
              <w:shd w:val="clear" w:color="auto" w:fill="FFFFFF"/>
              <w:tabs>
                <w:tab w:val="left" w:pos="854"/>
              </w:tabs>
              <w:jc w:val="both"/>
              <w:rPr>
                <w:sz w:val="22"/>
                <w:szCs w:val="22"/>
              </w:rPr>
            </w:pPr>
            <w:r w:rsidRPr="00197C39">
              <w:rPr>
                <w:sz w:val="22"/>
                <w:szCs w:val="22"/>
              </w:rPr>
              <w:t>- документации по выдаче разреш</w:t>
            </w:r>
            <w:r w:rsidRPr="00197C39">
              <w:rPr>
                <w:sz w:val="22"/>
                <w:szCs w:val="22"/>
              </w:rPr>
              <w:t>е</w:t>
            </w:r>
            <w:r w:rsidRPr="00197C39">
              <w:rPr>
                <w:sz w:val="22"/>
                <w:szCs w:val="22"/>
              </w:rPr>
              <w:t>ний на строительство (за исключен</w:t>
            </w:r>
            <w:r w:rsidRPr="00197C39">
              <w:rPr>
                <w:sz w:val="22"/>
                <w:szCs w:val="22"/>
              </w:rPr>
              <w:t>и</w:t>
            </w:r>
            <w:r w:rsidRPr="00197C39">
              <w:rPr>
                <w:sz w:val="22"/>
                <w:szCs w:val="22"/>
              </w:rPr>
              <w:t>ем случаев, предусмотренных Град</w:t>
            </w:r>
            <w:r w:rsidRPr="00197C39">
              <w:rPr>
                <w:sz w:val="22"/>
                <w:szCs w:val="22"/>
              </w:rPr>
              <w:t>о</w:t>
            </w:r>
            <w:r w:rsidRPr="00197C39">
              <w:rPr>
                <w:sz w:val="22"/>
                <w:szCs w:val="22"/>
              </w:rPr>
              <w:t>строительным кодексом Российской Федерации, иными федеральными законами);</w:t>
            </w:r>
          </w:p>
          <w:p w:rsidR="000A3238" w:rsidRPr="00197C39" w:rsidRDefault="000A3238" w:rsidP="00197C39">
            <w:pPr>
              <w:shd w:val="clear" w:color="auto" w:fill="FFFFFF"/>
              <w:tabs>
                <w:tab w:val="left" w:pos="854"/>
              </w:tabs>
              <w:jc w:val="both"/>
              <w:rPr>
                <w:sz w:val="22"/>
                <w:szCs w:val="22"/>
              </w:rPr>
            </w:pPr>
            <w:r w:rsidRPr="00197C39">
              <w:rPr>
                <w:sz w:val="22"/>
                <w:szCs w:val="22"/>
              </w:rPr>
              <w:t>- разрешений на ввод объектов в эк</w:t>
            </w:r>
            <w:r w:rsidRPr="00197C39">
              <w:rPr>
                <w:sz w:val="22"/>
                <w:szCs w:val="22"/>
              </w:rPr>
              <w:t>с</w:t>
            </w:r>
            <w:r w:rsidRPr="00197C39">
              <w:rPr>
                <w:sz w:val="22"/>
                <w:szCs w:val="22"/>
              </w:rPr>
              <w:t xml:space="preserve">плуатацию </w:t>
            </w:r>
            <w:r w:rsidRPr="00197C39">
              <w:rPr>
                <w:spacing w:val="-14"/>
                <w:sz w:val="22"/>
                <w:szCs w:val="22"/>
              </w:rPr>
              <w:t>при осуществлении  стро</w:t>
            </w:r>
            <w:r w:rsidRPr="00197C39">
              <w:rPr>
                <w:spacing w:val="-14"/>
                <w:sz w:val="22"/>
                <w:szCs w:val="22"/>
              </w:rPr>
              <w:t>и</w:t>
            </w:r>
            <w:r w:rsidRPr="00197C39">
              <w:rPr>
                <w:spacing w:val="-14"/>
                <w:sz w:val="22"/>
                <w:szCs w:val="22"/>
              </w:rPr>
              <w:t xml:space="preserve">тельства, </w:t>
            </w:r>
            <w:r w:rsidRPr="00197C39">
              <w:rPr>
                <w:sz w:val="22"/>
                <w:szCs w:val="22"/>
              </w:rPr>
              <w:t>реконструкции объектов к</w:t>
            </w:r>
            <w:r w:rsidRPr="00197C39">
              <w:rPr>
                <w:sz w:val="22"/>
                <w:szCs w:val="22"/>
              </w:rPr>
              <w:t>а</w:t>
            </w:r>
            <w:r w:rsidRPr="00197C39">
              <w:rPr>
                <w:sz w:val="22"/>
                <w:szCs w:val="22"/>
              </w:rPr>
              <w:t>питального строительства</w:t>
            </w:r>
            <w:r w:rsidRPr="00197C39">
              <w:rPr>
                <w:spacing w:val="-14"/>
                <w:sz w:val="22"/>
                <w:szCs w:val="22"/>
              </w:rPr>
              <w:t xml:space="preserve">, </w:t>
            </w:r>
            <w:r w:rsidRPr="00197C39">
              <w:rPr>
                <w:sz w:val="22"/>
                <w:szCs w:val="22"/>
              </w:rPr>
              <w:t>распол</w:t>
            </w:r>
            <w:r w:rsidRPr="00197C39">
              <w:rPr>
                <w:sz w:val="22"/>
                <w:szCs w:val="22"/>
              </w:rPr>
              <w:t>о</w:t>
            </w:r>
            <w:r w:rsidRPr="00197C39">
              <w:rPr>
                <w:sz w:val="22"/>
                <w:szCs w:val="22"/>
              </w:rPr>
              <w:lastRenderedPageBreak/>
              <w:t>женных на территории поселения;</w:t>
            </w:r>
          </w:p>
          <w:p w:rsidR="000A3238" w:rsidRPr="00197C39" w:rsidRDefault="000A3238" w:rsidP="00197C39">
            <w:pPr>
              <w:shd w:val="clear" w:color="auto" w:fill="FFFFFF"/>
              <w:tabs>
                <w:tab w:val="left" w:pos="540"/>
              </w:tabs>
              <w:jc w:val="both"/>
              <w:rPr>
                <w:sz w:val="22"/>
                <w:szCs w:val="22"/>
              </w:rPr>
            </w:pPr>
            <w:r w:rsidRPr="00197C39">
              <w:rPr>
                <w:sz w:val="22"/>
                <w:szCs w:val="22"/>
              </w:rPr>
              <w:t>- документов по присвоению адресов объектам адресации, изменению, а</w:t>
            </w:r>
            <w:r w:rsidRPr="00197C39">
              <w:rPr>
                <w:sz w:val="22"/>
                <w:szCs w:val="22"/>
              </w:rPr>
              <w:t>н</w:t>
            </w:r>
            <w:r w:rsidRPr="00197C39">
              <w:rPr>
                <w:sz w:val="22"/>
                <w:szCs w:val="22"/>
              </w:rPr>
              <w:t>нулированию адресов, присвоению наименований элементам улично-дорожной сети (за исключением а</w:t>
            </w:r>
            <w:r w:rsidRPr="00197C39">
              <w:rPr>
                <w:sz w:val="22"/>
                <w:szCs w:val="22"/>
              </w:rPr>
              <w:t>в</w:t>
            </w:r>
            <w:r w:rsidRPr="00197C39">
              <w:rPr>
                <w:sz w:val="22"/>
                <w:szCs w:val="22"/>
              </w:rPr>
              <w:t>томобильных дорог федерального значения, автомобильных дорог р</w:t>
            </w:r>
            <w:r w:rsidRPr="00197C39">
              <w:rPr>
                <w:sz w:val="22"/>
                <w:szCs w:val="22"/>
              </w:rPr>
              <w:t>е</w:t>
            </w:r>
            <w:r w:rsidRPr="00197C39">
              <w:rPr>
                <w:sz w:val="22"/>
                <w:szCs w:val="22"/>
              </w:rPr>
              <w:t>гионального или межмуниципального значения, местного значения муниц</w:t>
            </w:r>
            <w:r w:rsidRPr="00197C39">
              <w:rPr>
                <w:sz w:val="22"/>
                <w:szCs w:val="22"/>
              </w:rPr>
              <w:t>и</w:t>
            </w:r>
            <w:r w:rsidRPr="00197C39">
              <w:rPr>
                <w:sz w:val="22"/>
                <w:szCs w:val="22"/>
              </w:rPr>
              <w:t>пального района), наименований эл</w:t>
            </w:r>
            <w:r w:rsidRPr="00197C39">
              <w:rPr>
                <w:sz w:val="22"/>
                <w:szCs w:val="22"/>
              </w:rPr>
              <w:t>е</w:t>
            </w:r>
            <w:r w:rsidRPr="00197C39">
              <w:rPr>
                <w:sz w:val="22"/>
                <w:szCs w:val="22"/>
              </w:rPr>
              <w:t>ментам планировочной структуры в границах поселения, изменению, а</w:t>
            </w:r>
            <w:r w:rsidRPr="00197C39">
              <w:rPr>
                <w:sz w:val="22"/>
                <w:szCs w:val="22"/>
              </w:rPr>
              <w:t>н</w:t>
            </w:r>
            <w:r w:rsidRPr="00197C39">
              <w:rPr>
                <w:sz w:val="22"/>
                <w:szCs w:val="22"/>
              </w:rPr>
              <w:t>нулированию таких наименований;</w:t>
            </w:r>
          </w:p>
          <w:p w:rsidR="000A3238" w:rsidRPr="00197C39" w:rsidRDefault="000A3238" w:rsidP="00197C39">
            <w:pPr>
              <w:shd w:val="clear" w:color="auto" w:fill="FFFFFF"/>
              <w:tabs>
                <w:tab w:val="left" w:pos="854"/>
              </w:tabs>
              <w:jc w:val="both"/>
              <w:rPr>
                <w:sz w:val="22"/>
                <w:szCs w:val="22"/>
              </w:rPr>
            </w:pPr>
            <w:r w:rsidRPr="00197C39">
              <w:rPr>
                <w:sz w:val="22"/>
                <w:szCs w:val="22"/>
              </w:rPr>
              <w:t>- документов о переводе жилых п</w:t>
            </w:r>
            <w:r w:rsidRPr="00197C39">
              <w:rPr>
                <w:sz w:val="22"/>
                <w:szCs w:val="22"/>
              </w:rPr>
              <w:t>о</w:t>
            </w:r>
            <w:r w:rsidRPr="00197C39">
              <w:rPr>
                <w:sz w:val="22"/>
                <w:szCs w:val="22"/>
              </w:rPr>
              <w:t>мещений в нежилые помещения и  нежилых помещений в жилые пом</w:t>
            </w:r>
            <w:r w:rsidRPr="00197C39">
              <w:rPr>
                <w:sz w:val="22"/>
                <w:szCs w:val="22"/>
              </w:rPr>
              <w:t>е</w:t>
            </w:r>
            <w:r w:rsidRPr="00197C39">
              <w:rPr>
                <w:sz w:val="22"/>
                <w:szCs w:val="22"/>
              </w:rPr>
              <w:t>щения в соответствии с действующим регламентом;</w:t>
            </w:r>
          </w:p>
          <w:p w:rsidR="000A3238" w:rsidRPr="00197C39" w:rsidRDefault="000A3238" w:rsidP="00197C39">
            <w:pPr>
              <w:shd w:val="clear" w:color="auto" w:fill="FFFFFF"/>
              <w:tabs>
                <w:tab w:val="left" w:pos="854"/>
              </w:tabs>
              <w:jc w:val="both"/>
              <w:rPr>
                <w:sz w:val="22"/>
                <w:szCs w:val="22"/>
              </w:rPr>
            </w:pPr>
            <w:r w:rsidRPr="00197C39">
              <w:rPr>
                <w:sz w:val="22"/>
                <w:szCs w:val="22"/>
              </w:rPr>
              <w:t>- документов по согласованию пер</w:t>
            </w:r>
            <w:r w:rsidRPr="00197C39">
              <w:rPr>
                <w:sz w:val="22"/>
                <w:szCs w:val="22"/>
              </w:rPr>
              <w:t>е</w:t>
            </w:r>
            <w:r w:rsidRPr="00197C39">
              <w:rPr>
                <w:sz w:val="22"/>
                <w:szCs w:val="22"/>
              </w:rPr>
              <w:t>устройства и перепланировки жилых помещений в соответствии с дейс</w:t>
            </w:r>
            <w:r w:rsidRPr="00197C39">
              <w:rPr>
                <w:sz w:val="22"/>
                <w:szCs w:val="22"/>
              </w:rPr>
              <w:t>т</w:t>
            </w:r>
            <w:r w:rsidRPr="00197C39">
              <w:rPr>
                <w:sz w:val="22"/>
                <w:szCs w:val="22"/>
              </w:rPr>
              <w:t>вующим регламентом;</w:t>
            </w:r>
          </w:p>
          <w:p w:rsidR="000A3238" w:rsidRPr="00197C39" w:rsidRDefault="000A3238" w:rsidP="00197C39">
            <w:pPr>
              <w:shd w:val="clear" w:color="auto" w:fill="FFFFFF"/>
              <w:tabs>
                <w:tab w:val="left" w:pos="854"/>
              </w:tabs>
              <w:jc w:val="both"/>
              <w:rPr>
                <w:sz w:val="22"/>
                <w:szCs w:val="22"/>
              </w:rPr>
            </w:pPr>
            <w:r w:rsidRPr="00197C39">
              <w:rPr>
                <w:sz w:val="22"/>
                <w:szCs w:val="22"/>
              </w:rPr>
              <w:t>- документов по выдаче рекоменд</w:t>
            </w:r>
            <w:r w:rsidRPr="00197C39">
              <w:rPr>
                <w:sz w:val="22"/>
                <w:szCs w:val="22"/>
              </w:rPr>
              <w:t>а</w:t>
            </w:r>
            <w:r w:rsidRPr="00197C39">
              <w:rPr>
                <w:sz w:val="22"/>
                <w:szCs w:val="22"/>
              </w:rPr>
              <w:t>ций об устранении нарушений, выя</w:t>
            </w:r>
            <w:r w:rsidRPr="00197C39">
              <w:rPr>
                <w:sz w:val="22"/>
                <w:szCs w:val="22"/>
              </w:rPr>
              <w:t>в</w:t>
            </w:r>
            <w:r w:rsidRPr="00197C39">
              <w:rPr>
                <w:sz w:val="22"/>
                <w:szCs w:val="22"/>
              </w:rPr>
              <w:t>ленных в ходе осмотров зданий, с</w:t>
            </w:r>
            <w:r w:rsidRPr="00197C39">
              <w:rPr>
                <w:sz w:val="22"/>
                <w:szCs w:val="22"/>
              </w:rPr>
              <w:t>о</w:t>
            </w:r>
            <w:r w:rsidRPr="00197C39">
              <w:rPr>
                <w:sz w:val="22"/>
                <w:szCs w:val="22"/>
              </w:rPr>
              <w:t>оружений.</w:t>
            </w:r>
          </w:p>
          <w:p w:rsidR="000A3238" w:rsidRPr="00197C39" w:rsidRDefault="000A3238" w:rsidP="00197C39">
            <w:pPr>
              <w:shd w:val="clear" w:color="auto" w:fill="FFFFFF"/>
              <w:tabs>
                <w:tab w:val="left" w:pos="701"/>
              </w:tabs>
              <w:jc w:val="both"/>
              <w:rPr>
                <w:sz w:val="22"/>
                <w:szCs w:val="22"/>
              </w:rPr>
            </w:pPr>
            <w:r w:rsidRPr="00197C39">
              <w:rPr>
                <w:sz w:val="22"/>
                <w:szCs w:val="22"/>
              </w:rPr>
              <w:t>Участие в разработке Правил земл</w:t>
            </w:r>
            <w:r w:rsidRPr="00197C39">
              <w:rPr>
                <w:sz w:val="22"/>
                <w:szCs w:val="22"/>
              </w:rPr>
              <w:t>е</w:t>
            </w:r>
            <w:r w:rsidRPr="00197C39">
              <w:rPr>
                <w:sz w:val="22"/>
                <w:szCs w:val="22"/>
              </w:rPr>
              <w:t>пользования и застройки;</w:t>
            </w:r>
          </w:p>
          <w:p w:rsidR="000A3238" w:rsidRPr="00197C39" w:rsidRDefault="000A3238" w:rsidP="00197C39">
            <w:pPr>
              <w:shd w:val="clear" w:color="auto" w:fill="FFFFFF"/>
              <w:tabs>
                <w:tab w:val="left" w:pos="854"/>
              </w:tabs>
              <w:jc w:val="both"/>
              <w:rPr>
                <w:spacing w:val="1"/>
                <w:sz w:val="22"/>
                <w:szCs w:val="22"/>
              </w:rPr>
            </w:pPr>
            <w:r w:rsidRPr="00197C39">
              <w:rPr>
                <w:spacing w:val="1"/>
                <w:sz w:val="22"/>
                <w:szCs w:val="22"/>
              </w:rPr>
              <w:t>Организация межведомственного информационного взаимодействия между органами государственной и муниципальной власти в предоста</w:t>
            </w:r>
            <w:r w:rsidRPr="00197C39">
              <w:rPr>
                <w:spacing w:val="1"/>
                <w:sz w:val="22"/>
                <w:szCs w:val="22"/>
              </w:rPr>
              <w:t>в</w:t>
            </w:r>
            <w:r w:rsidRPr="00197C39">
              <w:rPr>
                <w:spacing w:val="1"/>
                <w:sz w:val="22"/>
                <w:szCs w:val="22"/>
              </w:rPr>
              <w:t>лении муниципальных услуг в сфере градостроительной деятельности.</w:t>
            </w:r>
          </w:p>
          <w:p w:rsidR="000A3238" w:rsidRPr="00197C39" w:rsidRDefault="000A3238" w:rsidP="00197C39">
            <w:pPr>
              <w:shd w:val="clear" w:color="auto" w:fill="FFFFFF"/>
              <w:tabs>
                <w:tab w:val="left" w:pos="854"/>
              </w:tabs>
              <w:jc w:val="both"/>
              <w:rPr>
                <w:rStyle w:val="blk"/>
                <w:sz w:val="22"/>
                <w:szCs w:val="22"/>
              </w:rPr>
            </w:pPr>
            <w:r w:rsidRPr="00197C39">
              <w:rPr>
                <w:spacing w:val="1"/>
                <w:sz w:val="22"/>
                <w:szCs w:val="22"/>
              </w:rPr>
              <w:t>П</w:t>
            </w:r>
            <w:r w:rsidRPr="00197C39">
              <w:rPr>
                <w:sz w:val="22"/>
                <w:szCs w:val="22"/>
              </w:rPr>
              <w:t>одготовка уведомлений в соответс</w:t>
            </w:r>
            <w:r w:rsidRPr="00197C39">
              <w:rPr>
                <w:sz w:val="22"/>
                <w:szCs w:val="22"/>
              </w:rPr>
              <w:t>т</w:t>
            </w:r>
            <w:r w:rsidRPr="00197C39">
              <w:rPr>
                <w:sz w:val="22"/>
                <w:szCs w:val="22"/>
              </w:rPr>
              <w:t>вии со статьями 51.1, 55 Градостро</w:t>
            </w:r>
            <w:r w:rsidRPr="00197C39">
              <w:rPr>
                <w:sz w:val="22"/>
                <w:szCs w:val="22"/>
              </w:rPr>
              <w:t>и</w:t>
            </w:r>
            <w:r w:rsidRPr="00197C39">
              <w:rPr>
                <w:sz w:val="22"/>
                <w:szCs w:val="22"/>
              </w:rPr>
              <w:t>тельного кодекса Российской Фед</w:t>
            </w:r>
            <w:r w:rsidRPr="00197C39">
              <w:rPr>
                <w:sz w:val="22"/>
                <w:szCs w:val="22"/>
              </w:rPr>
              <w:t>е</w:t>
            </w:r>
            <w:r w:rsidRPr="00197C39">
              <w:rPr>
                <w:sz w:val="22"/>
                <w:szCs w:val="22"/>
              </w:rPr>
              <w:t xml:space="preserve">рации при осуществлении </w:t>
            </w:r>
            <w:r w:rsidRPr="00197C39">
              <w:rPr>
                <w:rStyle w:val="blk"/>
                <w:sz w:val="22"/>
                <w:szCs w:val="22"/>
              </w:rPr>
              <w:t>строител</w:t>
            </w:r>
            <w:r w:rsidRPr="00197C39">
              <w:rPr>
                <w:rStyle w:val="blk"/>
                <w:sz w:val="22"/>
                <w:szCs w:val="22"/>
              </w:rPr>
              <w:t>ь</w:t>
            </w:r>
            <w:r w:rsidRPr="00197C39">
              <w:rPr>
                <w:rStyle w:val="blk"/>
                <w:sz w:val="22"/>
                <w:szCs w:val="22"/>
              </w:rPr>
              <w:t>ства, реконструкции объектов инд</w:t>
            </w:r>
            <w:r w:rsidRPr="00197C39">
              <w:rPr>
                <w:rStyle w:val="blk"/>
                <w:sz w:val="22"/>
                <w:szCs w:val="22"/>
              </w:rPr>
              <w:t>и</w:t>
            </w:r>
            <w:r w:rsidRPr="00197C39">
              <w:rPr>
                <w:rStyle w:val="blk"/>
                <w:sz w:val="22"/>
                <w:szCs w:val="22"/>
              </w:rPr>
              <w:t>видуального жилищного строител</w:t>
            </w:r>
            <w:r w:rsidRPr="00197C39">
              <w:rPr>
                <w:rStyle w:val="blk"/>
                <w:sz w:val="22"/>
                <w:szCs w:val="22"/>
              </w:rPr>
              <w:t>ь</w:t>
            </w:r>
            <w:r w:rsidRPr="00197C39">
              <w:rPr>
                <w:rStyle w:val="blk"/>
                <w:sz w:val="22"/>
                <w:szCs w:val="22"/>
              </w:rPr>
              <w:t>ства, садовых домов на земельных участках, расположенных на террит</w:t>
            </w:r>
            <w:r w:rsidRPr="00197C39">
              <w:rPr>
                <w:rStyle w:val="blk"/>
                <w:sz w:val="22"/>
                <w:szCs w:val="22"/>
              </w:rPr>
              <w:t>о</w:t>
            </w:r>
            <w:r w:rsidRPr="00197C39">
              <w:rPr>
                <w:rStyle w:val="blk"/>
                <w:sz w:val="22"/>
                <w:szCs w:val="22"/>
              </w:rPr>
              <w:t>рии поселения.</w:t>
            </w:r>
          </w:p>
          <w:p w:rsidR="000A3238" w:rsidRPr="00197C39" w:rsidRDefault="000A3238" w:rsidP="00197C39">
            <w:pPr>
              <w:shd w:val="clear" w:color="auto" w:fill="FFFFFF"/>
              <w:tabs>
                <w:tab w:val="left" w:pos="1080"/>
                <w:tab w:val="left" w:pos="1723"/>
              </w:tabs>
              <w:jc w:val="both"/>
              <w:rPr>
                <w:sz w:val="22"/>
                <w:szCs w:val="22"/>
              </w:rPr>
            </w:pPr>
            <w:r w:rsidRPr="00197C39">
              <w:rPr>
                <w:sz w:val="22"/>
                <w:szCs w:val="22"/>
              </w:rPr>
              <w:t>Участие в подготовке ответов на о</w:t>
            </w:r>
            <w:r w:rsidRPr="00197C39">
              <w:rPr>
                <w:sz w:val="22"/>
                <w:szCs w:val="22"/>
              </w:rPr>
              <w:t>б</w:t>
            </w:r>
            <w:r w:rsidRPr="00197C39">
              <w:rPr>
                <w:sz w:val="22"/>
                <w:szCs w:val="22"/>
              </w:rPr>
              <w:t>ращения, поступившие в адрес адм</w:t>
            </w:r>
            <w:r w:rsidRPr="00197C39">
              <w:rPr>
                <w:sz w:val="22"/>
                <w:szCs w:val="22"/>
              </w:rPr>
              <w:t>и</w:t>
            </w:r>
            <w:r w:rsidRPr="00197C39">
              <w:rPr>
                <w:sz w:val="22"/>
                <w:szCs w:val="22"/>
              </w:rPr>
              <w:t>нистрации Омутнинского городского поселения от граждан и юридических лиц, в соответствии с Федеральным законом от 02.05.2006 № 59-ФЗ "О порядке рассмотрения обращения граждан Российской Федерации".</w:t>
            </w:r>
          </w:p>
          <w:p w:rsidR="000A3238" w:rsidRPr="00197C39" w:rsidRDefault="000A3238" w:rsidP="00197C39">
            <w:pPr>
              <w:shd w:val="clear" w:color="auto" w:fill="FFFFFF"/>
              <w:tabs>
                <w:tab w:val="left" w:pos="1080"/>
                <w:tab w:val="left" w:pos="1723"/>
              </w:tabs>
              <w:jc w:val="both"/>
              <w:rPr>
                <w:sz w:val="22"/>
                <w:szCs w:val="22"/>
              </w:rPr>
            </w:pPr>
            <w:r w:rsidRPr="00197C39">
              <w:rPr>
                <w:sz w:val="22"/>
                <w:szCs w:val="22"/>
              </w:rPr>
              <w:t>Электронные услуги (межведомс</w:t>
            </w:r>
            <w:r w:rsidRPr="00197C39">
              <w:rPr>
                <w:sz w:val="22"/>
                <w:szCs w:val="22"/>
              </w:rPr>
              <w:t>т</w:t>
            </w:r>
            <w:r w:rsidRPr="00197C39">
              <w:rPr>
                <w:sz w:val="22"/>
                <w:szCs w:val="22"/>
              </w:rPr>
              <w:t>венное взаимодействие)</w:t>
            </w:r>
          </w:p>
        </w:tc>
        <w:tc>
          <w:tcPr>
            <w:tcW w:w="573" w:type="pct"/>
            <w:vMerge/>
          </w:tcPr>
          <w:p w:rsidR="000A3238" w:rsidRPr="00197C39" w:rsidRDefault="000A3238" w:rsidP="00176F89">
            <w:pPr>
              <w:autoSpaceDE w:val="0"/>
              <w:autoSpaceDN w:val="0"/>
              <w:adjustRightInd w:val="0"/>
              <w:rPr>
                <w:rFonts w:eastAsia="Calibri"/>
                <w:sz w:val="22"/>
                <w:szCs w:val="22"/>
                <w:lang w:eastAsia="en-US"/>
              </w:rPr>
            </w:pPr>
          </w:p>
        </w:tc>
        <w:tc>
          <w:tcPr>
            <w:tcW w:w="703" w:type="pct"/>
          </w:tcPr>
          <w:p w:rsidR="000A3238" w:rsidRPr="00197C39" w:rsidRDefault="000A3238" w:rsidP="00176F89">
            <w:pPr>
              <w:autoSpaceDE w:val="0"/>
              <w:autoSpaceDN w:val="0"/>
              <w:adjustRightInd w:val="0"/>
              <w:rPr>
                <w:rFonts w:eastAsia="Calibri"/>
                <w:sz w:val="22"/>
                <w:szCs w:val="22"/>
                <w:lang w:eastAsia="en-US"/>
              </w:rPr>
            </w:pPr>
            <w:r w:rsidRPr="00197C39">
              <w:rPr>
                <w:rFonts w:eastAsia="Calibri"/>
                <w:sz w:val="22"/>
                <w:szCs w:val="22"/>
                <w:lang w:eastAsia="en-US"/>
              </w:rPr>
              <w:t>всего</w:t>
            </w:r>
          </w:p>
        </w:tc>
        <w:tc>
          <w:tcPr>
            <w:tcW w:w="479" w:type="pct"/>
          </w:tcPr>
          <w:p w:rsidR="000A3238" w:rsidRPr="00197C39" w:rsidRDefault="000A3238" w:rsidP="00176F89">
            <w:pPr>
              <w:autoSpaceDE w:val="0"/>
              <w:autoSpaceDN w:val="0"/>
              <w:adjustRightInd w:val="0"/>
              <w:jc w:val="center"/>
              <w:rPr>
                <w:rFonts w:eastAsia="Calibri"/>
                <w:sz w:val="22"/>
                <w:szCs w:val="22"/>
                <w:lang w:eastAsia="en-US"/>
              </w:rPr>
            </w:pPr>
            <w:r w:rsidRPr="00197C39">
              <w:rPr>
                <w:rFonts w:eastAsia="Calibri"/>
                <w:sz w:val="22"/>
                <w:szCs w:val="22"/>
                <w:lang w:eastAsia="en-US"/>
              </w:rPr>
              <w:t>128,300</w:t>
            </w:r>
          </w:p>
        </w:tc>
        <w:tc>
          <w:tcPr>
            <w:tcW w:w="1045" w:type="pct"/>
            <w:vMerge w:val="restart"/>
          </w:tcPr>
          <w:p w:rsidR="000A3238" w:rsidRPr="00197C39" w:rsidRDefault="000A3238" w:rsidP="00197C39">
            <w:pPr>
              <w:pStyle w:val="ConsPlusNormal"/>
              <w:ind w:firstLine="0"/>
              <w:rPr>
                <w:rFonts w:ascii="Times New Roman" w:hAnsi="Times New Roman"/>
                <w:sz w:val="22"/>
                <w:szCs w:val="22"/>
              </w:rPr>
            </w:pPr>
            <w:r w:rsidRPr="00197C39">
              <w:rPr>
                <w:rFonts w:ascii="Times New Roman" w:hAnsi="Times New Roman"/>
                <w:sz w:val="22"/>
                <w:szCs w:val="22"/>
              </w:rPr>
              <w:t>- соблюдение о</w:t>
            </w:r>
            <w:r w:rsidRPr="00197C39">
              <w:rPr>
                <w:rFonts w:ascii="Times New Roman" w:hAnsi="Times New Roman"/>
                <w:sz w:val="22"/>
                <w:szCs w:val="22"/>
              </w:rPr>
              <w:t>с</w:t>
            </w:r>
            <w:r w:rsidRPr="00197C39">
              <w:rPr>
                <w:rFonts w:ascii="Times New Roman" w:hAnsi="Times New Roman"/>
                <w:sz w:val="22"/>
                <w:szCs w:val="22"/>
              </w:rPr>
              <w:t>новных принципов законодательства о градостроительной деятельности, н</w:t>
            </w:r>
            <w:r w:rsidRPr="00197C39">
              <w:rPr>
                <w:rFonts w:ascii="Times New Roman" w:hAnsi="Times New Roman"/>
                <w:sz w:val="22"/>
                <w:szCs w:val="22"/>
              </w:rPr>
              <w:t>а</w:t>
            </w:r>
            <w:r w:rsidRPr="00197C39">
              <w:rPr>
                <w:rFonts w:ascii="Times New Roman" w:hAnsi="Times New Roman"/>
                <w:sz w:val="22"/>
                <w:szCs w:val="22"/>
              </w:rPr>
              <w:t>правленных на у</w:t>
            </w:r>
            <w:r w:rsidRPr="00197C39">
              <w:rPr>
                <w:rFonts w:ascii="Times New Roman" w:hAnsi="Times New Roman"/>
                <w:sz w:val="22"/>
                <w:szCs w:val="22"/>
              </w:rPr>
              <w:t>с</w:t>
            </w:r>
            <w:r w:rsidRPr="00197C39">
              <w:rPr>
                <w:rFonts w:ascii="Times New Roman" w:hAnsi="Times New Roman"/>
                <w:sz w:val="22"/>
                <w:szCs w:val="22"/>
              </w:rPr>
              <w:t>тойчивое развитие территории;</w:t>
            </w:r>
          </w:p>
          <w:p w:rsidR="000A3238" w:rsidRPr="00197C39" w:rsidRDefault="000A3238" w:rsidP="00197C39">
            <w:pPr>
              <w:pStyle w:val="ConsPlusNormal"/>
              <w:ind w:firstLine="0"/>
              <w:rPr>
                <w:rFonts w:ascii="Times New Roman" w:hAnsi="Times New Roman"/>
                <w:sz w:val="22"/>
                <w:szCs w:val="22"/>
              </w:rPr>
            </w:pPr>
            <w:r w:rsidRPr="00197C39">
              <w:rPr>
                <w:rFonts w:ascii="Times New Roman" w:hAnsi="Times New Roman"/>
                <w:sz w:val="22"/>
                <w:szCs w:val="22"/>
              </w:rPr>
              <w:t>- обеспечение у</w:t>
            </w:r>
            <w:r w:rsidRPr="00197C39">
              <w:rPr>
                <w:rFonts w:ascii="Times New Roman" w:hAnsi="Times New Roman"/>
                <w:sz w:val="22"/>
                <w:szCs w:val="22"/>
              </w:rPr>
              <w:t>с</w:t>
            </w:r>
            <w:r w:rsidRPr="00197C39">
              <w:rPr>
                <w:rFonts w:ascii="Times New Roman" w:hAnsi="Times New Roman"/>
                <w:sz w:val="22"/>
                <w:szCs w:val="22"/>
              </w:rPr>
              <w:t>тойчивого развития городского посел</w:t>
            </w:r>
            <w:r w:rsidRPr="00197C39">
              <w:rPr>
                <w:rFonts w:ascii="Times New Roman" w:hAnsi="Times New Roman"/>
                <w:sz w:val="22"/>
                <w:szCs w:val="22"/>
              </w:rPr>
              <w:t>е</w:t>
            </w:r>
            <w:r w:rsidRPr="00197C39">
              <w:rPr>
                <w:rFonts w:ascii="Times New Roman" w:hAnsi="Times New Roman"/>
                <w:sz w:val="22"/>
                <w:szCs w:val="22"/>
              </w:rPr>
              <w:t>ния на основе те</w:t>
            </w:r>
            <w:r w:rsidRPr="00197C39">
              <w:rPr>
                <w:rFonts w:ascii="Times New Roman" w:hAnsi="Times New Roman"/>
                <w:sz w:val="22"/>
                <w:szCs w:val="22"/>
              </w:rPr>
              <w:t>р</w:t>
            </w:r>
            <w:r w:rsidRPr="00197C39">
              <w:rPr>
                <w:rFonts w:ascii="Times New Roman" w:hAnsi="Times New Roman"/>
                <w:sz w:val="22"/>
                <w:szCs w:val="22"/>
              </w:rPr>
              <w:t>риториального пл</w:t>
            </w:r>
            <w:r w:rsidRPr="00197C39">
              <w:rPr>
                <w:rFonts w:ascii="Times New Roman" w:hAnsi="Times New Roman"/>
                <w:sz w:val="22"/>
                <w:szCs w:val="22"/>
              </w:rPr>
              <w:t>а</w:t>
            </w:r>
            <w:r w:rsidRPr="00197C39">
              <w:rPr>
                <w:rFonts w:ascii="Times New Roman" w:hAnsi="Times New Roman"/>
                <w:sz w:val="22"/>
                <w:szCs w:val="22"/>
              </w:rPr>
              <w:t>нирования и град</w:t>
            </w:r>
            <w:r w:rsidRPr="00197C39">
              <w:rPr>
                <w:rFonts w:ascii="Times New Roman" w:hAnsi="Times New Roman"/>
                <w:sz w:val="22"/>
                <w:szCs w:val="22"/>
              </w:rPr>
              <w:t>о</w:t>
            </w:r>
            <w:r w:rsidRPr="00197C39">
              <w:rPr>
                <w:rFonts w:ascii="Times New Roman" w:hAnsi="Times New Roman"/>
                <w:sz w:val="22"/>
                <w:szCs w:val="22"/>
              </w:rPr>
              <w:t>строительного з</w:t>
            </w:r>
            <w:r w:rsidRPr="00197C39">
              <w:rPr>
                <w:rFonts w:ascii="Times New Roman" w:hAnsi="Times New Roman"/>
                <w:sz w:val="22"/>
                <w:szCs w:val="22"/>
              </w:rPr>
              <w:t>о</w:t>
            </w:r>
            <w:r w:rsidRPr="00197C39">
              <w:rPr>
                <w:rFonts w:ascii="Times New Roman" w:hAnsi="Times New Roman"/>
                <w:sz w:val="22"/>
                <w:szCs w:val="22"/>
              </w:rPr>
              <w:t>нирования с еж</w:t>
            </w:r>
            <w:r w:rsidRPr="00197C39">
              <w:rPr>
                <w:rFonts w:ascii="Times New Roman" w:hAnsi="Times New Roman"/>
                <w:sz w:val="22"/>
                <w:szCs w:val="22"/>
              </w:rPr>
              <w:t>е</w:t>
            </w:r>
            <w:r w:rsidRPr="00197C39">
              <w:rPr>
                <w:rFonts w:ascii="Times New Roman" w:hAnsi="Times New Roman"/>
                <w:sz w:val="22"/>
                <w:szCs w:val="22"/>
              </w:rPr>
              <w:t>годным необход</w:t>
            </w:r>
            <w:r w:rsidRPr="00197C39">
              <w:rPr>
                <w:rFonts w:ascii="Times New Roman" w:hAnsi="Times New Roman"/>
                <w:sz w:val="22"/>
                <w:szCs w:val="22"/>
              </w:rPr>
              <w:t>и</w:t>
            </w:r>
            <w:r w:rsidRPr="00197C39">
              <w:rPr>
                <w:rFonts w:ascii="Times New Roman" w:hAnsi="Times New Roman"/>
                <w:sz w:val="22"/>
                <w:szCs w:val="22"/>
              </w:rPr>
              <w:t>мым внесением и</w:t>
            </w:r>
            <w:r w:rsidRPr="00197C39">
              <w:rPr>
                <w:rFonts w:ascii="Times New Roman" w:hAnsi="Times New Roman"/>
                <w:sz w:val="22"/>
                <w:szCs w:val="22"/>
              </w:rPr>
              <w:t>з</w:t>
            </w:r>
            <w:r w:rsidRPr="00197C39">
              <w:rPr>
                <w:rFonts w:ascii="Times New Roman" w:hAnsi="Times New Roman"/>
                <w:sz w:val="22"/>
                <w:szCs w:val="22"/>
              </w:rPr>
              <w:t>менений в них;</w:t>
            </w:r>
          </w:p>
          <w:p w:rsidR="000A3238" w:rsidRPr="00197C39" w:rsidRDefault="000A3238" w:rsidP="00197C39">
            <w:pPr>
              <w:ind w:right="162"/>
              <w:rPr>
                <w:sz w:val="22"/>
                <w:szCs w:val="22"/>
              </w:rPr>
            </w:pPr>
            <w:r w:rsidRPr="00197C39">
              <w:rPr>
                <w:sz w:val="22"/>
                <w:szCs w:val="22"/>
              </w:rPr>
              <w:t xml:space="preserve">            - обесп</w:t>
            </w:r>
            <w:r w:rsidRPr="00197C39">
              <w:rPr>
                <w:sz w:val="22"/>
                <w:szCs w:val="22"/>
              </w:rPr>
              <w:t>е</w:t>
            </w:r>
            <w:r w:rsidRPr="00197C39">
              <w:rPr>
                <w:sz w:val="22"/>
                <w:szCs w:val="22"/>
              </w:rPr>
              <w:t>чение прав и з</w:t>
            </w:r>
            <w:r w:rsidRPr="00197C39">
              <w:rPr>
                <w:sz w:val="22"/>
                <w:szCs w:val="22"/>
              </w:rPr>
              <w:t>а</w:t>
            </w:r>
            <w:r w:rsidRPr="00197C39">
              <w:rPr>
                <w:sz w:val="22"/>
                <w:szCs w:val="22"/>
              </w:rPr>
              <w:t>конных интересов физических и юридических лиц, в том числе пр</w:t>
            </w:r>
            <w:r w:rsidRPr="00197C39">
              <w:rPr>
                <w:sz w:val="22"/>
                <w:szCs w:val="22"/>
              </w:rPr>
              <w:t>а</w:t>
            </w:r>
            <w:r w:rsidRPr="00197C39">
              <w:rPr>
                <w:sz w:val="22"/>
                <w:szCs w:val="22"/>
              </w:rPr>
              <w:t>вообладателей земельных учас</w:t>
            </w:r>
            <w:r w:rsidRPr="00197C39">
              <w:rPr>
                <w:sz w:val="22"/>
                <w:szCs w:val="22"/>
              </w:rPr>
              <w:t>т</w:t>
            </w:r>
            <w:r w:rsidRPr="00197C39">
              <w:rPr>
                <w:sz w:val="22"/>
                <w:szCs w:val="22"/>
              </w:rPr>
              <w:lastRenderedPageBreak/>
              <w:t>ков и объектов капитального строительства;</w:t>
            </w:r>
          </w:p>
          <w:p w:rsidR="000A3238" w:rsidRPr="00197C39" w:rsidRDefault="000A3238" w:rsidP="00197C39">
            <w:pPr>
              <w:rPr>
                <w:sz w:val="22"/>
                <w:szCs w:val="22"/>
              </w:rPr>
            </w:pPr>
            <w:r w:rsidRPr="00197C39">
              <w:rPr>
                <w:sz w:val="22"/>
                <w:szCs w:val="22"/>
              </w:rPr>
              <w:tab/>
              <w:t>- повыш</w:t>
            </w:r>
            <w:r w:rsidRPr="00197C39">
              <w:rPr>
                <w:sz w:val="22"/>
                <w:szCs w:val="22"/>
              </w:rPr>
              <w:t>е</w:t>
            </w:r>
            <w:r w:rsidRPr="00197C39">
              <w:rPr>
                <w:sz w:val="22"/>
                <w:szCs w:val="22"/>
              </w:rPr>
              <w:t>ние качества и до</w:t>
            </w:r>
            <w:r w:rsidRPr="00197C39">
              <w:rPr>
                <w:sz w:val="22"/>
                <w:szCs w:val="22"/>
              </w:rPr>
              <w:t>с</w:t>
            </w:r>
            <w:r w:rsidRPr="00197C39">
              <w:rPr>
                <w:sz w:val="22"/>
                <w:szCs w:val="22"/>
              </w:rPr>
              <w:t>тупности оказ</w:t>
            </w:r>
            <w:r w:rsidRPr="00197C39">
              <w:rPr>
                <w:sz w:val="22"/>
                <w:szCs w:val="22"/>
              </w:rPr>
              <w:t>ы</w:t>
            </w:r>
            <w:r w:rsidRPr="00197C39">
              <w:rPr>
                <w:sz w:val="22"/>
                <w:szCs w:val="22"/>
              </w:rPr>
              <w:t>ваемых муниц</w:t>
            </w:r>
            <w:r w:rsidRPr="00197C39">
              <w:rPr>
                <w:sz w:val="22"/>
                <w:szCs w:val="22"/>
              </w:rPr>
              <w:t>и</w:t>
            </w:r>
            <w:r w:rsidRPr="00197C39">
              <w:rPr>
                <w:sz w:val="22"/>
                <w:szCs w:val="22"/>
              </w:rPr>
              <w:t>пальных услуг в сфере градостро</w:t>
            </w:r>
            <w:r w:rsidRPr="00197C39">
              <w:rPr>
                <w:sz w:val="22"/>
                <w:szCs w:val="22"/>
              </w:rPr>
              <w:t>и</w:t>
            </w:r>
            <w:r w:rsidRPr="00197C39">
              <w:rPr>
                <w:sz w:val="22"/>
                <w:szCs w:val="22"/>
              </w:rPr>
              <w:t>тельной деятельн</w:t>
            </w:r>
            <w:r w:rsidRPr="00197C39">
              <w:rPr>
                <w:sz w:val="22"/>
                <w:szCs w:val="22"/>
              </w:rPr>
              <w:t>о</w:t>
            </w:r>
            <w:r w:rsidRPr="00197C39">
              <w:rPr>
                <w:sz w:val="22"/>
                <w:szCs w:val="22"/>
              </w:rPr>
              <w:t>сти</w:t>
            </w:r>
          </w:p>
          <w:p w:rsidR="000A3238" w:rsidRPr="00197C39" w:rsidRDefault="000A3238" w:rsidP="00197C39">
            <w:pPr>
              <w:autoSpaceDE w:val="0"/>
              <w:autoSpaceDN w:val="0"/>
              <w:adjustRightInd w:val="0"/>
              <w:ind w:right="-75"/>
              <w:jc w:val="center"/>
              <w:rPr>
                <w:rFonts w:eastAsia="Calibri"/>
                <w:sz w:val="22"/>
                <w:szCs w:val="22"/>
                <w:lang w:eastAsia="en-US"/>
              </w:rPr>
            </w:pPr>
          </w:p>
        </w:tc>
      </w:tr>
      <w:tr w:rsidR="00197C39" w:rsidRPr="00197C39" w:rsidTr="001C39D7">
        <w:trPr>
          <w:trHeight w:val="360"/>
          <w:tblCellSpacing w:w="5" w:type="nil"/>
        </w:trPr>
        <w:tc>
          <w:tcPr>
            <w:tcW w:w="285" w:type="pct"/>
            <w:vMerge/>
            <w:tcBorders>
              <w:left w:val="single" w:sz="4" w:space="0" w:color="auto"/>
              <w:right w:val="single" w:sz="4" w:space="0" w:color="auto"/>
            </w:tcBorders>
          </w:tcPr>
          <w:p w:rsidR="000A3238" w:rsidRPr="00197C39" w:rsidRDefault="000A3238" w:rsidP="00176F89">
            <w:pPr>
              <w:autoSpaceDE w:val="0"/>
              <w:autoSpaceDN w:val="0"/>
              <w:adjustRightInd w:val="0"/>
              <w:rPr>
                <w:rFonts w:eastAsia="Calibri"/>
                <w:sz w:val="22"/>
                <w:szCs w:val="22"/>
                <w:lang w:eastAsia="en-US"/>
              </w:rPr>
            </w:pPr>
          </w:p>
        </w:tc>
        <w:tc>
          <w:tcPr>
            <w:tcW w:w="1915" w:type="pct"/>
            <w:vMerge/>
            <w:tcBorders>
              <w:left w:val="single" w:sz="4" w:space="0" w:color="auto"/>
            </w:tcBorders>
          </w:tcPr>
          <w:p w:rsidR="000A3238" w:rsidRPr="00197C39" w:rsidRDefault="000A3238" w:rsidP="00197C39">
            <w:pPr>
              <w:autoSpaceDE w:val="0"/>
              <w:autoSpaceDN w:val="0"/>
              <w:adjustRightInd w:val="0"/>
              <w:rPr>
                <w:rFonts w:eastAsia="Calibri"/>
                <w:sz w:val="22"/>
                <w:szCs w:val="22"/>
                <w:lang w:eastAsia="en-US"/>
              </w:rPr>
            </w:pPr>
          </w:p>
        </w:tc>
        <w:tc>
          <w:tcPr>
            <w:tcW w:w="573" w:type="pct"/>
            <w:vMerge/>
          </w:tcPr>
          <w:p w:rsidR="000A3238" w:rsidRPr="00197C39" w:rsidRDefault="000A3238" w:rsidP="00176F89">
            <w:pPr>
              <w:autoSpaceDE w:val="0"/>
              <w:autoSpaceDN w:val="0"/>
              <w:adjustRightInd w:val="0"/>
              <w:rPr>
                <w:rFonts w:eastAsia="Calibri"/>
                <w:sz w:val="22"/>
                <w:szCs w:val="22"/>
                <w:lang w:eastAsia="en-US"/>
              </w:rPr>
            </w:pPr>
          </w:p>
        </w:tc>
        <w:tc>
          <w:tcPr>
            <w:tcW w:w="703" w:type="pct"/>
          </w:tcPr>
          <w:p w:rsidR="000A3238" w:rsidRPr="00197C39" w:rsidRDefault="000A3238" w:rsidP="00176F89">
            <w:pPr>
              <w:autoSpaceDE w:val="0"/>
              <w:autoSpaceDN w:val="0"/>
              <w:adjustRightInd w:val="0"/>
              <w:rPr>
                <w:rFonts w:eastAsia="Calibri"/>
                <w:sz w:val="22"/>
                <w:szCs w:val="22"/>
                <w:lang w:eastAsia="en-US"/>
              </w:rPr>
            </w:pPr>
            <w:r w:rsidRPr="00197C39">
              <w:rPr>
                <w:rFonts w:eastAsia="Calibri"/>
                <w:sz w:val="22"/>
                <w:szCs w:val="22"/>
                <w:lang w:eastAsia="en-US"/>
              </w:rPr>
              <w:t>федерал</w:t>
            </w:r>
            <w:r w:rsidRPr="00197C39">
              <w:rPr>
                <w:rFonts w:eastAsia="Calibri"/>
                <w:sz w:val="22"/>
                <w:szCs w:val="22"/>
                <w:lang w:eastAsia="en-US"/>
              </w:rPr>
              <w:t>ь</w:t>
            </w:r>
            <w:r w:rsidRPr="00197C39">
              <w:rPr>
                <w:rFonts w:eastAsia="Calibri"/>
                <w:sz w:val="22"/>
                <w:szCs w:val="22"/>
                <w:lang w:eastAsia="en-US"/>
              </w:rPr>
              <w:t xml:space="preserve">ный    </w:t>
            </w:r>
            <w:r w:rsidRPr="00197C39">
              <w:rPr>
                <w:rFonts w:eastAsia="Calibri"/>
                <w:sz w:val="22"/>
                <w:szCs w:val="22"/>
                <w:lang w:eastAsia="en-US"/>
              </w:rPr>
              <w:br/>
              <w:t xml:space="preserve">бюджет         </w:t>
            </w:r>
          </w:p>
        </w:tc>
        <w:tc>
          <w:tcPr>
            <w:tcW w:w="479" w:type="pct"/>
          </w:tcPr>
          <w:p w:rsidR="000A3238" w:rsidRPr="00197C39" w:rsidRDefault="000A3238" w:rsidP="00176F89">
            <w:pPr>
              <w:autoSpaceDE w:val="0"/>
              <w:autoSpaceDN w:val="0"/>
              <w:adjustRightInd w:val="0"/>
              <w:jc w:val="center"/>
              <w:rPr>
                <w:rFonts w:eastAsia="Calibri"/>
                <w:sz w:val="22"/>
                <w:szCs w:val="22"/>
                <w:lang w:eastAsia="en-US"/>
              </w:rPr>
            </w:pPr>
            <w:r w:rsidRPr="00197C39">
              <w:rPr>
                <w:rFonts w:eastAsia="Calibri"/>
                <w:sz w:val="22"/>
                <w:szCs w:val="22"/>
                <w:lang w:eastAsia="en-US"/>
              </w:rPr>
              <w:t>-</w:t>
            </w:r>
          </w:p>
        </w:tc>
        <w:tc>
          <w:tcPr>
            <w:tcW w:w="1045" w:type="pct"/>
            <w:vMerge/>
          </w:tcPr>
          <w:p w:rsidR="000A3238" w:rsidRPr="00197C39" w:rsidRDefault="000A3238" w:rsidP="00197C39">
            <w:pPr>
              <w:autoSpaceDE w:val="0"/>
              <w:autoSpaceDN w:val="0"/>
              <w:adjustRightInd w:val="0"/>
              <w:ind w:right="-75"/>
              <w:jc w:val="center"/>
              <w:rPr>
                <w:rFonts w:eastAsia="Calibri"/>
                <w:sz w:val="22"/>
                <w:szCs w:val="22"/>
                <w:lang w:eastAsia="en-US"/>
              </w:rPr>
            </w:pPr>
          </w:p>
        </w:tc>
      </w:tr>
      <w:tr w:rsidR="00197C39" w:rsidRPr="00197C39" w:rsidTr="001C39D7">
        <w:trPr>
          <w:trHeight w:val="278"/>
          <w:tblCellSpacing w:w="5" w:type="nil"/>
        </w:trPr>
        <w:tc>
          <w:tcPr>
            <w:tcW w:w="285" w:type="pct"/>
            <w:vMerge/>
            <w:tcBorders>
              <w:left w:val="single" w:sz="4" w:space="0" w:color="auto"/>
              <w:right w:val="single" w:sz="4" w:space="0" w:color="auto"/>
            </w:tcBorders>
          </w:tcPr>
          <w:p w:rsidR="000A3238" w:rsidRPr="00197C39" w:rsidRDefault="000A3238" w:rsidP="00176F89">
            <w:pPr>
              <w:autoSpaceDE w:val="0"/>
              <w:autoSpaceDN w:val="0"/>
              <w:adjustRightInd w:val="0"/>
              <w:rPr>
                <w:rFonts w:eastAsia="Calibri"/>
                <w:sz w:val="22"/>
                <w:szCs w:val="22"/>
                <w:lang w:eastAsia="en-US"/>
              </w:rPr>
            </w:pPr>
          </w:p>
        </w:tc>
        <w:tc>
          <w:tcPr>
            <w:tcW w:w="1915" w:type="pct"/>
            <w:vMerge/>
            <w:tcBorders>
              <w:left w:val="single" w:sz="4" w:space="0" w:color="auto"/>
            </w:tcBorders>
          </w:tcPr>
          <w:p w:rsidR="000A3238" w:rsidRPr="00197C39" w:rsidRDefault="000A3238" w:rsidP="00197C39">
            <w:pPr>
              <w:autoSpaceDE w:val="0"/>
              <w:autoSpaceDN w:val="0"/>
              <w:adjustRightInd w:val="0"/>
              <w:rPr>
                <w:rFonts w:eastAsia="Calibri"/>
                <w:sz w:val="22"/>
                <w:szCs w:val="22"/>
                <w:lang w:eastAsia="en-US"/>
              </w:rPr>
            </w:pPr>
          </w:p>
        </w:tc>
        <w:tc>
          <w:tcPr>
            <w:tcW w:w="573" w:type="pct"/>
            <w:vMerge/>
          </w:tcPr>
          <w:p w:rsidR="000A3238" w:rsidRPr="00197C39" w:rsidRDefault="000A3238" w:rsidP="00176F89">
            <w:pPr>
              <w:autoSpaceDE w:val="0"/>
              <w:autoSpaceDN w:val="0"/>
              <w:adjustRightInd w:val="0"/>
              <w:rPr>
                <w:rFonts w:eastAsia="Calibri"/>
                <w:sz w:val="22"/>
                <w:szCs w:val="22"/>
                <w:lang w:eastAsia="en-US"/>
              </w:rPr>
            </w:pPr>
          </w:p>
        </w:tc>
        <w:tc>
          <w:tcPr>
            <w:tcW w:w="703" w:type="pct"/>
          </w:tcPr>
          <w:p w:rsidR="000A3238" w:rsidRPr="00197C39" w:rsidRDefault="000A3238" w:rsidP="00176F89">
            <w:pPr>
              <w:autoSpaceDE w:val="0"/>
              <w:autoSpaceDN w:val="0"/>
              <w:adjustRightInd w:val="0"/>
              <w:rPr>
                <w:rFonts w:eastAsia="Calibri"/>
                <w:sz w:val="22"/>
                <w:szCs w:val="22"/>
                <w:lang w:eastAsia="en-US"/>
              </w:rPr>
            </w:pPr>
            <w:r w:rsidRPr="00197C39">
              <w:rPr>
                <w:rFonts w:eastAsia="Calibri"/>
                <w:sz w:val="22"/>
                <w:szCs w:val="22"/>
                <w:lang w:eastAsia="en-US"/>
              </w:rPr>
              <w:t xml:space="preserve">областной  бюджет         </w:t>
            </w:r>
          </w:p>
        </w:tc>
        <w:tc>
          <w:tcPr>
            <w:tcW w:w="479" w:type="pct"/>
          </w:tcPr>
          <w:p w:rsidR="000A3238" w:rsidRPr="00197C39" w:rsidRDefault="000A3238" w:rsidP="00176F89">
            <w:pPr>
              <w:autoSpaceDE w:val="0"/>
              <w:autoSpaceDN w:val="0"/>
              <w:adjustRightInd w:val="0"/>
              <w:jc w:val="center"/>
              <w:rPr>
                <w:rFonts w:eastAsia="Calibri"/>
                <w:sz w:val="22"/>
                <w:szCs w:val="22"/>
                <w:lang w:eastAsia="en-US"/>
              </w:rPr>
            </w:pPr>
            <w:r w:rsidRPr="00197C39">
              <w:rPr>
                <w:rFonts w:eastAsia="Calibri"/>
                <w:sz w:val="22"/>
                <w:szCs w:val="22"/>
                <w:lang w:eastAsia="en-US"/>
              </w:rPr>
              <w:t>-</w:t>
            </w:r>
          </w:p>
        </w:tc>
        <w:tc>
          <w:tcPr>
            <w:tcW w:w="1045" w:type="pct"/>
            <w:vMerge/>
          </w:tcPr>
          <w:p w:rsidR="000A3238" w:rsidRPr="00197C39" w:rsidRDefault="000A3238" w:rsidP="00197C39">
            <w:pPr>
              <w:autoSpaceDE w:val="0"/>
              <w:autoSpaceDN w:val="0"/>
              <w:adjustRightInd w:val="0"/>
              <w:ind w:right="-75"/>
              <w:jc w:val="center"/>
              <w:rPr>
                <w:rFonts w:eastAsia="Calibri"/>
                <w:sz w:val="22"/>
                <w:szCs w:val="22"/>
                <w:lang w:eastAsia="en-US"/>
              </w:rPr>
            </w:pPr>
          </w:p>
        </w:tc>
      </w:tr>
      <w:tr w:rsidR="00197C39" w:rsidRPr="00197C39" w:rsidTr="001C39D7">
        <w:trPr>
          <w:trHeight w:val="278"/>
          <w:tblCellSpacing w:w="5" w:type="nil"/>
        </w:trPr>
        <w:tc>
          <w:tcPr>
            <w:tcW w:w="285" w:type="pct"/>
            <w:vMerge/>
            <w:tcBorders>
              <w:left w:val="single" w:sz="4" w:space="0" w:color="auto"/>
              <w:right w:val="single" w:sz="4" w:space="0" w:color="auto"/>
            </w:tcBorders>
          </w:tcPr>
          <w:p w:rsidR="000A3238" w:rsidRPr="00197C39" w:rsidRDefault="000A3238" w:rsidP="00176F89">
            <w:pPr>
              <w:autoSpaceDE w:val="0"/>
              <w:autoSpaceDN w:val="0"/>
              <w:adjustRightInd w:val="0"/>
              <w:rPr>
                <w:rFonts w:eastAsia="Calibri"/>
                <w:sz w:val="22"/>
                <w:szCs w:val="22"/>
                <w:lang w:eastAsia="en-US"/>
              </w:rPr>
            </w:pPr>
          </w:p>
        </w:tc>
        <w:tc>
          <w:tcPr>
            <w:tcW w:w="1915" w:type="pct"/>
            <w:vMerge/>
            <w:tcBorders>
              <w:left w:val="single" w:sz="4" w:space="0" w:color="auto"/>
            </w:tcBorders>
          </w:tcPr>
          <w:p w:rsidR="000A3238" w:rsidRPr="00197C39" w:rsidRDefault="000A3238" w:rsidP="00197C39">
            <w:pPr>
              <w:autoSpaceDE w:val="0"/>
              <w:autoSpaceDN w:val="0"/>
              <w:adjustRightInd w:val="0"/>
              <w:rPr>
                <w:rFonts w:eastAsia="Calibri"/>
                <w:sz w:val="22"/>
                <w:szCs w:val="22"/>
                <w:lang w:eastAsia="en-US"/>
              </w:rPr>
            </w:pPr>
          </w:p>
        </w:tc>
        <w:tc>
          <w:tcPr>
            <w:tcW w:w="573" w:type="pct"/>
            <w:vMerge/>
          </w:tcPr>
          <w:p w:rsidR="000A3238" w:rsidRPr="00197C39" w:rsidRDefault="000A3238" w:rsidP="00176F89">
            <w:pPr>
              <w:autoSpaceDE w:val="0"/>
              <w:autoSpaceDN w:val="0"/>
              <w:adjustRightInd w:val="0"/>
              <w:rPr>
                <w:rFonts w:eastAsia="Calibri"/>
                <w:sz w:val="22"/>
                <w:szCs w:val="22"/>
                <w:lang w:eastAsia="en-US"/>
              </w:rPr>
            </w:pPr>
          </w:p>
        </w:tc>
        <w:tc>
          <w:tcPr>
            <w:tcW w:w="703" w:type="pct"/>
          </w:tcPr>
          <w:p w:rsidR="000A3238" w:rsidRPr="00197C39" w:rsidRDefault="000A3238" w:rsidP="00176F89">
            <w:pPr>
              <w:autoSpaceDE w:val="0"/>
              <w:autoSpaceDN w:val="0"/>
              <w:adjustRightInd w:val="0"/>
              <w:rPr>
                <w:rFonts w:eastAsia="Calibri"/>
                <w:sz w:val="22"/>
                <w:szCs w:val="22"/>
                <w:lang w:eastAsia="en-US"/>
              </w:rPr>
            </w:pPr>
            <w:r w:rsidRPr="00197C39">
              <w:rPr>
                <w:rFonts w:eastAsia="Calibri"/>
                <w:sz w:val="22"/>
                <w:szCs w:val="22"/>
                <w:lang w:eastAsia="en-US"/>
              </w:rPr>
              <w:t>районный бюджет</w:t>
            </w:r>
          </w:p>
        </w:tc>
        <w:tc>
          <w:tcPr>
            <w:tcW w:w="479" w:type="pct"/>
          </w:tcPr>
          <w:p w:rsidR="000A3238" w:rsidRPr="00197C39" w:rsidRDefault="000A3238" w:rsidP="00176F89">
            <w:pPr>
              <w:autoSpaceDE w:val="0"/>
              <w:autoSpaceDN w:val="0"/>
              <w:adjustRightInd w:val="0"/>
              <w:jc w:val="center"/>
              <w:rPr>
                <w:rFonts w:eastAsia="Calibri"/>
                <w:sz w:val="22"/>
                <w:szCs w:val="22"/>
                <w:lang w:eastAsia="en-US"/>
              </w:rPr>
            </w:pPr>
            <w:r w:rsidRPr="00197C39">
              <w:rPr>
                <w:rFonts w:eastAsia="Calibri"/>
                <w:sz w:val="22"/>
                <w:szCs w:val="22"/>
                <w:lang w:eastAsia="en-US"/>
              </w:rPr>
              <w:t>-</w:t>
            </w:r>
          </w:p>
        </w:tc>
        <w:tc>
          <w:tcPr>
            <w:tcW w:w="1045" w:type="pct"/>
            <w:vMerge/>
          </w:tcPr>
          <w:p w:rsidR="000A3238" w:rsidRPr="00197C39" w:rsidRDefault="000A3238" w:rsidP="00197C39">
            <w:pPr>
              <w:autoSpaceDE w:val="0"/>
              <w:autoSpaceDN w:val="0"/>
              <w:adjustRightInd w:val="0"/>
              <w:ind w:right="-75"/>
              <w:jc w:val="center"/>
              <w:rPr>
                <w:rFonts w:eastAsia="Calibri"/>
                <w:sz w:val="22"/>
                <w:szCs w:val="22"/>
                <w:lang w:eastAsia="en-US"/>
              </w:rPr>
            </w:pPr>
          </w:p>
        </w:tc>
      </w:tr>
      <w:tr w:rsidR="00197C39" w:rsidRPr="00197C39" w:rsidTr="001C39D7">
        <w:trPr>
          <w:trHeight w:val="277"/>
          <w:tblCellSpacing w:w="5" w:type="nil"/>
        </w:trPr>
        <w:tc>
          <w:tcPr>
            <w:tcW w:w="285" w:type="pct"/>
            <w:vMerge/>
            <w:tcBorders>
              <w:left w:val="single" w:sz="4" w:space="0" w:color="auto"/>
              <w:right w:val="single" w:sz="4" w:space="0" w:color="auto"/>
            </w:tcBorders>
          </w:tcPr>
          <w:p w:rsidR="000A3238" w:rsidRPr="00197C39" w:rsidRDefault="000A3238" w:rsidP="00176F89">
            <w:pPr>
              <w:autoSpaceDE w:val="0"/>
              <w:autoSpaceDN w:val="0"/>
              <w:adjustRightInd w:val="0"/>
              <w:rPr>
                <w:rFonts w:eastAsia="Calibri"/>
                <w:sz w:val="22"/>
                <w:szCs w:val="22"/>
                <w:lang w:eastAsia="en-US"/>
              </w:rPr>
            </w:pPr>
          </w:p>
        </w:tc>
        <w:tc>
          <w:tcPr>
            <w:tcW w:w="1915" w:type="pct"/>
            <w:vMerge/>
            <w:tcBorders>
              <w:left w:val="single" w:sz="4" w:space="0" w:color="auto"/>
            </w:tcBorders>
          </w:tcPr>
          <w:p w:rsidR="000A3238" w:rsidRPr="00197C39" w:rsidRDefault="000A3238" w:rsidP="00197C39">
            <w:pPr>
              <w:autoSpaceDE w:val="0"/>
              <w:autoSpaceDN w:val="0"/>
              <w:adjustRightInd w:val="0"/>
              <w:rPr>
                <w:rFonts w:eastAsia="Calibri"/>
                <w:sz w:val="22"/>
                <w:szCs w:val="22"/>
                <w:lang w:eastAsia="en-US"/>
              </w:rPr>
            </w:pPr>
          </w:p>
        </w:tc>
        <w:tc>
          <w:tcPr>
            <w:tcW w:w="573" w:type="pct"/>
            <w:vMerge/>
          </w:tcPr>
          <w:p w:rsidR="000A3238" w:rsidRPr="00197C39" w:rsidRDefault="000A3238" w:rsidP="00176F89">
            <w:pPr>
              <w:autoSpaceDE w:val="0"/>
              <w:autoSpaceDN w:val="0"/>
              <w:adjustRightInd w:val="0"/>
              <w:rPr>
                <w:rFonts w:eastAsia="Calibri"/>
                <w:sz w:val="22"/>
                <w:szCs w:val="22"/>
                <w:lang w:eastAsia="en-US"/>
              </w:rPr>
            </w:pPr>
          </w:p>
        </w:tc>
        <w:tc>
          <w:tcPr>
            <w:tcW w:w="703" w:type="pct"/>
          </w:tcPr>
          <w:p w:rsidR="000A3238" w:rsidRPr="00197C39" w:rsidRDefault="000A3238" w:rsidP="00176F89">
            <w:pPr>
              <w:autoSpaceDE w:val="0"/>
              <w:autoSpaceDN w:val="0"/>
              <w:adjustRightInd w:val="0"/>
              <w:rPr>
                <w:rFonts w:eastAsia="Calibri"/>
                <w:sz w:val="22"/>
                <w:szCs w:val="22"/>
                <w:lang w:eastAsia="en-US"/>
              </w:rPr>
            </w:pPr>
            <w:r w:rsidRPr="00197C39">
              <w:rPr>
                <w:rFonts w:eastAsia="Calibri"/>
                <w:sz w:val="22"/>
                <w:szCs w:val="22"/>
                <w:lang w:eastAsia="en-US"/>
              </w:rPr>
              <w:t>местный бюджет</w:t>
            </w:r>
          </w:p>
        </w:tc>
        <w:tc>
          <w:tcPr>
            <w:tcW w:w="479" w:type="pct"/>
          </w:tcPr>
          <w:p w:rsidR="000A3238" w:rsidRPr="00197C39" w:rsidRDefault="000A3238" w:rsidP="00176F89">
            <w:pPr>
              <w:autoSpaceDE w:val="0"/>
              <w:autoSpaceDN w:val="0"/>
              <w:adjustRightInd w:val="0"/>
              <w:jc w:val="center"/>
              <w:rPr>
                <w:rFonts w:eastAsia="Calibri"/>
                <w:sz w:val="22"/>
                <w:szCs w:val="22"/>
                <w:lang w:eastAsia="en-US"/>
              </w:rPr>
            </w:pPr>
            <w:r w:rsidRPr="00197C39">
              <w:rPr>
                <w:rFonts w:eastAsia="Calibri"/>
                <w:sz w:val="22"/>
                <w:szCs w:val="22"/>
                <w:lang w:eastAsia="en-US"/>
              </w:rPr>
              <w:t>128,300</w:t>
            </w:r>
          </w:p>
        </w:tc>
        <w:tc>
          <w:tcPr>
            <w:tcW w:w="1045" w:type="pct"/>
            <w:vMerge/>
          </w:tcPr>
          <w:p w:rsidR="000A3238" w:rsidRPr="00197C39" w:rsidRDefault="000A3238" w:rsidP="00197C39">
            <w:pPr>
              <w:autoSpaceDE w:val="0"/>
              <w:autoSpaceDN w:val="0"/>
              <w:adjustRightInd w:val="0"/>
              <w:ind w:right="-75"/>
              <w:jc w:val="center"/>
              <w:rPr>
                <w:rFonts w:eastAsia="Calibri"/>
                <w:sz w:val="22"/>
                <w:szCs w:val="22"/>
                <w:lang w:eastAsia="en-US"/>
              </w:rPr>
            </w:pPr>
          </w:p>
        </w:tc>
      </w:tr>
      <w:tr w:rsidR="00197C39" w:rsidRPr="00197C39" w:rsidTr="001C39D7">
        <w:trPr>
          <w:trHeight w:val="360"/>
          <w:tblCellSpacing w:w="5" w:type="nil"/>
        </w:trPr>
        <w:tc>
          <w:tcPr>
            <w:tcW w:w="285" w:type="pct"/>
            <w:vMerge/>
            <w:tcBorders>
              <w:left w:val="single" w:sz="4" w:space="0" w:color="auto"/>
              <w:right w:val="single" w:sz="4" w:space="0" w:color="auto"/>
            </w:tcBorders>
          </w:tcPr>
          <w:p w:rsidR="000A3238" w:rsidRPr="00197C39" w:rsidRDefault="000A3238" w:rsidP="00176F89">
            <w:pPr>
              <w:autoSpaceDE w:val="0"/>
              <w:autoSpaceDN w:val="0"/>
              <w:adjustRightInd w:val="0"/>
              <w:rPr>
                <w:rFonts w:eastAsia="Calibri"/>
                <w:sz w:val="22"/>
                <w:szCs w:val="22"/>
                <w:lang w:eastAsia="en-US"/>
              </w:rPr>
            </w:pPr>
          </w:p>
        </w:tc>
        <w:tc>
          <w:tcPr>
            <w:tcW w:w="1915" w:type="pct"/>
            <w:vMerge/>
            <w:tcBorders>
              <w:left w:val="single" w:sz="4" w:space="0" w:color="auto"/>
            </w:tcBorders>
          </w:tcPr>
          <w:p w:rsidR="000A3238" w:rsidRPr="00197C39" w:rsidRDefault="000A3238" w:rsidP="00197C39">
            <w:pPr>
              <w:autoSpaceDE w:val="0"/>
              <w:autoSpaceDN w:val="0"/>
              <w:adjustRightInd w:val="0"/>
              <w:rPr>
                <w:rFonts w:eastAsia="Calibri"/>
                <w:sz w:val="22"/>
                <w:szCs w:val="22"/>
                <w:lang w:eastAsia="en-US"/>
              </w:rPr>
            </w:pPr>
          </w:p>
        </w:tc>
        <w:tc>
          <w:tcPr>
            <w:tcW w:w="573" w:type="pct"/>
            <w:vMerge/>
          </w:tcPr>
          <w:p w:rsidR="000A3238" w:rsidRPr="00197C39" w:rsidRDefault="000A3238" w:rsidP="00176F89">
            <w:pPr>
              <w:autoSpaceDE w:val="0"/>
              <w:autoSpaceDN w:val="0"/>
              <w:adjustRightInd w:val="0"/>
              <w:rPr>
                <w:rFonts w:eastAsia="Calibri"/>
                <w:sz w:val="22"/>
                <w:szCs w:val="22"/>
                <w:lang w:eastAsia="en-US"/>
              </w:rPr>
            </w:pPr>
          </w:p>
        </w:tc>
        <w:tc>
          <w:tcPr>
            <w:tcW w:w="703" w:type="pct"/>
          </w:tcPr>
          <w:p w:rsidR="000A3238" w:rsidRPr="00197C39" w:rsidRDefault="000A3238" w:rsidP="00176F89">
            <w:pPr>
              <w:autoSpaceDE w:val="0"/>
              <w:autoSpaceDN w:val="0"/>
              <w:adjustRightInd w:val="0"/>
              <w:rPr>
                <w:rFonts w:eastAsia="Calibri"/>
                <w:sz w:val="22"/>
                <w:szCs w:val="22"/>
                <w:lang w:eastAsia="en-US"/>
              </w:rPr>
            </w:pPr>
            <w:r w:rsidRPr="00197C39">
              <w:rPr>
                <w:rFonts w:eastAsia="Calibri"/>
                <w:sz w:val="22"/>
                <w:szCs w:val="22"/>
                <w:lang w:eastAsia="en-US"/>
              </w:rPr>
              <w:t>внебюдже</w:t>
            </w:r>
            <w:r w:rsidRPr="00197C39">
              <w:rPr>
                <w:rFonts w:eastAsia="Calibri"/>
                <w:sz w:val="22"/>
                <w:szCs w:val="22"/>
                <w:lang w:eastAsia="en-US"/>
              </w:rPr>
              <w:t>т</w:t>
            </w:r>
            <w:r w:rsidRPr="00197C39">
              <w:rPr>
                <w:rFonts w:eastAsia="Calibri"/>
                <w:sz w:val="22"/>
                <w:szCs w:val="22"/>
                <w:lang w:eastAsia="en-US"/>
              </w:rPr>
              <w:t>ные исто</w:t>
            </w:r>
            <w:r w:rsidRPr="00197C39">
              <w:rPr>
                <w:rFonts w:eastAsia="Calibri"/>
                <w:sz w:val="22"/>
                <w:szCs w:val="22"/>
                <w:lang w:eastAsia="en-US"/>
              </w:rPr>
              <w:t>ч</w:t>
            </w:r>
            <w:r w:rsidRPr="00197C39">
              <w:rPr>
                <w:rFonts w:eastAsia="Calibri"/>
                <w:sz w:val="22"/>
                <w:szCs w:val="22"/>
                <w:lang w:eastAsia="en-US"/>
              </w:rPr>
              <w:t>ники</w:t>
            </w:r>
          </w:p>
        </w:tc>
        <w:tc>
          <w:tcPr>
            <w:tcW w:w="479" w:type="pct"/>
          </w:tcPr>
          <w:p w:rsidR="000A3238" w:rsidRPr="00197C39" w:rsidRDefault="000A3238" w:rsidP="00176F89">
            <w:pPr>
              <w:autoSpaceDE w:val="0"/>
              <w:autoSpaceDN w:val="0"/>
              <w:adjustRightInd w:val="0"/>
              <w:jc w:val="center"/>
              <w:rPr>
                <w:rFonts w:eastAsia="Calibri"/>
                <w:sz w:val="22"/>
                <w:szCs w:val="22"/>
                <w:lang w:eastAsia="en-US"/>
              </w:rPr>
            </w:pPr>
            <w:r w:rsidRPr="00197C39">
              <w:rPr>
                <w:rFonts w:eastAsia="Calibri"/>
                <w:sz w:val="22"/>
                <w:szCs w:val="22"/>
                <w:lang w:eastAsia="en-US"/>
              </w:rPr>
              <w:t>-</w:t>
            </w:r>
          </w:p>
        </w:tc>
        <w:tc>
          <w:tcPr>
            <w:tcW w:w="1045" w:type="pct"/>
            <w:vMerge/>
          </w:tcPr>
          <w:p w:rsidR="000A3238" w:rsidRPr="00197C39" w:rsidRDefault="000A3238" w:rsidP="00197C39">
            <w:pPr>
              <w:autoSpaceDE w:val="0"/>
              <w:autoSpaceDN w:val="0"/>
              <w:adjustRightInd w:val="0"/>
              <w:ind w:right="-75"/>
              <w:jc w:val="center"/>
              <w:rPr>
                <w:rFonts w:eastAsia="Calibri"/>
                <w:sz w:val="22"/>
                <w:szCs w:val="22"/>
                <w:lang w:eastAsia="en-US"/>
              </w:rPr>
            </w:pPr>
          </w:p>
        </w:tc>
      </w:tr>
    </w:tbl>
    <w:p w:rsidR="000A3238" w:rsidRDefault="000A3238" w:rsidP="000A3238">
      <w:pPr>
        <w:spacing w:line="360" w:lineRule="auto"/>
        <w:jc w:val="center"/>
      </w:pPr>
      <w:r>
        <w:lastRenderedPageBreak/>
        <w:t>______________</w:t>
      </w:r>
    </w:p>
    <w:p w:rsidR="001C39D7" w:rsidRDefault="001C39D7" w:rsidP="0029599C">
      <w:pPr>
        <w:pStyle w:val="afffff5"/>
        <w:spacing w:line="240" w:lineRule="exact"/>
        <w:ind w:right="114"/>
        <w:rPr>
          <w:b/>
          <w:sz w:val="24"/>
          <w:szCs w:val="24"/>
        </w:rPr>
      </w:pPr>
    </w:p>
    <w:p w:rsidR="001C39D7" w:rsidRDefault="001C39D7" w:rsidP="0029599C">
      <w:pPr>
        <w:pStyle w:val="afffff5"/>
        <w:spacing w:line="240" w:lineRule="exact"/>
        <w:ind w:right="114"/>
        <w:rPr>
          <w:b/>
          <w:sz w:val="24"/>
          <w:szCs w:val="24"/>
        </w:rPr>
      </w:pPr>
    </w:p>
    <w:p w:rsidR="001C39D7" w:rsidRDefault="001C39D7" w:rsidP="0029599C">
      <w:pPr>
        <w:pStyle w:val="afffff5"/>
        <w:spacing w:line="240" w:lineRule="exact"/>
        <w:ind w:right="114"/>
        <w:rPr>
          <w:b/>
          <w:sz w:val="24"/>
          <w:szCs w:val="24"/>
        </w:rPr>
      </w:pPr>
    </w:p>
    <w:p w:rsidR="000A3238" w:rsidRPr="0029599C" w:rsidRDefault="000A3238" w:rsidP="0029599C">
      <w:pPr>
        <w:pStyle w:val="afffff5"/>
        <w:spacing w:line="240" w:lineRule="exact"/>
        <w:ind w:right="114"/>
        <w:rPr>
          <w:b/>
          <w:sz w:val="24"/>
          <w:szCs w:val="24"/>
        </w:rPr>
      </w:pPr>
      <w:r w:rsidRPr="0029599C">
        <w:rPr>
          <w:b/>
          <w:sz w:val="24"/>
          <w:szCs w:val="24"/>
        </w:rPr>
        <w:lastRenderedPageBreak/>
        <w:t>АДМИНИСТРАЦИЯ</w:t>
      </w:r>
    </w:p>
    <w:p w:rsidR="000A3238" w:rsidRPr="0029599C" w:rsidRDefault="000A3238" w:rsidP="0029599C">
      <w:pPr>
        <w:pStyle w:val="afffff5"/>
        <w:spacing w:line="240" w:lineRule="exact"/>
        <w:ind w:right="114"/>
        <w:rPr>
          <w:b/>
          <w:sz w:val="24"/>
          <w:szCs w:val="24"/>
        </w:rPr>
      </w:pPr>
      <w:r w:rsidRPr="0029599C">
        <w:rPr>
          <w:b/>
          <w:sz w:val="24"/>
          <w:szCs w:val="24"/>
        </w:rPr>
        <w:t>МУНИЦИПАЛЬНОГО ОБРАЗОВАНИЯ</w:t>
      </w:r>
    </w:p>
    <w:p w:rsidR="000A3238" w:rsidRPr="0029599C" w:rsidRDefault="000A3238" w:rsidP="0029599C">
      <w:pPr>
        <w:pStyle w:val="afffff5"/>
        <w:spacing w:line="240" w:lineRule="exact"/>
        <w:ind w:right="114"/>
        <w:rPr>
          <w:b/>
          <w:sz w:val="24"/>
          <w:szCs w:val="24"/>
        </w:rPr>
      </w:pPr>
      <w:r w:rsidRPr="0029599C">
        <w:rPr>
          <w:b/>
          <w:sz w:val="24"/>
          <w:szCs w:val="24"/>
        </w:rPr>
        <w:t>ОМУТНИНСКОЕ ГОРОДСКОЕ ПОСЕЛЕНИЕ</w:t>
      </w:r>
    </w:p>
    <w:p w:rsidR="000A3238" w:rsidRPr="0029599C" w:rsidRDefault="000A3238" w:rsidP="0029599C">
      <w:pPr>
        <w:pStyle w:val="afffff5"/>
        <w:spacing w:line="240" w:lineRule="exact"/>
        <w:ind w:right="114"/>
        <w:rPr>
          <w:b/>
          <w:sz w:val="24"/>
          <w:szCs w:val="24"/>
        </w:rPr>
      </w:pPr>
      <w:r w:rsidRPr="0029599C">
        <w:rPr>
          <w:b/>
          <w:sz w:val="24"/>
          <w:szCs w:val="24"/>
        </w:rPr>
        <w:t>ОМУТНИНСКОГО РАЙОНА КИРОВСКОЙ ОБЛАСТИ</w:t>
      </w:r>
    </w:p>
    <w:p w:rsidR="000A3238" w:rsidRPr="0029599C" w:rsidRDefault="000A3238" w:rsidP="0029599C">
      <w:pPr>
        <w:pStyle w:val="afffff5"/>
        <w:spacing w:line="240" w:lineRule="exact"/>
        <w:ind w:right="114"/>
        <w:rPr>
          <w:b/>
          <w:sz w:val="24"/>
          <w:szCs w:val="24"/>
        </w:rPr>
      </w:pPr>
    </w:p>
    <w:p w:rsidR="000A3238" w:rsidRPr="0029599C" w:rsidRDefault="000A3238" w:rsidP="0029599C">
      <w:pPr>
        <w:pStyle w:val="afffff5"/>
        <w:spacing w:line="240" w:lineRule="exact"/>
        <w:ind w:right="114"/>
        <w:rPr>
          <w:b/>
          <w:sz w:val="24"/>
          <w:szCs w:val="24"/>
        </w:rPr>
      </w:pPr>
      <w:r w:rsidRPr="0029599C">
        <w:rPr>
          <w:b/>
          <w:sz w:val="24"/>
          <w:szCs w:val="24"/>
        </w:rPr>
        <w:t>ПОСТАНОВЛЕНИЕ</w:t>
      </w:r>
    </w:p>
    <w:p w:rsidR="000A3238" w:rsidRPr="0029599C" w:rsidRDefault="000A3238" w:rsidP="0029599C">
      <w:pPr>
        <w:pStyle w:val="afffff5"/>
        <w:spacing w:line="240" w:lineRule="exact"/>
        <w:ind w:right="114"/>
        <w:rPr>
          <w:b/>
          <w:sz w:val="24"/>
          <w:szCs w:val="24"/>
        </w:rPr>
      </w:pPr>
    </w:p>
    <w:p w:rsidR="000A3238" w:rsidRPr="0029599C" w:rsidRDefault="000A3238" w:rsidP="0029599C">
      <w:pPr>
        <w:pStyle w:val="afffff5"/>
        <w:spacing w:line="240" w:lineRule="exact"/>
        <w:ind w:left="-567" w:right="114"/>
        <w:rPr>
          <w:sz w:val="24"/>
          <w:szCs w:val="24"/>
        </w:rPr>
      </w:pPr>
      <w:r w:rsidRPr="0029599C">
        <w:rPr>
          <w:sz w:val="24"/>
          <w:szCs w:val="24"/>
        </w:rPr>
        <w:t xml:space="preserve">06.09.2022                                                                                    </w:t>
      </w:r>
      <w:r w:rsidR="0029599C">
        <w:rPr>
          <w:sz w:val="24"/>
          <w:szCs w:val="24"/>
        </w:rPr>
        <w:t xml:space="preserve">                                 </w:t>
      </w:r>
      <w:r w:rsidRPr="0029599C">
        <w:rPr>
          <w:sz w:val="24"/>
          <w:szCs w:val="24"/>
        </w:rPr>
        <w:t xml:space="preserve">              № 748</w:t>
      </w:r>
    </w:p>
    <w:p w:rsidR="000A3238" w:rsidRPr="0029599C" w:rsidRDefault="000A3238" w:rsidP="0029599C">
      <w:pPr>
        <w:pStyle w:val="afffff5"/>
        <w:spacing w:line="240" w:lineRule="exact"/>
        <w:ind w:right="113"/>
        <w:rPr>
          <w:sz w:val="24"/>
          <w:szCs w:val="24"/>
        </w:rPr>
      </w:pPr>
      <w:r w:rsidRPr="0029599C">
        <w:rPr>
          <w:sz w:val="24"/>
          <w:szCs w:val="24"/>
        </w:rPr>
        <w:t>г. Омутнинск</w:t>
      </w:r>
    </w:p>
    <w:p w:rsidR="000A3238" w:rsidRPr="0029599C" w:rsidRDefault="000A3238" w:rsidP="0029599C">
      <w:pPr>
        <w:pStyle w:val="afffff5"/>
        <w:spacing w:line="240" w:lineRule="exact"/>
        <w:ind w:right="113"/>
        <w:rPr>
          <w:sz w:val="24"/>
          <w:szCs w:val="24"/>
        </w:rPr>
      </w:pPr>
    </w:p>
    <w:p w:rsidR="000A3238" w:rsidRPr="0029599C" w:rsidRDefault="000A3238" w:rsidP="0029599C">
      <w:pPr>
        <w:spacing w:line="240" w:lineRule="exact"/>
        <w:ind w:left="-567"/>
        <w:jc w:val="center"/>
        <w:rPr>
          <w:b/>
        </w:rPr>
      </w:pPr>
      <w:r w:rsidRPr="0029599C">
        <w:rPr>
          <w:b/>
        </w:rPr>
        <w:t>О внесении изменений в постановление администрации Омутнинского городского поселения от 23.12.2020 г. № 1004</w:t>
      </w:r>
    </w:p>
    <w:p w:rsidR="000A3238" w:rsidRPr="0029599C" w:rsidRDefault="000A3238" w:rsidP="0029599C">
      <w:pPr>
        <w:spacing w:line="240" w:lineRule="exact"/>
        <w:ind w:left="-567"/>
        <w:jc w:val="center"/>
        <w:rPr>
          <w:b/>
        </w:rPr>
      </w:pPr>
    </w:p>
    <w:p w:rsidR="000A3238" w:rsidRPr="00FF6AA1" w:rsidRDefault="000A3238" w:rsidP="0029599C">
      <w:pPr>
        <w:spacing w:line="240" w:lineRule="exact"/>
        <w:ind w:left="-567" w:firstLine="709"/>
        <w:jc w:val="both"/>
      </w:pPr>
      <w:r w:rsidRPr="00FF6AA1">
        <w:t xml:space="preserve">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22.08.2022 г. № 36 "О внесении изменений и дополнений в решение Омутнинской городской Думы от 23.12.2021 № 81 "О бюджете муниципального образования Омутнинское городское поселение Омутнинского района Кировской области на 2022 год и на плановый период 2023-2024 годов", </w:t>
      </w:r>
      <w:r w:rsidRPr="00FF6AA1">
        <w:rPr>
          <w:color w:val="000000"/>
          <w:kern w:val="36"/>
        </w:rPr>
        <w:t xml:space="preserve">постановлением </w:t>
      </w:r>
      <w:r w:rsidRPr="00FF6AA1">
        <w:t>администрации муниципального образ</w:t>
      </w:r>
      <w:r w:rsidRPr="00FF6AA1">
        <w:t>о</w:t>
      </w:r>
      <w:r w:rsidRPr="00FF6AA1">
        <w:t>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w:t>
      </w:r>
      <w:r w:rsidRPr="00FF6AA1">
        <w:t>а</w:t>
      </w:r>
      <w:r w:rsidRPr="00FF6AA1">
        <w:t>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w:t>
      </w:r>
      <w:r w:rsidRPr="00FF6AA1">
        <w:t>е</w:t>
      </w:r>
      <w:r w:rsidRPr="00FF6AA1">
        <w:t xml:space="preserve">ния </w:t>
      </w:r>
      <w:r w:rsidRPr="00FF6AA1">
        <w:rPr>
          <w:b/>
        </w:rPr>
        <w:t>ПОСТАНОВЛЯЕТ</w:t>
      </w:r>
      <w:r w:rsidRPr="00FF6AA1">
        <w:t>:</w:t>
      </w:r>
    </w:p>
    <w:p w:rsidR="000A3238" w:rsidRPr="00FF6AA1" w:rsidRDefault="000A3238" w:rsidP="0029599C">
      <w:pPr>
        <w:spacing w:line="240" w:lineRule="exact"/>
        <w:ind w:left="-567" w:firstLine="709"/>
        <w:jc w:val="both"/>
      </w:pPr>
      <w:r w:rsidRPr="00FF6AA1">
        <w:t>1. Внести изменения в постановление администрации Омутнинского городского посел</w:t>
      </w:r>
      <w:r w:rsidRPr="00FF6AA1">
        <w:t>е</w:t>
      </w:r>
      <w:r w:rsidRPr="00FF6AA1">
        <w:t>ния от 23.12.2020 г. № 1004 "Об утверждении муниципальной программы "Развитие муниц</w:t>
      </w:r>
      <w:r w:rsidRPr="00FF6AA1">
        <w:t>и</w:t>
      </w:r>
      <w:r w:rsidRPr="00FF6AA1">
        <w:t>пального управления в муниципальном образовании Омутнинское городское поселение Омутнинского района Кировской области" в 2021-2023 годах (с изменениями от 03.03.2021 № 147, от 21.04.2021 № 331, от 14.05.2021 № 395, от 09.07.2021 № 609, от 30.08.2021 № 758, от 21.10.2021 № 952, от 26.11.2021  № 1099, от 24.12.2021 № 1216, от 20.01.2022 № 44, от 05.03.2022 № 210, от 29.04.2022 № 392, от 25.05.2022 № 453, от 21.06.2022 № 533, от 27.06.2022 № 544, от 17.08.2022 № 679):</w:t>
      </w:r>
    </w:p>
    <w:p w:rsidR="000A3238" w:rsidRPr="00FF6AA1" w:rsidRDefault="000A3238" w:rsidP="0029599C">
      <w:pPr>
        <w:spacing w:line="240" w:lineRule="exact"/>
        <w:ind w:left="-567"/>
        <w:jc w:val="both"/>
        <w:rPr>
          <w:color w:val="000000"/>
          <w:kern w:val="36"/>
        </w:rPr>
      </w:pPr>
      <w:r w:rsidRPr="00FF6AA1">
        <w:tab/>
        <w:t>1.1. В паспорте муниципальной программы в разделе "Ресурсное обеспечение муниц</w:t>
      </w:r>
      <w:r w:rsidRPr="00FF6AA1">
        <w:t>и</w:t>
      </w:r>
      <w:r w:rsidRPr="00FF6AA1">
        <w:t xml:space="preserve">пальной программы" </w:t>
      </w:r>
      <w:r w:rsidRPr="00FF6AA1">
        <w:rPr>
          <w:color w:val="000000"/>
          <w:kern w:val="36"/>
        </w:rPr>
        <w:t xml:space="preserve">строку "Общий объем финансирования муниципальной программы составляет 74321,455 тыс. руб., в том числе по годам реализации: 2022 – </w:t>
      </w:r>
      <w:r w:rsidRPr="00FF6AA1">
        <w:t>20720,695</w:t>
      </w:r>
      <w:r w:rsidRPr="00FF6AA1">
        <w:rPr>
          <w:color w:val="000000"/>
          <w:kern w:val="36"/>
        </w:rPr>
        <w:t xml:space="preserve"> тыс. руб., в т.ч. областной бюджет - 7,000 тыс. руб." заменить на строку "Общий объем финансирования муниципальной программы составляет 74517,305 тыс. руб., в том числе по годам реализации: 2022 – </w:t>
      </w:r>
      <w:r w:rsidRPr="00FF6AA1">
        <w:t>20916,545</w:t>
      </w:r>
      <w:r w:rsidRPr="00FF6AA1">
        <w:rPr>
          <w:color w:val="000000"/>
          <w:kern w:val="36"/>
        </w:rPr>
        <w:t xml:space="preserve"> тыс. руб., в т.ч. областной бюджет - 7,000 тыс. руб.".</w:t>
      </w:r>
    </w:p>
    <w:p w:rsidR="000A3238" w:rsidRPr="00FF6AA1" w:rsidRDefault="000A3238" w:rsidP="0029599C">
      <w:pPr>
        <w:spacing w:line="240" w:lineRule="exact"/>
        <w:ind w:left="-567"/>
        <w:jc w:val="both"/>
        <w:rPr>
          <w:color w:val="000000"/>
          <w:kern w:val="36"/>
        </w:rPr>
      </w:pPr>
      <w:r w:rsidRPr="00FF6AA1">
        <w:rPr>
          <w:color w:val="000000"/>
          <w:kern w:val="36"/>
        </w:rPr>
        <w:tab/>
        <w:t>1.2. Второй абзац раздела 3 "Характеристика программных мероприятий" дополнить пунктом следующего содержания:</w:t>
      </w:r>
    </w:p>
    <w:p w:rsidR="000A3238" w:rsidRPr="00FF6AA1" w:rsidRDefault="000A3238" w:rsidP="0029599C">
      <w:pPr>
        <w:spacing w:line="240" w:lineRule="exact"/>
        <w:ind w:left="-567"/>
        <w:jc w:val="both"/>
        <w:rPr>
          <w:color w:val="000000"/>
          <w:kern w:val="36"/>
        </w:rPr>
      </w:pPr>
      <w:r w:rsidRPr="00FF6AA1">
        <w:rPr>
          <w:color w:val="000000"/>
          <w:kern w:val="36"/>
        </w:rPr>
        <w:tab/>
        <w:t>"- обслуживание государственного и муниципального долга".</w:t>
      </w:r>
    </w:p>
    <w:p w:rsidR="000A3238" w:rsidRPr="00FF6AA1" w:rsidRDefault="000A3238" w:rsidP="0029599C">
      <w:pPr>
        <w:pStyle w:val="afffff5"/>
        <w:spacing w:line="240" w:lineRule="exact"/>
        <w:ind w:left="-567" w:right="113"/>
        <w:jc w:val="both"/>
        <w:rPr>
          <w:sz w:val="24"/>
          <w:szCs w:val="24"/>
        </w:rPr>
      </w:pPr>
      <w:r w:rsidRPr="00FF6AA1">
        <w:rPr>
          <w:sz w:val="24"/>
          <w:szCs w:val="24"/>
        </w:rPr>
        <w:tab/>
        <w:t>1.3. Второй абзац раздела 4 "Обоснование ресурсного обеспечения муниципальной программы" изложить в следующей редакции:</w:t>
      </w:r>
    </w:p>
    <w:p w:rsidR="000A3238" w:rsidRPr="00FF6AA1" w:rsidRDefault="000A3238" w:rsidP="0029599C">
      <w:pPr>
        <w:spacing w:line="240" w:lineRule="exact"/>
        <w:ind w:left="-567"/>
        <w:jc w:val="both"/>
        <w:rPr>
          <w:color w:val="000000"/>
          <w:kern w:val="36"/>
        </w:rPr>
      </w:pPr>
      <w:r w:rsidRPr="00FF6AA1">
        <w:rPr>
          <w:color w:val="000000"/>
          <w:kern w:val="36"/>
        </w:rPr>
        <w:tab/>
        <w:t xml:space="preserve">"Общий объем финансирования муниципальной программы составляет 74517,305 тыс. руб., в том числе по годам реализации: </w:t>
      </w:r>
    </w:p>
    <w:p w:rsidR="000A3238" w:rsidRPr="00FF6AA1" w:rsidRDefault="000A3238" w:rsidP="0029599C">
      <w:pPr>
        <w:spacing w:line="240" w:lineRule="exact"/>
        <w:ind w:left="-567"/>
        <w:jc w:val="both"/>
        <w:rPr>
          <w:color w:val="000000"/>
          <w:kern w:val="36"/>
        </w:rPr>
      </w:pPr>
      <w:r w:rsidRPr="00FF6AA1">
        <w:rPr>
          <w:color w:val="000000"/>
          <w:kern w:val="36"/>
        </w:rPr>
        <w:t xml:space="preserve">2021 – 15389,260 тыс. руб., в том числе областной бюджет - 3,700 тыс. руб. </w:t>
      </w:r>
    </w:p>
    <w:p w:rsidR="000A3238" w:rsidRPr="00FF6AA1" w:rsidRDefault="000A3238" w:rsidP="0029599C">
      <w:pPr>
        <w:spacing w:line="240" w:lineRule="exact"/>
        <w:ind w:left="-567"/>
        <w:jc w:val="both"/>
        <w:rPr>
          <w:color w:val="000000"/>
          <w:kern w:val="36"/>
        </w:rPr>
      </w:pPr>
      <w:r w:rsidRPr="00FF6AA1">
        <w:rPr>
          <w:color w:val="000000"/>
          <w:kern w:val="36"/>
        </w:rPr>
        <w:t>2022 – 20916,545 тыс. руб., в том числе областной бюджет - 7,000 тыс. руб.</w:t>
      </w:r>
    </w:p>
    <w:p w:rsidR="000A3238" w:rsidRPr="00FF6AA1" w:rsidRDefault="000A3238" w:rsidP="0029599C">
      <w:pPr>
        <w:spacing w:line="240" w:lineRule="exact"/>
        <w:ind w:left="-567"/>
        <w:jc w:val="both"/>
        <w:rPr>
          <w:color w:val="000000"/>
          <w:kern w:val="36"/>
        </w:rPr>
      </w:pPr>
      <w:r w:rsidRPr="00FF6AA1">
        <w:rPr>
          <w:color w:val="000000"/>
          <w:kern w:val="36"/>
        </w:rPr>
        <w:t>2023 – 18170,000 тыс. руб., в том числе областной бюджет - 7,000 тыс. руб.</w:t>
      </w:r>
    </w:p>
    <w:p w:rsidR="000A3238" w:rsidRPr="00FF6AA1" w:rsidRDefault="000A3238" w:rsidP="0029599C">
      <w:pPr>
        <w:spacing w:line="240" w:lineRule="exact"/>
        <w:ind w:left="-567"/>
        <w:jc w:val="both"/>
        <w:rPr>
          <w:color w:val="000000"/>
          <w:kern w:val="36"/>
        </w:rPr>
      </w:pPr>
      <w:r w:rsidRPr="00FF6AA1">
        <w:rPr>
          <w:color w:val="000000"/>
          <w:kern w:val="36"/>
        </w:rPr>
        <w:t>2024 – 20041,500 тыс.руб., в том числе областной бюджет - 7,000 тыс. руб.".</w:t>
      </w:r>
    </w:p>
    <w:p w:rsidR="000A3238" w:rsidRPr="00FF6AA1" w:rsidRDefault="000A3238" w:rsidP="0029599C">
      <w:pPr>
        <w:spacing w:line="240" w:lineRule="exact"/>
        <w:ind w:left="-567"/>
        <w:jc w:val="both"/>
      </w:pPr>
      <w:r w:rsidRPr="00FF6AA1">
        <w:tab/>
        <w:t>1.4. Приложение № 1 к муниципальной программе "Ресурсное обеспечение реализации муниципальной программы "Развитие муниципального управления в муниципальном образов</w:t>
      </w:r>
      <w:r w:rsidRPr="00FF6AA1">
        <w:t>а</w:t>
      </w:r>
      <w:r w:rsidRPr="00FF6AA1">
        <w:t>нии Омутнинское городское поселение Омутнинского района Кировской области" в 2021-2024 годах" изложить в новой редакции согласно приложению № 1 к настоящему постановлению. Прилагается.</w:t>
      </w:r>
    </w:p>
    <w:p w:rsidR="000A3238" w:rsidRPr="00FF6AA1" w:rsidRDefault="000A3238" w:rsidP="0029599C">
      <w:pPr>
        <w:pStyle w:val="ConsPlusNormal"/>
        <w:widowControl/>
        <w:spacing w:line="240" w:lineRule="exact"/>
        <w:ind w:left="-567" w:firstLine="709"/>
        <w:jc w:val="both"/>
        <w:outlineLvl w:val="1"/>
        <w:rPr>
          <w:rFonts w:ascii="Times New Roman" w:hAnsi="Times New Roman"/>
          <w:sz w:val="24"/>
          <w:szCs w:val="24"/>
        </w:rPr>
      </w:pPr>
      <w:r w:rsidRPr="00FF6AA1">
        <w:rPr>
          <w:rFonts w:ascii="Times New Roman" w:hAnsi="Times New Roman"/>
          <w:sz w:val="24"/>
          <w:szCs w:val="24"/>
        </w:rPr>
        <w:t>2. Постановление вступает в силу в соответствии с действующим законодательством.</w:t>
      </w:r>
    </w:p>
    <w:p w:rsidR="000A3238" w:rsidRPr="00FF6AA1" w:rsidRDefault="000A3238" w:rsidP="0029599C">
      <w:pPr>
        <w:spacing w:line="240" w:lineRule="exact"/>
        <w:ind w:left="-567" w:firstLine="708"/>
        <w:jc w:val="both"/>
      </w:pPr>
      <w:r w:rsidRPr="00FF6AA1">
        <w:t>3. Настоящее постановление опубликовать в сборнике основных муниципальных прав</w:t>
      </w:r>
      <w:r w:rsidRPr="00FF6AA1">
        <w:t>о</w:t>
      </w:r>
      <w:r w:rsidRPr="00FF6AA1">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FF6AA1">
        <w:t>н</w:t>
      </w:r>
      <w:r w:rsidRPr="00FF6AA1">
        <w:t>ского района Кировской области.</w:t>
      </w:r>
    </w:p>
    <w:p w:rsidR="001C39D7" w:rsidRPr="001C39D7" w:rsidRDefault="000A3238" w:rsidP="0029599C">
      <w:pPr>
        <w:spacing w:line="240" w:lineRule="exact"/>
        <w:ind w:left="-567" w:firstLine="708"/>
        <w:jc w:val="both"/>
        <w:rPr>
          <w:sz w:val="4"/>
          <w:szCs w:val="4"/>
        </w:rPr>
      </w:pPr>
      <w:r w:rsidRPr="00FF6AA1">
        <w:t>4. Контроль за исполнением настоящего постановления оставляю за собой.</w:t>
      </w:r>
    </w:p>
    <w:p w:rsidR="000A3238" w:rsidRPr="00FF6AA1" w:rsidRDefault="000A3238" w:rsidP="0029599C">
      <w:pPr>
        <w:spacing w:line="240" w:lineRule="exact"/>
        <w:ind w:left="-567"/>
        <w:jc w:val="both"/>
      </w:pPr>
      <w:r w:rsidRPr="00FF6AA1">
        <w:t xml:space="preserve">Глава администрации </w:t>
      </w:r>
    </w:p>
    <w:p w:rsidR="001C39D7" w:rsidRDefault="000A3238" w:rsidP="001C39D7">
      <w:pPr>
        <w:spacing w:line="240" w:lineRule="exact"/>
        <w:ind w:left="-567"/>
        <w:jc w:val="both"/>
      </w:pPr>
      <w:r w:rsidRPr="00FF6AA1">
        <w:t xml:space="preserve">Омутнинского городского поселения  </w:t>
      </w:r>
      <w:r w:rsidR="001C39D7">
        <w:t xml:space="preserve">      </w:t>
      </w:r>
      <w:r w:rsidRPr="00FF6AA1">
        <w:t xml:space="preserve"> И.В. Шаталов</w:t>
      </w:r>
    </w:p>
    <w:p w:rsidR="001C39D7" w:rsidRDefault="001C39D7" w:rsidP="001C39D7">
      <w:pPr>
        <w:ind w:left="4820"/>
      </w:pPr>
      <w:r w:rsidRPr="001C39D7">
        <w:lastRenderedPageBreak/>
        <w:t xml:space="preserve">Приложение № 1  </w:t>
      </w:r>
    </w:p>
    <w:p w:rsidR="001C39D7" w:rsidRPr="001C39D7" w:rsidRDefault="001C39D7" w:rsidP="001C39D7">
      <w:pPr>
        <w:ind w:left="4820"/>
      </w:pPr>
      <w:r w:rsidRPr="001C39D7">
        <w:t>к муниципальной программе «Развитие м</w:t>
      </w:r>
      <w:r w:rsidRPr="001C39D7">
        <w:t>у</w:t>
      </w:r>
      <w:r w:rsidRPr="001C39D7">
        <w:t>ниципального управления в муниципал</w:t>
      </w:r>
      <w:r w:rsidRPr="001C39D7">
        <w:t>ь</w:t>
      </w:r>
      <w:r w:rsidRPr="001C39D7">
        <w:t>ном образовании Омутнинское городское поселение Омутнинского района Киро</w:t>
      </w:r>
      <w:r w:rsidRPr="001C39D7">
        <w:t>в</w:t>
      </w:r>
      <w:r w:rsidRPr="001C39D7">
        <w:t>ской области" в 2021-2024 годах</w:t>
      </w:r>
    </w:p>
    <w:p w:rsidR="001C39D7" w:rsidRDefault="001C39D7" w:rsidP="001C39D7">
      <w:pPr>
        <w:spacing w:line="240" w:lineRule="exact"/>
        <w:ind w:left="-567"/>
        <w:jc w:val="center"/>
        <w:rPr>
          <w:b/>
        </w:rPr>
      </w:pPr>
    </w:p>
    <w:p w:rsidR="000A3238" w:rsidRPr="00C47161" w:rsidRDefault="000A3238" w:rsidP="001C39D7">
      <w:pPr>
        <w:spacing w:line="240" w:lineRule="exact"/>
        <w:ind w:left="-567"/>
        <w:jc w:val="center"/>
        <w:rPr>
          <w:b/>
        </w:rPr>
      </w:pPr>
      <w:r w:rsidRPr="00C47161">
        <w:rPr>
          <w:b/>
        </w:rPr>
        <w:t>РЕСУРСНОЕ ОБЕСПЕЧЕНИЕ</w:t>
      </w:r>
    </w:p>
    <w:p w:rsidR="001C39D7" w:rsidRDefault="000A3238" w:rsidP="000A3238">
      <w:pPr>
        <w:jc w:val="center"/>
        <w:rPr>
          <w:b/>
        </w:rPr>
      </w:pPr>
      <w:r w:rsidRPr="00C47161">
        <w:rPr>
          <w:b/>
        </w:rPr>
        <w:t>реализации муниципальной программы"Развитие муниципального управления в муниципальном образовании Омутнинское городское поселение Омутнинского</w:t>
      </w:r>
    </w:p>
    <w:p w:rsidR="000A3238" w:rsidRDefault="000A3238" w:rsidP="000A3238">
      <w:pPr>
        <w:jc w:val="center"/>
        <w:rPr>
          <w:b/>
        </w:rPr>
      </w:pPr>
      <w:r w:rsidRPr="00C47161">
        <w:rPr>
          <w:b/>
        </w:rPr>
        <w:t>район</w:t>
      </w:r>
      <w:r>
        <w:rPr>
          <w:b/>
        </w:rPr>
        <w:t>а Кировской области" в 2021-2024</w:t>
      </w:r>
      <w:r w:rsidRPr="00C47161">
        <w:rPr>
          <w:b/>
        </w:rPr>
        <w:t xml:space="preserve"> годах</w:t>
      </w:r>
    </w:p>
    <w:p w:rsidR="000A3238" w:rsidRDefault="000A3238" w:rsidP="000A3238">
      <w:pPr>
        <w:jc w:val="center"/>
        <w:rPr>
          <w:b/>
        </w:rPr>
      </w:pPr>
    </w:p>
    <w:tbl>
      <w:tblPr>
        <w:tblW w:w="100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269"/>
        <w:gridCol w:w="1026"/>
        <w:gridCol w:w="1350"/>
        <w:gridCol w:w="993"/>
        <w:gridCol w:w="992"/>
        <w:gridCol w:w="992"/>
        <w:gridCol w:w="992"/>
        <w:gridCol w:w="993"/>
      </w:tblGrid>
      <w:tr w:rsidR="000A3238" w:rsidRPr="004958DF" w:rsidTr="004958DF">
        <w:tc>
          <w:tcPr>
            <w:tcW w:w="425" w:type="dxa"/>
            <w:vMerge w:val="restart"/>
          </w:tcPr>
          <w:p w:rsidR="000A3238" w:rsidRPr="001C39D7" w:rsidRDefault="000A3238" w:rsidP="0018210B">
            <w:pPr>
              <w:ind w:left="-108" w:right="-108"/>
              <w:jc w:val="center"/>
              <w:rPr>
                <w:sz w:val="22"/>
                <w:szCs w:val="22"/>
              </w:rPr>
            </w:pPr>
            <w:r w:rsidRPr="001C39D7">
              <w:rPr>
                <w:sz w:val="22"/>
                <w:szCs w:val="22"/>
              </w:rPr>
              <w:t>№п/п</w:t>
            </w:r>
          </w:p>
        </w:tc>
        <w:tc>
          <w:tcPr>
            <w:tcW w:w="2269" w:type="dxa"/>
            <w:vMerge w:val="restart"/>
          </w:tcPr>
          <w:p w:rsidR="000A3238" w:rsidRPr="001C39D7" w:rsidRDefault="000A3238" w:rsidP="004958DF">
            <w:pPr>
              <w:ind w:right="-75"/>
              <w:jc w:val="center"/>
              <w:rPr>
                <w:sz w:val="22"/>
                <w:szCs w:val="22"/>
              </w:rPr>
            </w:pPr>
            <w:r w:rsidRPr="001C39D7">
              <w:rPr>
                <w:color w:val="000000"/>
                <w:sz w:val="22"/>
                <w:szCs w:val="22"/>
              </w:rPr>
              <w:t>Наименование</w:t>
            </w:r>
            <w:r w:rsidRPr="001C39D7">
              <w:rPr>
                <w:sz w:val="22"/>
                <w:szCs w:val="22"/>
              </w:rPr>
              <w:t xml:space="preserve"> мун</w:t>
            </w:r>
            <w:r w:rsidRPr="001C39D7">
              <w:rPr>
                <w:sz w:val="22"/>
                <w:szCs w:val="22"/>
              </w:rPr>
              <w:t>и</w:t>
            </w:r>
            <w:r w:rsidRPr="001C39D7">
              <w:rPr>
                <w:sz w:val="22"/>
                <w:szCs w:val="22"/>
              </w:rPr>
              <w:t>ципальной програ</w:t>
            </w:r>
            <w:r w:rsidRPr="001C39D7">
              <w:rPr>
                <w:sz w:val="22"/>
                <w:szCs w:val="22"/>
              </w:rPr>
              <w:t>м</w:t>
            </w:r>
            <w:r w:rsidRPr="001C39D7">
              <w:rPr>
                <w:sz w:val="22"/>
                <w:szCs w:val="22"/>
              </w:rPr>
              <w:t>мы/подпрограммы, основного</w:t>
            </w:r>
            <w:r w:rsidRPr="001C39D7">
              <w:rPr>
                <w:color w:val="000000"/>
                <w:sz w:val="22"/>
                <w:szCs w:val="22"/>
              </w:rPr>
              <w:t xml:space="preserve"> меропри</w:t>
            </w:r>
            <w:r w:rsidRPr="001C39D7">
              <w:rPr>
                <w:color w:val="000000"/>
                <w:sz w:val="22"/>
                <w:szCs w:val="22"/>
              </w:rPr>
              <w:t>я</w:t>
            </w:r>
            <w:r w:rsidRPr="001C39D7">
              <w:rPr>
                <w:color w:val="000000"/>
                <w:sz w:val="22"/>
                <w:szCs w:val="22"/>
              </w:rPr>
              <w:t>тия/отдельного мер</w:t>
            </w:r>
            <w:r w:rsidRPr="001C39D7">
              <w:rPr>
                <w:color w:val="000000"/>
                <w:sz w:val="22"/>
                <w:szCs w:val="22"/>
              </w:rPr>
              <w:t>о</w:t>
            </w:r>
            <w:r w:rsidRPr="001C39D7">
              <w:rPr>
                <w:color w:val="000000"/>
                <w:sz w:val="22"/>
                <w:szCs w:val="22"/>
              </w:rPr>
              <w:t>приятия</w:t>
            </w:r>
          </w:p>
        </w:tc>
        <w:tc>
          <w:tcPr>
            <w:tcW w:w="1026" w:type="dxa"/>
            <w:vMerge w:val="restart"/>
          </w:tcPr>
          <w:p w:rsidR="000A3238" w:rsidRPr="001C39D7" w:rsidRDefault="000A3238" w:rsidP="004958DF">
            <w:pPr>
              <w:ind w:right="-75"/>
              <w:jc w:val="center"/>
              <w:rPr>
                <w:sz w:val="22"/>
                <w:szCs w:val="22"/>
              </w:rPr>
            </w:pPr>
            <w:r w:rsidRPr="001C39D7">
              <w:rPr>
                <w:sz w:val="22"/>
                <w:szCs w:val="22"/>
              </w:rPr>
              <w:t>Ответс</w:t>
            </w:r>
            <w:r w:rsidRPr="001C39D7">
              <w:rPr>
                <w:sz w:val="22"/>
                <w:szCs w:val="22"/>
              </w:rPr>
              <w:t>т</w:t>
            </w:r>
            <w:r w:rsidRPr="001C39D7">
              <w:rPr>
                <w:sz w:val="22"/>
                <w:szCs w:val="22"/>
              </w:rPr>
              <w:t>венный исполн</w:t>
            </w:r>
            <w:r w:rsidRPr="001C39D7">
              <w:rPr>
                <w:sz w:val="22"/>
                <w:szCs w:val="22"/>
              </w:rPr>
              <w:t>и</w:t>
            </w:r>
            <w:r w:rsidRPr="001C39D7">
              <w:rPr>
                <w:sz w:val="22"/>
                <w:szCs w:val="22"/>
              </w:rPr>
              <w:t>тель</w:t>
            </w:r>
          </w:p>
        </w:tc>
        <w:tc>
          <w:tcPr>
            <w:tcW w:w="1350" w:type="dxa"/>
            <w:vMerge w:val="restart"/>
          </w:tcPr>
          <w:p w:rsidR="000A3238" w:rsidRPr="001C39D7" w:rsidRDefault="000A3238" w:rsidP="004958DF">
            <w:pPr>
              <w:ind w:right="-75"/>
              <w:jc w:val="center"/>
              <w:rPr>
                <w:sz w:val="22"/>
                <w:szCs w:val="22"/>
              </w:rPr>
            </w:pPr>
            <w:r w:rsidRPr="001C39D7">
              <w:rPr>
                <w:sz w:val="22"/>
                <w:szCs w:val="22"/>
              </w:rPr>
              <w:t>Источник финансир</w:t>
            </w:r>
            <w:r w:rsidRPr="001C39D7">
              <w:rPr>
                <w:sz w:val="22"/>
                <w:szCs w:val="22"/>
              </w:rPr>
              <w:t>о</w:t>
            </w:r>
            <w:r w:rsidRPr="001C39D7">
              <w:rPr>
                <w:sz w:val="22"/>
                <w:szCs w:val="22"/>
              </w:rPr>
              <w:t>вания</w:t>
            </w:r>
          </w:p>
        </w:tc>
        <w:tc>
          <w:tcPr>
            <w:tcW w:w="4962" w:type="dxa"/>
            <w:gridSpan w:val="5"/>
          </w:tcPr>
          <w:p w:rsidR="000A3238" w:rsidRPr="004958DF" w:rsidRDefault="000A3238" w:rsidP="004958DF">
            <w:pPr>
              <w:ind w:left="-108" w:right="-108"/>
              <w:jc w:val="center"/>
              <w:rPr>
                <w:sz w:val="22"/>
                <w:szCs w:val="22"/>
              </w:rPr>
            </w:pPr>
            <w:r w:rsidRPr="004958DF">
              <w:rPr>
                <w:sz w:val="22"/>
                <w:szCs w:val="22"/>
              </w:rPr>
              <w:t>Объем финансового обеспечения (прогноз, факт), тыс. рублей</w:t>
            </w:r>
          </w:p>
        </w:tc>
      </w:tr>
      <w:tr w:rsidR="000A3238" w:rsidRPr="004958DF" w:rsidTr="004958DF">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sz w:val="22"/>
                <w:szCs w:val="22"/>
              </w:rPr>
            </w:pPr>
          </w:p>
        </w:tc>
        <w:tc>
          <w:tcPr>
            <w:tcW w:w="1026" w:type="dxa"/>
            <w:vMerge/>
          </w:tcPr>
          <w:p w:rsidR="000A3238" w:rsidRPr="001C39D7" w:rsidRDefault="000A3238" w:rsidP="004958DF">
            <w:pPr>
              <w:ind w:right="-75"/>
              <w:rPr>
                <w:sz w:val="22"/>
                <w:szCs w:val="22"/>
              </w:rPr>
            </w:pPr>
          </w:p>
        </w:tc>
        <w:tc>
          <w:tcPr>
            <w:tcW w:w="1350" w:type="dxa"/>
            <w:vMerge/>
          </w:tcPr>
          <w:p w:rsidR="000A3238" w:rsidRPr="001C39D7" w:rsidRDefault="000A3238" w:rsidP="004958DF">
            <w:pPr>
              <w:ind w:right="-75"/>
              <w:rPr>
                <w:sz w:val="22"/>
                <w:szCs w:val="22"/>
              </w:rPr>
            </w:pPr>
          </w:p>
        </w:tc>
        <w:tc>
          <w:tcPr>
            <w:tcW w:w="993" w:type="dxa"/>
          </w:tcPr>
          <w:p w:rsidR="000A3238" w:rsidRPr="004958DF" w:rsidRDefault="000A3238" w:rsidP="004958DF">
            <w:pPr>
              <w:ind w:left="-108" w:right="-108"/>
              <w:jc w:val="center"/>
              <w:rPr>
                <w:sz w:val="22"/>
                <w:szCs w:val="22"/>
              </w:rPr>
            </w:pPr>
            <w:r w:rsidRPr="004958DF">
              <w:rPr>
                <w:sz w:val="22"/>
                <w:szCs w:val="22"/>
              </w:rPr>
              <w:t>2021</w:t>
            </w:r>
          </w:p>
          <w:p w:rsidR="000A3238" w:rsidRPr="001C39D7" w:rsidRDefault="000A3238" w:rsidP="004958DF">
            <w:pPr>
              <w:ind w:left="-108" w:right="-108"/>
              <w:jc w:val="center"/>
              <w:rPr>
                <w:sz w:val="20"/>
                <w:szCs w:val="20"/>
              </w:rPr>
            </w:pPr>
            <w:r w:rsidRPr="004958DF">
              <w:rPr>
                <w:sz w:val="22"/>
                <w:szCs w:val="22"/>
              </w:rPr>
              <w:t>(факт)</w:t>
            </w:r>
          </w:p>
        </w:tc>
        <w:tc>
          <w:tcPr>
            <w:tcW w:w="992" w:type="dxa"/>
          </w:tcPr>
          <w:p w:rsidR="000A3238" w:rsidRPr="004958DF" w:rsidRDefault="000A3238" w:rsidP="004958DF">
            <w:pPr>
              <w:ind w:left="-108" w:right="-108"/>
              <w:jc w:val="center"/>
              <w:rPr>
                <w:sz w:val="22"/>
                <w:szCs w:val="22"/>
              </w:rPr>
            </w:pPr>
            <w:r w:rsidRPr="004958DF">
              <w:rPr>
                <w:sz w:val="22"/>
                <w:szCs w:val="22"/>
              </w:rPr>
              <w:t>2022</w:t>
            </w:r>
          </w:p>
        </w:tc>
        <w:tc>
          <w:tcPr>
            <w:tcW w:w="992" w:type="dxa"/>
          </w:tcPr>
          <w:p w:rsidR="000A3238" w:rsidRPr="004958DF" w:rsidRDefault="000A3238" w:rsidP="004958DF">
            <w:pPr>
              <w:ind w:left="-108" w:right="-108"/>
              <w:jc w:val="center"/>
              <w:rPr>
                <w:sz w:val="22"/>
                <w:szCs w:val="22"/>
              </w:rPr>
            </w:pPr>
            <w:r w:rsidRPr="004958DF">
              <w:rPr>
                <w:sz w:val="22"/>
                <w:szCs w:val="22"/>
              </w:rPr>
              <w:t>2023</w:t>
            </w:r>
          </w:p>
        </w:tc>
        <w:tc>
          <w:tcPr>
            <w:tcW w:w="992" w:type="dxa"/>
          </w:tcPr>
          <w:p w:rsidR="000A3238" w:rsidRPr="004958DF" w:rsidRDefault="000A3238" w:rsidP="004958DF">
            <w:pPr>
              <w:ind w:left="-108" w:right="-108"/>
              <w:jc w:val="center"/>
              <w:rPr>
                <w:sz w:val="22"/>
                <w:szCs w:val="22"/>
              </w:rPr>
            </w:pPr>
            <w:r w:rsidRPr="004958DF">
              <w:rPr>
                <w:sz w:val="22"/>
                <w:szCs w:val="22"/>
              </w:rPr>
              <w:t>2024</w:t>
            </w:r>
          </w:p>
        </w:tc>
        <w:tc>
          <w:tcPr>
            <w:tcW w:w="993" w:type="dxa"/>
          </w:tcPr>
          <w:p w:rsidR="000A3238" w:rsidRPr="004958DF" w:rsidRDefault="000A3238" w:rsidP="004958DF">
            <w:pPr>
              <w:ind w:left="-108" w:right="-108"/>
              <w:jc w:val="center"/>
              <w:rPr>
                <w:sz w:val="22"/>
                <w:szCs w:val="22"/>
              </w:rPr>
            </w:pPr>
            <w:r w:rsidRPr="004958DF">
              <w:rPr>
                <w:sz w:val="22"/>
                <w:szCs w:val="22"/>
              </w:rPr>
              <w:t>итого</w:t>
            </w:r>
          </w:p>
        </w:tc>
      </w:tr>
      <w:tr w:rsidR="000A3238" w:rsidRPr="001C39D7" w:rsidTr="004958DF">
        <w:tc>
          <w:tcPr>
            <w:tcW w:w="425" w:type="dxa"/>
          </w:tcPr>
          <w:p w:rsidR="000A3238" w:rsidRPr="001C39D7" w:rsidRDefault="000A3238" w:rsidP="0018210B">
            <w:pPr>
              <w:ind w:left="-108" w:right="-108"/>
              <w:jc w:val="center"/>
              <w:rPr>
                <w:sz w:val="22"/>
                <w:szCs w:val="22"/>
              </w:rPr>
            </w:pPr>
            <w:r w:rsidRPr="001C39D7">
              <w:rPr>
                <w:sz w:val="22"/>
                <w:szCs w:val="22"/>
              </w:rPr>
              <w:t>1</w:t>
            </w:r>
          </w:p>
        </w:tc>
        <w:tc>
          <w:tcPr>
            <w:tcW w:w="2269" w:type="dxa"/>
          </w:tcPr>
          <w:p w:rsidR="000A3238" w:rsidRPr="001C39D7" w:rsidRDefault="000A3238" w:rsidP="004958DF">
            <w:pPr>
              <w:ind w:right="-75"/>
              <w:jc w:val="center"/>
              <w:rPr>
                <w:sz w:val="22"/>
                <w:szCs w:val="22"/>
              </w:rPr>
            </w:pPr>
            <w:r w:rsidRPr="001C39D7">
              <w:rPr>
                <w:sz w:val="22"/>
                <w:szCs w:val="22"/>
              </w:rPr>
              <w:t>2</w:t>
            </w:r>
          </w:p>
        </w:tc>
        <w:tc>
          <w:tcPr>
            <w:tcW w:w="1026" w:type="dxa"/>
          </w:tcPr>
          <w:p w:rsidR="000A3238" w:rsidRPr="001C39D7" w:rsidRDefault="000A3238" w:rsidP="004958DF">
            <w:pPr>
              <w:ind w:right="-75"/>
              <w:jc w:val="center"/>
              <w:rPr>
                <w:sz w:val="22"/>
                <w:szCs w:val="22"/>
              </w:rPr>
            </w:pPr>
            <w:r w:rsidRPr="001C39D7">
              <w:rPr>
                <w:sz w:val="22"/>
                <w:szCs w:val="22"/>
              </w:rPr>
              <w:t>3</w:t>
            </w:r>
          </w:p>
        </w:tc>
        <w:tc>
          <w:tcPr>
            <w:tcW w:w="1350" w:type="dxa"/>
          </w:tcPr>
          <w:p w:rsidR="000A3238" w:rsidRPr="001C39D7" w:rsidRDefault="000A3238" w:rsidP="004958DF">
            <w:pPr>
              <w:ind w:right="-75"/>
              <w:jc w:val="center"/>
              <w:rPr>
                <w:sz w:val="22"/>
                <w:szCs w:val="22"/>
              </w:rPr>
            </w:pPr>
            <w:r w:rsidRPr="001C39D7">
              <w:rPr>
                <w:sz w:val="22"/>
                <w:szCs w:val="22"/>
              </w:rPr>
              <w:t>4</w:t>
            </w:r>
          </w:p>
        </w:tc>
        <w:tc>
          <w:tcPr>
            <w:tcW w:w="993" w:type="dxa"/>
          </w:tcPr>
          <w:p w:rsidR="000A3238" w:rsidRPr="001C39D7" w:rsidRDefault="000A3238" w:rsidP="004958DF">
            <w:pPr>
              <w:ind w:left="-108" w:right="-108"/>
              <w:jc w:val="center"/>
              <w:rPr>
                <w:sz w:val="20"/>
                <w:szCs w:val="20"/>
              </w:rPr>
            </w:pPr>
            <w:r w:rsidRPr="001C39D7">
              <w:rPr>
                <w:sz w:val="20"/>
                <w:szCs w:val="20"/>
              </w:rPr>
              <w:t>5</w:t>
            </w:r>
          </w:p>
        </w:tc>
        <w:tc>
          <w:tcPr>
            <w:tcW w:w="992" w:type="dxa"/>
          </w:tcPr>
          <w:p w:rsidR="000A3238" w:rsidRPr="001C39D7" w:rsidRDefault="000A3238" w:rsidP="004958DF">
            <w:pPr>
              <w:ind w:left="-108" w:right="-108"/>
              <w:jc w:val="center"/>
              <w:rPr>
                <w:sz w:val="20"/>
                <w:szCs w:val="20"/>
              </w:rPr>
            </w:pPr>
            <w:r w:rsidRPr="001C39D7">
              <w:rPr>
                <w:sz w:val="20"/>
                <w:szCs w:val="20"/>
              </w:rPr>
              <w:t>6</w:t>
            </w:r>
          </w:p>
        </w:tc>
        <w:tc>
          <w:tcPr>
            <w:tcW w:w="992" w:type="dxa"/>
          </w:tcPr>
          <w:p w:rsidR="000A3238" w:rsidRPr="001C39D7" w:rsidRDefault="000A3238" w:rsidP="004958DF">
            <w:pPr>
              <w:ind w:left="-108" w:right="-108"/>
              <w:jc w:val="center"/>
              <w:rPr>
                <w:sz w:val="20"/>
                <w:szCs w:val="20"/>
              </w:rPr>
            </w:pPr>
            <w:r w:rsidRPr="001C39D7">
              <w:rPr>
                <w:sz w:val="20"/>
                <w:szCs w:val="20"/>
              </w:rPr>
              <w:t>7</w:t>
            </w:r>
          </w:p>
        </w:tc>
        <w:tc>
          <w:tcPr>
            <w:tcW w:w="992" w:type="dxa"/>
          </w:tcPr>
          <w:p w:rsidR="000A3238" w:rsidRPr="001C39D7" w:rsidRDefault="000A3238" w:rsidP="004958DF">
            <w:pPr>
              <w:ind w:left="-108" w:right="-108"/>
              <w:jc w:val="center"/>
              <w:rPr>
                <w:sz w:val="20"/>
                <w:szCs w:val="20"/>
              </w:rPr>
            </w:pPr>
            <w:r w:rsidRPr="001C39D7">
              <w:rPr>
                <w:sz w:val="20"/>
                <w:szCs w:val="20"/>
              </w:rPr>
              <w:t>8</w:t>
            </w:r>
          </w:p>
        </w:tc>
        <w:tc>
          <w:tcPr>
            <w:tcW w:w="993" w:type="dxa"/>
          </w:tcPr>
          <w:p w:rsidR="000A3238" w:rsidRPr="001C39D7" w:rsidRDefault="000A3238" w:rsidP="004958DF">
            <w:pPr>
              <w:ind w:left="-108" w:right="-108"/>
              <w:jc w:val="center"/>
              <w:rPr>
                <w:sz w:val="20"/>
                <w:szCs w:val="20"/>
              </w:rPr>
            </w:pPr>
            <w:r w:rsidRPr="001C39D7">
              <w:rPr>
                <w:sz w:val="20"/>
                <w:szCs w:val="20"/>
              </w:rPr>
              <w:t>9</w:t>
            </w:r>
          </w:p>
        </w:tc>
      </w:tr>
      <w:tr w:rsidR="000A3238" w:rsidRPr="001C39D7" w:rsidTr="004958DF">
        <w:tc>
          <w:tcPr>
            <w:tcW w:w="425" w:type="dxa"/>
            <w:vMerge w:val="restart"/>
          </w:tcPr>
          <w:p w:rsidR="000A3238" w:rsidRPr="001C39D7" w:rsidRDefault="000A3238" w:rsidP="0018210B">
            <w:pPr>
              <w:ind w:left="-108" w:right="-108"/>
              <w:rPr>
                <w:sz w:val="22"/>
                <w:szCs w:val="22"/>
              </w:rPr>
            </w:pPr>
          </w:p>
        </w:tc>
        <w:tc>
          <w:tcPr>
            <w:tcW w:w="2269" w:type="dxa"/>
            <w:vMerge w:val="restart"/>
          </w:tcPr>
          <w:p w:rsidR="000A3238" w:rsidRPr="001C39D7" w:rsidRDefault="000A3238" w:rsidP="004958DF">
            <w:pPr>
              <w:ind w:right="-75"/>
              <w:rPr>
                <w:sz w:val="22"/>
                <w:szCs w:val="22"/>
              </w:rPr>
            </w:pPr>
            <w:r w:rsidRPr="001C39D7">
              <w:rPr>
                <w:sz w:val="22"/>
                <w:szCs w:val="22"/>
              </w:rPr>
              <w:t>"Развитие муниц</w:t>
            </w:r>
            <w:r w:rsidRPr="001C39D7">
              <w:rPr>
                <w:sz w:val="22"/>
                <w:szCs w:val="22"/>
              </w:rPr>
              <w:t>и</w:t>
            </w:r>
            <w:r w:rsidRPr="001C39D7">
              <w:rPr>
                <w:sz w:val="22"/>
                <w:szCs w:val="22"/>
              </w:rPr>
              <w:t>пального управления в муниципальном о</w:t>
            </w:r>
            <w:r w:rsidRPr="001C39D7">
              <w:rPr>
                <w:sz w:val="22"/>
                <w:szCs w:val="22"/>
              </w:rPr>
              <w:t>б</w:t>
            </w:r>
            <w:r w:rsidRPr="001C39D7">
              <w:rPr>
                <w:sz w:val="22"/>
                <w:szCs w:val="22"/>
              </w:rPr>
              <w:t>разовании Омутни</w:t>
            </w:r>
            <w:r w:rsidRPr="001C39D7">
              <w:rPr>
                <w:sz w:val="22"/>
                <w:szCs w:val="22"/>
              </w:rPr>
              <w:t>н</w:t>
            </w:r>
            <w:r w:rsidRPr="001C39D7">
              <w:rPr>
                <w:sz w:val="22"/>
                <w:szCs w:val="22"/>
              </w:rPr>
              <w:t>ское городское пос</w:t>
            </w:r>
            <w:r w:rsidRPr="001C39D7">
              <w:rPr>
                <w:sz w:val="22"/>
                <w:szCs w:val="22"/>
              </w:rPr>
              <w:t>е</w:t>
            </w:r>
            <w:r w:rsidRPr="001C39D7">
              <w:rPr>
                <w:sz w:val="22"/>
                <w:szCs w:val="22"/>
              </w:rPr>
              <w:t>ление Омутнинского района Кировской области" в 2021-2024 годах</w:t>
            </w:r>
          </w:p>
        </w:tc>
        <w:tc>
          <w:tcPr>
            <w:tcW w:w="1026" w:type="dxa"/>
            <w:vMerge w:val="restart"/>
          </w:tcPr>
          <w:p w:rsidR="000A3238" w:rsidRPr="001C39D7" w:rsidRDefault="000A3238" w:rsidP="004958DF">
            <w:pPr>
              <w:ind w:right="-75"/>
              <w:rPr>
                <w:sz w:val="22"/>
                <w:szCs w:val="22"/>
              </w:rPr>
            </w:pPr>
            <w:r w:rsidRPr="001C39D7">
              <w:rPr>
                <w:color w:val="000000"/>
                <w:kern w:val="36"/>
                <w:sz w:val="22"/>
                <w:szCs w:val="22"/>
              </w:rPr>
              <w:t>Орган</w:t>
            </w:r>
            <w:r w:rsidRPr="001C39D7">
              <w:rPr>
                <w:color w:val="000000"/>
                <w:kern w:val="36"/>
                <w:sz w:val="22"/>
                <w:szCs w:val="22"/>
              </w:rPr>
              <w:t>и</w:t>
            </w:r>
            <w:r w:rsidRPr="001C39D7">
              <w:rPr>
                <w:color w:val="000000"/>
                <w:kern w:val="36"/>
                <w:sz w:val="22"/>
                <w:szCs w:val="22"/>
              </w:rPr>
              <w:t>зацио</w:t>
            </w:r>
            <w:r w:rsidRPr="001C39D7">
              <w:rPr>
                <w:color w:val="000000"/>
                <w:kern w:val="36"/>
                <w:sz w:val="22"/>
                <w:szCs w:val="22"/>
              </w:rPr>
              <w:t>н</w:t>
            </w:r>
            <w:r w:rsidRPr="001C39D7">
              <w:rPr>
                <w:color w:val="000000"/>
                <w:kern w:val="36"/>
                <w:sz w:val="22"/>
                <w:szCs w:val="22"/>
              </w:rPr>
              <w:t>ный о</w:t>
            </w:r>
            <w:r w:rsidRPr="001C39D7">
              <w:rPr>
                <w:color w:val="000000"/>
                <w:kern w:val="36"/>
                <w:sz w:val="22"/>
                <w:szCs w:val="22"/>
              </w:rPr>
              <w:t>т</w:t>
            </w:r>
            <w:r w:rsidRPr="001C39D7">
              <w:rPr>
                <w:color w:val="000000"/>
                <w:kern w:val="36"/>
                <w:sz w:val="22"/>
                <w:szCs w:val="22"/>
              </w:rPr>
              <w:t>дел а</w:t>
            </w:r>
            <w:r w:rsidRPr="001C39D7">
              <w:rPr>
                <w:color w:val="000000"/>
                <w:kern w:val="36"/>
                <w:sz w:val="22"/>
                <w:szCs w:val="22"/>
              </w:rPr>
              <w:t>д</w:t>
            </w:r>
            <w:r w:rsidRPr="001C39D7">
              <w:rPr>
                <w:color w:val="000000"/>
                <w:kern w:val="36"/>
                <w:sz w:val="22"/>
                <w:szCs w:val="22"/>
              </w:rPr>
              <w:t>минис</w:t>
            </w:r>
            <w:r w:rsidRPr="001C39D7">
              <w:rPr>
                <w:color w:val="000000"/>
                <w:kern w:val="36"/>
                <w:sz w:val="22"/>
                <w:szCs w:val="22"/>
              </w:rPr>
              <w:t>т</w:t>
            </w:r>
            <w:r w:rsidRPr="001C39D7">
              <w:rPr>
                <w:color w:val="000000"/>
                <w:kern w:val="36"/>
                <w:sz w:val="22"/>
                <w:szCs w:val="22"/>
              </w:rPr>
              <w:t>рации Ому</w:t>
            </w:r>
            <w:r w:rsidRPr="001C39D7">
              <w:rPr>
                <w:color w:val="000000"/>
                <w:kern w:val="36"/>
                <w:sz w:val="22"/>
                <w:szCs w:val="22"/>
              </w:rPr>
              <w:t>т</w:t>
            </w:r>
            <w:r w:rsidRPr="001C39D7">
              <w:rPr>
                <w:color w:val="000000"/>
                <w:kern w:val="36"/>
                <w:sz w:val="22"/>
                <w:szCs w:val="22"/>
              </w:rPr>
              <w:t>нинского горо</w:t>
            </w:r>
            <w:r w:rsidRPr="001C39D7">
              <w:rPr>
                <w:color w:val="000000"/>
                <w:kern w:val="36"/>
                <w:sz w:val="22"/>
                <w:szCs w:val="22"/>
              </w:rPr>
              <w:t>д</w:t>
            </w:r>
            <w:r w:rsidRPr="001C39D7">
              <w:rPr>
                <w:color w:val="000000"/>
                <w:kern w:val="36"/>
                <w:sz w:val="22"/>
                <w:szCs w:val="22"/>
              </w:rPr>
              <w:t>ского посел</w:t>
            </w:r>
            <w:r w:rsidRPr="001C39D7">
              <w:rPr>
                <w:color w:val="000000"/>
                <w:kern w:val="36"/>
                <w:sz w:val="22"/>
                <w:szCs w:val="22"/>
              </w:rPr>
              <w:t>е</w:t>
            </w:r>
            <w:r w:rsidRPr="001C39D7">
              <w:rPr>
                <w:color w:val="000000"/>
                <w:kern w:val="36"/>
                <w:sz w:val="22"/>
                <w:szCs w:val="22"/>
              </w:rPr>
              <w:t>ния</w:t>
            </w:r>
          </w:p>
        </w:tc>
        <w:tc>
          <w:tcPr>
            <w:tcW w:w="1350" w:type="dxa"/>
          </w:tcPr>
          <w:p w:rsidR="000A3238" w:rsidRPr="001C39D7" w:rsidRDefault="000A3238" w:rsidP="004958DF">
            <w:pPr>
              <w:ind w:right="-75"/>
              <w:rPr>
                <w:sz w:val="22"/>
                <w:szCs w:val="22"/>
              </w:rPr>
            </w:pPr>
            <w:r w:rsidRPr="001C39D7">
              <w:rPr>
                <w:sz w:val="22"/>
                <w:szCs w:val="22"/>
              </w:rPr>
              <w:t>всего</w:t>
            </w:r>
          </w:p>
        </w:tc>
        <w:tc>
          <w:tcPr>
            <w:tcW w:w="993" w:type="dxa"/>
          </w:tcPr>
          <w:p w:rsidR="000A3238" w:rsidRPr="001C39D7" w:rsidRDefault="000A3238" w:rsidP="004958DF">
            <w:pPr>
              <w:ind w:left="-108" w:right="-108"/>
              <w:jc w:val="center"/>
              <w:rPr>
                <w:sz w:val="20"/>
                <w:szCs w:val="20"/>
              </w:rPr>
            </w:pPr>
            <w:r w:rsidRPr="001C39D7">
              <w:rPr>
                <w:sz w:val="20"/>
                <w:szCs w:val="20"/>
              </w:rPr>
              <w:t>15389,260</w:t>
            </w:r>
          </w:p>
        </w:tc>
        <w:tc>
          <w:tcPr>
            <w:tcW w:w="992" w:type="dxa"/>
          </w:tcPr>
          <w:p w:rsidR="000A3238" w:rsidRPr="001C39D7" w:rsidRDefault="000A3238" w:rsidP="004958DF">
            <w:pPr>
              <w:ind w:left="-108" w:right="-108"/>
              <w:jc w:val="center"/>
              <w:rPr>
                <w:sz w:val="20"/>
                <w:szCs w:val="20"/>
              </w:rPr>
            </w:pPr>
            <w:r w:rsidRPr="001C39D7">
              <w:rPr>
                <w:sz w:val="20"/>
                <w:szCs w:val="20"/>
              </w:rPr>
              <w:t>20916,545</w:t>
            </w:r>
          </w:p>
        </w:tc>
        <w:tc>
          <w:tcPr>
            <w:tcW w:w="992" w:type="dxa"/>
          </w:tcPr>
          <w:p w:rsidR="000A3238" w:rsidRPr="001C39D7" w:rsidRDefault="000A3238" w:rsidP="004958DF">
            <w:pPr>
              <w:ind w:left="-108" w:right="-108"/>
              <w:jc w:val="center"/>
              <w:rPr>
                <w:sz w:val="20"/>
                <w:szCs w:val="20"/>
              </w:rPr>
            </w:pPr>
            <w:r w:rsidRPr="001C39D7">
              <w:rPr>
                <w:sz w:val="20"/>
                <w:szCs w:val="20"/>
              </w:rPr>
              <w:t>18170,000</w:t>
            </w:r>
          </w:p>
        </w:tc>
        <w:tc>
          <w:tcPr>
            <w:tcW w:w="992" w:type="dxa"/>
          </w:tcPr>
          <w:p w:rsidR="000A3238" w:rsidRPr="001C39D7" w:rsidRDefault="000A3238" w:rsidP="004958DF">
            <w:pPr>
              <w:ind w:left="-108" w:right="-108"/>
              <w:jc w:val="center"/>
              <w:rPr>
                <w:sz w:val="20"/>
                <w:szCs w:val="20"/>
              </w:rPr>
            </w:pPr>
            <w:r w:rsidRPr="001C39D7">
              <w:rPr>
                <w:sz w:val="20"/>
                <w:szCs w:val="20"/>
              </w:rPr>
              <w:t>20041,500</w:t>
            </w:r>
          </w:p>
        </w:tc>
        <w:tc>
          <w:tcPr>
            <w:tcW w:w="993" w:type="dxa"/>
          </w:tcPr>
          <w:p w:rsidR="000A3238" w:rsidRPr="001C39D7" w:rsidRDefault="000A3238" w:rsidP="004958DF">
            <w:pPr>
              <w:ind w:left="-108" w:right="-108"/>
              <w:jc w:val="center"/>
              <w:rPr>
                <w:sz w:val="20"/>
                <w:szCs w:val="20"/>
              </w:rPr>
            </w:pPr>
            <w:r w:rsidRPr="001C39D7">
              <w:rPr>
                <w:sz w:val="20"/>
                <w:szCs w:val="20"/>
              </w:rPr>
              <w:t>74517,305</w:t>
            </w:r>
          </w:p>
        </w:tc>
      </w:tr>
      <w:tr w:rsidR="000A3238" w:rsidRPr="001C39D7" w:rsidTr="004958DF">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sz w:val="22"/>
                <w:szCs w:val="22"/>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федерал</w:t>
            </w:r>
            <w:r w:rsidRPr="001C39D7">
              <w:rPr>
                <w:sz w:val="22"/>
                <w:szCs w:val="22"/>
              </w:rPr>
              <w:t>ь</w:t>
            </w:r>
            <w:r w:rsidRPr="001C39D7">
              <w:rPr>
                <w:sz w:val="22"/>
                <w:szCs w:val="22"/>
              </w:rPr>
              <w:t>ный бюджет</w:t>
            </w:r>
          </w:p>
        </w:tc>
        <w:tc>
          <w:tcPr>
            <w:tcW w:w="993"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p>
        </w:tc>
        <w:tc>
          <w:tcPr>
            <w:tcW w:w="993" w:type="dxa"/>
          </w:tcPr>
          <w:p w:rsidR="000A3238" w:rsidRPr="001C39D7" w:rsidRDefault="000A3238" w:rsidP="004958DF">
            <w:pPr>
              <w:ind w:left="-108" w:right="-108"/>
              <w:jc w:val="center"/>
              <w:rPr>
                <w:sz w:val="20"/>
                <w:szCs w:val="20"/>
              </w:rPr>
            </w:pPr>
            <w:r w:rsidRPr="001C39D7">
              <w:rPr>
                <w:sz w:val="20"/>
                <w:szCs w:val="20"/>
              </w:rPr>
              <w:t>-</w:t>
            </w:r>
          </w:p>
        </w:tc>
      </w:tr>
      <w:tr w:rsidR="000A3238" w:rsidRPr="001C39D7" w:rsidTr="004958DF">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sz w:val="22"/>
                <w:szCs w:val="22"/>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областной бюджет</w:t>
            </w:r>
          </w:p>
        </w:tc>
        <w:tc>
          <w:tcPr>
            <w:tcW w:w="993" w:type="dxa"/>
          </w:tcPr>
          <w:p w:rsidR="000A3238" w:rsidRPr="001C39D7" w:rsidRDefault="000A3238" w:rsidP="004958DF">
            <w:pPr>
              <w:ind w:left="-108" w:right="-108"/>
              <w:jc w:val="center"/>
              <w:rPr>
                <w:sz w:val="20"/>
                <w:szCs w:val="20"/>
              </w:rPr>
            </w:pPr>
            <w:r w:rsidRPr="001C39D7">
              <w:rPr>
                <w:sz w:val="20"/>
                <w:szCs w:val="20"/>
              </w:rPr>
              <w:t>3,700</w:t>
            </w:r>
          </w:p>
        </w:tc>
        <w:tc>
          <w:tcPr>
            <w:tcW w:w="992" w:type="dxa"/>
          </w:tcPr>
          <w:p w:rsidR="000A3238" w:rsidRPr="001C39D7" w:rsidRDefault="000A3238" w:rsidP="004958DF">
            <w:pPr>
              <w:ind w:left="-108" w:right="-108"/>
              <w:jc w:val="center"/>
              <w:rPr>
                <w:sz w:val="20"/>
                <w:szCs w:val="20"/>
              </w:rPr>
            </w:pPr>
            <w:r w:rsidRPr="001C39D7">
              <w:rPr>
                <w:sz w:val="20"/>
                <w:szCs w:val="20"/>
              </w:rPr>
              <w:t>7,000</w:t>
            </w:r>
          </w:p>
        </w:tc>
        <w:tc>
          <w:tcPr>
            <w:tcW w:w="992" w:type="dxa"/>
          </w:tcPr>
          <w:p w:rsidR="000A3238" w:rsidRPr="001C39D7" w:rsidRDefault="000A3238" w:rsidP="004958DF">
            <w:pPr>
              <w:ind w:left="-108" w:right="-108"/>
              <w:jc w:val="center"/>
              <w:rPr>
                <w:sz w:val="20"/>
                <w:szCs w:val="20"/>
              </w:rPr>
            </w:pPr>
            <w:r w:rsidRPr="001C39D7">
              <w:rPr>
                <w:sz w:val="20"/>
                <w:szCs w:val="20"/>
              </w:rPr>
              <w:t>7,000</w:t>
            </w:r>
          </w:p>
        </w:tc>
        <w:tc>
          <w:tcPr>
            <w:tcW w:w="992" w:type="dxa"/>
          </w:tcPr>
          <w:p w:rsidR="000A3238" w:rsidRPr="001C39D7" w:rsidRDefault="000A3238" w:rsidP="004958DF">
            <w:pPr>
              <w:ind w:left="-108" w:right="-108"/>
              <w:jc w:val="center"/>
              <w:rPr>
                <w:sz w:val="20"/>
                <w:szCs w:val="20"/>
              </w:rPr>
            </w:pPr>
            <w:r w:rsidRPr="001C39D7">
              <w:rPr>
                <w:sz w:val="20"/>
                <w:szCs w:val="20"/>
              </w:rPr>
              <w:t>7,000</w:t>
            </w:r>
          </w:p>
        </w:tc>
        <w:tc>
          <w:tcPr>
            <w:tcW w:w="993" w:type="dxa"/>
          </w:tcPr>
          <w:p w:rsidR="000A3238" w:rsidRPr="001C39D7" w:rsidRDefault="000A3238" w:rsidP="004958DF">
            <w:pPr>
              <w:ind w:left="-108" w:right="-108"/>
              <w:jc w:val="center"/>
              <w:rPr>
                <w:sz w:val="20"/>
                <w:szCs w:val="20"/>
              </w:rPr>
            </w:pPr>
            <w:r w:rsidRPr="001C39D7">
              <w:rPr>
                <w:sz w:val="20"/>
                <w:szCs w:val="20"/>
              </w:rPr>
              <w:t>24,700</w:t>
            </w:r>
          </w:p>
        </w:tc>
      </w:tr>
      <w:tr w:rsidR="000A3238" w:rsidRPr="001C39D7" w:rsidTr="004958DF">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sz w:val="22"/>
                <w:szCs w:val="22"/>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местный бюджет</w:t>
            </w:r>
          </w:p>
        </w:tc>
        <w:tc>
          <w:tcPr>
            <w:tcW w:w="993" w:type="dxa"/>
          </w:tcPr>
          <w:p w:rsidR="000A3238" w:rsidRPr="001C39D7" w:rsidRDefault="000A3238" w:rsidP="004958DF">
            <w:pPr>
              <w:ind w:left="-108" w:right="-108"/>
              <w:jc w:val="center"/>
              <w:rPr>
                <w:sz w:val="20"/>
                <w:szCs w:val="20"/>
              </w:rPr>
            </w:pPr>
            <w:r w:rsidRPr="001C39D7">
              <w:rPr>
                <w:sz w:val="20"/>
                <w:szCs w:val="20"/>
              </w:rPr>
              <w:t>15385,560</w:t>
            </w:r>
          </w:p>
        </w:tc>
        <w:tc>
          <w:tcPr>
            <w:tcW w:w="992" w:type="dxa"/>
          </w:tcPr>
          <w:p w:rsidR="000A3238" w:rsidRPr="001C39D7" w:rsidRDefault="000A3238" w:rsidP="004958DF">
            <w:pPr>
              <w:ind w:left="-108" w:right="-108"/>
              <w:jc w:val="center"/>
              <w:rPr>
                <w:sz w:val="20"/>
                <w:szCs w:val="20"/>
              </w:rPr>
            </w:pPr>
            <w:r w:rsidRPr="001C39D7">
              <w:rPr>
                <w:sz w:val="20"/>
                <w:szCs w:val="20"/>
              </w:rPr>
              <w:t>20909,545</w:t>
            </w:r>
          </w:p>
        </w:tc>
        <w:tc>
          <w:tcPr>
            <w:tcW w:w="992" w:type="dxa"/>
          </w:tcPr>
          <w:p w:rsidR="000A3238" w:rsidRPr="001C39D7" w:rsidRDefault="000A3238" w:rsidP="004958DF">
            <w:pPr>
              <w:ind w:left="-108" w:right="-108"/>
              <w:jc w:val="center"/>
              <w:rPr>
                <w:sz w:val="20"/>
                <w:szCs w:val="20"/>
              </w:rPr>
            </w:pPr>
            <w:r w:rsidRPr="001C39D7">
              <w:rPr>
                <w:sz w:val="20"/>
                <w:szCs w:val="20"/>
              </w:rPr>
              <w:t>18163,000</w:t>
            </w:r>
          </w:p>
        </w:tc>
        <w:tc>
          <w:tcPr>
            <w:tcW w:w="992" w:type="dxa"/>
          </w:tcPr>
          <w:p w:rsidR="000A3238" w:rsidRPr="001C39D7" w:rsidRDefault="000A3238" w:rsidP="004958DF">
            <w:pPr>
              <w:ind w:left="-108" w:right="-108"/>
              <w:jc w:val="center"/>
              <w:rPr>
                <w:sz w:val="20"/>
                <w:szCs w:val="20"/>
              </w:rPr>
            </w:pPr>
            <w:r w:rsidRPr="001C39D7">
              <w:rPr>
                <w:sz w:val="20"/>
                <w:szCs w:val="20"/>
              </w:rPr>
              <w:t>20034,500</w:t>
            </w:r>
          </w:p>
        </w:tc>
        <w:tc>
          <w:tcPr>
            <w:tcW w:w="993" w:type="dxa"/>
          </w:tcPr>
          <w:p w:rsidR="000A3238" w:rsidRPr="001C39D7" w:rsidRDefault="000A3238" w:rsidP="004958DF">
            <w:pPr>
              <w:ind w:left="-108" w:right="-108"/>
              <w:jc w:val="center"/>
              <w:rPr>
                <w:sz w:val="20"/>
                <w:szCs w:val="20"/>
              </w:rPr>
            </w:pPr>
            <w:r w:rsidRPr="001C39D7">
              <w:rPr>
                <w:sz w:val="20"/>
                <w:szCs w:val="20"/>
              </w:rPr>
              <w:t>74492,605</w:t>
            </w:r>
          </w:p>
        </w:tc>
      </w:tr>
      <w:tr w:rsidR="000A3238" w:rsidRPr="001C39D7" w:rsidTr="004958DF">
        <w:trPr>
          <w:trHeight w:val="375"/>
        </w:trPr>
        <w:tc>
          <w:tcPr>
            <w:tcW w:w="425" w:type="dxa"/>
            <w:vMerge w:val="restart"/>
          </w:tcPr>
          <w:p w:rsidR="000A3238" w:rsidRPr="001C39D7" w:rsidRDefault="000A3238" w:rsidP="0018210B">
            <w:pPr>
              <w:ind w:left="-108" w:right="-108"/>
              <w:rPr>
                <w:sz w:val="22"/>
                <w:szCs w:val="22"/>
              </w:rPr>
            </w:pPr>
            <w:r w:rsidRPr="001C39D7">
              <w:rPr>
                <w:sz w:val="22"/>
                <w:szCs w:val="22"/>
              </w:rPr>
              <w:t>1.</w:t>
            </w:r>
          </w:p>
        </w:tc>
        <w:tc>
          <w:tcPr>
            <w:tcW w:w="2269" w:type="dxa"/>
            <w:vMerge w:val="restart"/>
          </w:tcPr>
          <w:p w:rsidR="000A3238" w:rsidRPr="001C39D7" w:rsidRDefault="000A3238" w:rsidP="004958DF">
            <w:pPr>
              <w:ind w:right="-75"/>
              <w:rPr>
                <w:sz w:val="22"/>
                <w:szCs w:val="22"/>
              </w:rPr>
            </w:pPr>
            <w:r w:rsidRPr="001C39D7">
              <w:rPr>
                <w:bCs/>
                <w:sz w:val="22"/>
                <w:szCs w:val="22"/>
              </w:rPr>
              <w:t>Исполнение полном</w:t>
            </w:r>
            <w:r w:rsidRPr="001C39D7">
              <w:rPr>
                <w:bCs/>
                <w:sz w:val="22"/>
                <w:szCs w:val="22"/>
              </w:rPr>
              <w:t>о</w:t>
            </w:r>
            <w:r w:rsidRPr="001C39D7">
              <w:rPr>
                <w:bCs/>
                <w:sz w:val="22"/>
                <w:szCs w:val="22"/>
              </w:rPr>
              <w:t>чий по решению в</w:t>
            </w:r>
            <w:r w:rsidRPr="001C39D7">
              <w:rPr>
                <w:bCs/>
                <w:sz w:val="22"/>
                <w:szCs w:val="22"/>
              </w:rPr>
              <w:t>о</w:t>
            </w:r>
            <w:r w:rsidRPr="001C39D7">
              <w:rPr>
                <w:bCs/>
                <w:sz w:val="22"/>
                <w:szCs w:val="22"/>
              </w:rPr>
              <w:t>просов местного зн</w:t>
            </w:r>
            <w:r w:rsidRPr="001C39D7">
              <w:rPr>
                <w:bCs/>
                <w:sz w:val="22"/>
                <w:szCs w:val="22"/>
              </w:rPr>
              <w:t>а</w:t>
            </w:r>
            <w:r w:rsidRPr="001C39D7">
              <w:rPr>
                <w:bCs/>
                <w:sz w:val="22"/>
                <w:szCs w:val="22"/>
              </w:rPr>
              <w:t>чения</w:t>
            </w: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всего</w:t>
            </w:r>
          </w:p>
        </w:tc>
        <w:tc>
          <w:tcPr>
            <w:tcW w:w="993" w:type="dxa"/>
          </w:tcPr>
          <w:p w:rsidR="000A3238" w:rsidRPr="001C39D7" w:rsidRDefault="000A3238" w:rsidP="004958DF">
            <w:pPr>
              <w:ind w:left="-108" w:right="-108"/>
              <w:jc w:val="center"/>
              <w:rPr>
                <w:sz w:val="20"/>
                <w:szCs w:val="20"/>
              </w:rPr>
            </w:pPr>
            <w:r w:rsidRPr="001C39D7">
              <w:rPr>
                <w:sz w:val="20"/>
                <w:szCs w:val="20"/>
              </w:rPr>
              <w:t>15218,258</w:t>
            </w:r>
          </w:p>
        </w:tc>
        <w:tc>
          <w:tcPr>
            <w:tcW w:w="992" w:type="dxa"/>
          </w:tcPr>
          <w:p w:rsidR="000A3238" w:rsidRPr="001C39D7" w:rsidRDefault="000A3238" w:rsidP="004958DF">
            <w:pPr>
              <w:ind w:left="-108" w:right="-108"/>
              <w:jc w:val="center"/>
              <w:rPr>
                <w:sz w:val="20"/>
                <w:szCs w:val="20"/>
              </w:rPr>
            </w:pPr>
            <w:r w:rsidRPr="001C39D7">
              <w:rPr>
                <w:sz w:val="20"/>
                <w:szCs w:val="20"/>
              </w:rPr>
              <w:t>19459,597</w:t>
            </w:r>
          </w:p>
        </w:tc>
        <w:tc>
          <w:tcPr>
            <w:tcW w:w="992" w:type="dxa"/>
          </w:tcPr>
          <w:p w:rsidR="000A3238" w:rsidRPr="001C39D7" w:rsidRDefault="000A3238" w:rsidP="004958DF">
            <w:pPr>
              <w:ind w:left="-108" w:right="-108"/>
              <w:jc w:val="center"/>
              <w:rPr>
                <w:sz w:val="20"/>
                <w:szCs w:val="20"/>
              </w:rPr>
            </w:pPr>
            <w:r w:rsidRPr="001C39D7">
              <w:rPr>
                <w:sz w:val="20"/>
                <w:szCs w:val="20"/>
              </w:rPr>
              <w:t>18054,272</w:t>
            </w:r>
          </w:p>
        </w:tc>
        <w:tc>
          <w:tcPr>
            <w:tcW w:w="992" w:type="dxa"/>
          </w:tcPr>
          <w:p w:rsidR="000A3238" w:rsidRPr="001C39D7" w:rsidRDefault="000A3238" w:rsidP="004958DF">
            <w:pPr>
              <w:ind w:left="-108" w:right="-108"/>
              <w:jc w:val="center"/>
              <w:rPr>
                <w:sz w:val="20"/>
                <w:szCs w:val="20"/>
              </w:rPr>
            </w:pPr>
            <w:r w:rsidRPr="001C39D7">
              <w:rPr>
                <w:sz w:val="20"/>
                <w:szCs w:val="20"/>
              </w:rPr>
              <w:t>19923,372</w:t>
            </w:r>
          </w:p>
        </w:tc>
        <w:tc>
          <w:tcPr>
            <w:tcW w:w="993" w:type="dxa"/>
          </w:tcPr>
          <w:p w:rsidR="000A3238" w:rsidRPr="001C39D7" w:rsidRDefault="000A3238" w:rsidP="004958DF">
            <w:pPr>
              <w:ind w:left="-108" w:right="-108"/>
              <w:jc w:val="center"/>
              <w:rPr>
                <w:sz w:val="20"/>
                <w:szCs w:val="20"/>
              </w:rPr>
            </w:pPr>
            <w:r w:rsidRPr="001C39D7">
              <w:rPr>
                <w:sz w:val="20"/>
                <w:szCs w:val="20"/>
              </w:rPr>
              <w:t>72655,499</w:t>
            </w:r>
          </w:p>
        </w:tc>
      </w:tr>
      <w:tr w:rsidR="000A3238" w:rsidRPr="001C39D7" w:rsidTr="004958DF">
        <w:trPr>
          <w:trHeight w:val="559"/>
        </w:trPr>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sz w:val="22"/>
                <w:szCs w:val="22"/>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федерал</w:t>
            </w:r>
            <w:r w:rsidRPr="001C39D7">
              <w:rPr>
                <w:sz w:val="22"/>
                <w:szCs w:val="22"/>
              </w:rPr>
              <w:t>ь</w:t>
            </w:r>
            <w:r w:rsidRPr="001C39D7">
              <w:rPr>
                <w:sz w:val="22"/>
                <w:szCs w:val="22"/>
              </w:rPr>
              <w:t>ный бюджет</w:t>
            </w:r>
          </w:p>
        </w:tc>
        <w:tc>
          <w:tcPr>
            <w:tcW w:w="993" w:type="dxa"/>
          </w:tcPr>
          <w:p w:rsidR="000A3238" w:rsidRPr="001C39D7" w:rsidRDefault="000A3238" w:rsidP="004958DF">
            <w:pPr>
              <w:ind w:left="-108" w:right="-108"/>
              <w:jc w:val="center"/>
              <w:rPr>
                <w:sz w:val="20"/>
                <w:szCs w:val="20"/>
              </w:rPr>
            </w:pPr>
            <w:r w:rsidRPr="001C39D7">
              <w:rPr>
                <w:sz w:val="20"/>
                <w:szCs w:val="20"/>
              </w:rPr>
              <w:t>-</w:t>
            </w:r>
          </w:p>
          <w:p w:rsidR="000A3238" w:rsidRPr="001C39D7" w:rsidRDefault="000A3238" w:rsidP="004958DF">
            <w:pPr>
              <w:ind w:left="-108" w:right="-108"/>
              <w:jc w:val="center"/>
              <w:rPr>
                <w:sz w:val="20"/>
                <w:szCs w:val="20"/>
              </w:rPr>
            </w:pP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p>
        </w:tc>
        <w:tc>
          <w:tcPr>
            <w:tcW w:w="993" w:type="dxa"/>
          </w:tcPr>
          <w:p w:rsidR="000A3238" w:rsidRPr="001C39D7" w:rsidRDefault="000A3238" w:rsidP="004958DF">
            <w:pPr>
              <w:ind w:left="-108" w:right="-108"/>
              <w:jc w:val="center"/>
              <w:rPr>
                <w:sz w:val="20"/>
                <w:szCs w:val="20"/>
              </w:rPr>
            </w:pPr>
            <w:r w:rsidRPr="001C39D7">
              <w:rPr>
                <w:sz w:val="20"/>
                <w:szCs w:val="20"/>
              </w:rPr>
              <w:t>-</w:t>
            </w:r>
          </w:p>
        </w:tc>
      </w:tr>
      <w:tr w:rsidR="000A3238" w:rsidRPr="001C39D7" w:rsidTr="004958DF">
        <w:trPr>
          <w:trHeight w:val="588"/>
        </w:trPr>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sz w:val="22"/>
                <w:szCs w:val="22"/>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областной бюджет</w:t>
            </w:r>
          </w:p>
        </w:tc>
        <w:tc>
          <w:tcPr>
            <w:tcW w:w="993"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p>
        </w:tc>
        <w:tc>
          <w:tcPr>
            <w:tcW w:w="993" w:type="dxa"/>
          </w:tcPr>
          <w:p w:rsidR="000A3238" w:rsidRPr="001C39D7" w:rsidRDefault="000A3238" w:rsidP="004958DF">
            <w:pPr>
              <w:ind w:left="-108" w:right="-108"/>
              <w:jc w:val="center"/>
              <w:rPr>
                <w:sz w:val="20"/>
                <w:szCs w:val="20"/>
              </w:rPr>
            </w:pPr>
            <w:r w:rsidRPr="001C39D7">
              <w:rPr>
                <w:sz w:val="20"/>
                <w:szCs w:val="20"/>
              </w:rPr>
              <w:t>-</w:t>
            </w:r>
          </w:p>
        </w:tc>
      </w:tr>
      <w:tr w:rsidR="000A3238" w:rsidRPr="001C39D7" w:rsidTr="004958DF">
        <w:trPr>
          <w:trHeight w:val="600"/>
        </w:trPr>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sz w:val="22"/>
                <w:szCs w:val="22"/>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местный бюджет</w:t>
            </w:r>
          </w:p>
        </w:tc>
        <w:tc>
          <w:tcPr>
            <w:tcW w:w="993" w:type="dxa"/>
          </w:tcPr>
          <w:p w:rsidR="000A3238" w:rsidRPr="001C39D7" w:rsidRDefault="000A3238" w:rsidP="004958DF">
            <w:pPr>
              <w:ind w:left="-108" w:right="-108"/>
              <w:jc w:val="center"/>
              <w:rPr>
                <w:sz w:val="20"/>
                <w:szCs w:val="20"/>
              </w:rPr>
            </w:pPr>
            <w:r w:rsidRPr="001C39D7">
              <w:rPr>
                <w:sz w:val="20"/>
                <w:szCs w:val="20"/>
              </w:rPr>
              <w:t>15218,258</w:t>
            </w:r>
          </w:p>
        </w:tc>
        <w:tc>
          <w:tcPr>
            <w:tcW w:w="992" w:type="dxa"/>
          </w:tcPr>
          <w:p w:rsidR="000A3238" w:rsidRPr="001C39D7" w:rsidRDefault="000A3238" w:rsidP="004958DF">
            <w:pPr>
              <w:ind w:left="-108" w:right="-108"/>
              <w:jc w:val="center"/>
              <w:rPr>
                <w:sz w:val="20"/>
                <w:szCs w:val="20"/>
              </w:rPr>
            </w:pPr>
            <w:r w:rsidRPr="001C39D7">
              <w:rPr>
                <w:sz w:val="20"/>
                <w:szCs w:val="20"/>
              </w:rPr>
              <w:t>19459,597</w:t>
            </w:r>
          </w:p>
        </w:tc>
        <w:tc>
          <w:tcPr>
            <w:tcW w:w="992" w:type="dxa"/>
          </w:tcPr>
          <w:p w:rsidR="000A3238" w:rsidRPr="001C39D7" w:rsidRDefault="000A3238" w:rsidP="004958DF">
            <w:pPr>
              <w:ind w:left="-108" w:right="-108"/>
              <w:jc w:val="center"/>
              <w:rPr>
                <w:sz w:val="20"/>
                <w:szCs w:val="20"/>
              </w:rPr>
            </w:pPr>
            <w:r w:rsidRPr="001C39D7">
              <w:rPr>
                <w:sz w:val="20"/>
                <w:szCs w:val="20"/>
              </w:rPr>
              <w:t>18054,272</w:t>
            </w:r>
          </w:p>
        </w:tc>
        <w:tc>
          <w:tcPr>
            <w:tcW w:w="992" w:type="dxa"/>
          </w:tcPr>
          <w:p w:rsidR="000A3238" w:rsidRPr="001C39D7" w:rsidRDefault="000A3238" w:rsidP="004958DF">
            <w:pPr>
              <w:ind w:left="-108" w:right="-108"/>
              <w:jc w:val="center"/>
              <w:rPr>
                <w:sz w:val="20"/>
                <w:szCs w:val="20"/>
              </w:rPr>
            </w:pPr>
            <w:r w:rsidRPr="001C39D7">
              <w:rPr>
                <w:sz w:val="20"/>
                <w:szCs w:val="20"/>
              </w:rPr>
              <w:t>19923,372</w:t>
            </w:r>
          </w:p>
        </w:tc>
        <w:tc>
          <w:tcPr>
            <w:tcW w:w="993" w:type="dxa"/>
          </w:tcPr>
          <w:p w:rsidR="000A3238" w:rsidRPr="001C39D7" w:rsidRDefault="000A3238" w:rsidP="004958DF">
            <w:pPr>
              <w:ind w:left="-108" w:right="-108"/>
              <w:jc w:val="center"/>
              <w:rPr>
                <w:sz w:val="20"/>
                <w:szCs w:val="20"/>
              </w:rPr>
            </w:pPr>
            <w:r w:rsidRPr="001C39D7">
              <w:rPr>
                <w:sz w:val="20"/>
                <w:szCs w:val="20"/>
              </w:rPr>
              <w:t>72655,499</w:t>
            </w:r>
          </w:p>
        </w:tc>
      </w:tr>
      <w:tr w:rsidR="000A3238" w:rsidRPr="001C39D7" w:rsidTr="004958DF">
        <w:trPr>
          <w:trHeight w:val="70"/>
        </w:trPr>
        <w:tc>
          <w:tcPr>
            <w:tcW w:w="425" w:type="dxa"/>
            <w:vMerge w:val="restart"/>
          </w:tcPr>
          <w:p w:rsidR="000A3238" w:rsidRPr="001C39D7" w:rsidRDefault="000A3238" w:rsidP="0018210B">
            <w:pPr>
              <w:ind w:left="-108" w:right="-108"/>
              <w:rPr>
                <w:sz w:val="22"/>
                <w:szCs w:val="22"/>
              </w:rPr>
            </w:pPr>
            <w:r w:rsidRPr="001C39D7">
              <w:rPr>
                <w:sz w:val="22"/>
                <w:szCs w:val="22"/>
              </w:rPr>
              <w:t>2.</w:t>
            </w:r>
          </w:p>
        </w:tc>
        <w:tc>
          <w:tcPr>
            <w:tcW w:w="2269" w:type="dxa"/>
            <w:vMerge w:val="restart"/>
          </w:tcPr>
          <w:p w:rsidR="000A3238" w:rsidRPr="001C39D7" w:rsidRDefault="000A3238" w:rsidP="004958DF">
            <w:pPr>
              <w:ind w:right="-75"/>
              <w:rPr>
                <w:sz w:val="22"/>
                <w:szCs w:val="22"/>
              </w:rPr>
            </w:pPr>
            <w:r w:rsidRPr="001C39D7">
              <w:rPr>
                <w:rFonts w:eastAsia="Calibri"/>
                <w:sz w:val="22"/>
                <w:szCs w:val="22"/>
                <w:lang w:eastAsia="en-US"/>
              </w:rPr>
              <w:t>Работа администр</w:t>
            </w:r>
            <w:r w:rsidRPr="001C39D7">
              <w:rPr>
                <w:rFonts w:eastAsia="Calibri"/>
                <w:sz w:val="22"/>
                <w:szCs w:val="22"/>
                <w:lang w:eastAsia="en-US"/>
              </w:rPr>
              <w:t>а</w:t>
            </w:r>
            <w:r w:rsidRPr="001C39D7">
              <w:rPr>
                <w:rFonts w:eastAsia="Calibri"/>
                <w:sz w:val="22"/>
                <w:szCs w:val="22"/>
                <w:lang w:eastAsia="en-US"/>
              </w:rPr>
              <w:t>тивной комиссии</w:t>
            </w: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всего</w:t>
            </w:r>
          </w:p>
        </w:tc>
        <w:tc>
          <w:tcPr>
            <w:tcW w:w="993" w:type="dxa"/>
          </w:tcPr>
          <w:p w:rsidR="000A3238" w:rsidRPr="001C39D7" w:rsidRDefault="000A3238" w:rsidP="004958DF">
            <w:pPr>
              <w:ind w:left="-108" w:right="-108"/>
              <w:jc w:val="center"/>
              <w:rPr>
                <w:sz w:val="20"/>
                <w:szCs w:val="20"/>
              </w:rPr>
            </w:pPr>
            <w:r w:rsidRPr="001C39D7">
              <w:rPr>
                <w:sz w:val="20"/>
                <w:szCs w:val="20"/>
              </w:rPr>
              <w:t>3,700</w:t>
            </w:r>
          </w:p>
        </w:tc>
        <w:tc>
          <w:tcPr>
            <w:tcW w:w="992" w:type="dxa"/>
          </w:tcPr>
          <w:p w:rsidR="000A3238" w:rsidRPr="001C39D7" w:rsidRDefault="000A3238" w:rsidP="004958DF">
            <w:pPr>
              <w:ind w:left="-108" w:right="-108"/>
              <w:jc w:val="center"/>
              <w:rPr>
                <w:sz w:val="20"/>
                <w:szCs w:val="20"/>
              </w:rPr>
            </w:pPr>
            <w:r w:rsidRPr="001C39D7">
              <w:rPr>
                <w:sz w:val="20"/>
                <w:szCs w:val="20"/>
              </w:rPr>
              <w:t>7,000</w:t>
            </w:r>
          </w:p>
        </w:tc>
        <w:tc>
          <w:tcPr>
            <w:tcW w:w="992" w:type="dxa"/>
          </w:tcPr>
          <w:p w:rsidR="000A3238" w:rsidRPr="001C39D7" w:rsidRDefault="000A3238" w:rsidP="004958DF">
            <w:pPr>
              <w:ind w:left="-108" w:right="-108"/>
              <w:jc w:val="center"/>
              <w:rPr>
                <w:sz w:val="20"/>
                <w:szCs w:val="20"/>
              </w:rPr>
            </w:pPr>
            <w:r w:rsidRPr="001C39D7">
              <w:rPr>
                <w:sz w:val="20"/>
                <w:szCs w:val="20"/>
              </w:rPr>
              <w:t>7,000</w:t>
            </w:r>
          </w:p>
        </w:tc>
        <w:tc>
          <w:tcPr>
            <w:tcW w:w="992" w:type="dxa"/>
          </w:tcPr>
          <w:p w:rsidR="000A3238" w:rsidRPr="001C39D7" w:rsidRDefault="000A3238" w:rsidP="004958DF">
            <w:pPr>
              <w:ind w:left="-108" w:right="-108"/>
              <w:jc w:val="center"/>
              <w:rPr>
                <w:sz w:val="20"/>
                <w:szCs w:val="20"/>
              </w:rPr>
            </w:pPr>
            <w:r w:rsidRPr="001C39D7">
              <w:rPr>
                <w:sz w:val="20"/>
                <w:szCs w:val="20"/>
              </w:rPr>
              <w:t>7,000</w:t>
            </w:r>
          </w:p>
        </w:tc>
        <w:tc>
          <w:tcPr>
            <w:tcW w:w="993" w:type="dxa"/>
          </w:tcPr>
          <w:p w:rsidR="000A3238" w:rsidRPr="001C39D7" w:rsidRDefault="000A3238" w:rsidP="004958DF">
            <w:pPr>
              <w:ind w:left="-108" w:right="-108"/>
              <w:jc w:val="center"/>
              <w:rPr>
                <w:sz w:val="20"/>
                <w:szCs w:val="20"/>
              </w:rPr>
            </w:pPr>
            <w:r w:rsidRPr="001C39D7">
              <w:rPr>
                <w:sz w:val="20"/>
                <w:szCs w:val="20"/>
              </w:rPr>
              <w:t>24,700</w:t>
            </w:r>
          </w:p>
        </w:tc>
      </w:tr>
      <w:tr w:rsidR="000A3238" w:rsidRPr="001C39D7" w:rsidTr="004958DF">
        <w:trPr>
          <w:trHeight w:val="479"/>
        </w:trPr>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sz w:val="22"/>
                <w:szCs w:val="22"/>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федерал</w:t>
            </w:r>
            <w:r w:rsidRPr="001C39D7">
              <w:rPr>
                <w:sz w:val="22"/>
                <w:szCs w:val="22"/>
              </w:rPr>
              <w:t>ь</w:t>
            </w:r>
            <w:r w:rsidRPr="001C39D7">
              <w:rPr>
                <w:sz w:val="22"/>
                <w:szCs w:val="22"/>
              </w:rPr>
              <w:t>ный бюджет</w:t>
            </w:r>
          </w:p>
        </w:tc>
        <w:tc>
          <w:tcPr>
            <w:tcW w:w="993" w:type="dxa"/>
          </w:tcPr>
          <w:p w:rsidR="000A3238" w:rsidRPr="001C39D7" w:rsidRDefault="000A3238" w:rsidP="004958DF">
            <w:pPr>
              <w:ind w:left="-108" w:right="-108"/>
              <w:jc w:val="center"/>
              <w:rPr>
                <w:sz w:val="20"/>
                <w:szCs w:val="20"/>
              </w:rPr>
            </w:pPr>
            <w:r w:rsidRPr="001C39D7">
              <w:rPr>
                <w:sz w:val="20"/>
                <w:szCs w:val="20"/>
              </w:rPr>
              <w:t>-</w:t>
            </w:r>
          </w:p>
          <w:p w:rsidR="000A3238" w:rsidRPr="001C39D7" w:rsidRDefault="000A3238" w:rsidP="004958DF">
            <w:pPr>
              <w:ind w:left="-108" w:right="-108"/>
              <w:jc w:val="center"/>
              <w:rPr>
                <w:sz w:val="20"/>
                <w:szCs w:val="20"/>
              </w:rPr>
            </w:pP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3" w:type="dxa"/>
          </w:tcPr>
          <w:p w:rsidR="000A3238" w:rsidRPr="001C39D7" w:rsidRDefault="000A3238" w:rsidP="004958DF">
            <w:pPr>
              <w:ind w:left="-108" w:right="-108"/>
              <w:jc w:val="center"/>
              <w:rPr>
                <w:sz w:val="20"/>
                <w:szCs w:val="20"/>
              </w:rPr>
            </w:pPr>
            <w:r w:rsidRPr="001C39D7">
              <w:rPr>
                <w:sz w:val="20"/>
                <w:szCs w:val="20"/>
              </w:rPr>
              <w:t>-</w:t>
            </w:r>
          </w:p>
        </w:tc>
      </w:tr>
      <w:tr w:rsidR="000A3238" w:rsidRPr="001C39D7" w:rsidTr="004958DF">
        <w:trPr>
          <w:trHeight w:val="574"/>
        </w:trPr>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sz w:val="22"/>
                <w:szCs w:val="22"/>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областной бюджет</w:t>
            </w:r>
          </w:p>
        </w:tc>
        <w:tc>
          <w:tcPr>
            <w:tcW w:w="993" w:type="dxa"/>
          </w:tcPr>
          <w:p w:rsidR="000A3238" w:rsidRPr="001C39D7" w:rsidRDefault="000A3238" w:rsidP="004958DF">
            <w:pPr>
              <w:ind w:left="-108" w:right="-108"/>
              <w:jc w:val="center"/>
              <w:rPr>
                <w:sz w:val="20"/>
                <w:szCs w:val="20"/>
              </w:rPr>
            </w:pPr>
            <w:r w:rsidRPr="001C39D7">
              <w:rPr>
                <w:sz w:val="20"/>
                <w:szCs w:val="20"/>
              </w:rPr>
              <w:t>3,700</w:t>
            </w:r>
          </w:p>
          <w:p w:rsidR="000A3238" w:rsidRPr="001C39D7" w:rsidRDefault="000A3238" w:rsidP="004958DF">
            <w:pPr>
              <w:ind w:left="-108" w:right="-108"/>
              <w:jc w:val="center"/>
              <w:rPr>
                <w:sz w:val="20"/>
                <w:szCs w:val="20"/>
              </w:rPr>
            </w:pPr>
          </w:p>
        </w:tc>
        <w:tc>
          <w:tcPr>
            <w:tcW w:w="992" w:type="dxa"/>
          </w:tcPr>
          <w:p w:rsidR="000A3238" w:rsidRPr="001C39D7" w:rsidRDefault="000A3238" w:rsidP="004958DF">
            <w:pPr>
              <w:ind w:left="-108" w:right="-108"/>
              <w:jc w:val="center"/>
              <w:rPr>
                <w:sz w:val="20"/>
                <w:szCs w:val="20"/>
              </w:rPr>
            </w:pPr>
            <w:r w:rsidRPr="001C39D7">
              <w:rPr>
                <w:sz w:val="20"/>
                <w:szCs w:val="20"/>
              </w:rPr>
              <w:t>7,000</w:t>
            </w:r>
          </w:p>
        </w:tc>
        <w:tc>
          <w:tcPr>
            <w:tcW w:w="992" w:type="dxa"/>
          </w:tcPr>
          <w:p w:rsidR="000A3238" w:rsidRPr="001C39D7" w:rsidRDefault="000A3238" w:rsidP="004958DF">
            <w:pPr>
              <w:ind w:left="-108" w:right="-108"/>
              <w:jc w:val="center"/>
              <w:rPr>
                <w:sz w:val="20"/>
                <w:szCs w:val="20"/>
              </w:rPr>
            </w:pPr>
            <w:r w:rsidRPr="001C39D7">
              <w:rPr>
                <w:sz w:val="20"/>
                <w:szCs w:val="20"/>
              </w:rPr>
              <w:t>7,000</w:t>
            </w:r>
          </w:p>
        </w:tc>
        <w:tc>
          <w:tcPr>
            <w:tcW w:w="992" w:type="dxa"/>
          </w:tcPr>
          <w:p w:rsidR="000A3238" w:rsidRPr="001C39D7" w:rsidRDefault="000A3238" w:rsidP="004958DF">
            <w:pPr>
              <w:ind w:left="-108" w:right="-108"/>
              <w:jc w:val="center"/>
              <w:rPr>
                <w:sz w:val="20"/>
                <w:szCs w:val="20"/>
              </w:rPr>
            </w:pPr>
            <w:r w:rsidRPr="001C39D7">
              <w:rPr>
                <w:sz w:val="20"/>
                <w:szCs w:val="20"/>
              </w:rPr>
              <w:t>7,000</w:t>
            </w:r>
          </w:p>
        </w:tc>
        <w:tc>
          <w:tcPr>
            <w:tcW w:w="993" w:type="dxa"/>
          </w:tcPr>
          <w:p w:rsidR="000A3238" w:rsidRPr="001C39D7" w:rsidRDefault="000A3238" w:rsidP="004958DF">
            <w:pPr>
              <w:ind w:left="-108" w:right="-108"/>
              <w:jc w:val="center"/>
              <w:rPr>
                <w:sz w:val="20"/>
                <w:szCs w:val="20"/>
              </w:rPr>
            </w:pPr>
            <w:r w:rsidRPr="001C39D7">
              <w:rPr>
                <w:sz w:val="20"/>
                <w:szCs w:val="20"/>
              </w:rPr>
              <w:t>24,700</w:t>
            </w:r>
          </w:p>
        </w:tc>
      </w:tr>
      <w:tr w:rsidR="000A3238" w:rsidRPr="001C39D7" w:rsidTr="004958DF">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sz w:val="22"/>
                <w:szCs w:val="22"/>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местный бюджет</w:t>
            </w:r>
          </w:p>
        </w:tc>
        <w:tc>
          <w:tcPr>
            <w:tcW w:w="993"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3" w:type="dxa"/>
          </w:tcPr>
          <w:p w:rsidR="000A3238" w:rsidRPr="001C39D7" w:rsidRDefault="000A3238" w:rsidP="004958DF">
            <w:pPr>
              <w:ind w:left="-108" w:right="-108"/>
              <w:jc w:val="center"/>
              <w:rPr>
                <w:sz w:val="20"/>
                <w:szCs w:val="20"/>
              </w:rPr>
            </w:pPr>
            <w:r w:rsidRPr="001C39D7">
              <w:rPr>
                <w:sz w:val="20"/>
                <w:szCs w:val="20"/>
              </w:rPr>
              <w:t>-</w:t>
            </w:r>
          </w:p>
        </w:tc>
      </w:tr>
      <w:tr w:rsidR="000A3238" w:rsidRPr="001C39D7" w:rsidTr="004958DF">
        <w:tc>
          <w:tcPr>
            <w:tcW w:w="425" w:type="dxa"/>
            <w:vMerge w:val="restart"/>
          </w:tcPr>
          <w:p w:rsidR="000A3238" w:rsidRPr="001C39D7" w:rsidRDefault="000A3238" w:rsidP="0018210B">
            <w:pPr>
              <w:ind w:left="-108" w:right="-108"/>
              <w:rPr>
                <w:sz w:val="22"/>
                <w:szCs w:val="22"/>
              </w:rPr>
            </w:pPr>
            <w:r w:rsidRPr="001C39D7">
              <w:rPr>
                <w:sz w:val="22"/>
                <w:szCs w:val="22"/>
              </w:rPr>
              <w:t>3.</w:t>
            </w:r>
          </w:p>
        </w:tc>
        <w:tc>
          <w:tcPr>
            <w:tcW w:w="2269" w:type="dxa"/>
            <w:vMerge w:val="restart"/>
          </w:tcPr>
          <w:p w:rsidR="000A3238" w:rsidRPr="001C39D7" w:rsidRDefault="000A3238" w:rsidP="004958DF">
            <w:pPr>
              <w:ind w:right="-75"/>
              <w:rPr>
                <w:sz w:val="22"/>
                <w:szCs w:val="22"/>
              </w:rPr>
            </w:pPr>
            <w:r w:rsidRPr="001C39D7">
              <w:rPr>
                <w:sz w:val="22"/>
                <w:szCs w:val="22"/>
              </w:rPr>
              <w:t>Социальное обесп</w:t>
            </w:r>
            <w:r w:rsidRPr="001C39D7">
              <w:rPr>
                <w:sz w:val="22"/>
                <w:szCs w:val="22"/>
              </w:rPr>
              <w:t>е</w:t>
            </w:r>
            <w:r w:rsidRPr="001C39D7">
              <w:rPr>
                <w:sz w:val="22"/>
                <w:szCs w:val="22"/>
              </w:rPr>
              <w:t>чение и иные выплаты населению (в т.ч. до</w:t>
            </w:r>
            <w:r w:rsidRPr="001C39D7">
              <w:rPr>
                <w:sz w:val="22"/>
                <w:szCs w:val="22"/>
              </w:rPr>
              <w:t>п</w:t>
            </w:r>
            <w:r w:rsidRPr="001C39D7">
              <w:rPr>
                <w:sz w:val="22"/>
                <w:szCs w:val="22"/>
              </w:rPr>
              <w:t>латы к пенсиям мун</w:t>
            </w:r>
            <w:r w:rsidRPr="001C39D7">
              <w:rPr>
                <w:sz w:val="22"/>
                <w:szCs w:val="22"/>
              </w:rPr>
              <w:t>и</w:t>
            </w:r>
            <w:r w:rsidRPr="001C39D7">
              <w:rPr>
                <w:sz w:val="22"/>
                <w:szCs w:val="22"/>
              </w:rPr>
              <w:t>ципальных служ</w:t>
            </w:r>
            <w:r w:rsidRPr="001C39D7">
              <w:rPr>
                <w:sz w:val="22"/>
                <w:szCs w:val="22"/>
              </w:rPr>
              <w:t>а</w:t>
            </w:r>
            <w:r w:rsidRPr="001C39D7">
              <w:rPr>
                <w:sz w:val="22"/>
                <w:szCs w:val="22"/>
              </w:rPr>
              <w:t>щих)</w:t>
            </w: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всего</w:t>
            </w:r>
          </w:p>
        </w:tc>
        <w:tc>
          <w:tcPr>
            <w:tcW w:w="993" w:type="dxa"/>
          </w:tcPr>
          <w:p w:rsidR="000A3238" w:rsidRPr="001C39D7" w:rsidRDefault="000A3238" w:rsidP="004958DF">
            <w:pPr>
              <w:ind w:left="-108" w:right="-108"/>
              <w:jc w:val="center"/>
              <w:rPr>
                <w:sz w:val="20"/>
                <w:szCs w:val="20"/>
              </w:rPr>
            </w:pPr>
            <w:r w:rsidRPr="001C39D7">
              <w:rPr>
                <w:sz w:val="20"/>
                <w:szCs w:val="20"/>
              </w:rPr>
              <w:t>23,127</w:t>
            </w:r>
          </w:p>
        </w:tc>
        <w:tc>
          <w:tcPr>
            <w:tcW w:w="992" w:type="dxa"/>
          </w:tcPr>
          <w:p w:rsidR="000A3238" w:rsidRPr="001C39D7" w:rsidRDefault="000A3238" w:rsidP="004958DF">
            <w:pPr>
              <w:ind w:left="-108" w:right="-108"/>
              <w:jc w:val="center"/>
              <w:rPr>
                <w:sz w:val="20"/>
                <w:szCs w:val="20"/>
              </w:rPr>
            </w:pPr>
            <w:r w:rsidRPr="001C39D7">
              <w:rPr>
                <w:sz w:val="20"/>
                <w:szCs w:val="20"/>
              </w:rPr>
              <w:t>23,128</w:t>
            </w:r>
          </w:p>
        </w:tc>
        <w:tc>
          <w:tcPr>
            <w:tcW w:w="992" w:type="dxa"/>
          </w:tcPr>
          <w:p w:rsidR="000A3238" w:rsidRPr="001C39D7" w:rsidRDefault="000A3238" w:rsidP="004958DF">
            <w:pPr>
              <w:ind w:left="-108" w:right="-108"/>
              <w:jc w:val="center"/>
              <w:rPr>
                <w:sz w:val="20"/>
                <w:szCs w:val="20"/>
              </w:rPr>
            </w:pPr>
            <w:r w:rsidRPr="001C39D7">
              <w:rPr>
                <w:sz w:val="20"/>
                <w:szCs w:val="20"/>
              </w:rPr>
              <w:t>23,128</w:t>
            </w:r>
          </w:p>
        </w:tc>
        <w:tc>
          <w:tcPr>
            <w:tcW w:w="992" w:type="dxa"/>
          </w:tcPr>
          <w:p w:rsidR="000A3238" w:rsidRPr="001C39D7" w:rsidRDefault="000A3238" w:rsidP="004958DF">
            <w:pPr>
              <w:ind w:left="-108" w:right="-108"/>
              <w:jc w:val="center"/>
              <w:rPr>
                <w:sz w:val="20"/>
                <w:szCs w:val="20"/>
              </w:rPr>
            </w:pPr>
            <w:r w:rsidRPr="001C39D7">
              <w:rPr>
                <w:sz w:val="20"/>
                <w:szCs w:val="20"/>
              </w:rPr>
              <w:t>23,128</w:t>
            </w:r>
          </w:p>
        </w:tc>
        <w:tc>
          <w:tcPr>
            <w:tcW w:w="993" w:type="dxa"/>
          </w:tcPr>
          <w:p w:rsidR="000A3238" w:rsidRPr="001C39D7" w:rsidRDefault="000A3238" w:rsidP="004958DF">
            <w:pPr>
              <w:ind w:left="-108" w:right="-108"/>
              <w:jc w:val="center"/>
              <w:rPr>
                <w:sz w:val="20"/>
                <w:szCs w:val="20"/>
              </w:rPr>
            </w:pPr>
            <w:r w:rsidRPr="001C39D7">
              <w:rPr>
                <w:sz w:val="20"/>
                <w:szCs w:val="20"/>
              </w:rPr>
              <w:t>92,511</w:t>
            </w:r>
          </w:p>
        </w:tc>
      </w:tr>
      <w:tr w:rsidR="000A3238" w:rsidRPr="001C39D7" w:rsidTr="004958DF">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sz w:val="22"/>
                <w:szCs w:val="22"/>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федерал</w:t>
            </w:r>
            <w:r w:rsidRPr="001C39D7">
              <w:rPr>
                <w:sz w:val="22"/>
                <w:szCs w:val="22"/>
              </w:rPr>
              <w:t>ь</w:t>
            </w:r>
            <w:r w:rsidRPr="001C39D7">
              <w:rPr>
                <w:sz w:val="22"/>
                <w:szCs w:val="22"/>
              </w:rPr>
              <w:t>ный бюджет</w:t>
            </w:r>
          </w:p>
        </w:tc>
        <w:tc>
          <w:tcPr>
            <w:tcW w:w="993"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3" w:type="dxa"/>
          </w:tcPr>
          <w:p w:rsidR="000A3238" w:rsidRPr="001C39D7" w:rsidRDefault="000A3238" w:rsidP="004958DF">
            <w:pPr>
              <w:ind w:left="-108" w:right="-108"/>
              <w:jc w:val="center"/>
              <w:rPr>
                <w:sz w:val="20"/>
                <w:szCs w:val="20"/>
              </w:rPr>
            </w:pPr>
            <w:r w:rsidRPr="001C39D7">
              <w:rPr>
                <w:sz w:val="20"/>
                <w:szCs w:val="20"/>
              </w:rPr>
              <w:t>-</w:t>
            </w:r>
          </w:p>
        </w:tc>
      </w:tr>
      <w:tr w:rsidR="000A3238" w:rsidRPr="001C39D7" w:rsidTr="004958DF">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sz w:val="22"/>
                <w:szCs w:val="22"/>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областной бюджет</w:t>
            </w:r>
          </w:p>
        </w:tc>
        <w:tc>
          <w:tcPr>
            <w:tcW w:w="993"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3" w:type="dxa"/>
          </w:tcPr>
          <w:p w:rsidR="000A3238" w:rsidRPr="001C39D7" w:rsidRDefault="000A3238" w:rsidP="004958DF">
            <w:pPr>
              <w:ind w:left="-108" w:right="-108"/>
              <w:jc w:val="center"/>
              <w:rPr>
                <w:sz w:val="20"/>
                <w:szCs w:val="20"/>
              </w:rPr>
            </w:pPr>
            <w:r w:rsidRPr="001C39D7">
              <w:rPr>
                <w:sz w:val="20"/>
                <w:szCs w:val="20"/>
              </w:rPr>
              <w:t>-</w:t>
            </w:r>
          </w:p>
        </w:tc>
      </w:tr>
      <w:tr w:rsidR="000A3238" w:rsidRPr="001C39D7" w:rsidTr="004958DF">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sz w:val="22"/>
                <w:szCs w:val="22"/>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местный бюджет</w:t>
            </w:r>
          </w:p>
        </w:tc>
        <w:tc>
          <w:tcPr>
            <w:tcW w:w="993" w:type="dxa"/>
          </w:tcPr>
          <w:p w:rsidR="000A3238" w:rsidRPr="001C39D7" w:rsidRDefault="000A3238" w:rsidP="004958DF">
            <w:pPr>
              <w:ind w:left="-108" w:right="-108"/>
              <w:jc w:val="center"/>
              <w:rPr>
                <w:sz w:val="20"/>
                <w:szCs w:val="20"/>
              </w:rPr>
            </w:pPr>
            <w:r w:rsidRPr="001C39D7">
              <w:rPr>
                <w:sz w:val="20"/>
                <w:szCs w:val="20"/>
              </w:rPr>
              <w:t>23,127</w:t>
            </w:r>
          </w:p>
        </w:tc>
        <w:tc>
          <w:tcPr>
            <w:tcW w:w="992" w:type="dxa"/>
          </w:tcPr>
          <w:p w:rsidR="000A3238" w:rsidRPr="001C39D7" w:rsidRDefault="000A3238" w:rsidP="004958DF">
            <w:pPr>
              <w:ind w:left="-108" w:right="-108"/>
              <w:jc w:val="center"/>
              <w:rPr>
                <w:sz w:val="20"/>
                <w:szCs w:val="20"/>
              </w:rPr>
            </w:pPr>
            <w:r w:rsidRPr="001C39D7">
              <w:rPr>
                <w:sz w:val="20"/>
                <w:szCs w:val="20"/>
              </w:rPr>
              <w:t>23,128</w:t>
            </w:r>
          </w:p>
        </w:tc>
        <w:tc>
          <w:tcPr>
            <w:tcW w:w="992" w:type="dxa"/>
          </w:tcPr>
          <w:p w:rsidR="000A3238" w:rsidRPr="001C39D7" w:rsidRDefault="000A3238" w:rsidP="004958DF">
            <w:pPr>
              <w:ind w:left="-108" w:right="-108"/>
              <w:jc w:val="center"/>
              <w:rPr>
                <w:sz w:val="20"/>
                <w:szCs w:val="20"/>
              </w:rPr>
            </w:pPr>
            <w:r w:rsidRPr="001C39D7">
              <w:rPr>
                <w:sz w:val="20"/>
                <w:szCs w:val="20"/>
              </w:rPr>
              <w:t>23,128</w:t>
            </w:r>
          </w:p>
        </w:tc>
        <w:tc>
          <w:tcPr>
            <w:tcW w:w="992" w:type="dxa"/>
          </w:tcPr>
          <w:p w:rsidR="000A3238" w:rsidRPr="001C39D7" w:rsidRDefault="000A3238" w:rsidP="004958DF">
            <w:pPr>
              <w:ind w:left="-108" w:right="-108"/>
              <w:jc w:val="center"/>
              <w:rPr>
                <w:sz w:val="20"/>
                <w:szCs w:val="20"/>
              </w:rPr>
            </w:pPr>
            <w:r w:rsidRPr="001C39D7">
              <w:rPr>
                <w:sz w:val="20"/>
                <w:szCs w:val="20"/>
              </w:rPr>
              <w:t>23,128</w:t>
            </w:r>
          </w:p>
        </w:tc>
        <w:tc>
          <w:tcPr>
            <w:tcW w:w="993" w:type="dxa"/>
          </w:tcPr>
          <w:p w:rsidR="000A3238" w:rsidRPr="001C39D7" w:rsidRDefault="000A3238" w:rsidP="004958DF">
            <w:pPr>
              <w:ind w:left="-108" w:right="-108"/>
              <w:jc w:val="center"/>
              <w:rPr>
                <w:sz w:val="20"/>
                <w:szCs w:val="20"/>
              </w:rPr>
            </w:pPr>
            <w:r w:rsidRPr="001C39D7">
              <w:rPr>
                <w:sz w:val="20"/>
                <w:szCs w:val="20"/>
              </w:rPr>
              <w:t>92,511</w:t>
            </w:r>
          </w:p>
        </w:tc>
      </w:tr>
      <w:tr w:rsidR="000A3238" w:rsidRPr="001C39D7" w:rsidTr="004958DF">
        <w:tc>
          <w:tcPr>
            <w:tcW w:w="425" w:type="dxa"/>
            <w:vMerge w:val="restart"/>
          </w:tcPr>
          <w:p w:rsidR="000A3238" w:rsidRPr="001C39D7" w:rsidRDefault="000A3238" w:rsidP="0018210B">
            <w:pPr>
              <w:ind w:left="-108" w:right="-108"/>
              <w:rPr>
                <w:sz w:val="22"/>
                <w:szCs w:val="22"/>
              </w:rPr>
            </w:pPr>
            <w:r w:rsidRPr="001C39D7">
              <w:rPr>
                <w:sz w:val="22"/>
                <w:szCs w:val="22"/>
              </w:rPr>
              <w:t>4.</w:t>
            </w:r>
          </w:p>
        </w:tc>
        <w:tc>
          <w:tcPr>
            <w:tcW w:w="2269" w:type="dxa"/>
            <w:vMerge w:val="restart"/>
          </w:tcPr>
          <w:p w:rsidR="000A3238" w:rsidRPr="001C39D7" w:rsidRDefault="000A3238" w:rsidP="004958DF">
            <w:pPr>
              <w:ind w:right="-75"/>
              <w:rPr>
                <w:rFonts w:eastAsia="Calibri"/>
                <w:sz w:val="22"/>
                <w:szCs w:val="22"/>
                <w:lang w:eastAsia="en-US"/>
              </w:rPr>
            </w:pPr>
            <w:r w:rsidRPr="001C39D7">
              <w:rPr>
                <w:rFonts w:eastAsia="Calibri"/>
                <w:sz w:val="22"/>
                <w:szCs w:val="22"/>
                <w:lang w:eastAsia="en-US"/>
              </w:rPr>
              <w:t>Профессиональная подготовка, перепо</w:t>
            </w:r>
            <w:r w:rsidRPr="001C39D7">
              <w:rPr>
                <w:rFonts w:eastAsia="Calibri"/>
                <w:sz w:val="22"/>
                <w:szCs w:val="22"/>
                <w:lang w:eastAsia="en-US"/>
              </w:rPr>
              <w:t>д</w:t>
            </w:r>
            <w:r w:rsidRPr="001C39D7">
              <w:rPr>
                <w:rFonts w:eastAsia="Calibri"/>
                <w:sz w:val="22"/>
                <w:szCs w:val="22"/>
                <w:lang w:eastAsia="en-US"/>
              </w:rPr>
              <w:t>готовка, повышение квалификации мун</w:t>
            </w:r>
            <w:r w:rsidRPr="001C39D7">
              <w:rPr>
                <w:rFonts w:eastAsia="Calibri"/>
                <w:sz w:val="22"/>
                <w:szCs w:val="22"/>
                <w:lang w:eastAsia="en-US"/>
              </w:rPr>
              <w:t>и</w:t>
            </w:r>
            <w:r w:rsidRPr="001C39D7">
              <w:rPr>
                <w:rFonts w:eastAsia="Calibri"/>
                <w:sz w:val="22"/>
                <w:szCs w:val="22"/>
                <w:lang w:eastAsia="en-US"/>
              </w:rPr>
              <w:t>ципальных служащих</w:t>
            </w: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всего</w:t>
            </w:r>
          </w:p>
        </w:tc>
        <w:tc>
          <w:tcPr>
            <w:tcW w:w="993" w:type="dxa"/>
          </w:tcPr>
          <w:p w:rsidR="000A3238" w:rsidRPr="001C39D7" w:rsidRDefault="000A3238" w:rsidP="004958DF">
            <w:pPr>
              <w:ind w:left="-108" w:right="-108"/>
              <w:jc w:val="center"/>
              <w:rPr>
                <w:sz w:val="20"/>
                <w:szCs w:val="20"/>
              </w:rPr>
            </w:pPr>
            <w:r w:rsidRPr="001C39D7">
              <w:rPr>
                <w:sz w:val="20"/>
                <w:szCs w:val="20"/>
              </w:rPr>
              <w:t>33,000</w:t>
            </w:r>
          </w:p>
        </w:tc>
        <w:tc>
          <w:tcPr>
            <w:tcW w:w="992" w:type="dxa"/>
          </w:tcPr>
          <w:p w:rsidR="000A3238" w:rsidRPr="001C39D7" w:rsidRDefault="000A3238" w:rsidP="004958DF">
            <w:pPr>
              <w:ind w:left="-108" w:right="-108"/>
              <w:jc w:val="center"/>
              <w:rPr>
                <w:sz w:val="20"/>
                <w:szCs w:val="20"/>
              </w:rPr>
            </w:pPr>
            <w:r w:rsidRPr="001C39D7">
              <w:rPr>
                <w:sz w:val="20"/>
                <w:szCs w:val="20"/>
              </w:rPr>
              <w:t>35,000</w:t>
            </w:r>
          </w:p>
        </w:tc>
        <w:tc>
          <w:tcPr>
            <w:tcW w:w="992" w:type="dxa"/>
          </w:tcPr>
          <w:p w:rsidR="000A3238" w:rsidRPr="001C39D7" w:rsidRDefault="000A3238" w:rsidP="004958DF">
            <w:pPr>
              <w:ind w:left="-108" w:right="-108"/>
              <w:jc w:val="center"/>
              <w:rPr>
                <w:sz w:val="20"/>
                <w:szCs w:val="20"/>
              </w:rPr>
            </w:pPr>
            <w:r w:rsidRPr="001C39D7">
              <w:rPr>
                <w:sz w:val="20"/>
                <w:szCs w:val="20"/>
              </w:rPr>
              <w:t>25,000</w:t>
            </w:r>
          </w:p>
        </w:tc>
        <w:tc>
          <w:tcPr>
            <w:tcW w:w="992" w:type="dxa"/>
          </w:tcPr>
          <w:p w:rsidR="000A3238" w:rsidRPr="001C39D7" w:rsidRDefault="000A3238" w:rsidP="004958DF">
            <w:pPr>
              <w:ind w:left="-108" w:right="-108"/>
              <w:jc w:val="center"/>
              <w:rPr>
                <w:sz w:val="20"/>
                <w:szCs w:val="20"/>
              </w:rPr>
            </w:pPr>
            <w:r w:rsidRPr="001C39D7">
              <w:rPr>
                <w:sz w:val="20"/>
                <w:szCs w:val="20"/>
              </w:rPr>
              <w:t>25,000</w:t>
            </w:r>
          </w:p>
        </w:tc>
        <w:tc>
          <w:tcPr>
            <w:tcW w:w="993" w:type="dxa"/>
          </w:tcPr>
          <w:p w:rsidR="000A3238" w:rsidRPr="001C39D7" w:rsidRDefault="000A3238" w:rsidP="004958DF">
            <w:pPr>
              <w:ind w:left="-108" w:right="-108"/>
              <w:jc w:val="center"/>
              <w:rPr>
                <w:sz w:val="20"/>
                <w:szCs w:val="20"/>
              </w:rPr>
            </w:pPr>
            <w:r w:rsidRPr="001C39D7">
              <w:rPr>
                <w:sz w:val="20"/>
                <w:szCs w:val="20"/>
              </w:rPr>
              <w:t>118,000</w:t>
            </w:r>
          </w:p>
        </w:tc>
      </w:tr>
      <w:tr w:rsidR="000A3238" w:rsidRPr="001C39D7" w:rsidTr="004958DF">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rFonts w:eastAsia="Calibri"/>
                <w:sz w:val="22"/>
                <w:szCs w:val="22"/>
                <w:lang w:eastAsia="en-US"/>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федерал</w:t>
            </w:r>
            <w:r w:rsidRPr="001C39D7">
              <w:rPr>
                <w:sz w:val="22"/>
                <w:szCs w:val="22"/>
              </w:rPr>
              <w:t>ь</w:t>
            </w:r>
            <w:r w:rsidRPr="001C39D7">
              <w:rPr>
                <w:sz w:val="22"/>
                <w:szCs w:val="22"/>
              </w:rPr>
              <w:t>ный бюджет</w:t>
            </w:r>
          </w:p>
        </w:tc>
        <w:tc>
          <w:tcPr>
            <w:tcW w:w="993"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3" w:type="dxa"/>
          </w:tcPr>
          <w:p w:rsidR="000A3238" w:rsidRPr="001C39D7" w:rsidRDefault="000A3238" w:rsidP="004958DF">
            <w:pPr>
              <w:ind w:left="-108" w:right="-108"/>
              <w:jc w:val="center"/>
              <w:rPr>
                <w:sz w:val="20"/>
                <w:szCs w:val="20"/>
              </w:rPr>
            </w:pPr>
            <w:r w:rsidRPr="001C39D7">
              <w:rPr>
                <w:sz w:val="20"/>
                <w:szCs w:val="20"/>
              </w:rPr>
              <w:t>-</w:t>
            </w:r>
          </w:p>
        </w:tc>
      </w:tr>
      <w:tr w:rsidR="000A3238" w:rsidRPr="001C39D7" w:rsidTr="004958DF">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rFonts w:eastAsia="Calibri"/>
                <w:sz w:val="22"/>
                <w:szCs w:val="22"/>
                <w:lang w:eastAsia="en-US"/>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областной бюджет</w:t>
            </w:r>
          </w:p>
        </w:tc>
        <w:tc>
          <w:tcPr>
            <w:tcW w:w="993"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3" w:type="dxa"/>
          </w:tcPr>
          <w:p w:rsidR="000A3238" w:rsidRPr="001C39D7" w:rsidRDefault="000A3238" w:rsidP="004958DF">
            <w:pPr>
              <w:ind w:left="-108" w:right="-108"/>
              <w:jc w:val="center"/>
              <w:rPr>
                <w:sz w:val="20"/>
                <w:szCs w:val="20"/>
              </w:rPr>
            </w:pPr>
            <w:r w:rsidRPr="001C39D7">
              <w:rPr>
                <w:sz w:val="20"/>
                <w:szCs w:val="20"/>
              </w:rPr>
              <w:t>-</w:t>
            </w:r>
          </w:p>
        </w:tc>
      </w:tr>
      <w:tr w:rsidR="000A3238" w:rsidRPr="001C39D7" w:rsidTr="004958DF">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rFonts w:eastAsia="Calibri"/>
                <w:sz w:val="22"/>
                <w:szCs w:val="22"/>
                <w:lang w:eastAsia="en-US"/>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местный бюджет</w:t>
            </w:r>
          </w:p>
        </w:tc>
        <w:tc>
          <w:tcPr>
            <w:tcW w:w="993" w:type="dxa"/>
          </w:tcPr>
          <w:p w:rsidR="000A3238" w:rsidRPr="001C39D7" w:rsidRDefault="000A3238" w:rsidP="004958DF">
            <w:pPr>
              <w:ind w:left="-108" w:right="-108"/>
              <w:jc w:val="center"/>
              <w:rPr>
                <w:sz w:val="20"/>
                <w:szCs w:val="20"/>
              </w:rPr>
            </w:pPr>
            <w:r w:rsidRPr="001C39D7">
              <w:rPr>
                <w:sz w:val="20"/>
                <w:szCs w:val="20"/>
              </w:rPr>
              <w:t>33,000</w:t>
            </w:r>
          </w:p>
        </w:tc>
        <w:tc>
          <w:tcPr>
            <w:tcW w:w="992" w:type="dxa"/>
          </w:tcPr>
          <w:p w:rsidR="000A3238" w:rsidRPr="001C39D7" w:rsidRDefault="000A3238" w:rsidP="004958DF">
            <w:pPr>
              <w:ind w:left="-108" w:right="-108"/>
              <w:jc w:val="center"/>
              <w:rPr>
                <w:sz w:val="20"/>
                <w:szCs w:val="20"/>
              </w:rPr>
            </w:pPr>
            <w:r w:rsidRPr="001C39D7">
              <w:rPr>
                <w:sz w:val="20"/>
                <w:szCs w:val="20"/>
              </w:rPr>
              <w:t>35,000</w:t>
            </w:r>
          </w:p>
        </w:tc>
        <w:tc>
          <w:tcPr>
            <w:tcW w:w="992" w:type="dxa"/>
          </w:tcPr>
          <w:p w:rsidR="000A3238" w:rsidRPr="001C39D7" w:rsidRDefault="000A3238" w:rsidP="004958DF">
            <w:pPr>
              <w:ind w:left="-108" w:right="-108"/>
              <w:jc w:val="center"/>
              <w:rPr>
                <w:sz w:val="20"/>
                <w:szCs w:val="20"/>
              </w:rPr>
            </w:pPr>
            <w:r w:rsidRPr="001C39D7">
              <w:rPr>
                <w:sz w:val="20"/>
                <w:szCs w:val="20"/>
              </w:rPr>
              <w:t>25,000</w:t>
            </w:r>
          </w:p>
        </w:tc>
        <w:tc>
          <w:tcPr>
            <w:tcW w:w="992" w:type="dxa"/>
          </w:tcPr>
          <w:p w:rsidR="000A3238" w:rsidRPr="001C39D7" w:rsidRDefault="000A3238" w:rsidP="004958DF">
            <w:pPr>
              <w:ind w:left="-108" w:right="-108"/>
              <w:jc w:val="center"/>
              <w:rPr>
                <w:sz w:val="20"/>
                <w:szCs w:val="20"/>
              </w:rPr>
            </w:pPr>
            <w:r w:rsidRPr="001C39D7">
              <w:rPr>
                <w:sz w:val="20"/>
                <w:szCs w:val="20"/>
              </w:rPr>
              <w:t>25,000</w:t>
            </w:r>
          </w:p>
        </w:tc>
        <w:tc>
          <w:tcPr>
            <w:tcW w:w="993" w:type="dxa"/>
          </w:tcPr>
          <w:p w:rsidR="000A3238" w:rsidRPr="001C39D7" w:rsidRDefault="000A3238" w:rsidP="004958DF">
            <w:pPr>
              <w:ind w:left="-108" w:right="-108"/>
              <w:jc w:val="center"/>
              <w:rPr>
                <w:sz w:val="20"/>
                <w:szCs w:val="20"/>
              </w:rPr>
            </w:pPr>
            <w:r w:rsidRPr="001C39D7">
              <w:rPr>
                <w:sz w:val="20"/>
                <w:szCs w:val="20"/>
              </w:rPr>
              <w:t>118,000</w:t>
            </w:r>
          </w:p>
        </w:tc>
      </w:tr>
      <w:tr w:rsidR="000A3238" w:rsidRPr="001C39D7" w:rsidTr="004958DF">
        <w:tc>
          <w:tcPr>
            <w:tcW w:w="425" w:type="dxa"/>
            <w:vMerge w:val="restart"/>
          </w:tcPr>
          <w:p w:rsidR="000A3238" w:rsidRPr="001C39D7" w:rsidRDefault="000A3238" w:rsidP="0018210B">
            <w:pPr>
              <w:ind w:left="-108" w:right="-108"/>
              <w:rPr>
                <w:sz w:val="22"/>
                <w:szCs w:val="22"/>
              </w:rPr>
            </w:pPr>
            <w:r w:rsidRPr="001C39D7">
              <w:rPr>
                <w:sz w:val="22"/>
                <w:szCs w:val="22"/>
              </w:rPr>
              <w:lastRenderedPageBreak/>
              <w:t>5.</w:t>
            </w:r>
          </w:p>
        </w:tc>
        <w:tc>
          <w:tcPr>
            <w:tcW w:w="2269" w:type="dxa"/>
            <w:vMerge w:val="restart"/>
          </w:tcPr>
          <w:p w:rsidR="000A3238" w:rsidRPr="001C39D7" w:rsidRDefault="000A3238" w:rsidP="004958DF">
            <w:pPr>
              <w:ind w:right="-75"/>
              <w:rPr>
                <w:sz w:val="22"/>
                <w:szCs w:val="22"/>
              </w:rPr>
            </w:pPr>
            <w:r w:rsidRPr="001C39D7">
              <w:rPr>
                <w:rFonts w:eastAsia="Calibri"/>
                <w:sz w:val="22"/>
                <w:szCs w:val="22"/>
                <w:lang w:eastAsia="en-US"/>
              </w:rPr>
              <w:t>Осуществление вну</w:t>
            </w:r>
            <w:r w:rsidRPr="001C39D7">
              <w:rPr>
                <w:rFonts w:eastAsia="Calibri"/>
                <w:sz w:val="22"/>
                <w:szCs w:val="22"/>
                <w:lang w:eastAsia="en-US"/>
              </w:rPr>
              <w:t>т</w:t>
            </w:r>
            <w:r w:rsidRPr="001C39D7">
              <w:rPr>
                <w:rFonts w:eastAsia="Calibri"/>
                <w:sz w:val="22"/>
                <w:szCs w:val="22"/>
                <w:lang w:eastAsia="en-US"/>
              </w:rPr>
              <w:t>реннего муниципал</w:t>
            </w:r>
            <w:r w:rsidRPr="001C39D7">
              <w:rPr>
                <w:rFonts w:eastAsia="Calibri"/>
                <w:sz w:val="22"/>
                <w:szCs w:val="22"/>
                <w:lang w:eastAsia="en-US"/>
              </w:rPr>
              <w:t>ь</w:t>
            </w:r>
            <w:r w:rsidRPr="001C39D7">
              <w:rPr>
                <w:rFonts w:eastAsia="Calibri"/>
                <w:sz w:val="22"/>
                <w:szCs w:val="22"/>
                <w:lang w:eastAsia="en-US"/>
              </w:rPr>
              <w:t>ного финансового контроля за исполн</w:t>
            </w:r>
            <w:r w:rsidRPr="001C39D7">
              <w:rPr>
                <w:rFonts w:eastAsia="Calibri"/>
                <w:sz w:val="22"/>
                <w:szCs w:val="22"/>
                <w:lang w:eastAsia="en-US"/>
              </w:rPr>
              <w:t>е</w:t>
            </w:r>
            <w:r w:rsidRPr="001C39D7">
              <w:rPr>
                <w:rFonts w:eastAsia="Calibri"/>
                <w:sz w:val="22"/>
                <w:szCs w:val="22"/>
                <w:lang w:eastAsia="en-US"/>
              </w:rPr>
              <w:t>нием бюджета Ому</w:t>
            </w:r>
            <w:r w:rsidRPr="001C39D7">
              <w:rPr>
                <w:rFonts w:eastAsia="Calibri"/>
                <w:sz w:val="22"/>
                <w:szCs w:val="22"/>
                <w:lang w:eastAsia="en-US"/>
              </w:rPr>
              <w:t>т</w:t>
            </w:r>
            <w:r w:rsidRPr="001C39D7">
              <w:rPr>
                <w:rFonts w:eastAsia="Calibri"/>
                <w:sz w:val="22"/>
                <w:szCs w:val="22"/>
                <w:lang w:eastAsia="en-US"/>
              </w:rPr>
              <w:t>нинского городского поселения</w:t>
            </w: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всего</w:t>
            </w:r>
          </w:p>
        </w:tc>
        <w:tc>
          <w:tcPr>
            <w:tcW w:w="993" w:type="dxa"/>
          </w:tcPr>
          <w:p w:rsidR="000A3238" w:rsidRPr="001C39D7" w:rsidRDefault="000A3238" w:rsidP="004958DF">
            <w:pPr>
              <w:ind w:left="-108" w:right="-108"/>
              <w:jc w:val="center"/>
              <w:rPr>
                <w:sz w:val="20"/>
                <w:szCs w:val="20"/>
              </w:rPr>
            </w:pPr>
            <w:r w:rsidRPr="001C39D7">
              <w:rPr>
                <w:sz w:val="20"/>
                <w:szCs w:val="20"/>
              </w:rPr>
              <w:t>2,400</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2,400</w:t>
            </w:r>
          </w:p>
        </w:tc>
        <w:tc>
          <w:tcPr>
            <w:tcW w:w="993" w:type="dxa"/>
          </w:tcPr>
          <w:p w:rsidR="000A3238" w:rsidRPr="001C39D7" w:rsidRDefault="000A3238" w:rsidP="004958DF">
            <w:pPr>
              <w:ind w:left="-108" w:right="-108"/>
              <w:jc w:val="center"/>
              <w:rPr>
                <w:sz w:val="20"/>
                <w:szCs w:val="20"/>
              </w:rPr>
            </w:pPr>
            <w:r w:rsidRPr="001C39D7">
              <w:rPr>
                <w:sz w:val="20"/>
                <w:szCs w:val="20"/>
              </w:rPr>
              <w:t>4,800</w:t>
            </w:r>
          </w:p>
        </w:tc>
      </w:tr>
      <w:tr w:rsidR="000A3238" w:rsidRPr="001C39D7" w:rsidTr="004958DF">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sz w:val="22"/>
                <w:szCs w:val="22"/>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федерал</w:t>
            </w:r>
            <w:r w:rsidRPr="001C39D7">
              <w:rPr>
                <w:sz w:val="22"/>
                <w:szCs w:val="22"/>
              </w:rPr>
              <w:t>ь</w:t>
            </w:r>
            <w:r w:rsidRPr="001C39D7">
              <w:rPr>
                <w:sz w:val="22"/>
                <w:szCs w:val="22"/>
              </w:rPr>
              <w:t>ный бюджет</w:t>
            </w:r>
          </w:p>
        </w:tc>
        <w:tc>
          <w:tcPr>
            <w:tcW w:w="993"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3" w:type="dxa"/>
          </w:tcPr>
          <w:p w:rsidR="000A3238" w:rsidRPr="001C39D7" w:rsidRDefault="000A3238" w:rsidP="004958DF">
            <w:pPr>
              <w:ind w:left="-108" w:right="-108"/>
              <w:jc w:val="center"/>
              <w:rPr>
                <w:sz w:val="20"/>
                <w:szCs w:val="20"/>
              </w:rPr>
            </w:pPr>
            <w:r w:rsidRPr="001C39D7">
              <w:rPr>
                <w:sz w:val="20"/>
                <w:szCs w:val="20"/>
              </w:rPr>
              <w:t>-</w:t>
            </w:r>
          </w:p>
        </w:tc>
      </w:tr>
      <w:tr w:rsidR="000A3238" w:rsidRPr="001C39D7" w:rsidTr="004958DF">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sz w:val="22"/>
                <w:szCs w:val="22"/>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областной бюджет</w:t>
            </w:r>
          </w:p>
        </w:tc>
        <w:tc>
          <w:tcPr>
            <w:tcW w:w="993"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3" w:type="dxa"/>
          </w:tcPr>
          <w:p w:rsidR="000A3238" w:rsidRPr="001C39D7" w:rsidRDefault="000A3238" w:rsidP="004958DF">
            <w:pPr>
              <w:ind w:left="-108" w:right="-108"/>
              <w:jc w:val="center"/>
              <w:rPr>
                <w:sz w:val="20"/>
                <w:szCs w:val="20"/>
              </w:rPr>
            </w:pPr>
            <w:r w:rsidRPr="001C39D7">
              <w:rPr>
                <w:sz w:val="20"/>
                <w:szCs w:val="20"/>
              </w:rPr>
              <w:t>-</w:t>
            </w:r>
          </w:p>
        </w:tc>
      </w:tr>
      <w:tr w:rsidR="000A3238" w:rsidRPr="001C39D7" w:rsidTr="004958DF">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sz w:val="22"/>
                <w:szCs w:val="22"/>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местный бюджет</w:t>
            </w:r>
          </w:p>
        </w:tc>
        <w:tc>
          <w:tcPr>
            <w:tcW w:w="993" w:type="dxa"/>
          </w:tcPr>
          <w:p w:rsidR="000A3238" w:rsidRPr="001C39D7" w:rsidRDefault="000A3238" w:rsidP="004958DF">
            <w:pPr>
              <w:ind w:left="-108" w:right="-108"/>
              <w:jc w:val="center"/>
              <w:rPr>
                <w:sz w:val="20"/>
                <w:szCs w:val="20"/>
              </w:rPr>
            </w:pPr>
            <w:r w:rsidRPr="001C39D7">
              <w:rPr>
                <w:sz w:val="20"/>
                <w:szCs w:val="20"/>
              </w:rPr>
              <w:t>2,400</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2,400</w:t>
            </w:r>
          </w:p>
        </w:tc>
        <w:tc>
          <w:tcPr>
            <w:tcW w:w="993" w:type="dxa"/>
          </w:tcPr>
          <w:p w:rsidR="000A3238" w:rsidRPr="001C39D7" w:rsidRDefault="000A3238" w:rsidP="004958DF">
            <w:pPr>
              <w:ind w:left="-108" w:right="-108"/>
              <w:jc w:val="center"/>
              <w:rPr>
                <w:sz w:val="20"/>
                <w:szCs w:val="20"/>
              </w:rPr>
            </w:pPr>
            <w:r w:rsidRPr="001C39D7">
              <w:rPr>
                <w:sz w:val="20"/>
                <w:szCs w:val="20"/>
              </w:rPr>
              <w:t>4,800</w:t>
            </w:r>
          </w:p>
        </w:tc>
      </w:tr>
      <w:tr w:rsidR="000A3238" w:rsidRPr="001C39D7" w:rsidTr="004958DF">
        <w:tc>
          <w:tcPr>
            <w:tcW w:w="425" w:type="dxa"/>
            <w:vMerge w:val="restart"/>
          </w:tcPr>
          <w:p w:rsidR="000A3238" w:rsidRPr="001C39D7" w:rsidRDefault="000A3238" w:rsidP="0018210B">
            <w:pPr>
              <w:ind w:left="-108" w:right="-108"/>
              <w:rPr>
                <w:sz w:val="22"/>
                <w:szCs w:val="22"/>
              </w:rPr>
            </w:pPr>
            <w:r w:rsidRPr="001C39D7">
              <w:rPr>
                <w:sz w:val="22"/>
                <w:szCs w:val="22"/>
              </w:rPr>
              <w:t>6.</w:t>
            </w:r>
          </w:p>
        </w:tc>
        <w:tc>
          <w:tcPr>
            <w:tcW w:w="2269" w:type="dxa"/>
            <w:vMerge w:val="restart"/>
          </w:tcPr>
          <w:p w:rsidR="000A3238" w:rsidRPr="001C39D7" w:rsidRDefault="000A3238" w:rsidP="004958DF">
            <w:pPr>
              <w:ind w:right="-75"/>
              <w:rPr>
                <w:rFonts w:eastAsia="Calibri"/>
                <w:sz w:val="22"/>
                <w:szCs w:val="22"/>
                <w:lang w:eastAsia="en-US"/>
              </w:rPr>
            </w:pPr>
            <w:r w:rsidRPr="001C39D7">
              <w:rPr>
                <w:rFonts w:eastAsia="Calibri"/>
                <w:sz w:val="22"/>
                <w:szCs w:val="22"/>
                <w:lang w:eastAsia="en-US"/>
              </w:rPr>
              <w:t>Проведение выборов в представительные органы муниципал</w:t>
            </w:r>
            <w:r w:rsidRPr="001C39D7">
              <w:rPr>
                <w:rFonts w:eastAsia="Calibri"/>
                <w:sz w:val="22"/>
                <w:szCs w:val="22"/>
                <w:lang w:eastAsia="en-US"/>
              </w:rPr>
              <w:t>ь</w:t>
            </w:r>
            <w:r w:rsidRPr="001C39D7">
              <w:rPr>
                <w:rFonts w:eastAsia="Calibri"/>
                <w:sz w:val="22"/>
                <w:szCs w:val="22"/>
                <w:lang w:eastAsia="en-US"/>
              </w:rPr>
              <w:t>ного образования</w:t>
            </w: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всего</w:t>
            </w:r>
          </w:p>
        </w:tc>
        <w:tc>
          <w:tcPr>
            <w:tcW w:w="993" w:type="dxa"/>
          </w:tcPr>
          <w:p w:rsidR="000A3238" w:rsidRPr="001C39D7" w:rsidRDefault="000A3238" w:rsidP="004958DF">
            <w:pPr>
              <w:ind w:left="-108" w:right="-108"/>
              <w:jc w:val="center"/>
              <w:rPr>
                <w:sz w:val="20"/>
                <w:szCs w:val="20"/>
              </w:rPr>
            </w:pPr>
            <w:r w:rsidRPr="001C39D7">
              <w:rPr>
                <w:sz w:val="20"/>
                <w:szCs w:val="20"/>
              </w:rPr>
              <w:t>48,275</w:t>
            </w:r>
          </w:p>
        </w:tc>
        <w:tc>
          <w:tcPr>
            <w:tcW w:w="992" w:type="dxa"/>
          </w:tcPr>
          <w:p w:rsidR="000A3238" w:rsidRPr="001C39D7" w:rsidRDefault="000A3238" w:rsidP="004958DF">
            <w:pPr>
              <w:ind w:left="-108" w:right="-108"/>
              <w:jc w:val="center"/>
              <w:rPr>
                <w:sz w:val="20"/>
                <w:szCs w:val="20"/>
              </w:rPr>
            </w:pPr>
            <w:r w:rsidRPr="001C39D7">
              <w:rPr>
                <w:sz w:val="20"/>
                <w:szCs w:val="20"/>
              </w:rPr>
              <w:t>505,285</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3" w:type="dxa"/>
          </w:tcPr>
          <w:p w:rsidR="000A3238" w:rsidRPr="001C39D7" w:rsidRDefault="000A3238" w:rsidP="004958DF">
            <w:pPr>
              <w:ind w:left="-108" w:right="-108"/>
              <w:jc w:val="center"/>
              <w:rPr>
                <w:sz w:val="20"/>
                <w:szCs w:val="20"/>
              </w:rPr>
            </w:pPr>
            <w:r w:rsidRPr="001C39D7">
              <w:rPr>
                <w:sz w:val="20"/>
                <w:szCs w:val="20"/>
              </w:rPr>
              <w:t>553,560</w:t>
            </w:r>
          </w:p>
        </w:tc>
      </w:tr>
      <w:tr w:rsidR="000A3238" w:rsidRPr="001C39D7" w:rsidTr="004958DF">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rFonts w:eastAsia="Calibri"/>
                <w:sz w:val="22"/>
                <w:szCs w:val="22"/>
                <w:lang w:eastAsia="en-US"/>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федерал</w:t>
            </w:r>
            <w:r w:rsidRPr="001C39D7">
              <w:rPr>
                <w:sz w:val="22"/>
                <w:szCs w:val="22"/>
              </w:rPr>
              <w:t>ь</w:t>
            </w:r>
            <w:r w:rsidRPr="001C39D7">
              <w:rPr>
                <w:sz w:val="22"/>
                <w:szCs w:val="22"/>
              </w:rPr>
              <w:t>ный бюджет</w:t>
            </w:r>
          </w:p>
        </w:tc>
        <w:tc>
          <w:tcPr>
            <w:tcW w:w="993"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3" w:type="dxa"/>
          </w:tcPr>
          <w:p w:rsidR="000A3238" w:rsidRPr="001C39D7" w:rsidRDefault="000A3238" w:rsidP="004958DF">
            <w:pPr>
              <w:ind w:left="-108" w:right="-108"/>
              <w:jc w:val="center"/>
              <w:rPr>
                <w:sz w:val="20"/>
                <w:szCs w:val="20"/>
              </w:rPr>
            </w:pPr>
            <w:r w:rsidRPr="001C39D7">
              <w:rPr>
                <w:sz w:val="20"/>
                <w:szCs w:val="20"/>
              </w:rPr>
              <w:t>-</w:t>
            </w:r>
          </w:p>
        </w:tc>
      </w:tr>
      <w:tr w:rsidR="000A3238" w:rsidRPr="001C39D7" w:rsidTr="004958DF">
        <w:trPr>
          <w:trHeight w:val="563"/>
        </w:trPr>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rFonts w:eastAsia="Calibri"/>
                <w:sz w:val="22"/>
                <w:szCs w:val="22"/>
                <w:lang w:eastAsia="en-US"/>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областной бюджет</w:t>
            </w:r>
          </w:p>
        </w:tc>
        <w:tc>
          <w:tcPr>
            <w:tcW w:w="993"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3" w:type="dxa"/>
          </w:tcPr>
          <w:p w:rsidR="000A3238" w:rsidRPr="001C39D7" w:rsidRDefault="000A3238" w:rsidP="004958DF">
            <w:pPr>
              <w:ind w:left="-108" w:right="-108"/>
              <w:jc w:val="center"/>
              <w:rPr>
                <w:sz w:val="20"/>
                <w:szCs w:val="20"/>
              </w:rPr>
            </w:pPr>
            <w:r w:rsidRPr="001C39D7">
              <w:rPr>
                <w:sz w:val="20"/>
                <w:szCs w:val="20"/>
              </w:rPr>
              <w:t>-</w:t>
            </w:r>
          </w:p>
        </w:tc>
      </w:tr>
      <w:tr w:rsidR="000A3238" w:rsidRPr="001C39D7" w:rsidTr="004958DF">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rFonts w:eastAsia="Calibri"/>
                <w:sz w:val="22"/>
                <w:szCs w:val="22"/>
                <w:lang w:eastAsia="en-US"/>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местный бюджет</w:t>
            </w:r>
          </w:p>
        </w:tc>
        <w:tc>
          <w:tcPr>
            <w:tcW w:w="993" w:type="dxa"/>
          </w:tcPr>
          <w:p w:rsidR="000A3238" w:rsidRPr="001C39D7" w:rsidRDefault="000A3238" w:rsidP="004958DF">
            <w:pPr>
              <w:ind w:left="-108" w:right="-108"/>
              <w:jc w:val="center"/>
              <w:rPr>
                <w:sz w:val="20"/>
                <w:szCs w:val="20"/>
              </w:rPr>
            </w:pPr>
            <w:r w:rsidRPr="001C39D7">
              <w:rPr>
                <w:sz w:val="20"/>
                <w:szCs w:val="20"/>
              </w:rPr>
              <w:t>48,275</w:t>
            </w:r>
          </w:p>
        </w:tc>
        <w:tc>
          <w:tcPr>
            <w:tcW w:w="992" w:type="dxa"/>
          </w:tcPr>
          <w:p w:rsidR="000A3238" w:rsidRPr="001C39D7" w:rsidRDefault="000A3238" w:rsidP="004958DF">
            <w:pPr>
              <w:ind w:left="-108" w:right="-108"/>
              <w:jc w:val="center"/>
              <w:rPr>
                <w:sz w:val="20"/>
                <w:szCs w:val="20"/>
              </w:rPr>
            </w:pPr>
            <w:r w:rsidRPr="001C39D7">
              <w:rPr>
                <w:sz w:val="20"/>
                <w:szCs w:val="20"/>
              </w:rPr>
              <w:t>505,285</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3" w:type="dxa"/>
          </w:tcPr>
          <w:p w:rsidR="000A3238" w:rsidRPr="001C39D7" w:rsidRDefault="000A3238" w:rsidP="004958DF">
            <w:pPr>
              <w:ind w:left="-108" w:right="-108"/>
              <w:jc w:val="center"/>
              <w:rPr>
                <w:sz w:val="20"/>
                <w:szCs w:val="20"/>
              </w:rPr>
            </w:pPr>
            <w:r w:rsidRPr="001C39D7">
              <w:rPr>
                <w:sz w:val="20"/>
                <w:szCs w:val="20"/>
              </w:rPr>
              <w:t>553,560</w:t>
            </w:r>
          </w:p>
        </w:tc>
      </w:tr>
      <w:tr w:rsidR="000A3238" w:rsidRPr="001C39D7" w:rsidTr="004958DF">
        <w:tc>
          <w:tcPr>
            <w:tcW w:w="425" w:type="dxa"/>
            <w:vMerge w:val="restart"/>
          </w:tcPr>
          <w:p w:rsidR="000A3238" w:rsidRPr="001C39D7" w:rsidRDefault="000A3238" w:rsidP="0018210B">
            <w:pPr>
              <w:ind w:left="-108" w:right="-108"/>
              <w:rPr>
                <w:sz w:val="22"/>
                <w:szCs w:val="22"/>
              </w:rPr>
            </w:pPr>
            <w:r w:rsidRPr="001C39D7">
              <w:rPr>
                <w:sz w:val="22"/>
                <w:szCs w:val="22"/>
              </w:rPr>
              <w:t>7.</w:t>
            </w:r>
          </w:p>
        </w:tc>
        <w:tc>
          <w:tcPr>
            <w:tcW w:w="2269" w:type="dxa"/>
            <w:vMerge w:val="restart"/>
          </w:tcPr>
          <w:p w:rsidR="000A3238" w:rsidRPr="001C39D7" w:rsidRDefault="000A3238" w:rsidP="004958DF">
            <w:pPr>
              <w:ind w:right="-75"/>
              <w:rPr>
                <w:rFonts w:eastAsia="Calibri"/>
                <w:sz w:val="22"/>
                <w:szCs w:val="22"/>
                <w:lang w:eastAsia="en-US"/>
              </w:rPr>
            </w:pPr>
            <w:r w:rsidRPr="001C39D7">
              <w:rPr>
                <w:rFonts w:eastAsia="Calibri"/>
                <w:sz w:val="22"/>
                <w:szCs w:val="22"/>
                <w:lang w:eastAsia="en-US"/>
              </w:rPr>
              <w:t>Проведение выборов главы муниципальн</w:t>
            </w:r>
            <w:r w:rsidRPr="001C39D7">
              <w:rPr>
                <w:rFonts w:eastAsia="Calibri"/>
                <w:sz w:val="22"/>
                <w:szCs w:val="22"/>
                <w:lang w:eastAsia="en-US"/>
              </w:rPr>
              <w:t>о</w:t>
            </w:r>
            <w:r w:rsidRPr="001C39D7">
              <w:rPr>
                <w:rFonts w:eastAsia="Calibri"/>
                <w:sz w:val="22"/>
                <w:szCs w:val="22"/>
                <w:lang w:eastAsia="en-US"/>
              </w:rPr>
              <w:t>го образования</w:t>
            </w: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всего</w:t>
            </w:r>
          </w:p>
        </w:tc>
        <w:tc>
          <w:tcPr>
            <w:tcW w:w="993"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480,085</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3" w:type="dxa"/>
          </w:tcPr>
          <w:p w:rsidR="000A3238" w:rsidRPr="001C39D7" w:rsidRDefault="000A3238" w:rsidP="004958DF">
            <w:pPr>
              <w:ind w:left="-108" w:right="-108"/>
              <w:jc w:val="center"/>
              <w:rPr>
                <w:sz w:val="20"/>
                <w:szCs w:val="20"/>
              </w:rPr>
            </w:pPr>
            <w:r w:rsidRPr="001C39D7">
              <w:rPr>
                <w:sz w:val="20"/>
                <w:szCs w:val="20"/>
              </w:rPr>
              <w:t>480,085</w:t>
            </w:r>
          </w:p>
        </w:tc>
      </w:tr>
      <w:tr w:rsidR="000A3238" w:rsidRPr="001C39D7" w:rsidTr="004958DF">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rFonts w:eastAsia="Calibri"/>
                <w:sz w:val="22"/>
                <w:szCs w:val="22"/>
                <w:lang w:eastAsia="en-US"/>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федерал</w:t>
            </w:r>
            <w:r w:rsidRPr="001C39D7">
              <w:rPr>
                <w:sz w:val="22"/>
                <w:szCs w:val="22"/>
              </w:rPr>
              <w:t>ь</w:t>
            </w:r>
            <w:r w:rsidRPr="001C39D7">
              <w:rPr>
                <w:sz w:val="22"/>
                <w:szCs w:val="22"/>
              </w:rPr>
              <w:t>ный бюджет</w:t>
            </w:r>
          </w:p>
        </w:tc>
        <w:tc>
          <w:tcPr>
            <w:tcW w:w="993"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3" w:type="dxa"/>
          </w:tcPr>
          <w:p w:rsidR="000A3238" w:rsidRPr="001C39D7" w:rsidRDefault="000A3238" w:rsidP="004958DF">
            <w:pPr>
              <w:ind w:left="-108" w:right="-108"/>
              <w:jc w:val="center"/>
              <w:rPr>
                <w:sz w:val="20"/>
                <w:szCs w:val="20"/>
              </w:rPr>
            </w:pPr>
            <w:r w:rsidRPr="001C39D7">
              <w:rPr>
                <w:sz w:val="20"/>
                <w:szCs w:val="20"/>
              </w:rPr>
              <w:t>-</w:t>
            </w:r>
          </w:p>
        </w:tc>
      </w:tr>
      <w:tr w:rsidR="000A3238" w:rsidRPr="001C39D7" w:rsidTr="004958DF">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rFonts w:eastAsia="Calibri"/>
                <w:sz w:val="22"/>
                <w:szCs w:val="22"/>
                <w:lang w:eastAsia="en-US"/>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областной бюджет</w:t>
            </w:r>
          </w:p>
        </w:tc>
        <w:tc>
          <w:tcPr>
            <w:tcW w:w="993"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3" w:type="dxa"/>
          </w:tcPr>
          <w:p w:rsidR="000A3238" w:rsidRPr="001C39D7" w:rsidRDefault="000A3238" w:rsidP="004958DF">
            <w:pPr>
              <w:ind w:left="-108" w:right="-108"/>
              <w:jc w:val="center"/>
              <w:rPr>
                <w:sz w:val="20"/>
                <w:szCs w:val="20"/>
              </w:rPr>
            </w:pPr>
            <w:r w:rsidRPr="001C39D7">
              <w:rPr>
                <w:sz w:val="20"/>
                <w:szCs w:val="20"/>
              </w:rPr>
              <w:t>-</w:t>
            </w:r>
          </w:p>
        </w:tc>
      </w:tr>
      <w:tr w:rsidR="000A3238" w:rsidRPr="001C39D7" w:rsidTr="004958DF">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rFonts w:eastAsia="Calibri"/>
                <w:sz w:val="22"/>
                <w:szCs w:val="22"/>
                <w:lang w:eastAsia="en-US"/>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местный бюджет</w:t>
            </w:r>
          </w:p>
        </w:tc>
        <w:tc>
          <w:tcPr>
            <w:tcW w:w="993"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480,085</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3" w:type="dxa"/>
          </w:tcPr>
          <w:p w:rsidR="000A3238" w:rsidRPr="001C39D7" w:rsidRDefault="000A3238" w:rsidP="004958DF">
            <w:pPr>
              <w:ind w:left="-108" w:right="-108"/>
              <w:jc w:val="center"/>
              <w:rPr>
                <w:sz w:val="20"/>
                <w:szCs w:val="20"/>
              </w:rPr>
            </w:pPr>
            <w:r w:rsidRPr="001C39D7">
              <w:rPr>
                <w:sz w:val="20"/>
                <w:szCs w:val="20"/>
              </w:rPr>
              <w:t>480,085</w:t>
            </w:r>
          </w:p>
        </w:tc>
      </w:tr>
      <w:tr w:rsidR="000A3238" w:rsidRPr="001C39D7" w:rsidTr="004958DF">
        <w:tc>
          <w:tcPr>
            <w:tcW w:w="425" w:type="dxa"/>
            <w:vMerge w:val="restart"/>
          </w:tcPr>
          <w:p w:rsidR="000A3238" w:rsidRPr="001C39D7" w:rsidRDefault="000A3238" w:rsidP="0018210B">
            <w:pPr>
              <w:ind w:left="-108" w:right="-108"/>
              <w:rPr>
                <w:sz w:val="22"/>
                <w:szCs w:val="22"/>
              </w:rPr>
            </w:pPr>
            <w:r w:rsidRPr="001C39D7">
              <w:rPr>
                <w:sz w:val="22"/>
                <w:szCs w:val="22"/>
              </w:rPr>
              <w:t>8.</w:t>
            </w:r>
          </w:p>
        </w:tc>
        <w:tc>
          <w:tcPr>
            <w:tcW w:w="2269" w:type="dxa"/>
            <w:vMerge w:val="restart"/>
          </w:tcPr>
          <w:p w:rsidR="000A3238" w:rsidRPr="001C39D7" w:rsidRDefault="000A3238" w:rsidP="004958DF">
            <w:pPr>
              <w:ind w:right="-75"/>
              <w:rPr>
                <w:sz w:val="22"/>
                <w:szCs w:val="22"/>
              </w:rPr>
            </w:pPr>
            <w:r w:rsidRPr="001C39D7">
              <w:rPr>
                <w:rFonts w:eastAsia="Calibri"/>
                <w:sz w:val="22"/>
                <w:szCs w:val="22"/>
                <w:lang w:eastAsia="en-US"/>
              </w:rPr>
              <w:t>Создание условий для развития малого и среднего предприн</w:t>
            </w:r>
            <w:r w:rsidRPr="001C39D7">
              <w:rPr>
                <w:rFonts w:eastAsia="Calibri"/>
                <w:sz w:val="22"/>
                <w:szCs w:val="22"/>
                <w:lang w:eastAsia="en-US"/>
              </w:rPr>
              <w:t>и</w:t>
            </w:r>
            <w:r w:rsidRPr="001C39D7">
              <w:rPr>
                <w:rFonts w:eastAsia="Calibri"/>
                <w:sz w:val="22"/>
                <w:szCs w:val="22"/>
                <w:lang w:eastAsia="en-US"/>
              </w:rPr>
              <w:t>мательства (передача осуществления части полномочий по реш</w:t>
            </w:r>
            <w:r w:rsidRPr="001C39D7">
              <w:rPr>
                <w:rFonts w:eastAsia="Calibri"/>
                <w:sz w:val="22"/>
                <w:szCs w:val="22"/>
                <w:lang w:eastAsia="en-US"/>
              </w:rPr>
              <w:t>е</w:t>
            </w:r>
            <w:r w:rsidRPr="001C39D7">
              <w:rPr>
                <w:rFonts w:eastAsia="Calibri"/>
                <w:sz w:val="22"/>
                <w:szCs w:val="22"/>
                <w:lang w:eastAsia="en-US"/>
              </w:rPr>
              <w:t>нию вопросов местн</w:t>
            </w:r>
            <w:r w:rsidRPr="001C39D7">
              <w:rPr>
                <w:rFonts w:eastAsia="Calibri"/>
                <w:sz w:val="22"/>
                <w:szCs w:val="22"/>
                <w:lang w:eastAsia="en-US"/>
              </w:rPr>
              <w:t>о</w:t>
            </w:r>
            <w:r w:rsidRPr="001C39D7">
              <w:rPr>
                <w:rFonts w:eastAsia="Calibri"/>
                <w:sz w:val="22"/>
                <w:szCs w:val="22"/>
                <w:lang w:eastAsia="en-US"/>
              </w:rPr>
              <w:t>го значения)</w:t>
            </w: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всего</w:t>
            </w:r>
          </w:p>
        </w:tc>
        <w:tc>
          <w:tcPr>
            <w:tcW w:w="993" w:type="dxa"/>
          </w:tcPr>
          <w:p w:rsidR="000A3238" w:rsidRPr="001C39D7" w:rsidRDefault="000A3238" w:rsidP="004958DF">
            <w:pPr>
              <w:ind w:left="-108" w:right="-108"/>
              <w:jc w:val="center"/>
              <w:rPr>
                <w:sz w:val="20"/>
                <w:szCs w:val="20"/>
              </w:rPr>
            </w:pPr>
            <w:r w:rsidRPr="001C39D7">
              <w:rPr>
                <w:sz w:val="20"/>
                <w:szCs w:val="20"/>
              </w:rPr>
              <w:t>60,500</w:t>
            </w:r>
          </w:p>
        </w:tc>
        <w:tc>
          <w:tcPr>
            <w:tcW w:w="992" w:type="dxa"/>
          </w:tcPr>
          <w:p w:rsidR="000A3238" w:rsidRPr="001C39D7" w:rsidRDefault="000A3238" w:rsidP="004958DF">
            <w:pPr>
              <w:ind w:left="-108" w:right="-108"/>
              <w:jc w:val="center"/>
              <w:rPr>
                <w:sz w:val="20"/>
                <w:szCs w:val="20"/>
              </w:rPr>
            </w:pPr>
            <w:r w:rsidRPr="001C39D7">
              <w:rPr>
                <w:sz w:val="20"/>
                <w:szCs w:val="20"/>
              </w:rPr>
              <w:t>60,600</w:t>
            </w:r>
          </w:p>
        </w:tc>
        <w:tc>
          <w:tcPr>
            <w:tcW w:w="992" w:type="dxa"/>
          </w:tcPr>
          <w:p w:rsidR="000A3238" w:rsidRPr="001C39D7" w:rsidRDefault="000A3238" w:rsidP="004958DF">
            <w:pPr>
              <w:ind w:left="-108" w:right="-108"/>
              <w:jc w:val="center"/>
              <w:rPr>
                <w:sz w:val="20"/>
                <w:szCs w:val="20"/>
              </w:rPr>
            </w:pPr>
            <w:r w:rsidRPr="001C39D7">
              <w:rPr>
                <w:sz w:val="20"/>
                <w:szCs w:val="20"/>
              </w:rPr>
              <w:t>60,600</w:t>
            </w:r>
          </w:p>
        </w:tc>
        <w:tc>
          <w:tcPr>
            <w:tcW w:w="992" w:type="dxa"/>
          </w:tcPr>
          <w:p w:rsidR="000A3238" w:rsidRPr="001C39D7" w:rsidRDefault="000A3238" w:rsidP="004958DF">
            <w:pPr>
              <w:ind w:left="-108" w:right="-108"/>
              <w:jc w:val="center"/>
              <w:rPr>
                <w:sz w:val="20"/>
                <w:szCs w:val="20"/>
              </w:rPr>
            </w:pPr>
            <w:r w:rsidRPr="001C39D7">
              <w:rPr>
                <w:sz w:val="20"/>
                <w:szCs w:val="20"/>
              </w:rPr>
              <w:t>60,600</w:t>
            </w:r>
          </w:p>
        </w:tc>
        <w:tc>
          <w:tcPr>
            <w:tcW w:w="993" w:type="dxa"/>
          </w:tcPr>
          <w:p w:rsidR="000A3238" w:rsidRPr="001C39D7" w:rsidRDefault="000A3238" w:rsidP="004958DF">
            <w:pPr>
              <w:ind w:left="-108" w:right="-108"/>
              <w:jc w:val="center"/>
              <w:rPr>
                <w:sz w:val="20"/>
                <w:szCs w:val="20"/>
              </w:rPr>
            </w:pPr>
            <w:r w:rsidRPr="001C39D7">
              <w:rPr>
                <w:sz w:val="20"/>
                <w:szCs w:val="20"/>
              </w:rPr>
              <w:t>242,300</w:t>
            </w:r>
          </w:p>
        </w:tc>
      </w:tr>
      <w:tr w:rsidR="000A3238" w:rsidRPr="001C39D7" w:rsidTr="004958DF">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sz w:val="22"/>
                <w:szCs w:val="22"/>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федерал</w:t>
            </w:r>
            <w:r w:rsidRPr="001C39D7">
              <w:rPr>
                <w:sz w:val="22"/>
                <w:szCs w:val="22"/>
              </w:rPr>
              <w:t>ь</w:t>
            </w:r>
            <w:r w:rsidRPr="001C39D7">
              <w:rPr>
                <w:sz w:val="22"/>
                <w:szCs w:val="22"/>
              </w:rPr>
              <w:t>ный бюджет</w:t>
            </w:r>
          </w:p>
        </w:tc>
        <w:tc>
          <w:tcPr>
            <w:tcW w:w="993"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p>
        </w:tc>
        <w:tc>
          <w:tcPr>
            <w:tcW w:w="993" w:type="dxa"/>
          </w:tcPr>
          <w:p w:rsidR="000A3238" w:rsidRPr="001C39D7" w:rsidRDefault="000A3238" w:rsidP="004958DF">
            <w:pPr>
              <w:ind w:left="-108" w:right="-108"/>
              <w:jc w:val="center"/>
              <w:rPr>
                <w:sz w:val="20"/>
                <w:szCs w:val="20"/>
              </w:rPr>
            </w:pPr>
            <w:r w:rsidRPr="001C39D7">
              <w:rPr>
                <w:sz w:val="20"/>
                <w:szCs w:val="20"/>
              </w:rPr>
              <w:t>-</w:t>
            </w:r>
          </w:p>
        </w:tc>
      </w:tr>
      <w:tr w:rsidR="000A3238" w:rsidRPr="001C39D7" w:rsidTr="004958DF">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sz w:val="22"/>
                <w:szCs w:val="22"/>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областной бюджет</w:t>
            </w:r>
          </w:p>
        </w:tc>
        <w:tc>
          <w:tcPr>
            <w:tcW w:w="993"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p>
        </w:tc>
        <w:tc>
          <w:tcPr>
            <w:tcW w:w="993" w:type="dxa"/>
          </w:tcPr>
          <w:p w:rsidR="000A3238" w:rsidRPr="001C39D7" w:rsidRDefault="000A3238" w:rsidP="004958DF">
            <w:pPr>
              <w:ind w:left="-108" w:right="-108"/>
              <w:jc w:val="center"/>
              <w:rPr>
                <w:sz w:val="20"/>
                <w:szCs w:val="20"/>
              </w:rPr>
            </w:pPr>
            <w:r w:rsidRPr="001C39D7">
              <w:rPr>
                <w:sz w:val="20"/>
                <w:szCs w:val="20"/>
              </w:rPr>
              <w:t>-</w:t>
            </w:r>
          </w:p>
        </w:tc>
      </w:tr>
      <w:tr w:rsidR="000A3238" w:rsidRPr="001C39D7" w:rsidTr="004958DF">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sz w:val="22"/>
                <w:szCs w:val="22"/>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местный бюджет</w:t>
            </w:r>
          </w:p>
        </w:tc>
        <w:tc>
          <w:tcPr>
            <w:tcW w:w="993" w:type="dxa"/>
          </w:tcPr>
          <w:p w:rsidR="000A3238" w:rsidRPr="001C39D7" w:rsidRDefault="000A3238" w:rsidP="004958DF">
            <w:pPr>
              <w:ind w:left="-108" w:right="-108"/>
              <w:jc w:val="center"/>
              <w:rPr>
                <w:sz w:val="20"/>
                <w:szCs w:val="20"/>
              </w:rPr>
            </w:pPr>
            <w:r w:rsidRPr="001C39D7">
              <w:rPr>
                <w:sz w:val="20"/>
                <w:szCs w:val="20"/>
              </w:rPr>
              <w:t>60,500</w:t>
            </w:r>
          </w:p>
        </w:tc>
        <w:tc>
          <w:tcPr>
            <w:tcW w:w="992" w:type="dxa"/>
          </w:tcPr>
          <w:p w:rsidR="000A3238" w:rsidRPr="001C39D7" w:rsidRDefault="000A3238" w:rsidP="004958DF">
            <w:pPr>
              <w:ind w:left="-108" w:right="-108"/>
              <w:jc w:val="center"/>
              <w:rPr>
                <w:sz w:val="20"/>
                <w:szCs w:val="20"/>
              </w:rPr>
            </w:pPr>
            <w:r w:rsidRPr="001C39D7">
              <w:rPr>
                <w:sz w:val="20"/>
                <w:szCs w:val="20"/>
              </w:rPr>
              <w:t>60,600</w:t>
            </w:r>
          </w:p>
        </w:tc>
        <w:tc>
          <w:tcPr>
            <w:tcW w:w="992" w:type="dxa"/>
          </w:tcPr>
          <w:p w:rsidR="000A3238" w:rsidRPr="001C39D7" w:rsidRDefault="000A3238" w:rsidP="004958DF">
            <w:pPr>
              <w:ind w:left="-108" w:right="-108"/>
              <w:jc w:val="center"/>
              <w:rPr>
                <w:sz w:val="20"/>
                <w:szCs w:val="20"/>
              </w:rPr>
            </w:pPr>
            <w:r w:rsidRPr="001C39D7">
              <w:rPr>
                <w:sz w:val="20"/>
                <w:szCs w:val="20"/>
              </w:rPr>
              <w:t>60,600</w:t>
            </w:r>
          </w:p>
        </w:tc>
        <w:tc>
          <w:tcPr>
            <w:tcW w:w="992" w:type="dxa"/>
          </w:tcPr>
          <w:p w:rsidR="000A3238" w:rsidRPr="001C39D7" w:rsidRDefault="000A3238" w:rsidP="004958DF">
            <w:pPr>
              <w:ind w:left="-108" w:right="-108"/>
              <w:jc w:val="center"/>
              <w:rPr>
                <w:sz w:val="20"/>
                <w:szCs w:val="20"/>
              </w:rPr>
            </w:pPr>
            <w:r w:rsidRPr="001C39D7">
              <w:rPr>
                <w:sz w:val="20"/>
                <w:szCs w:val="20"/>
              </w:rPr>
              <w:t>60,600</w:t>
            </w:r>
          </w:p>
        </w:tc>
        <w:tc>
          <w:tcPr>
            <w:tcW w:w="993" w:type="dxa"/>
          </w:tcPr>
          <w:p w:rsidR="000A3238" w:rsidRPr="001C39D7" w:rsidRDefault="000A3238" w:rsidP="004958DF">
            <w:pPr>
              <w:ind w:left="-108" w:right="-108"/>
              <w:jc w:val="center"/>
              <w:rPr>
                <w:sz w:val="20"/>
                <w:szCs w:val="20"/>
              </w:rPr>
            </w:pPr>
            <w:r w:rsidRPr="001C39D7">
              <w:rPr>
                <w:sz w:val="20"/>
                <w:szCs w:val="20"/>
              </w:rPr>
              <w:t>242,300</w:t>
            </w:r>
          </w:p>
        </w:tc>
      </w:tr>
      <w:tr w:rsidR="000A3238" w:rsidRPr="001C39D7" w:rsidTr="004958DF">
        <w:tc>
          <w:tcPr>
            <w:tcW w:w="425" w:type="dxa"/>
            <w:vMerge w:val="restart"/>
          </w:tcPr>
          <w:p w:rsidR="000A3238" w:rsidRPr="001C39D7" w:rsidRDefault="000A3238" w:rsidP="0018210B">
            <w:pPr>
              <w:ind w:left="-108" w:right="-108"/>
              <w:rPr>
                <w:sz w:val="22"/>
                <w:szCs w:val="22"/>
              </w:rPr>
            </w:pPr>
            <w:r w:rsidRPr="001C39D7">
              <w:rPr>
                <w:sz w:val="22"/>
                <w:szCs w:val="22"/>
              </w:rPr>
              <w:t>9.</w:t>
            </w:r>
          </w:p>
        </w:tc>
        <w:tc>
          <w:tcPr>
            <w:tcW w:w="2269" w:type="dxa"/>
            <w:vMerge w:val="restart"/>
          </w:tcPr>
          <w:p w:rsidR="000A3238" w:rsidRPr="001C39D7" w:rsidRDefault="000A3238" w:rsidP="004958DF">
            <w:pPr>
              <w:ind w:right="-75"/>
              <w:rPr>
                <w:sz w:val="22"/>
                <w:szCs w:val="22"/>
              </w:rPr>
            </w:pPr>
            <w:r w:rsidRPr="001C39D7">
              <w:rPr>
                <w:sz w:val="22"/>
                <w:szCs w:val="22"/>
              </w:rPr>
              <w:t>Организация и пров</w:t>
            </w:r>
            <w:r w:rsidRPr="001C39D7">
              <w:rPr>
                <w:sz w:val="22"/>
                <w:szCs w:val="22"/>
              </w:rPr>
              <w:t>е</w:t>
            </w:r>
            <w:r w:rsidRPr="001C39D7">
              <w:rPr>
                <w:sz w:val="22"/>
                <w:szCs w:val="22"/>
              </w:rPr>
              <w:t xml:space="preserve">дение стратегической сессии </w:t>
            </w:r>
            <w:r w:rsidRPr="001C39D7">
              <w:rPr>
                <w:rFonts w:eastAsia="Calibri"/>
                <w:sz w:val="22"/>
                <w:szCs w:val="22"/>
                <w:lang w:eastAsia="en-US"/>
              </w:rPr>
              <w:t>на принципах соучаствующего пр</w:t>
            </w:r>
            <w:r w:rsidRPr="001C39D7">
              <w:rPr>
                <w:rFonts w:eastAsia="Calibri"/>
                <w:sz w:val="22"/>
                <w:szCs w:val="22"/>
                <w:lang w:eastAsia="en-US"/>
              </w:rPr>
              <w:t>о</w:t>
            </w:r>
            <w:r w:rsidRPr="001C39D7">
              <w:rPr>
                <w:rFonts w:eastAsia="Calibri"/>
                <w:sz w:val="22"/>
                <w:szCs w:val="22"/>
                <w:lang w:eastAsia="en-US"/>
              </w:rPr>
              <w:t>ектирования по опр</w:t>
            </w:r>
            <w:r w:rsidRPr="001C39D7">
              <w:rPr>
                <w:rFonts w:eastAsia="Calibri"/>
                <w:sz w:val="22"/>
                <w:szCs w:val="22"/>
                <w:lang w:eastAsia="en-US"/>
              </w:rPr>
              <w:t>е</w:t>
            </w:r>
            <w:r w:rsidRPr="001C39D7">
              <w:rPr>
                <w:rFonts w:eastAsia="Calibri"/>
                <w:sz w:val="22"/>
                <w:szCs w:val="22"/>
                <w:lang w:eastAsia="en-US"/>
              </w:rPr>
              <w:t xml:space="preserve">делению </w:t>
            </w:r>
            <w:r w:rsidRPr="001C39D7">
              <w:rPr>
                <w:rFonts w:eastAsia="MS Mincho"/>
                <w:color w:val="000000"/>
                <w:sz w:val="22"/>
                <w:szCs w:val="22"/>
              </w:rPr>
              <w:t>ключевых территорий развития г. Омутнинска, треб</w:t>
            </w:r>
            <w:r w:rsidRPr="001C39D7">
              <w:rPr>
                <w:rFonts w:eastAsia="MS Mincho"/>
                <w:color w:val="000000"/>
                <w:sz w:val="22"/>
                <w:szCs w:val="22"/>
              </w:rPr>
              <w:t>о</w:t>
            </w:r>
            <w:r w:rsidRPr="001C39D7">
              <w:rPr>
                <w:rFonts w:eastAsia="MS Mincho"/>
                <w:color w:val="000000"/>
                <w:sz w:val="22"/>
                <w:szCs w:val="22"/>
              </w:rPr>
              <w:t>ваний к городской инфраструктуре</w:t>
            </w: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всего</w:t>
            </w:r>
          </w:p>
        </w:tc>
        <w:tc>
          <w:tcPr>
            <w:tcW w:w="993"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150,000</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3" w:type="dxa"/>
          </w:tcPr>
          <w:p w:rsidR="000A3238" w:rsidRPr="001C39D7" w:rsidRDefault="000A3238" w:rsidP="004958DF">
            <w:pPr>
              <w:ind w:left="-108" w:right="-108"/>
              <w:jc w:val="center"/>
              <w:rPr>
                <w:sz w:val="20"/>
                <w:szCs w:val="20"/>
              </w:rPr>
            </w:pPr>
            <w:r w:rsidRPr="001C39D7">
              <w:rPr>
                <w:sz w:val="20"/>
                <w:szCs w:val="20"/>
              </w:rPr>
              <w:t>150,000</w:t>
            </w:r>
          </w:p>
        </w:tc>
      </w:tr>
      <w:tr w:rsidR="000A3238" w:rsidRPr="001C39D7" w:rsidTr="004958DF">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sz w:val="22"/>
                <w:szCs w:val="22"/>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федерал</w:t>
            </w:r>
            <w:r w:rsidRPr="001C39D7">
              <w:rPr>
                <w:sz w:val="22"/>
                <w:szCs w:val="22"/>
              </w:rPr>
              <w:t>ь</w:t>
            </w:r>
            <w:r w:rsidRPr="001C39D7">
              <w:rPr>
                <w:sz w:val="22"/>
                <w:szCs w:val="22"/>
              </w:rPr>
              <w:t>ный бюджет</w:t>
            </w:r>
          </w:p>
        </w:tc>
        <w:tc>
          <w:tcPr>
            <w:tcW w:w="993"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3" w:type="dxa"/>
          </w:tcPr>
          <w:p w:rsidR="000A3238" w:rsidRPr="001C39D7" w:rsidRDefault="000A3238" w:rsidP="004958DF">
            <w:pPr>
              <w:ind w:left="-108" w:right="-108"/>
              <w:jc w:val="center"/>
              <w:rPr>
                <w:sz w:val="20"/>
                <w:szCs w:val="20"/>
              </w:rPr>
            </w:pPr>
            <w:r w:rsidRPr="001C39D7">
              <w:rPr>
                <w:sz w:val="20"/>
                <w:szCs w:val="20"/>
              </w:rPr>
              <w:t>-</w:t>
            </w:r>
          </w:p>
        </w:tc>
      </w:tr>
      <w:tr w:rsidR="000A3238" w:rsidRPr="001C39D7" w:rsidTr="004958DF">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sz w:val="22"/>
                <w:szCs w:val="22"/>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областной бюджет</w:t>
            </w:r>
          </w:p>
        </w:tc>
        <w:tc>
          <w:tcPr>
            <w:tcW w:w="993"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3" w:type="dxa"/>
          </w:tcPr>
          <w:p w:rsidR="000A3238" w:rsidRPr="001C39D7" w:rsidRDefault="000A3238" w:rsidP="004958DF">
            <w:pPr>
              <w:ind w:left="-108" w:right="-108"/>
              <w:jc w:val="center"/>
              <w:rPr>
                <w:sz w:val="20"/>
                <w:szCs w:val="20"/>
              </w:rPr>
            </w:pPr>
            <w:r w:rsidRPr="001C39D7">
              <w:rPr>
                <w:sz w:val="20"/>
                <w:szCs w:val="20"/>
              </w:rPr>
              <w:t>-</w:t>
            </w:r>
          </w:p>
        </w:tc>
      </w:tr>
      <w:tr w:rsidR="000A3238" w:rsidRPr="001C39D7" w:rsidTr="004958DF">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sz w:val="22"/>
                <w:szCs w:val="22"/>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местный бюджет</w:t>
            </w:r>
          </w:p>
        </w:tc>
        <w:tc>
          <w:tcPr>
            <w:tcW w:w="993"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150,000</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3" w:type="dxa"/>
          </w:tcPr>
          <w:p w:rsidR="000A3238" w:rsidRPr="001C39D7" w:rsidRDefault="000A3238" w:rsidP="004958DF">
            <w:pPr>
              <w:ind w:left="-108" w:right="-108"/>
              <w:jc w:val="center"/>
              <w:rPr>
                <w:sz w:val="20"/>
                <w:szCs w:val="20"/>
              </w:rPr>
            </w:pPr>
            <w:r w:rsidRPr="001C39D7">
              <w:rPr>
                <w:sz w:val="20"/>
                <w:szCs w:val="20"/>
              </w:rPr>
              <w:t>150,000</w:t>
            </w:r>
          </w:p>
        </w:tc>
      </w:tr>
      <w:tr w:rsidR="000A3238" w:rsidRPr="001C39D7" w:rsidTr="004958DF">
        <w:tc>
          <w:tcPr>
            <w:tcW w:w="425" w:type="dxa"/>
            <w:vMerge w:val="restart"/>
          </w:tcPr>
          <w:p w:rsidR="000A3238" w:rsidRPr="001C39D7" w:rsidRDefault="000A3238" w:rsidP="0018210B">
            <w:pPr>
              <w:ind w:left="-108" w:right="-108"/>
              <w:rPr>
                <w:sz w:val="22"/>
                <w:szCs w:val="22"/>
              </w:rPr>
            </w:pPr>
            <w:r w:rsidRPr="001C39D7">
              <w:rPr>
                <w:sz w:val="22"/>
                <w:szCs w:val="22"/>
              </w:rPr>
              <w:t>10.</w:t>
            </w:r>
          </w:p>
        </w:tc>
        <w:tc>
          <w:tcPr>
            <w:tcW w:w="2269" w:type="dxa"/>
            <w:vMerge w:val="restart"/>
          </w:tcPr>
          <w:p w:rsidR="000A3238" w:rsidRPr="001C39D7" w:rsidRDefault="000A3238" w:rsidP="004958DF">
            <w:pPr>
              <w:ind w:right="-75"/>
              <w:rPr>
                <w:sz w:val="22"/>
                <w:szCs w:val="22"/>
              </w:rPr>
            </w:pPr>
            <w:r w:rsidRPr="001C39D7">
              <w:rPr>
                <w:sz w:val="22"/>
                <w:szCs w:val="22"/>
              </w:rPr>
              <w:t>Обслуживание гос</w:t>
            </w:r>
            <w:r w:rsidRPr="001C39D7">
              <w:rPr>
                <w:sz w:val="22"/>
                <w:szCs w:val="22"/>
              </w:rPr>
              <w:t>у</w:t>
            </w:r>
            <w:r w:rsidRPr="001C39D7">
              <w:rPr>
                <w:sz w:val="22"/>
                <w:szCs w:val="22"/>
              </w:rPr>
              <w:t>дарственного и мун</w:t>
            </w:r>
            <w:r w:rsidRPr="001C39D7">
              <w:rPr>
                <w:sz w:val="22"/>
                <w:szCs w:val="22"/>
              </w:rPr>
              <w:t>и</w:t>
            </w:r>
            <w:r w:rsidRPr="001C39D7">
              <w:rPr>
                <w:sz w:val="22"/>
                <w:szCs w:val="22"/>
              </w:rPr>
              <w:t>ципального долга</w:t>
            </w: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всего</w:t>
            </w:r>
          </w:p>
        </w:tc>
        <w:tc>
          <w:tcPr>
            <w:tcW w:w="993"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195,850</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3" w:type="dxa"/>
          </w:tcPr>
          <w:p w:rsidR="000A3238" w:rsidRPr="001C39D7" w:rsidRDefault="000A3238" w:rsidP="004958DF">
            <w:pPr>
              <w:ind w:left="-108" w:right="-108"/>
              <w:jc w:val="center"/>
              <w:rPr>
                <w:sz w:val="20"/>
                <w:szCs w:val="20"/>
              </w:rPr>
            </w:pPr>
            <w:r w:rsidRPr="001C39D7">
              <w:rPr>
                <w:sz w:val="20"/>
                <w:szCs w:val="20"/>
              </w:rPr>
              <w:t>195,850</w:t>
            </w:r>
          </w:p>
        </w:tc>
      </w:tr>
      <w:tr w:rsidR="000A3238" w:rsidRPr="001C39D7" w:rsidTr="004958DF">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sz w:val="22"/>
                <w:szCs w:val="22"/>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федерал</w:t>
            </w:r>
            <w:r w:rsidRPr="001C39D7">
              <w:rPr>
                <w:sz w:val="22"/>
                <w:szCs w:val="22"/>
              </w:rPr>
              <w:t>ь</w:t>
            </w:r>
            <w:r w:rsidRPr="001C39D7">
              <w:rPr>
                <w:sz w:val="22"/>
                <w:szCs w:val="22"/>
              </w:rPr>
              <w:t>ный бюджет</w:t>
            </w:r>
          </w:p>
        </w:tc>
        <w:tc>
          <w:tcPr>
            <w:tcW w:w="993"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3" w:type="dxa"/>
          </w:tcPr>
          <w:p w:rsidR="000A3238" w:rsidRPr="001C39D7" w:rsidRDefault="000A3238" w:rsidP="004958DF">
            <w:pPr>
              <w:ind w:left="-108" w:right="-108"/>
              <w:jc w:val="center"/>
              <w:rPr>
                <w:sz w:val="20"/>
                <w:szCs w:val="20"/>
              </w:rPr>
            </w:pPr>
            <w:r w:rsidRPr="001C39D7">
              <w:rPr>
                <w:sz w:val="20"/>
                <w:szCs w:val="20"/>
              </w:rPr>
              <w:t>-</w:t>
            </w:r>
          </w:p>
        </w:tc>
      </w:tr>
      <w:tr w:rsidR="000A3238" w:rsidRPr="001C39D7" w:rsidTr="004958DF">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sz w:val="22"/>
                <w:szCs w:val="22"/>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областной бюджет</w:t>
            </w:r>
          </w:p>
        </w:tc>
        <w:tc>
          <w:tcPr>
            <w:tcW w:w="993"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3" w:type="dxa"/>
          </w:tcPr>
          <w:p w:rsidR="000A3238" w:rsidRPr="001C39D7" w:rsidRDefault="000A3238" w:rsidP="004958DF">
            <w:pPr>
              <w:ind w:left="-108" w:right="-108"/>
              <w:jc w:val="center"/>
              <w:rPr>
                <w:sz w:val="20"/>
                <w:szCs w:val="20"/>
              </w:rPr>
            </w:pPr>
            <w:r w:rsidRPr="001C39D7">
              <w:rPr>
                <w:sz w:val="20"/>
                <w:szCs w:val="20"/>
              </w:rPr>
              <w:t>-</w:t>
            </w:r>
          </w:p>
        </w:tc>
      </w:tr>
      <w:tr w:rsidR="000A3238" w:rsidRPr="001C39D7" w:rsidTr="004958DF">
        <w:tc>
          <w:tcPr>
            <w:tcW w:w="425" w:type="dxa"/>
            <w:vMerge/>
          </w:tcPr>
          <w:p w:rsidR="000A3238" w:rsidRPr="001C39D7" w:rsidRDefault="000A3238" w:rsidP="0018210B">
            <w:pPr>
              <w:ind w:left="-108" w:right="-108"/>
              <w:rPr>
                <w:sz w:val="22"/>
                <w:szCs w:val="22"/>
              </w:rPr>
            </w:pPr>
          </w:p>
        </w:tc>
        <w:tc>
          <w:tcPr>
            <w:tcW w:w="2269" w:type="dxa"/>
            <w:vMerge/>
          </w:tcPr>
          <w:p w:rsidR="000A3238" w:rsidRPr="001C39D7" w:rsidRDefault="000A3238" w:rsidP="004958DF">
            <w:pPr>
              <w:ind w:right="-75"/>
              <w:rPr>
                <w:sz w:val="22"/>
                <w:szCs w:val="22"/>
              </w:rPr>
            </w:pPr>
          </w:p>
        </w:tc>
        <w:tc>
          <w:tcPr>
            <w:tcW w:w="1026" w:type="dxa"/>
            <w:vMerge/>
          </w:tcPr>
          <w:p w:rsidR="000A3238" w:rsidRPr="001C39D7" w:rsidRDefault="000A3238" w:rsidP="004958DF">
            <w:pPr>
              <w:ind w:right="-75"/>
              <w:rPr>
                <w:sz w:val="22"/>
                <w:szCs w:val="22"/>
              </w:rPr>
            </w:pPr>
          </w:p>
        </w:tc>
        <w:tc>
          <w:tcPr>
            <w:tcW w:w="1350" w:type="dxa"/>
          </w:tcPr>
          <w:p w:rsidR="000A3238" w:rsidRPr="001C39D7" w:rsidRDefault="000A3238" w:rsidP="004958DF">
            <w:pPr>
              <w:ind w:right="-75"/>
              <w:rPr>
                <w:sz w:val="22"/>
                <w:szCs w:val="22"/>
              </w:rPr>
            </w:pPr>
            <w:r w:rsidRPr="001C39D7">
              <w:rPr>
                <w:sz w:val="22"/>
                <w:szCs w:val="22"/>
              </w:rPr>
              <w:t>местный бюджет</w:t>
            </w:r>
          </w:p>
        </w:tc>
        <w:tc>
          <w:tcPr>
            <w:tcW w:w="993"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195,850</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2" w:type="dxa"/>
          </w:tcPr>
          <w:p w:rsidR="000A3238" w:rsidRPr="001C39D7" w:rsidRDefault="000A3238" w:rsidP="004958DF">
            <w:pPr>
              <w:ind w:left="-108" w:right="-108"/>
              <w:jc w:val="center"/>
              <w:rPr>
                <w:sz w:val="20"/>
                <w:szCs w:val="20"/>
              </w:rPr>
            </w:pPr>
            <w:r w:rsidRPr="001C39D7">
              <w:rPr>
                <w:sz w:val="20"/>
                <w:szCs w:val="20"/>
              </w:rPr>
              <w:t>-</w:t>
            </w:r>
          </w:p>
        </w:tc>
        <w:tc>
          <w:tcPr>
            <w:tcW w:w="993" w:type="dxa"/>
          </w:tcPr>
          <w:p w:rsidR="000A3238" w:rsidRPr="001C39D7" w:rsidRDefault="000A3238" w:rsidP="004958DF">
            <w:pPr>
              <w:ind w:left="-108" w:right="-108"/>
              <w:jc w:val="center"/>
              <w:rPr>
                <w:sz w:val="20"/>
                <w:szCs w:val="20"/>
              </w:rPr>
            </w:pPr>
            <w:r w:rsidRPr="001C39D7">
              <w:rPr>
                <w:sz w:val="20"/>
                <w:szCs w:val="20"/>
              </w:rPr>
              <w:t>195,850</w:t>
            </w:r>
          </w:p>
        </w:tc>
      </w:tr>
    </w:tbl>
    <w:p w:rsidR="000A3238" w:rsidRDefault="000A3238" w:rsidP="000A3238">
      <w:pPr>
        <w:pStyle w:val="ConsPlusNonformat"/>
        <w:tabs>
          <w:tab w:val="left" w:pos="10632"/>
          <w:tab w:val="left" w:pos="15026"/>
        </w:tabs>
        <w:ind w:left="10632" w:right="54"/>
        <w:jc w:val="both"/>
        <w:rPr>
          <w:rFonts w:ascii="Times New Roman" w:hAnsi="Times New Roman" w:cs="Times New Roman"/>
          <w:sz w:val="22"/>
          <w:szCs w:val="22"/>
        </w:rPr>
      </w:pPr>
    </w:p>
    <w:p w:rsidR="000A3238" w:rsidRDefault="000A3238" w:rsidP="000A3238">
      <w:pPr>
        <w:pStyle w:val="ConsPlusNonformat"/>
        <w:tabs>
          <w:tab w:val="left" w:pos="10632"/>
          <w:tab w:val="left" w:pos="15026"/>
        </w:tabs>
        <w:ind w:left="10632" w:right="54"/>
        <w:jc w:val="both"/>
        <w:rPr>
          <w:rFonts w:ascii="Times New Roman" w:hAnsi="Times New Roman" w:cs="Times New Roman"/>
          <w:sz w:val="22"/>
          <w:szCs w:val="22"/>
        </w:rPr>
      </w:pPr>
    </w:p>
    <w:p w:rsidR="000A3238" w:rsidRDefault="000A3238" w:rsidP="000A3238">
      <w:pPr>
        <w:pStyle w:val="ConsPlusNonformat"/>
        <w:tabs>
          <w:tab w:val="left" w:pos="10632"/>
          <w:tab w:val="left" w:pos="15026"/>
        </w:tabs>
        <w:ind w:left="10632" w:right="54"/>
        <w:jc w:val="both"/>
        <w:rPr>
          <w:rFonts w:ascii="Times New Roman" w:hAnsi="Times New Roman" w:cs="Times New Roman"/>
          <w:sz w:val="22"/>
          <w:szCs w:val="22"/>
        </w:rPr>
      </w:pPr>
    </w:p>
    <w:p w:rsidR="0018210B" w:rsidRDefault="0018210B" w:rsidP="000A3238">
      <w:pPr>
        <w:pStyle w:val="ConsPlusNonformat"/>
        <w:tabs>
          <w:tab w:val="left" w:pos="10632"/>
          <w:tab w:val="left" w:pos="15026"/>
        </w:tabs>
        <w:ind w:left="10632" w:right="54"/>
        <w:jc w:val="both"/>
        <w:rPr>
          <w:rFonts w:ascii="Times New Roman" w:hAnsi="Times New Roman" w:cs="Times New Roman"/>
          <w:sz w:val="22"/>
          <w:szCs w:val="22"/>
        </w:rPr>
      </w:pPr>
    </w:p>
    <w:p w:rsidR="0018210B" w:rsidRDefault="0018210B" w:rsidP="000A3238">
      <w:pPr>
        <w:pStyle w:val="ConsPlusNonformat"/>
        <w:tabs>
          <w:tab w:val="left" w:pos="10632"/>
          <w:tab w:val="left" w:pos="15026"/>
        </w:tabs>
        <w:ind w:left="10632" w:right="54"/>
        <w:jc w:val="both"/>
        <w:rPr>
          <w:rFonts w:ascii="Times New Roman" w:hAnsi="Times New Roman" w:cs="Times New Roman"/>
          <w:sz w:val="22"/>
          <w:szCs w:val="22"/>
        </w:rPr>
      </w:pPr>
    </w:p>
    <w:p w:rsidR="0018210B" w:rsidRDefault="0018210B" w:rsidP="000A3238">
      <w:pPr>
        <w:pStyle w:val="ConsPlusNonformat"/>
        <w:tabs>
          <w:tab w:val="left" w:pos="10632"/>
          <w:tab w:val="left" w:pos="15026"/>
        </w:tabs>
        <w:ind w:left="10632" w:right="54"/>
        <w:jc w:val="both"/>
        <w:rPr>
          <w:rFonts w:ascii="Times New Roman" w:hAnsi="Times New Roman" w:cs="Times New Roman"/>
          <w:sz w:val="22"/>
          <w:szCs w:val="22"/>
        </w:rPr>
      </w:pPr>
    </w:p>
    <w:p w:rsidR="000A3238" w:rsidRDefault="000A3238" w:rsidP="000A3238">
      <w:pPr>
        <w:tabs>
          <w:tab w:val="left" w:pos="6600"/>
        </w:tabs>
        <w:jc w:val="both"/>
        <w:rPr>
          <w:kern w:val="36"/>
        </w:rPr>
      </w:pPr>
    </w:p>
    <w:tbl>
      <w:tblPr>
        <w:tblW w:w="10491" w:type="dxa"/>
        <w:tblInd w:w="-833" w:type="dxa"/>
        <w:tblLayout w:type="fixed"/>
        <w:tblCellMar>
          <w:left w:w="0" w:type="dxa"/>
          <w:right w:w="0" w:type="dxa"/>
        </w:tblCellMar>
        <w:tblLook w:val="0000"/>
      </w:tblPr>
      <w:tblGrid>
        <w:gridCol w:w="1626"/>
        <w:gridCol w:w="3784"/>
        <w:gridCol w:w="4921"/>
        <w:gridCol w:w="77"/>
        <w:gridCol w:w="83"/>
      </w:tblGrid>
      <w:tr w:rsidR="000A3238" w:rsidRPr="004958DF" w:rsidTr="004958DF">
        <w:trPr>
          <w:gridAfter w:val="1"/>
          <w:wAfter w:w="83" w:type="dxa"/>
          <w:trHeight w:val="2129"/>
        </w:trPr>
        <w:tc>
          <w:tcPr>
            <w:tcW w:w="10408" w:type="dxa"/>
            <w:gridSpan w:val="4"/>
          </w:tcPr>
          <w:p w:rsidR="000A3238" w:rsidRPr="004958DF" w:rsidRDefault="000A3238" w:rsidP="004958DF">
            <w:pPr>
              <w:ind w:left="-142" w:firstLine="426"/>
              <w:jc w:val="center"/>
              <w:rPr>
                <w:b/>
                <w:sz w:val="28"/>
                <w:szCs w:val="28"/>
              </w:rPr>
            </w:pPr>
            <w:r w:rsidRPr="004958DF">
              <w:rPr>
                <w:b/>
                <w:sz w:val="28"/>
                <w:szCs w:val="28"/>
              </w:rPr>
              <w:lastRenderedPageBreak/>
              <w:t>АДМИНИСТРАЦИЯ</w:t>
            </w:r>
          </w:p>
          <w:p w:rsidR="000A3238" w:rsidRPr="004958DF" w:rsidRDefault="000A3238" w:rsidP="004958DF">
            <w:pPr>
              <w:ind w:left="-142" w:firstLine="426"/>
              <w:jc w:val="center"/>
              <w:rPr>
                <w:b/>
                <w:sz w:val="28"/>
                <w:szCs w:val="28"/>
              </w:rPr>
            </w:pPr>
            <w:r w:rsidRPr="004958DF">
              <w:rPr>
                <w:b/>
                <w:sz w:val="28"/>
                <w:szCs w:val="28"/>
              </w:rPr>
              <w:t>МУНИЦИПАЛЬНОГО ОБРАЗОВАНИЯ</w:t>
            </w:r>
          </w:p>
          <w:p w:rsidR="000A3238" w:rsidRPr="004958DF" w:rsidRDefault="000A3238" w:rsidP="004958DF">
            <w:pPr>
              <w:ind w:left="-142" w:firstLine="426"/>
              <w:jc w:val="center"/>
              <w:rPr>
                <w:b/>
                <w:sz w:val="28"/>
                <w:szCs w:val="28"/>
              </w:rPr>
            </w:pPr>
            <w:r w:rsidRPr="004958DF">
              <w:rPr>
                <w:b/>
                <w:sz w:val="28"/>
                <w:szCs w:val="28"/>
              </w:rPr>
              <w:t>ОМУТНИНСКОЕ ГОРОДСКОЕ ПОСЕЛЕНИЕ</w:t>
            </w:r>
          </w:p>
          <w:p w:rsidR="000A3238" w:rsidRPr="004958DF" w:rsidRDefault="000A3238" w:rsidP="004958DF">
            <w:pPr>
              <w:ind w:left="-142" w:firstLine="426"/>
              <w:jc w:val="center"/>
              <w:rPr>
                <w:b/>
                <w:sz w:val="28"/>
                <w:szCs w:val="28"/>
              </w:rPr>
            </w:pPr>
            <w:r w:rsidRPr="004958DF">
              <w:rPr>
                <w:b/>
                <w:sz w:val="28"/>
                <w:szCs w:val="28"/>
              </w:rPr>
              <w:t>ОМУТНИНСКОГО РАЙОНА КИРОВСКОЙ ОБЛАСТИ</w:t>
            </w:r>
          </w:p>
          <w:p w:rsidR="000A3238" w:rsidRPr="004958DF" w:rsidRDefault="000A3238" w:rsidP="00176F89">
            <w:pPr>
              <w:tabs>
                <w:tab w:val="left" w:pos="2160"/>
              </w:tabs>
              <w:ind w:left="-142" w:firstLine="426"/>
              <w:jc w:val="center"/>
              <w:rPr>
                <w:sz w:val="28"/>
                <w:szCs w:val="28"/>
              </w:rPr>
            </w:pPr>
          </w:p>
          <w:p w:rsidR="000A3238" w:rsidRDefault="000A3238" w:rsidP="00176F89">
            <w:pPr>
              <w:tabs>
                <w:tab w:val="left" w:pos="2160"/>
              </w:tabs>
              <w:ind w:left="-142" w:firstLine="426"/>
              <w:jc w:val="center"/>
              <w:rPr>
                <w:b/>
                <w:sz w:val="28"/>
                <w:szCs w:val="28"/>
              </w:rPr>
            </w:pPr>
            <w:r w:rsidRPr="004958DF">
              <w:rPr>
                <w:b/>
                <w:sz w:val="28"/>
                <w:szCs w:val="28"/>
              </w:rPr>
              <w:t>ПОСТАНОВЛЕНИЕ</w:t>
            </w:r>
          </w:p>
          <w:p w:rsidR="004958DF" w:rsidRDefault="004958DF" w:rsidP="00176F89">
            <w:pPr>
              <w:tabs>
                <w:tab w:val="left" w:pos="2160"/>
              </w:tabs>
              <w:ind w:left="-142" w:firstLine="426"/>
              <w:jc w:val="center"/>
              <w:rPr>
                <w:b/>
                <w:sz w:val="28"/>
                <w:szCs w:val="28"/>
              </w:rPr>
            </w:pPr>
          </w:p>
          <w:p w:rsidR="004958DF" w:rsidRPr="004958DF" w:rsidRDefault="004958DF" w:rsidP="00176F89">
            <w:pPr>
              <w:tabs>
                <w:tab w:val="left" w:pos="2160"/>
              </w:tabs>
              <w:ind w:left="-142" w:firstLine="426"/>
              <w:jc w:val="center"/>
              <w:rPr>
                <w:b/>
                <w:sz w:val="28"/>
                <w:szCs w:val="28"/>
              </w:rPr>
            </w:pPr>
          </w:p>
        </w:tc>
      </w:tr>
      <w:tr w:rsidR="000A3238" w:rsidRPr="004958DF" w:rsidTr="004958DF">
        <w:trPr>
          <w:trHeight w:val="273"/>
        </w:trPr>
        <w:tc>
          <w:tcPr>
            <w:tcW w:w="1626" w:type="dxa"/>
            <w:tcBorders>
              <w:top w:val="nil"/>
              <w:left w:val="nil"/>
              <w:right w:val="nil"/>
            </w:tcBorders>
            <w:tcMar>
              <w:top w:w="0" w:type="dxa"/>
              <w:left w:w="70" w:type="dxa"/>
              <w:bottom w:w="0" w:type="dxa"/>
              <w:right w:w="70" w:type="dxa"/>
            </w:tcMar>
          </w:tcPr>
          <w:p w:rsidR="000A3238" w:rsidRPr="004958DF" w:rsidRDefault="000A3238" w:rsidP="00176F89">
            <w:pPr>
              <w:tabs>
                <w:tab w:val="left" w:pos="2765"/>
              </w:tabs>
              <w:ind w:left="-142"/>
              <w:jc w:val="both"/>
              <w:rPr>
                <w:sz w:val="28"/>
                <w:szCs w:val="28"/>
              </w:rPr>
            </w:pPr>
            <w:r w:rsidRPr="004958DF">
              <w:rPr>
                <w:sz w:val="28"/>
                <w:szCs w:val="28"/>
              </w:rPr>
              <w:t xml:space="preserve">   06.09.2022</w:t>
            </w:r>
          </w:p>
        </w:tc>
        <w:tc>
          <w:tcPr>
            <w:tcW w:w="3784" w:type="dxa"/>
            <w:tcMar>
              <w:top w:w="0" w:type="dxa"/>
              <w:left w:w="70" w:type="dxa"/>
              <w:bottom w:w="0" w:type="dxa"/>
              <w:right w:w="70" w:type="dxa"/>
            </w:tcMar>
          </w:tcPr>
          <w:p w:rsidR="000A3238" w:rsidRPr="004958DF" w:rsidRDefault="000A3238" w:rsidP="00176F89">
            <w:pPr>
              <w:ind w:left="-142" w:firstLine="426"/>
              <w:jc w:val="center"/>
              <w:rPr>
                <w:position w:val="-6"/>
                <w:sz w:val="28"/>
                <w:szCs w:val="28"/>
              </w:rPr>
            </w:pPr>
          </w:p>
        </w:tc>
        <w:tc>
          <w:tcPr>
            <w:tcW w:w="4921" w:type="dxa"/>
            <w:tcMar>
              <w:top w:w="0" w:type="dxa"/>
              <w:left w:w="70" w:type="dxa"/>
              <w:bottom w:w="0" w:type="dxa"/>
              <w:right w:w="70" w:type="dxa"/>
            </w:tcMar>
          </w:tcPr>
          <w:p w:rsidR="000A3238" w:rsidRPr="004958DF" w:rsidRDefault="000A3238" w:rsidP="00176F89">
            <w:pPr>
              <w:ind w:left="-142" w:firstLine="426"/>
              <w:jc w:val="center"/>
              <w:rPr>
                <w:sz w:val="28"/>
                <w:szCs w:val="28"/>
              </w:rPr>
            </w:pPr>
            <w:r w:rsidRPr="004958DF">
              <w:rPr>
                <w:position w:val="-6"/>
                <w:sz w:val="28"/>
                <w:szCs w:val="28"/>
              </w:rPr>
              <w:t xml:space="preserve">                                                     № 749</w:t>
            </w:r>
          </w:p>
        </w:tc>
        <w:tc>
          <w:tcPr>
            <w:tcW w:w="160" w:type="dxa"/>
            <w:gridSpan w:val="2"/>
            <w:tcBorders>
              <w:top w:val="nil"/>
              <w:left w:val="nil"/>
              <w:right w:val="nil"/>
            </w:tcBorders>
            <w:tcMar>
              <w:top w:w="0" w:type="dxa"/>
              <w:left w:w="70" w:type="dxa"/>
              <w:bottom w:w="0" w:type="dxa"/>
              <w:right w:w="70" w:type="dxa"/>
            </w:tcMar>
          </w:tcPr>
          <w:p w:rsidR="000A3238" w:rsidRPr="004958DF" w:rsidRDefault="000A3238" w:rsidP="00176F89">
            <w:pPr>
              <w:rPr>
                <w:sz w:val="28"/>
                <w:szCs w:val="28"/>
              </w:rPr>
            </w:pPr>
          </w:p>
        </w:tc>
      </w:tr>
      <w:tr w:rsidR="000A3238" w:rsidRPr="004958DF" w:rsidTr="00176F89">
        <w:trPr>
          <w:gridAfter w:val="1"/>
          <w:wAfter w:w="83" w:type="dxa"/>
          <w:trHeight w:val="372"/>
        </w:trPr>
        <w:tc>
          <w:tcPr>
            <w:tcW w:w="10408" w:type="dxa"/>
            <w:gridSpan w:val="4"/>
            <w:tcMar>
              <w:top w:w="0" w:type="dxa"/>
              <w:left w:w="70" w:type="dxa"/>
              <w:bottom w:w="0" w:type="dxa"/>
              <w:right w:w="70" w:type="dxa"/>
            </w:tcMar>
          </w:tcPr>
          <w:p w:rsidR="000A3238" w:rsidRPr="004958DF" w:rsidRDefault="000A3238" w:rsidP="00176F89">
            <w:pPr>
              <w:tabs>
                <w:tab w:val="left" w:pos="2765"/>
              </w:tabs>
              <w:ind w:left="-142" w:firstLine="426"/>
              <w:jc w:val="center"/>
              <w:rPr>
                <w:sz w:val="28"/>
                <w:szCs w:val="28"/>
              </w:rPr>
            </w:pPr>
            <w:r w:rsidRPr="004958DF">
              <w:rPr>
                <w:sz w:val="28"/>
                <w:szCs w:val="28"/>
              </w:rPr>
              <w:t>г. Омутнинск</w:t>
            </w:r>
          </w:p>
        </w:tc>
      </w:tr>
    </w:tbl>
    <w:p w:rsidR="000A3238" w:rsidRPr="004958DF" w:rsidRDefault="000A3238" w:rsidP="000A3238">
      <w:pPr>
        <w:ind w:left="-142" w:firstLine="426"/>
        <w:jc w:val="center"/>
        <w:rPr>
          <w:sz w:val="44"/>
          <w:szCs w:val="44"/>
        </w:rPr>
      </w:pPr>
    </w:p>
    <w:p w:rsidR="000A3238" w:rsidRPr="004958DF" w:rsidRDefault="000A3238" w:rsidP="004958DF">
      <w:pPr>
        <w:ind w:left="-567" w:firstLine="425"/>
        <w:jc w:val="center"/>
        <w:outlineLvl w:val="0"/>
        <w:rPr>
          <w:b/>
          <w:sz w:val="28"/>
          <w:szCs w:val="28"/>
        </w:rPr>
      </w:pPr>
      <w:r w:rsidRPr="004958DF">
        <w:rPr>
          <w:b/>
          <w:sz w:val="28"/>
          <w:szCs w:val="28"/>
        </w:rPr>
        <w:t>О внесении изменений в постановление администрации Омутнинского городского поселения от 20.01.2022 № 45</w:t>
      </w:r>
    </w:p>
    <w:p w:rsidR="000A3238" w:rsidRPr="004958DF" w:rsidRDefault="000A3238" w:rsidP="004958DF">
      <w:pPr>
        <w:ind w:left="-567" w:firstLine="425"/>
        <w:jc w:val="center"/>
        <w:outlineLvl w:val="0"/>
        <w:rPr>
          <w:b/>
          <w:sz w:val="40"/>
          <w:szCs w:val="40"/>
        </w:rPr>
      </w:pPr>
    </w:p>
    <w:p w:rsidR="000A3238" w:rsidRPr="004958DF" w:rsidRDefault="000A3238" w:rsidP="004958DF">
      <w:pPr>
        <w:widowControl w:val="0"/>
        <w:autoSpaceDE w:val="0"/>
        <w:autoSpaceDN w:val="0"/>
        <w:adjustRightInd w:val="0"/>
        <w:ind w:left="-567" w:firstLine="709"/>
        <w:jc w:val="both"/>
        <w:rPr>
          <w:sz w:val="26"/>
          <w:szCs w:val="26"/>
        </w:rPr>
      </w:pPr>
      <w:r w:rsidRPr="004958DF">
        <w:rPr>
          <w:sz w:val="26"/>
          <w:szCs w:val="26"/>
        </w:rPr>
        <w:t xml:space="preserve">В соответствии с </w:t>
      </w:r>
      <w:r w:rsidRPr="004958DF">
        <w:rPr>
          <w:color w:val="000000"/>
          <w:kern w:val="36"/>
          <w:sz w:val="26"/>
          <w:szCs w:val="26"/>
        </w:rPr>
        <w:t xml:space="preserve">постановлением </w:t>
      </w:r>
      <w:r w:rsidRPr="004958DF">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решением Омутни</w:t>
      </w:r>
      <w:r w:rsidRPr="004958DF">
        <w:rPr>
          <w:sz w:val="26"/>
          <w:szCs w:val="26"/>
        </w:rPr>
        <w:t>н</w:t>
      </w:r>
      <w:r w:rsidRPr="004958DF">
        <w:rPr>
          <w:sz w:val="26"/>
          <w:szCs w:val="26"/>
        </w:rPr>
        <w:t>ской городской Думы от 22.08.2022 г. № 36 "О внесении изменений и дополнений в решение Омутнинской городской Думы от 23.12.2021 № 81 "О бюджете муниципальн</w:t>
      </w:r>
      <w:r w:rsidRPr="004958DF">
        <w:rPr>
          <w:sz w:val="26"/>
          <w:szCs w:val="26"/>
        </w:rPr>
        <w:t>о</w:t>
      </w:r>
      <w:r w:rsidRPr="004958DF">
        <w:rPr>
          <w:sz w:val="26"/>
          <w:szCs w:val="26"/>
        </w:rPr>
        <w:t>го образования Омутнинское городское поселение Омутнинского района Кировской области на 2022 год и на плановый период 2023-2024 годов" администрация Омутни</w:t>
      </w:r>
      <w:r w:rsidRPr="004958DF">
        <w:rPr>
          <w:sz w:val="26"/>
          <w:szCs w:val="26"/>
        </w:rPr>
        <w:t>н</w:t>
      </w:r>
      <w:r w:rsidRPr="004958DF">
        <w:rPr>
          <w:sz w:val="26"/>
          <w:szCs w:val="26"/>
        </w:rPr>
        <w:t xml:space="preserve">ского городского поселения </w:t>
      </w:r>
      <w:r w:rsidRPr="004958DF">
        <w:rPr>
          <w:b/>
          <w:sz w:val="26"/>
          <w:szCs w:val="26"/>
        </w:rPr>
        <w:t>ПОСТАНОВЛЯЕТ:</w:t>
      </w:r>
    </w:p>
    <w:p w:rsidR="000A3238" w:rsidRPr="004958DF" w:rsidRDefault="000A3238" w:rsidP="004958DF">
      <w:pPr>
        <w:ind w:left="-567"/>
        <w:jc w:val="both"/>
        <w:rPr>
          <w:sz w:val="26"/>
          <w:szCs w:val="26"/>
        </w:rPr>
      </w:pPr>
      <w:r w:rsidRPr="004958DF">
        <w:rPr>
          <w:sz w:val="26"/>
          <w:szCs w:val="26"/>
        </w:rPr>
        <w:tab/>
        <w:t>1. Внести изменения в постановление администрации Омутнинского городского поселения от 20.01.2022 № 45 "Об утверждении плана реализации муниципальной программы "Развитие муниципального управления в муниципальном образовании Омутнинское городское поселение Омутнинского района Кировской области" в 2021-2024 годах на 2022 год" (с изменениями от 05.03.2022 № 211, от 25.05.2022 № 454, от 21.06.2022           № 534, от 27.06.2022 № 545, от 17.08.2022 № 680):</w:t>
      </w:r>
    </w:p>
    <w:p w:rsidR="000A3238" w:rsidRPr="004958DF" w:rsidRDefault="000A3238" w:rsidP="004958DF">
      <w:pPr>
        <w:ind w:left="-567" w:firstLine="425"/>
        <w:jc w:val="both"/>
        <w:outlineLvl w:val="0"/>
        <w:rPr>
          <w:sz w:val="26"/>
          <w:szCs w:val="26"/>
        </w:rPr>
      </w:pPr>
      <w:r w:rsidRPr="004958DF">
        <w:rPr>
          <w:sz w:val="26"/>
          <w:szCs w:val="26"/>
        </w:rPr>
        <w:t xml:space="preserve">   1.1. План реализации муниципальной программы "Развитие муниципального управления в муниципальном образовании Омутнинское городское поселение Ому</w:t>
      </w:r>
      <w:r w:rsidRPr="004958DF">
        <w:rPr>
          <w:sz w:val="26"/>
          <w:szCs w:val="26"/>
        </w:rPr>
        <w:t>т</w:t>
      </w:r>
      <w:r w:rsidRPr="004958DF">
        <w:rPr>
          <w:sz w:val="26"/>
          <w:szCs w:val="26"/>
        </w:rPr>
        <w:t>нинского района Кировской области" в 2021-2024 годах изложить в новой редакции. Прилагается.</w:t>
      </w:r>
    </w:p>
    <w:p w:rsidR="000A3238" w:rsidRPr="004958DF" w:rsidRDefault="000A3238" w:rsidP="004958DF">
      <w:pPr>
        <w:ind w:left="-567" w:firstLine="708"/>
        <w:jc w:val="both"/>
        <w:rPr>
          <w:sz w:val="26"/>
          <w:szCs w:val="26"/>
        </w:rPr>
      </w:pPr>
      <w:r w:rsidRPr="004958DF">
        <w:rPr>
          <w:sz w:val="26"/>
          <w:szCs w:val="26"/>
        </w:rPr>
        <w:t>2. Постановление вступает в силу в соответствии с действующим законодательс</w:t>
      </w:r>
      <w:r w:rsidRPr="004958DF">
        <w:rPr>
          <w:sz w:val="26"/>
          <w:szCs w:val="26"/>
        </w:rPr>
        <w:t>т</w:t>
      </w:r>
      <w:r w:rsidRPr="004958DF">
        <w:rPr>
          <w:sz w:val="26"/>
          <w:szCs w:val="26"/>
        </w:rPr>
        <w:t>вом.</w:t>
      </w:r>
    </w:p>
    <w:p w:rsidR="000A3238" w:rsidRPr="004958DF" w:rsidRDefault="000A3238" w:rsidP="004958DF">
      <w:pPr>
        <w:pStyle w:val="ConsPlusNormal"/>
        <w:widowControl/>
        <w:ind w:left="-567" w:firstLine="709"/>
        <w:jc w:val="both"/>
        <w:outlineLvl w:val="1"/>
        <w:rPr>
          <w:rFonts w:ascii="Times New Roman" w:hAnsi="Times New Roman"/>
          <w:sz w:val="26"/>
          <w:szCs w:val="26"/>
        </w:rPr>
      </w:pPr>
      <w:r w:rsidRPr="004958DF">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w:t>
      </w:r>
      <w:r w:rsidRPr="004958DF">
        <w:rPr>
          <w:rFonts w:ascii="Times New Roman" w:hAnsi="Times New Roman"/>
          <w:sz w:val="26"/>
          <w:szCs w:val="26"/>
        </w:rPr>
        <w:t>е</w:t>
      </w:r>
      <w:r w:rsidRPr="004958DF">
        <w:rPr>
          <w:rFonts w:ascii="Times New Roman" w:hAnsi="Times New Roman"/>
          <w:sz w:val="26"/>
          <w:szCs w:val="26"/>
        </w:rPr>
        <w:t>ние Омутнинского района Кировской области.</w:t>
      </w:r>
    </w:p>
    <w:p w:rsidR="000A3238" w:rsidRPr="004958DF" w:rsidRDefault="000A3238" w:rsidP="004958DF">
      <w:pPr>
        <w:widowControl w:val="0"/>
        <w:autoSpaceDE w:val="0"/>
        <w:autoSpaceDN w:val="0"/>
        <w:adjustRightInd w:val="0"/>
        <w:ind w:left="-567"/>
        <w:jc w:val="both"/>
        <w:rPr>
          <w:sz w:val="26"/>
          <w:szCs w:val="26"/>
        </w:rPr>
      </w:pPr>
      <w:r w:rsidRPr="004958DF">
        <w:rPr>
          <w:sz w:val="26"/>
          <w:szCs w:val="26"/>
        </w:rPr>
        <w:t xml:space="preserve">         4. Контроль за исполнением настоящего постановления оставляю за собой.</w:t>
      </w:r>
    </w:p>
    <w:p w:rsidR="000A3238" w:rsidRPr="004958DF" w:rsidRDefault="000A3238" w:rsidP="004958DF">
      <w:pPr>
        <w:widowControl w:val="0"/>
        <w:autoSpaceDE w:val="0"/>
        <w:autoSpaceDN w:val="0"/>
        <w:adjustRightInd w:val="0"/>
        <w:ind w:left="-567"/>
        <w:jc w:val="both"/>
        <w:rPr>
          <w:sz w:val="26"/>
          <w:szCs w:val="26"/>
        </w:rPr>
      </w:pPr>
    </w:p>
    <w:p w:rsidR="000A3238" w:rsidRPr="004958DF" w:rsidRDefault="000A3238" w:rsidP="004958DF">
      <w:pPr>
        <w:ind w:left="-567" w:right="-142"/>
        <w:rPr>
          <w:sz w:val="26"/>
          <w:szCs w:val="26"/>
        </w:rPr>
      </w:pPr>
    </w:p>
    <w:p w:rsidR="000A3238" w:rsidRPr="004958DF" w:rsidRDefault="000A3238" w:rsidP="004958DF">
      <w:pPr>
        <w:ind w:left="-567" w:right="-142"/>
        <w:rPr>
          <w:sz w:val="26"/>
          <w:szCs w:val="26"/>
        </w:rPr>
      </w:pPr>
      <w:r w:rsidRPr="004958DF">
        <w:rPr>
          <w:sz w:val="26"/>
          <w:szCs w:val="26"/>
        </w:rPr>
        <w:t>Глава администрации</w:t>
      </w:r>
    </w:p>
    <w:p w:rsidR="000A3238" w:rsidRPr="004958DF" w:rsidRDefault="000A3238" w:rsidP="004958DF">
      <w:pPr>
        <w:ind w:left="-567" w:right="-142"/>
        <w:rPr>
          <w:sz w:val="26"/>
          <w:szCs w:val="26"/>
        </w:rPr>
      </w:pPr>
      <w:r w:rsidRPr="004958DF">
        <w:rPr>
          <w:sz w:val="26"/>
          <w:szCs w:val="26"/>
        </w:rPr>
        <w:t>Омутнинского городского поселения           И.В. Шаталов</w:t>
      </w:r>
    </w:p>
    <w:p w:rsidR="000A3238" w:rsidRDefault="000A3238" w:rsidP="000A3238">
      <w:pPr>
        <w:tabs>
          <w:tab w:val="left" w:pos="6600"/>
        </w:tabs>
        <w:jc w:val="right"/>
      </w:pPr>
    </w:p>
    <w:p w:rsidR="000A3238" w:rsidRDefault="000A3238" w:rsidP="004958DF">
      <w:pPr>
        <w:tabs>
          <w:tab w:val="left" w:pos="6600"/>
        </w:tabs>
        <w:jc w:val="center"/>
        <w:rPr>
          <w:kern w:val="36"/>
        </w:rPr>
      </w:pPr>
      <w:r>
        <w:rPr>
          <w:kern w:val="36"/>
        </w:rPr>
        <w:t xml:space="preserve">                                                 </w:t>
      </w:r>
    </w:p>
    <w:p w:rsidR="000A3238" w:rsidRDefault="000A3238" w:rsidP="000A3238">
      <w:pPr>
        <w:tabs>
          <w:tab w:val="left" w:pos="6600"/>
        </w:tabs>
        <w:jc w:val="both"/>
        <w:rPr>
          <w:kern w:val="36"/>
        </w:rPr>
      </w:pPr>
    </w:p>
    <w:p w:rsidR="000A3238" w:rsidRDefault="000A3238" w:rsidP="000A3238">
      <w:pPr>
        <w:tabs>
          <w:tab w:val="left" w:pos="6600"/>
        </w:tabs>
        <w:jc w:val="both"/>
        <w:rPr>
          <w:kern w:val="36"/>
        </w:rPr>
        <w:sectPr w:rsidR="000A3238" w:rsidSect="001C39D7">
          <w:footerReference w:type="default" r:id="rId29"/>
          <w:pgSz w:w="11906" w:h="16838"/>
          <w:pgMar w:top="851" w:right="851" w:bottom="709" w:left="1701" w:header="709" w:footer="709" w:gutter="0"/>
          <w:cols w:space="708"/>
          <w:docGrid w:linePitch="360"/>
        </w:sectPr>
      </w:pPr>
    </w:p>
    <w:p w:rsidR="000A3238" w:rsidRPr="003577AC" w:rsidRDefault="000A3238" w:rsidP="004958DF">
      <w:pPr>
        <w:tabs>
          <w:tab w:val="left" w:pos="6600"/>
        </w:tabs>
        <w:ind w:left="5103"/>
        <w:jc w:val="both"/>
        <w:rPr>
          <w:kern w:val="36"/>
        </w:rPr>
      </w:pPr>
      <w:r>
        <w:rPr>
          <w:kern w:val="36"/>
        </w:rPr>
        <w:lastRenderedPageBreak/>
        <w:t>УТВЕРЖДЕН</w:t>
      </w:r>
      <w:r w:rsidRPr="003577AC">
        <w:rPr>
          <w:kern w:val="36"/>
        </w:rPr>
        <w:t xml:space="preserve">   </w:t>
      </w:r>
    </w:p>
    <w:p w:rsidR="000A3238" w:rsidRPr="003577AC" w:rsidRDefault="000A3238" w:rsidP="004958DF">
      <w:pPr>
        <w:widowControl w:val="0"/>
        <w:autoSpaceDE w:val="0"/>
        <w:autoSpaceDN w:val="0"/>
        <w:adjustRightInd w:val="0"/>
        <w:spacing w:line="240" w:lineRule="exact"/>
        <w:ind w:left="5103"/>
        <w:jc w:val="both"/>
        <w:outlineLvl w:val="0"/>
      </w:pPr>
      <w:r w:rsidRPr="003577AC">
        <w:t>Постановлением администрации</w:t>
      </w:r>
    </w:p>
    <w:p w:rsidR="000A3238" w:rsidRPr="003577AC" w:rsidRDefault="000A3238" w:rsidP="004958DF">
      <w:pPr>
        <w:widowControl w:val="0"/>
        <w:autoSpaceDE w:val="0"/>
        <w:autoSpaceDN w:val="0"/>
        <w:adjustRightInd w:val="0"/>
        <w:spacing w:line="240" w:lineRule="exact"/>
        <w:ind w:left="5103"/>
        <w:jc w:val="both"/>
      </w:pPr>
      <w:r w:rsidRPr="003577AC">
        <w:t xml:space="preserve">муниципального образования    </w:t>
      </w:r>
    </w:p>
    <w:p w:rsidR="000A3238" w:rsidRPr="003577AC" w:rsidRDefault="000A3238" w:rsidP="004958DF">
      <w:pPr>
        <w:widowControl w:val="0"/>
        <w:autoSpaceDE w:val="0"/>
        <w:autoSpaceDN w:val="0"/>
        <w:adjustRightInd w:val="0"/>
        <w:spacing w:line="240" w:lineRule="exact"/>
        <w:ind w:left="5103"/>
        <w:jc w:val="both"/>
      </w:pPr>
      <w:r w:rsidRPr="003577AC">
        <w:t>Омутнинское городское поселение</w:t>
      </w:r>
    </w:p>
    <w:p w:rsidR="000A3238" w:rsidRPr="003577AC" w:rsidRDefault="000A3238" w:rsidP="004958DF">
      <w:pPr>
        <w:widowControl w:val="0"/>
        <w:autoSpaceDE w:val="0"/>
        <w:autoSpaceDN w:val="0"/>
        <w:adjustRightInd w:val="0"/>
        <w:spacing w:line="240" w:lineRule="exact"/>
        <w:ind w:left="5103"/>
        <w:jc w:val="both"/>
      </w:pPr>
      <w:r w:rsidRPr="003577AC">
        <w:t>Омутнинского района</w:t>
      </w:r>
      <w:r>
        <w:t xml:space="preserve"> </w:t>
      </w:r>
      <w:r w:rsidRPr="003577AC">
        <w:t>Кировской области</w:t>
      </w:r>
    </w:p>
    <w:p w:rsidR="000A3238" w:rsidRPr="003577AC" w:rsidRDefault="000A3238" w:rsidP="004958DF">
      <w:pPr>
        <w:widowControl w:val="0"/>
        <w:autoSpaceDE w:val="0"/>
        <w:autoSpaceDN w:val="0"/>
        <w:adjustRightInd w:val="0"/>
        <w:spacing w:line="240" w:lineRule="exact"/>
        <w:ind w:left="5103"/>
        <w:jc w:val="both"/>
      </w:pPr>
      <w:r>
        <w:t>от 06.09.2022 № 749</w:t>
      </w:r>
    </w:p>
    <w:p w:rsidR="000A3238" w:rsidRDefault="000A3238" w:rsidP="000A3238">
      <w:pPr>
        <w:jc w:val="both"/>
        <w:rPr>
          <w:b/>
          <w:sz w:val="28"/>
          <w:szCs w:val="28"/>
        </w:rPr>
      </w:pPr>
    </w:p>
    <w:p w:rsidR="000A3238" w:rsidRPr="004958DF" w:rsidRDefault="000A3238" w:rsidP="000A3238">
      <w:pPr>
        <w:jc w:val="center"/>
        <w:rPr>
          <w:b/>
        </w:rPr>
      </w:pPr>
      <w:r w:rsidRPr="004958DF">
        <w:rPr>
          <w:b/>
        </w:rPr>
        <w:t>План реализации муниципальной программы</w:t>
      </w:r>
    </w:p>
    <w:p w:rsidR="000A3238" w:rsidRPr="004958DF" w:rsidRDefault="000A3238" w:rsidP="000A3238">
      <w:pPr>
        <w:jc w:val="center"/>
      </w:pPr>
      <w:r w:rsidRPr="004958DF">
        <w:t xml:space="preserve">"Развитие муниципального управления в муниципальном образовании </w:t>
      </w:r>
    </w:p>
    <w:p w:rsidR="000A3238" w:rsidRPr="004958DF" w:rsidRDefault="000A3238" w:rsidP="000A3238">
      <w:pPr>
        <w:jc w:val="center"/>
        <w:rPr>
          <w:u w:val="single"/>
        </w:rPr>
      </w:pPr>
      <w:r w:rsidRPr="004958DF">
        <w:t>Омутнинское городское поселение Омутнинского района Кировской области" в 2021-2024 годах</w:t>
      </w:r>
      <w:r w:rsidR="004958DF">
        <w:t xml:space="preserve"> </w:t>
      </w:r>
      <w:r w:rsidRPr="004958DF">
        <w:rPr>
          <w:u w:val="single"/>
        </w:rPr>
        <w:t>на 2022 год</w:t>
      </w:r>
    </w:p>
    <w:tbl>
      <w:tblPr>
        <w:tblW w:w="9923" w:type="dxa"/>
        <w:tblInd w:w="-492" w:type="dxa"/>
        <w:tblLayout w:type="fixed"/>
        <w:tblCellMar>
          <w:left w:w="75" w:type="dxa"/>
          <w:right w:w="75" w:type="dxa"/>
        </w:tblCellMar>
        <w:tblLook w:val="0000"/>
      </w:tblPr>
      <w:tblGrid>
        <w:gridCol w:w="567"/>
        <w:gridCol w:w="2268"/>
        <w:gridCol w:w="851"/>
        <w:gridCol w:w="1843"/>
        <w:gridCol w:w="1134"/>
        <w:gridCol w:w="3260"/>
      </w:tblGrid>
      <w:tr w:rsidR="000A3238" w:rsidRPr="004958DF" w:rsidTr="00BB5DB4">
        <w:trPr>
          <w:cantSplit/>
          <w:trHeight w:val="1068"/>
        </w:trPr>
        <w:tc>
          <w:tcPr>
            <w:tcW w:w="567"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 xml:space="preserve">N </w:t>
            </w:r>
          </w:p>
          <w:p w:rsidR="000A3238" w:rsidRPr="004958DF" w:rsidRDefault="000A3238" w:rsidP="00176F89">
            <w:pPr>
              <w:autoSpaceDE w:val="0"/>
              <w:autoSpaceDN w:val="0"/>
              <w:adjustRightInd w:val="0"/>
              <w:jc w:val="center"/>
              <w:rPr>
                <w:sz w:val="22"/>
                <w:szCs w:val="22"/>
              </w:rPr>
            </w:pPr>
            <w:r w:rsidRPr="004958DF">
              <w:rPr>
                <w:sz w:val="22"/>
                <w:szCs w:val="22"/>
              </w:rPr>
              <w:t>п/п</w:t>
            </w:r>
          </w:p>
        </w:tc>
        <w:tc>
          <w:tcPr>
            <w:tcW w:w="2268" w:type="dxa"/>
            <w:tcBorders>
              <w:top w:val="single" w:sz="4" w:space="0" w:color="auto"/>
              <w:left w:val="single" w:sz="4" w:space="0" w:color="auto"/>
              <w:bottom w:val="single" w:sz="4" w:space="0" w:color="auto"/>
              <w:right w:val="single" w:sz="4" w:space="0" w:color="auto"/>
            </w:tcBorders>
          </w:tcPr>
          <w:p w:rsidR="000A3238" w:rsidRPr="004958DF" w:rsidRDefault="000A3238" w:rsidP="004958DF">
            <w:pPr>
              <w:autoSpaceDE w:val="0"/>
              <w:autoSpaceDN w:val="0"/>
              <w:adjustRightInd w:val="0"/>
              <w:jc w:val="center"/>
              <w:rPr>
                <w:sz w:val="22"/>
                <w:szCs w:val="22"/>
              </w:rPr>
            </w:pPr>
            <w:r w:rsidRPr="004958DF">
              <w:rPr>
                <w:sz w:val="22"/>
                <w:szCs w:val="22"/>
              </w:rPr>
              <w:t>Наименование мун</w:t>
            </w:r>
            <w:r w:rsidRPr="004958DF">
              <w:rPr>
                <w:sz w:val="22"/>
                <w:szCs w:val="22"/>
              </w:rPr>
              <w:t>и</w:t>
            </w:r>
            <w:r w:rsidRPr="004958DF">
              <w:rPr>
                <w:sz w:val="22"/>
                <w:szCs w:val="22"/>
              </w:rPr>
              <w:t>ципальной програ</w:t>
            </w:r>
            <w:r w:rsidRPr="004958DF">
              <w:rPr>
                <w:sz w:val="22"/>
                <w:szCs w:val="22"/>
              </w:rPr>
              <w:t>м</w:t>
            </w:r>
            <w:r w:rsidRPr="004958DF">
              <w:rPr>
                <w:sz w:val="22"/>
                <w:szCs w:val="22"/>
              </w:rPr>
              <w:t>мы, подпрограммы, мероприятия</w:t>
            </w:r>
          </w:p>
        </w:tc>
        <w:tc>
          <w:tcPr>
            <w:tcW w:w="851"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Отве</w:t>
            </w:r>
            <w:r w:rsidRPr="004958DF">
              <w:rPr>
                <w:sz w:val="22"/>
                <w:szCs w:val="22"/>
              </w:rPr>
              <w:t>т</w:t>
            </w:r>
            <w:r w:rsidRPr="004958DF">
              <w:rPr>
                <w:sz w:val="22"/>
                <w:szCs w:val="22"/>
              </w:rPr>
              <w:t>стве</w:t>
            </w:r>
            <w:r w:rsidRPr="004958DF">
              <w:rPr>
                <w:sz w:val="22"/>
                <w:szCs w:val="22"/>
              </w:rPr>
              <w:t>н</w:t>
            </w:r>
            <w:r w:rsidRPr="004958DF">
              <w:rPr>
                <w:sz w:val="22"/>
                <w:szCs w:val="22"/>
              </w:rPr>
              <w:t xml:space="preserve">ный  </w:t>
            </w:r>
            <w:r w:rsidRPr="004958DF">
              <w:rPr>
                <w:sz w:val="22"/>
                <w:szCs w:val="22"/>
              </w:rPr>
              <w:br/>
              <w:t>испо</w:t>
            </w:r>
            <w:r w:rsidRPr="004958DF">
              <w:rPr>
                <w:sz w:val="22"/>
                <w:szCs w:val="22"/>
              </w:rPr>
              <w:t>л</w:t>
            </w:r>
            <w:r w:rsidRPr="004958DF">
              <w:rPr>
                <w:sz w:val="22"/>
                <w:szCs w:val="22"/>
              </w:rPr>
              <w:t xml:space="preserve">нитель    </w:t>
            </w:r>
            <w:r w:rsidRPr="004958DF">
              <w:rPr>
                <w:sz w:val="22"/>
                <w:szCs w:val="22"/>
              </w:rPr>
              <w:br/>
            </w: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jc w:val="center"/>
              <w:rPr>
                <w:sz w:val="22"/>
                <w:szCs w:val="22"/>
              </w:rPr>
            </w:pPr>
            <w:r w:rsidRPr="004958DF">
              <w:rPr>
                <w:sz w:val="22"/>
                <w:szCs w:val="22"/>
              </w:rPr>
              <w:t>Источник</w:t>
            </w:r>
          </w:p>
          <w:p w:rsidR="000A3238" w:rsidRPr="004958DF" w:rsidRDefault="000A3238" w:rsidP="00BB5DB4">
            <w:pPr>
              <w:autoSpaceDE w:val="0"/>
              <w:autoSpaceDN w:val="0"/>
              <w:adjustRightInd w:val="0"/>
              <w:ind w:right="-75"/>
              <w:jc w:val="center"/>
              <w:rPr>
                <w:sz w:val="22"/>
                <w:szCs w:val="22"/>
              </w:rPr>
            </w:pPr>
            <w:r w:rsidRPr="004958DF">
              <w:rPr>
                <w:sz w:val="22"/>
                <w:szCs w:val="22"/>
              </w:rPr>
              <w:t xml:space="preserve"> финансирования</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Объем финанс</w:t>
            </w:r>
            <w:r w:rsidRPr="004958DF">
              <w:rPr>
                <w:sz w:val="22"/>
                <w:szCs w:val="22"/>
              </w:rPr>
              <w:t>о</w:t>
            </w:r>
            <w:r w:rsidRPr="004958DF">
              <w:rPr>
                <w:sz w:val="22"/>
                <w:szCs w:val="22"/>
              </w:rPr>
              <w:t>вого обеспеч</w:t>
            </w:r>
            <w:r w:rsidRPr="004958DF">
              <w:rPr>
                <w:sz w:val="22"/>
                <w:szCs w:val="22"/>
              </w:rPr>
              <w:t>е</w:t>
            </w:r>
            <w:r w:rsidRPr="004958DF">
              <w:rPr>
                <w:sz w:val="22"/>
                <w:szCs w:val="22"/>
              </w:rPr>
              <w:t>ния, тыс.</w:t>
            </w:r>
            <w:r w:rsidRPr="004958DF">
              <w:rPr>
                <w:sz w:val="22"/>
                <w:szCs w:val="22"/>
              </w:rPr>
              <w:br/>
              <w:t>рублей</w:t>
            </w:r>
          </w:p>
        </w:tc>
        <w:tc>
          <w:tcPr>
            <w:tcW w:w="3260"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 xml:space="preserve">Ожидаемый  </w:t>
            </w:r>
            <w:r w:rsidRPr="004958DF">
              <w:rPr>
                <w:sz w:val="22"/>
                <w:szCs w:val="22"/>
              </w:rPr>
              <w:br/>
              <w:t xml:space="preserve">результат  </w:t>
            </w:r>
            <w:r w:rsidRPr="004958DF">
              <w:rPr>
                <w:sz w:val="22"/>
                <w:szCs w:val="22"/>
              </w:rPr>
              <w:br/>
              <w:t xml:space="preserve">(краткое   </w:t>
            </w:r>
            <w:r w:rsidRPr="004958DF">
              <w:rPr>
                <w:sz w:val="22"/>
                <w:szCs w:val="22"/>
              </w:rPr>
              <w:br/>
              <w:t xml:space="preserve">описание)  </w:t>
            </w:r>
            <w:r w:rsidRPr="004958DF">
              <w:rPr>
                <w:sz w:val="22"/>
                <w:szCs w:val="22"/>
              </w:rPr>
              <w:br/>
            </w:r>
          </w:p>
        </w:tc>
      </w:tr>
      <w:tr w:rsidR="000A3238" w:rsidRPr="004958DF" w:rsidTr="00BB5DB4">
        <w:trPr>
          <w:cantSplit/>
          <w:trHeight w:val="70"/>
        </w:trPr>
        <w:tc>
          <w:tcPr>
            <w:tcW w:w="567" w:type="dxa"/>
            <w:vMerge w:val="restart"/>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val="restart"/>
            <w:tcBorders>
              <w:left w:val="single" w:sz="4" w:space="0" w:color="auto"/>
              <w:right w:val="single" w:sz="4" w:space="0" w:color="auto"/>
            </w:tcBorders>
          </w:tcPr>
          <w:p w:rsidR="000A3238" w:rsidRPr="004958DF" w:rsidRDefault="000A3238" w:rsidP="00BB5DB4">
            <w:pPr>
              <w:jc w:val="both"/>
              <w:rPr>
                <w:sz w:val="22"/>
                <w:szCs w:val="22"/>
              </w:rPr>
            </w:pPr>
            <w:r w:rsidRPr="004958DF">
              <w:rPr>
                <w:sz w:val="22"/>
                <w:szCs w:val="22"/>
              </w:rPr>
              <w:t>"Развитие муниц</w:t>
            </w:r>
            <w:r w:rsidRPr="004958DF">
              <w:rPr>
                <w:sz w:val="22"/>
                <w:szCs w:val="22"/>
              </w:rPr>
              <w:t>и</w:t>
            </w:r>
            <w:r w:rsidRPr="004958DF">
              <w:rPr>
                <w:sz w:val="22"/>
                <w:szCs w:val="22"/>
              </w:rPr>
              <w:t>пального управления в муниципальном о</w:t>
            </w:r>
            <w:r w:rsidRPr="004958DF">
              <w:rPr>
                <w:sz w:val="22"/>
                <w:szCs w:val="22"/>
              </w:rPr>
              <w:t>б</w:t>
            </w:r>
            <w:r w:rsidRPr="004958DF">
              <w:rPr>
                <w:sz w:val="22"/>
                <w:szCs w:val="22"/>
              </w:rPr>
              <w:t>разовании Омутни</w:t>
            </w:r>
            <w:r w:rsidRPr="004958DF">
              <w:rPr>
                <w:sz w:val="22"/>
                <w:szCs w:val="22"/>
              </w:rPr>
              <w:t>н</w:t>
            </w:r>
            <w:r w:rsidRPr="004958DF">
              <w:rPr>
                <w:sz w:val="22"/>
                <w:szCs w:val="22"/>
              </w:rPr>
              <w:t>ское городское пос</w:t>
            </w:r>
            <w:r w:rsidRPr="004958DF">
              <w:rPr>
                <w:sz w:val="22"/>
                <w:szCs w:val="22"/>
              </w:rPr>
              <w:t>е</w:t>
            </w:r>
            <w:r w:rsidRPr="004958DF">
              <w:rPr>
                <w:sz w:val="22"/>
                <w:szCs w:val="22"/>
              </w:rPr>
              <w:t>ление Омутнинского района Кировской области" в 2021-2024 годах</w:t>
            </w:r>
          </w:p>
        </w:tc>
        <w:tc>
          <w:tcPr>
            <w:tcW w:w="851" w:type="dxa"/>
            <w:vMerge w:val="restart"/>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r w:rsidRPr="004958DF">
              <w:rPr>
                <w:color w:val="000000"/>
                <w:kern w:val="36"/>
                <w:sz w:val="22"/>
                <w:szCs w:val="22"/>
              </w:rPr>
              <w:t>Орг</w:t>
            </w:r>
            <w:r w:rsidRPr="004958DF">
              <w:rPr>
                <w:color w:val="000000"/>
                <w:kern w:val="36"/>
                <w:sz w:val="22"/>
                <w:szCs w:val="22"/>
              </w:rPr>
              <w:t>а</w:t>
            </w:r>
            <w:r w:rsidRPr="004958DF">
              <w:rPr>
                <w:color w:val="000000"/>
                <w:kern w:val="36"/>
                <w:sz w:val="22"/>
                <w:szCs w:val="22"/>
              </w:rPr>
              <w:t>низ</w:t>
            </w:r>
            <w:r w:rsidRPr="004958DF">
              <w:rPr>
                <w:color w:val="000000"/>
                <w:kern w:val="36"/>
                <w:sz w:val="22"/>
                <w:szCs w:val="22"/>
              </w:rPr>
              <w:t>а</w:t>
            </w:r>
            <w:r w:rsidRPr="004958DF">
              <w:rPr>
                <w:color w:val="000000"/>
                <w:kern w:val="36"/>
                <w:sz w:val="22"/>
                <w:szCs w:val="22"/>
              </w:rPr>
              <w:t>цио</w:t>
            </w:r>
            <w:r w:rsidRPr="004958DF">
              <w:rPr>
                <w:color w:val="000000"/>
                <w:kern w:val="36"/>
                <w:sz w:val="22"/>
                <w:szCs w:val="22"/>
              </w:rPr>
              <w:t>н</w:t>
            </w:r>
            <w:r w:rsidRPr="004958DF">
              <w:rPr>
                <w:color w:val="000000"/>
                <w:kern w:val="36"/>
                <w:sz w:val="22"/>
                <w:szCs w:val="22"/>
              </w:rPr>
              <w:t>ный отдел адм</w:t>
            </w:r>
            <w:r w:rsidRPr="004958DF">
              <w:rPr>
                <w:color w:val="000000"/>
                <w:kern w:val="36"/>
                <w:sz w:val="22"/>
                <w:szCs w:val="22"/>
              </w:rPr>
              <w:t>и</w:t>
            </w:r>
            <w:r w:rsidRPr="004958DF">
              <w:rPr>
                <w:color w:val="000000"/>
                <w:kern w:val="36"/>
                <w:sz w:val="22"/>
                <w:szCs w:val="22"/>
              </w:rPr>
              <w:t>нис</w:t>
            </w:r>
            <w:r w:rsidRPr="004958DF">
              <w:rPr>
                <w:color w:val="000000"/>
                <w:kern w:val="36"/>
                <w:sz w:val="22"/>
                <w:szCs w:val="22"/>
              </w:rPr>
              <w:t>т</w:t>
            </w:r>
            <w:r w:rsidRPr="004958DF">
              <w:rPr>
                <w:color w:val="000000"/>
                <w:kern w:val="36"/>
                <w:sz w:val="22"/>
                <w:szCs w:val="22"/>
              </w:rPr>
              <w:t>рации Ому</w:t>
            </w:r>
            <w:r w:rsidRPr="004958DF">
              <w:rPr>
                <w:color w:val="000000"/>
                <w:kern w:val="36"/>
                <w:sz w:val="22"/>
                <w:szCs w:val="22"/>
              </w:rPr>
              <w:t>т</w:t>
            </w:r>
            <w:r w:rsidRPr="004958DF">
              <w:rPr>
                <w:color w:val="000000"/>
                <w:kern w:val="36"/>
                <w:sz w:val="22"/>
                <w:szCs w:val="22"/>
              </w:rPr>
              <w:t>ни</w:t>
            </w:r>
            <w:r w:rsidRPr="004958DF">
              <w:rPr>
                <w:color w:val="000000"/>
                <w:kern w:val="36"/>
                <w:sz w:val="22"/>
                <w:szCs w:val="22"/>
              </w:rPr>
              <w:t>н</w:t>
            </w:r>
            <w:r w:rsidRPr="004958DF">
              <w:rPr>
                <w:color w:val="000000"/>
                <w:kern w:val="36"/>
                <w:sz w:val="22"/>
                <w:szCs w:val="22"/>
              </w:rPr>
              <w:t>ского горо</w:t>
            </w:r>
            <w:r w:rsidRPr="004958DF">
              <w:rPr>
                <w:color w:val="000000"/>
                <w:kern w:val="36"/>
                <w:sz w:val="22"/>
                <w:szCs w:val="22"/>
              </w:rPr>
              <w:t>д</w:t>
            </w:r>
            <w:r w:rsidRPr="004958DF">
              <w:rPr>
                <w:color w:val="000000"/>
                <w:kern w:val="36"/>
                <w:sz w:val="22"/>
                <w:szCs w:val="22"/>
              </w:rPr>
              <w:t>ского пос</w:t>
            </w:r>
            <w:r w:rsidRPr="004958DF">
              <w:rPr>
                <w:color w:val="000000"/>
                <w:kern w:val="36"/>
                <w:sz w:val="22"/>
                <w:szCs w:val="22"/>
              </w:rPr>
              <w:t>е</w:t>
            </w:r>
            <w:r w:rsidRPr="004958DF">
              <w:rPr>
                <w:color w:val="000000"/>
                <w:kern w:val="36"/>
                <w:sz w:val="22"/>
                <w:szCs w:val="22"/>
              </w:rPr>
              <w:t>ления</w:t>
            </w:r>
          </w:p>
        </w:tc>
        <w:tc>
          <w:tcPr>
            <w:tcW w:w="1843" w:type="dxa"/>
            <w:tcBorders>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 xml:space="preserve">всего        </w:t>
            </w:r>
          </w:p>
        </w:tc>
        <w:tc>
          <w:tcPr>
            <w:tcW w:w="1134" w:type="dxa"/>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20916,545</w:t>
            </w:r>
          </w:p>
        </w:tc>
        <w:tc>
          <w:tcPr>
            <w:tcW w:w="3260" w:type="dxa"/>
            <w:vMerge w:val="restart"/>
            <w:tcBorders>
              <w:left w:val="single" w:sz="4" w:space="0" w:color="auto"/>
              <w:right w:val="single" w:sz="4" w:space="0" w:color="auto"/>
            </w:tcBorders>
          </w:tcPr>
          <w:p w:rsidR="000A3238" w:rsidRPr="004958DF" w:rsidRDefault="000A3238" w:rsidP="00176F89">
            <w:pPr>
              <w:pStyle w:val="ConsPlusNormal"/>
              <w:widowControl/>
              <w:ind w:firstLine="0"/>
              <w:rPr>
                <w:rFonts w:ascii="Times New Roman" w:hAnsi="Times New Roman"/>
                <w:sz w:val="22"/>
                <w:szCs w:val="22"/>
              </w:rPr>
            </w:pPr>
            <w:r w:rsidRPr="004958DF">
              <w:rPr>
                <w:rFonts w:ascii="Times New Roman" w:hAnsi="Times New Roman"/>
                <w:sz w:val="22"/>
                <w:szCs w:val="22"/>
              </w:rPr>
              <w:t>- Создание условий для развития и совершенствования муниц</w:t>
            </w:r>
            <w:r w:rsidRPr="004958DF">
              <w:rPr>
                <w:rFonts w:ascii="Times New Roman" w:hAnsi="Times New Roman"/>
                <w:sz w:val="22"/>
                <w:szCs w:val="22"/>
              </w:rPr>
              <w:t>и</w:t>
            </w:r>
            <w:r w:rsidRPr="004958DF">
              <w:rPr>
                <w:rFonts w:ascii="Times New Roman" w:hAnsi="Times New Roman"/>
                <w:sz w:val="22"/>
                <w:szCs w:val="22"/>
              </w:rPr>
              <w:t>пального управления на терр</w:t>
            </w:r>
            <w:r w:rsidRPr="004958DF">
              <w:rPr>
                <w:rFonts w:ascii="Times New Roman" w:hAnsi="Times New Roman"/>
                <w:sz w:val="22"/>
                <w:szCs w:val="22"/>
              </w:rPr>
              <w:t>и</w:t>
            </w:r>
            <w:r w:rsidRPr="004958DF">
              <w:rPr>
                <w:rFonts w:ascii="Times New Roman" w:hAnsi="Times New Roman"/>
                <w:sz w:val="22"/>
                <w:szCs w:val="22"/>
              </w:rPr>
              <w:t>тории Омутнинского городского поселения;</w:t>
            </w:r>
          </w:p>
          <w:p w:rsidR="000A3238" w:rsidRPr="004958DF" w:rsidRDefault="000A3238" w:rsidP="00176F89">
            <w:pPr>
              <w:autoSpaceDE w:val="0"/>
              <w:autoSpaceDN w:val="0"/>
              <w:adjustRightInd w:val="0"/>
              <w:rPr>
                <w:sz w:val="22"/>
                <w:szCs w:val="22"/>
              </w:rPr>
            </w:pPr>
            <w:r w:rsidRPr="004958DF">
              <w:rPr>
                <w:sz w:val="22"/>
                <w:szCs w:val="22"/>
              </w:rPr>
              <w:t>- Повышение эффективности деятельности органов местного самоуправления</w:t>
            </w:r>
          </w:p>
        </w:tc>
      </w:tr>
      <w:tr w:rsidR="000A3238" w:rsidRPr="004958DF" w:rsidTr="00BB5DB4">
        <w:trPr>
          <w:cantSplit/>
          <w:trHeight w:val="369"/>
        </w:trPr>
        <w:tc>
          <w:tcPr>
            <w:tcW w:w="567"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21"/>
        </w:trPr>
        <w:tc>
          <w:tcPr>
            <w:tcW w:w="567"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7,000</w:t>
            </w:r>
          </w:p>
        </w:tc>
        <w:tc>
          <w:tcPr>
            <w:tcW w:w="3260"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128"/>
        </w:trPr>
        <w:tc>
          <w:tcPr>
            <w:tcW w:w="567"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145"/>
        </w:trPr>
        <w:tc>
          <w:tcPr>
            <w:tcW w:w="567"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20909,545</w:t>
            </w:r>
          </w:p>
        </w:tc>
        <w:tc>
          <w:tcPr>
            <w:tcW w:w="3260"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69"/>
        </w:trPr>
        <w:tc>
          <w:tcPr>
            <w:tcW w:w="567"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60"/>
        </w:trPr>
        <w:tc>
          <w:tcPr>
            <w:tcW w:w="567" w:type="dxa"/>
            <w:vMerge w:val="restart"/>
            <w:tcBorders>
              <w:left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1.</w:t>
            </w:r>
          </w:p>
        </w:tc>
        <w:tc>
          <w:tcPr>
            <w:tcW w:w="2268" w:type="dxa"/>
            <w:vMerge w:val="restart"/>
            <w:tcBorders>
              <w:left w:val="single" w:sz="4" w:space="0" w:color="auto"/>
              <w:right w:val="single" w:sz="4" w:space="0" w:color="auto"/>
            </w:tcBorders>
          </w:tcPr>
          <w:p w:rsidR="000A3238" w:rsidRPr="004958DF" w:rsidRDefault="000A3238" w:rsidP="00176F89">
            <w:pPr>
              <w:rPr>
                <w:sz w:val="22"/>
                <w:szCs w:val="22"/>
              </w:rPr>
            </w:pPr>
            <w:r w:rsidRPr="004958DF">
              <w:rPr>
                <w:bCs/>
                <w:sz w:val="22"/>
                <w:szCs w:val="22"/>
              </w:rPr>
              <w:t>Исполнение полн</w:t>
            </w:r>
            <w:r w:rsidRPr="004958DF">
              <w:rPr>
                <w:bCs/>
                <w:sz w:val="22"/>
                <w:szCs w:val="22"/>
              </w:rPr>
              <w:t>о</w:t>
            </w:r>
            <w:r w:rsidRPr="004958DF">
              <w:rPr>
                <w:bCs/>
                <w:sz w:val="22"/>
                <w:szCs w:val="22"/>
              </w:rPr>
              <w:t>мочий по решению вопросов местного значения</w:t>
            </w: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jc w:val="center"/>
              <w:rPr>
                <w:sz w:val="22"/>
                <w:szCs w:val="22"/>
              </w:rPr>
            </w:pPr>
            <w:r w:rsidRPr="004958DF">
              <w:rPr>
                <w:sz w:val="22"/>
                <w:szCs w:val="22"/>
              </w:rPr>
              <w:t>19459,597</w:t>
            </w:r>
          </w:p>
        </w:tc>
        <w:tc>
          <w:tcPr>
            <w:tcW w:w="3260" w:type="dxa"/>
            <w:vMerge w:val="restart"/>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r w:rsidRPr="004958DF">
              <w:rPr>
                <w:sz w:val="22"/>
                <w:szCs w:val="22"/>
              </w:rPr>
              <w:t>Полномочия органов местного самоуправления по решению вопросов местного значения о</w:t>
            </w:r>
            <w:r w:rsidRPr="004958DF">
              <w:rPr>
                <w:sz w:val="22"/>
                <w:szCs w:val="22"/>
              </w:rPr>
              <w:t>п</w:t>
            </w:r>
            <w:r w:rsidRPr="004958DF">
              <w:rPr>
                <w:sz w:val="22"/>
                <w:szCs w:val="22"/>
              </w:rPr>
              <w:t>ределены ст. 17 № 131-ФЗ от 06.10.2003 г.</w:t>
            </w:r>
          </w:p>
        </w:tc>
      </w:tr>
      <w:tr w:rsidR="000A3238" w:rsidRPr="004958DF" w:rsidTr="00BB5DB4">
        <w:trPr>
          <w:cantSplit/>
          <w:trHeight w:val="312"/>
        </w:trPr>
        <w:tc>
          <w:tcPr>
            <w:tcW w:w="567"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jc w:val="center"/>
              <w:rPr>
                <w:sz w:val="22"/>
                <w:szCs w:val="22"/>
              </w:rPr>
            </w:pPr>
            <w:r w:rsidRPr="004958DF">
              <w:rPr>
                <w:sz w:val="22"/>
                <w:szCs w:val="22"/>
              </w:rPr>
              <w:t>19459,597</w:t>
            </w:r>
          </w:p>
        </w:tc>
        <w:tc>
          <w:tcPr>
            <w:tcW w:w="3260"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vMerge w:val="restart"/>
            <w:tcBorders>
              <w:top w:val="single" w:sz="4" w:space="0" w:color="auto"/>
              <w:left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2.</w:t>
            </w:r>
          </w:p>
        </w:tc>
        <w:tc>
          <w:tcPr>
            <w:tcW w:w="2268" w:type="dxa"/>
            <w:vMerge w:val="restart"/>
            <w:tcBorders>
              <w:top w:val="single" w:sz="4" w:space="0" w:color="auto"/>
              <w:left w:val="single" w:sz="4" w:space="0" w:color="auto"/>
              <w:right w:val="single" w:sz="4" w:space="0" w:color="auto"/>
            </w:tcBorders>
          </w:tcPr>
          <w:p w:rsidR="000A3238" w:rsidRPr="004958DF" w:rsidRDefault="000A3238" w:rsidP="00176F89">
            <w:pPr>
              <w:autoSpaceDE w:val="0"/>
              <w:autoSpaceDN w:val="0"/>
              <w:adjustRightInd w:val="0"/>
              <w:rPr>
                <w:sz w:val="22"/>
                <w:szCs w:val="22"/>
              </w:rPr>
            </w:pPr>
            <w:r w:rsidRPr="004958DF">
              <w:rPr>
                <w:rFonts w:eastAsia="Calibri"/>
                <w:sz w:val="22"/>
                <w:szCs w:val="22"/>
                <w:lang w:eastAsia="en-US"/>
              </w:rPr>
              <w:t>Работа администр</w:t>
            </w:r>
            <w:r w:rsidRPr="004958DF">
              <w:rPr>
                <w:rFonts w:eastAsia="Calibri"/>
                <w:sz w:val="22"/>
                <w:szCs w:val="22"/>
                <w:lang w:eastAsia="en-US"/>
              </w:rPr>
              <w:t>а</w:t>
            </w:r>
            <w:r w:rsidRPr="004958DF">
              <w:rPr>
                <w:rFonts w:eastAsia="Calibri"/>
                <w:sz w:val="22"/>
                <w:szCs w:val="22"/>
                <w:lang w:eastAsia="en-US"/>
              </w:rPr>
              <w:t>тивной комиссии</w:t>
            </w: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7,000</w:t>
            </w:r>
          </w:p>
        </w:tc>
        <w:tc>
          <w:tcPr>
            <w:tcW w:w="3260" w:type="dxa"/>
            <w:vMerge w:val="restart"/>
            <w:tcBorders>
              <w:top w:val="single" w:sz="4" w:space="0" w:color="auto"/>
              <w:left w:val="single" w:sz="4" w:space="0" w:color="auto"/>
              <w:right w:val="single" w:sz="4" w:space="0" w:color="auto"/>
            </w:tcBorders>
          </w:tcPr>
          <w:p w:rsidR="000A3238" w:rsidRPr="004958DF" w:rsidRDefault="000A3238" w:rsidP="00176F89">
            <w:pPr>
              <w:autoSpaceDE w:val="0"/>
              <w:autoSpaceDN w:val="0"/>
              <w:adjustRightInd w:val="0"/>
              <w:rPr>
                <w:sz w:val="22"/>
                <w:szCs w:val="22"/>
              </w:rPr>
            </w:pPr>
            <w:r w:rsidRPr="004958DF">
              <w:rPr>
                <w:sz w:val="22"/>
                <w:szCs w:val="22"/>
              </w:rPr>
              <w:t>Рассмотрение материалов по административной комиссии и вынесение соответствующих постановлений об отказе либо в применении административного взыскания</w:t>
            </w:r>
          </w:p>
        </w:tc>
      </w:tr>
      <w:tr w:rsidR="000A3238" w:rsidRPr="004958DF" w:rsidTr="00BB5DB4">
        <w:trPr>
          <w:cantSplit/>
          <w:trHeight w:val="312"/>
        </w:trPr>
        <w:tc>
          <w:tcPr>
            <w:tcW w:w="567"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7,000</w:t>
            </w:r>
          </w:p>
        </w:tc>
        <w:tc>
          <w:tcPr>
            <w:tcW w:w="3260"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3.</w:t>
            </w:r>
          </w:p>
        </w:tc>
        <w:tc>
          <w:tcPr>
            <w:tcW w:w="2268" w:type="dxa"/>
            <w:vMerge w:val="restart"/>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r w:rsidRPr="004958DF">
              <w:rPr>
                <w:sz w:val="22"/>
                <w:szCs w:val="22"/>
              </w:rPr>
              <w:t>Социальное обесп</w:t>
            </w:r>
            <w:r w:rsidRPr="004958DF">
              <w:rPr>
                <w:sz w:val="22"/>
                <w:szCs w:val="22"/>
              </w:rPr>
              <w:t>е</w:t>
            </w:r>
            <w:r w:rsidRPr="004958DF">
              <w:rPr>
                <w:sz w:val="22"/>
                <w:szCs w:val="22"/>
              </w:rPr>
              <w:t>чение и иные выпл</w:t>
            </w:r>
            <w:r w:rsidRPr="004958DF">
              <w:rPr>
                <w:sz w:val="22"/>
                <w:szCs w:val="22"/>
              </w:rPr>
              <w:t>а</w:t>
            </w:r>
            <w:r w:rsidRPr="004958DF">
              <w:rPr>
                <w:sz w:val="22"/>
                <w:szCs w:val="22"/>
              </w:rPr>
              <w:t>ты населению (в т.ч. доплаты к пенсиям муниципальных сл</w:t>
            </w:r>
            <w:r w:rsidRPr="004958DF">
              <w:rPr>
                <w:sz w:val="22"/>
                <w:szCs w:val="22"/>
              </w:rPr>
              <w:t>у</w:t>
            </w:r>
            <w:r w:rsidRPr="004958DF">
              <w:rPr>
                <w:sz w:val="22"/>
                <w:szCs w:val="22"/>
              </w:rPr>
              <w:t>жащих)</w:t>
            </w: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23,128</w:t>
            </w:r>
          </w:p>
        </w:tc>
        <w:tc>
          <w:tcPr>
            <w:tcW w:w="3260" w:type="dxa"/>
            <w:vMerge w:val="restart"/>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r w:rsidRPr="004958DF">
              <w:rPr>
                <w:sz w:val="22"/>
                <w:szCs w:val="22"/>
              </w:rPr>
              <w:t>Доплаты к пенсиям муниц</w:t>
            </w:r>
            <w:r w:rsidRPr="004958DF">
              <w:rPr>
                <w:sz w:val="22"/>
                <w:szCs w:val="22"/>
              </w:rPr>
              <w:t>и</w:t>
            </w:r>
            <w:r w:rsidRPr="004958DF">
              <w:rPr>
                <w:sz w:val="22"/>
                <w:szCs w:val="22"/>
              </w:rPr>
              <w:t>пальных служащих осущест</w:t>
            </w:r>
            <w:r w:rsidRPr="004958DF">
              <w:rPr>
                <w:sz w:val="22"/>
                <w:szCs w:val="22"/>
              </w:rPr>
              <w:t>в</w:t>
            </w:r>
            <w:r w:rsidRPr="004958DF">
              <w:rPr>
                <w:sz w:val="22"/>
                <w:szCs w:val="22"/>
              </w:rPr>
              <w:t>ляются в соответствии с Реш</w:t>
            </w:r>
            <w:r w:rsidRPr="004958DF">
              <w:rPr>
                <w:sz w:val="22"/>
                <w:szCs w:val="22"/>
              </w:rPr>
              <w:t>е</w:t>
            </w:r>
            <w:r w:rsidRPr="004958DF">
              <w:rPr>
                <w:sz w:val="22"/>
                <w:szCs w:val="22"/>
              </w:rPr>
              <w:t>нием Омутнинской городской Думы от 25.08.2015 № 53 "Об утверждении Положения "О п</w:t>
            </w:r>
            <w:r w:rsidRPr="004958DF">
              <w:rPr>
                <w:sz w:val="22"/>
                <w:szCs w:val="22"/>
              </w:rPr>
              <w:t>о</w:t>
            </w:r>
            <w:r w:rsidRPr="004958DF">
              <w:rPr>
                <w:sz w:val="22"/>
                <w:szCs w:val="22"/>
              </w:rPr>
              <w:t>рядке установления пенсий за выслугу лет лицам, замещавшим должности муниципальной службы в муниципальном обр</w:t>
            </w:r>
            <w:r w:rsidRPr="004958DF">
              <w:rPr>
                <w:sz w:val="22"/>
                <w:szCs w:val="22"/>
              </w:rPr>
              <w:t>а</w:t>
            </w:r>
            <w:r w:rsidRPr="004958DF">
              <w:rPr>
                <w:sz w:val="22"/>
                <w:szCs w:val="22"/>
              </w:rPr>
              <w:t>зовании Омутнинское городское поселение Омутнинского района Кировской области"</w:t>
            </w:r>
          </w:p>
        </w:tc>
      </w:tr>
      <w:tr w:rsidR="000A3238" w:rsidRPr="004958DF" w:rsidTr="00BB5DB4">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p>
        </w:tc>
        <w:tc>
          <w:tcPr>
            <w:tcW w:w="2268" w:type="dxa"/>
            <w:vMerge/>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23,128</w:t>
            </w:r>
          </w:p>
        </w:tc>
        <w:tc>
          <w:tcPr>
            <w:tcW w:w="3260"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lastRenderedPageBreak/>
              <w:t>4.</w:t>
            </w:r>
          </w:p>
        </w:tc>
        <w:tc>
          <w:tcPr>
            <w:tcW w:w="2268" w:type="dxa"/>
            <w:vMerge w:val="restart"/>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r w:rsidRPr="004958DF">
              <w:rPr>
                <w:rFonts w:eastAsia="Calibri"/>
                <w:sz w:val="22"/>
                <w:szCs w:val="22"/>
                <w:lang w:eastAsia="en-US"/>
              </w:rPr>
              <w:t>Профессиональная подготовка, перепо</w:t>
            </w:r>
            <w:r w:rsidRPr="004958DF">
              <w:rPr>
                <w:rFonts w:eastAsia="Calibri"/>
                <w:sz w:val="22"/>
                <w:szCs w:val="22"/>
                <w:lang w:eastAsia="en-US"/>
              </w:rPr>
              <w:t>д</w:t>
            </w:r>
            <w:r w:rsidRPr="004958DF">
              <w:rPr>
                <w:rFonts w:eastAsia="Calibri"/>
                <w:sz w:val="22"/>
                <w:szCs w:val="22"/>
                <w:lang w:eastAsia="en-US"/>
              </w:rPr>
              <w:t>готовка, повышение квалификации мун</w:t>
            </w:r>
            <w:r w:rsidRPr="004958DF">
              <w:rPr>
                <w:rFonts w:eastAsia="Calibri"/>
                <w:sz w:val="22"/>
                <w:szCs w:val="22"/>
                <w:lang w:eastAsia="en-US"/>
              </w:rPr>
              <w:t>и</w:t>
            </w:r>
            <w:r w:rsidRPr="004958DF">
              <w:rPr>
                <w:rFonts w:eastAsia="Calibri"/>
                <w:sz w:val="22"/>
                <w:szCs w:val="22"/>
                <w:lang w:eastAsia="en-US"/>
              </w:rPr>
              <w:t>ципальных служащих</w:t>
            </w: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35,000</w:t>
            </w:r>
          </w:p>
        </w:tc>
        <w:tc>
          <w:tcPr>
            <w:tcW w:w="3260" w:type="dxa"/>
            <w:vMerge w:val="restart"/>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r w:rsidRPr="004958DF">
              <w:rPr>
                <w:sz w:val="22"/>
                <w:szCs w:val="22"/>
              </w:rPr>
              <w:t>Планируется повышение квал</w:t>
            </w:r>
            <w:r w:rsidRPr="004958DF">
              <w:rPr>
                <w:sz w:val="22"/>
                <w:szCs w:val="22"/>
              </w:rPr>
              <w:t>и</w:t>
            </w:r>
            <w:r w:rsidRPr="004958DF">
              <w:rPr>
                <w:sz w:val="22"/>
                <w:szCs w:val="22"/>
              </w:rPr>
              <w:t>фикации работников</w:t>
            </w:r>
          </w:p>
          <w:p w:rsidR="000A3238" w:rsidRPr="004958DF" w:rsidRDefault="000A3238" w:rsidP="00176F89">
            <w:pPr>
              <w:autoSpaceDE w:val="0"/>
              <w:autoSpaceDN w:val="0"/>
              <w:adjustRightInd w:val="0"/>
              <w:rPr>
                <w:sz w:val="22"/>
                <w:szCs w:val="22"/>
              </w:rPr>
            </w:pPr>
            <w:r w:rsidRPr="004958DF">
              <w:rPr>
                <w:sz w:val="22"/>
                <w:szCs w:val="22"/>
              </w:rPr>
              <w:t>по следующим направлениям:</w:t>
            </w:r>
          </w:p>
          <w:p w:rsidR="000A3238" w:rsidRPr="004958DF" w:rsidRDefault="000A3238" w:rsidP="00176F89">
            <w:pPr>
              <w:autoSpaceDE w:val="0"/>
              <w:autoSpaceDN w:val="0"/>
              <w:adjustRightInd w:val="0"/>
              <w:rPr>
                <w:sz w:val="22"/>
                <w:szCs w:val="22"/>
              </w:rPr>
            </w:pPr>
            <w:r w:rsidRPr="004958DF">
              <w:rPr>
                <w:sz w:val="22"/>
                <w:szCs w:val="22"/>
              </w:rPr>
              <w:t>- Противодействие коррупции – 3 чел.</w:t>
            </w:r>
          </w:p>
          <w:p w:rsidR="000A3238" w:rsidRPr="004958DF" w:rsidRDefault="000A3238" w:rsidP="00176F89">
            <w:pPr>
              <w:autoSpaceDE w:val="0"/>
              <w:autoSpaceDN w:val="0"/>
              <w:adjustRightInd w:val="0"/>
              <w:rPr>
                <w:sz w:val="22"/>
                <w:szCs w:val="22"/>
              </w:rPr>
            </w:pPr>
            <w:r w:rsidRPr="004958DF">
              <w:rPr>
                <w:sz w:val="22"/>
                <w:szCs w:val="22"/>
              </w:rPr>
              <w:t>- Закупки – 1 чел.</w:t>
            </w:r>
          </w:p>
          <w:p w:rsidR="000A3238" w:rsidRPr="004958DF" w:rsidRDefault="000A3238" w:rsidP="00176F89">
            <w:pPr>
              <w:autoSpaceDE w:val="0"/>
              <w:autoSpaceDN w:val="0"/>
              <w:adjustRightInd w:val="0"/>
              <w:rPr>
                <w:sz w:val="22"/>
                <w:szCs w:val="22"/>
              </w:rPr>
            </w:pPr>
            <w:r w:rsidRPr="004958DF">
              <w:rPr>
                <w:sz w:val="22"/>
                <w:szCs w:val="22"/>
              </w:rPr>
              <w:t>- ГО и ЧС – 1 чел.</w:t>
            </w:r>
          </w:p>
          <w:p w:rsidR="000A3238" w:rsidRPr="004958DF" w:rsidRDefault="000A3238" w:rsidP="00BB5DB4">
            <w:pPr>
              <w:autoSpaceDE w:val="0"/>
              <w:autoSpaceDN w:val="0"/>
              <w:adjustRightInd w:val="0"/>
              <w:rPr>
                <w:sz w:val="22"/>
                <w:szCs w:val="22"/>
              </w:rPr>
            </w:pPr>
            <w:r w:rsidRPr="004958DF">
              <w:rPr>
                <w:sz w:val="22"/>
                <w:szCs w:val="22"/>
              </w:rPr>
              <w:t>- Охрана труда и пож. минимум – 4 чел.</w:t>
            </w:r>
          </w:p>
        </w:tc>
      </w:tr>
      <w:tr w:rsidR="000A3238" w:rsidRPr="004958DF" w:rsidTr="00BB5DB4">
        <w:trPr>
          <w:cantSplit/>
          <w:trHeight w:val="312"/>
        </w:trPr>
        <w:tc>
          <w:tcPr>
            <w:tcW w:w="567"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35,000</w:t>
            </w:r>
          </w:p>
        </w:tc>
        <w:tc>
          <w:tcPr>
            <w:tcW w:w="3260"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vMerge w:val="restart"/>
            <w:tcBorders>
              <w:top w:val="single" w:sz="4" w:space="0" w:color="auto"/>
              <w:left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5.</w:t>
            </w:r>
          </w:p>
        </w:tc>
        <w:tc>
          <w:tcPr>
            <w:tcW w:w="2268" w:type="dxa"/>
            <w:vMerge w:val="restart"/>
            <w:tcBorders>
              <w:top w:val="single" w:sz="4" w:space="0" w:color="auto"/>
              <w:left w:val="single" w:sz="4" w:space="0" w:color="auto"/>
              <w:right w:val="single" w:sz="4" w:space="0" w:color="auto"/>
            </w:tcBorders>
          </w:tcPr>
          <w:p w:rsidR="000A3238" w:rsidRPr="004958DF" w:rsidRDefault="000A3238" w:rsidP="00176F89">
            <w:pPr>
              <w:autoSpaceDE w:val="0"/>
              <w:autoSpaceDN w:val="0"/>
              <w:adjustRightInd w:val="0"/>
              <w:rPr>
                <w:sz w:val="22"/>
                <w:szCs w:val="22"/>
              </w:rPr>
            </w:pPr>
            <w:r w:rsidRPr="004958DF">
              <w:rPr>
                <w:sz w:val="22"/>
                <w:szCs w:val="22"/>
              </w:rPr>
              <w:t>Проведение выборов в представительные органы муниципал</w:t>
            </w:r>
            <w:r w:rsidRPr="004958DF">
              <w:rPr>
                <w:sz w:val="22"/>
                <w:szCs w:val="22"/>
              </w:rPr>
              <w:t>ь</w:t>
            </w:r>
            <w:r w:rsidRPr="004958DF">
              <w:rPr>
                <w:sz w:val="22"/>
                <w:szCs w:val="22"/>
              </w:rPr>
              <w:t xml:space="preserve">ного образования </w:t>
            </w: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505,285</w:t>
            </w:r>
          </w:p>
        </w:tc>
        <w:tc>
          <w:tcPr>
            <w:tcW w:w="3260" w:type="dxa"/>
            <w:vMerge w:val="restart"/>
            <w:tcBorders>
              <w:top w:val="single" w:sz="4" w:space="0" w:color="auto"/>
              <w:left w:val="single" w:sz="4" w:space="0" w:color="auto"/>
              <w:right w:val="single" w:sz="4" w:space="0" w:color="auto"/>
            </w:tcBorders>
          </w:tcPr>
          <w:p w:rsidR="000A3238" w:rsidRPr="004958DF" w:rsidRDefault="000A3238" w:rsidP="00176F89">
            <w:pPr>
              <w:autoSpaceDE w:val="0"/>
              <w:autoSpaceDN w:val="0"/>
              <w:adjustRightInd w:val="0"/>
              <w:rPr>
                <w:sz w:val="22"/>
                <w:szCs w:val="22"/>
                <w:lang w:eastAsia="en-US"/>
              </w:rPr>
            </w:pPr>
            <w:r w:rsidRPr="004958DF">
              <w:rPr>
                <w:sz w:val="22"/>
                <w:szCs w:val="22"/>
                <w:lang w:eastAsia="en-US"/>
              </w:rPr>
              <w:t>Признание выборов депутатов</w:t>
            </w:r>
          </w:p>
          <w:p w:rsidR="000A3238" w:rsidRPr="004958DF" w:rsidRDefault="000A3238" w:rsidP="00176F89">
            <w:pPr>
              <w:autoSpaceDE w:val="0"/>
              <w:autoSpaceDN w:val="0"/>
              <w:adjustRightInd w:val="0"/>
              <w:rPr>
                <w:rFonts w:eastAsia="Calibri"/>
                <w:sz w:val="22"/>
                <w:szCs w:val="22"/>
                <w:lang w:eastAsia="en-US"/>
              </w:rPr>
            </w:pPr>
            <w:r w:rsidRPr="004958DF">
              <w:rPr>
                <w:sz w:val="22"/>
                <w:szCs w:val="22"/>
                <w:lang w:eastAsia="en-US"/>
              </w:rPr>
              <w:t>в Омутнинскую городскую Д</w:t>
            </w:r>
            <w:r w:rsidRPr="004958DF">
              <w:rPr>
                <w:sz w:val="22"/>
                <w:szCs w:val="22"/>
                <w:lang w:eastAsia="en-US"/>
              </w:rPr>
              <w:t>у</w:t>
            </w:r>
            <w:r w:rsidRPr="004958DF">
              <w:rPr>
                <w:sz w:val="22"/>
                <w:szCs w:val="22"/>
                <w:lang w:eastAsia="en-US"/>
              </w:rPr>
              <w:t>му пятого созыва по девяти двухмандатным избирательным округам состоявшимися, регис</w:t>
            </w:r>
            <w:r w:rsidRPr="004958DF">
              <w:rPr>
                <w:sz w:val="22"/>
                <w:szCs w:val="22"/>
                <w:lang w:eastAsia="en-US"/>
              </w:rPr>
              <w:t>т</w:t>
            </w:r>
            <w:r w:rsidRPr="004958DF">
              <w:rPr>
                <w:sz w:val="22"/>
                <w:szCs w:val="22"/>
                <w:lang w:eastAsia="en-US"/>
              </w:rPr>
              <w:t>рация избранных 18 депутатов Омутнинской городской Думы пятого созыва по девяти дву</w:t>
            </w:r>
            <w:r w:rsidRPr="004958DF">
              <w:rPr>
                <w:sz w:val="22"/>
                <w:szCs w:val="22"/>
                <w:lang w:eastAsia="en-US"/>
              </w:rPr>
              <w:t>х</w:t>
            </w:r>
            <w:r w:rsidRPr="004958DF">
              <w:rPr>
                <w:sz w:val="22"/>
                <w:szCs w:val="22"/>
                <w:lang w:eastAsia="en-US"/>
              </w:rPr>
              <w:t>мандатным избирательным о</w:t>
            </w:r>
            <w:r w:rsidRPr="004958DF">
              <w:rPr>
                <w:sz w:val="22"/>
                <w:szCs w:val="22"/>
                <w:lang w:eastAsia="en-US"/>
              </w:rPr>
              <w:t>к</w:t>
            </w:r>
            <w:r w:rsidRPr="004958DF">
              <w:rPr>
                <w:sz w:val="22"/>
                <w:szCs w:val="22"/>
                <w:lang w:eastAsia="en-US"/>
              </w:rPr>
              <w:t>ругам по итогам голосования</w:t>
            </w:r>
          </w:p>
        </w:tc>
      </w:tr>
      <w:tr w:rsidR="000A3238" w:rsidRPr="004958DF" w:rsidTr="00BB5DB4">
        <w:trPr>
          <w:cantSplit/>
          <w:trHeight w:val="312"/>
        </w:trPr>
        <w:tc>
          <w:tcPr>
            <w:tcW w:w="567" w:type="dxa"/>
            <w:vMerge/>
            <w:tcBorders>
              <w:left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p>
        </w:tc>
        <w:tc>
          <w:tcPr>
            <w:tcW w:w="2268"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right w:val="single" w:sz="4" w:space="0" w:color="auto"/>
            </w:tcBorders>
          </w:tcPr>
          <w:p w:rsidR="000A3238" w:rsidRPr="004958DF" w:rsidRDefault="000A3238" w:rsidP="00176F89">
            <w:pPr>
              <w:autoSpaceDE w:val="0"/>
              <w:autoSpaceDN w:val="0"/>
              <w:adjustRightInd w:val="0"/>
              <w:rPr>
                <w:rFonts w:eastAsia="Calibri"/>
                <w:sz w:val="22"/>
                <w:szCs w:val="22"/>
                <w:lang w:eastAsia="en-US"/>
              </w:rPr>
            </w:pPr>
          </w:p>
        </w:tc>
      </w:tr>
      <w:tr w:rsidR="000A3238" w:rsidRPr="004958DF" w:rsidTr="00BB5DB4">
        <w:trPr>
          <w:cantSplit/>
          <w:trHeight w:val="312"/>
        </w:trPr>
        <w:tc>
          <w:tcPr>
            <w:tcW w:w="567" w:type="dxa"/>
            <w:vMerge/>
            <w:tcBorders>
              <w:left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p>
        </w:tc>
        <w:tc>
          <w:tcPr>
            <w:tcW w:w="2268"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right w:val="single" w:sz="4" w:space="0" w:color="auto"/>
            </w:tcBorders>
          </w:tcPr>
          <w:p w:rsidR="000A3238" w:rsidRPr="004958DF" w:rsidRDefault="000A3238" w:rsidP="00176F89">
            <w:pPr>
              <w:autoSpaceDE w:val="0"/>
              <w:autoSpaceDN w:val="0"/>
              <w:adjustRightInd w:val="0"/>
              <w:rPr>
                <w:rFonts w:eastAsia="Calibri"/>
                <w:sz w:val="22"/>
                <w:szCs w:val="22"/>
                <w:lang w:eastAsia="en-US"/>
              </w:rPr>
            </w:pPr>
          </w:p>
        </w:tc>
      </w:tr>
      <w:tr w:rsidR="000A3238" w:rsidRPr="004958DF" w:rsidTr="00BB5DB4">
        <w:trPr>
          <w:cantSplit/>
          <w:trHeight w:val="312"/>
        </w:trPr>
        <w:tc>
          <w:tcPr>
            <w:tcW w:w="567" w:type="dxa"/>
            <w:vMerge/>
            <w:tcBorders>
              <w:left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p>
        </w:tc>
        <w:tc>
          <w:tcPr>
            <w:tcW w:w="2268"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right w:val="single" w:sz="4" w:space="0" w:color="auto"/>
            </w:tcBorders>
          </w:tcPr>
          <w:p w:rsidR="000A3238" w:rsidRPr="004958DF" w:rsidRDefault="000A3238" w:rsidP="00176F89">
            <w:pPr>
              <w:autoSpaceDE w:val="0"/>
              <w:autoSpaceDN w:val="0"/>
              <w:adjustRightInd w:val="0"/>
              <w:rPr>
                <w:rFonts w:eastAsia="Calibri"/>
                <w:sz w:val="22"/>
                <w:szCs w:val="22"/>
                <w:lang w:eastAsia="en-US"/>
              </w:rPr>
            </w:pPr>
          </w:p>
        </w:tc>
      </w:tr>
      <w:tr w:rsidR="000A3238" w:rsidRPr="004958DF" w:rsidTr="00BB5DB4">
        <w:trPr>
          <w:cantSplit/>
          <w:trHeight w:val="312"/>
        </w:trPr>
        <w:tc>
          <w:tcPr>
            <w:tcW w:w="567" w:type="dxa"/>
            <w:vMerge/>
            <w:tcBorders>
              <w:left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p>
        </w:tc>
        <w:tc>
          <w:tcPr>
            <w:tcW w:w="2268"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505,285</w:t>
            </w:r>
          </w:p>
        </w:tc>
        <w:tc>
          <w:tcPr>
            <w:tcW w:w="3260" w:type="dxa"/>
            <w:vMerge/>
            <w:tcBorders>
              <w:left w:val="single" w:sz="4" w:space="0" w:color="auto"/>
              <w:right w:val="single" w:sz="4" w:space="0" w:color="auto"/>
            </w:tcBorders>
          </w:tcPr>
          <w:p w:rsidR="000A3238" w:rsidRPr="004958DF" w:rsidRDefault="000A3238" w:rsidP="00176F89">
            <w:pPr>
              <w:autoSpaceDE w:val="0"/>
              <w:autoSpaceDN w:val="0"/>
              <w:adjustRightInd w:val="0"/>
              <w:rPr>
                <w:rFonts w:eastAsia="Calibri"/>
                <w:sz w:val="22"/>
                <w:szCs w:val="22"/>
                <w:lang w:eastAsia="en-US"/>
              </w:rPr>
            </w:pPr>
          </w:p>
        </w:tc>
      </w:tr>
      <w:tr w:rsidR="000A3238" w:rsidRPr="004958DF" w:rsidTr="00BB5DB4">
        <w:trPr>
          <w:cantSplit/>
          <w:trHeight w:val="312"/>
        </w:trPr>
        <w:tc>
          <w:tcPr>
            <w:tcW w:w="567"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p>
        </w:tc>
        <w:tc>
          <w:tcPr>
            <w:tcW w:w="2268"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rFonts w:eastAsia="Calibri"/>
                <w:sz w:val="22"/>
                <w:szCs w:val="22"/>
                <w:lang w:eastAsia="en-US"/>
              </w:rPr>
            </w:pPr>
          </w:p>
        </w:tc>
      </w:tr>
      <w:tr w:rsidR="000A3238" w:rsidRPr="004958DF" w:rsidTr="00BB5DB4">
        <w:trPr>
          <w:cantSplit/>
          <w:trHeight w:val="312"/>
        </w:trPr>
        <w:tc>
          <w:tcPr>
            <w:tcW w:w="567" w:type="dxa"/>
            <w:vMerge w:val="restart"/>
            <w:tcBorders>
              <w:left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6.</w:t>
            </w:r>
          </w:p>
        </w:tc>
        <w:tc>
          <w:tcPr>
            <w:tcW w:w="2268" w:type="dxa"/>
            <w:vMerge w:val="restart"/>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r w:rsidRPr="004958DF">
              <w:rPr>
                <w:sz w:val="22"/>
                <w:szCs w:val="22"/>
              </w:rPr>
              <w:t>Проведение выборов главы муниципальн</w:t>
            </w:r>
            <w:r w:rsidRPr="004958DF">
              <w:rPr>
                <w:sz w:val="22"/>
                <w:szCs w:val="22"/>
              </w:rPr>
              <w:t>о</w:t>
            </w:r>
            <w:r w:rsidRPr="004958DF">
              <w:rPr>
                <w:sz w:val="22"/>
                <w:szCs w:val="22"/>
              </w:rPr>
              <w:t>го образования</w:t>
            </w: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480,085</w:t>
            </w:r>
          </w:p>
        </w:tc>
        <w:tc>
          <w:tcPr>
            <w:tcW w:w="3260" w:type="dxa"/>
            <w:vMerge w:val="restart"/>
            <w:tcBorders>
              <w:left w:val="single" w:sz="4" w:space="0" w:color="auto"/>
              <w:right w:val="single" w:sz="4" w:space="0" w:color="auto"/>
            </w:tcBorders>
          </w:tcPr>
          <w:p w:rsidR="000A3238" w:rsidRPr="004958DF" w:rsidRDefault="000A3238" w:rsidP="00176F89">
            <w:pPr>
              <w:autoSpaceDE w:val="0"/>
              <w:autoSpaceDN w:val="0"/>
              <w:adjustRightInd w:val="0"/>
              <w:rPr>
                <w:rFonts w:eastAsia="Calibri"/>
                <w:sz w:val="22"/>
                <w:szCs w:val="22"/>
                <w:lang w:eastAsia="en-US"/>
              </w:rPr>
            </w:pPr>
            <w:r w:rsidRPr="004958DF">
              <w:rPr>
                <w:sz w:val="22"/>
                <w:szCs w:val="22"/>
                <w:lang w:eastAsia="en-US"/>
              </w:rPr>
              <w:t>Признание выборов главы м</w:t>
            </w:r>
            <w:r w:rsidRPr="004958DF">
              <w:rPr>
                <w:sz w:val="22"/>
                <w:szCs w:val="22"/>
                <w:lang w:eastAsia="en-US"/>
              </w:rPr>
              <w:t>у</w:t>
            </w:r>
            <w:r w:rsidRPr="004958DF">
              <w:rPr>
                <w:sz w:val="22"/>
                <w:szCs w:val="22"/>
                <w:lang w:eastAsia="en-US"/>
              </w:rPr>
              <w:t>ниципального образования Омутнинское городское посел</w:t>
            </w:r>
            <w:r w:rsidRPr="004958DF">
              <w:rPr>
                <w:sz w:val="22"/>
                <w:szCs w:val="22"/>
                <w:lang w:eastAsia="en-US"/>
              </w:rPr>
              <w:t>е</w:t>
            </w:r>
            <w:r w:rsidRPr="004958DF">
              <w:rPr>
                <w:sz w:val="22"/>
                <w:szCs w:val="22"/>
                <w:lang w:eastAsia="en-US"/>
              </w:rPr>
              <w:t>ние Омутнинского района К</w:t>
            </w:r>
            <w:r w:rsidRPr="004958DF">
              <w:rPr>
                <w:sz w:val="22"/>
                <w:szCs w:val="22"/>
                <w:lang w:eastAsia="en-US"/>
              </w:rPr>
              <w:t>и</w:t>
            </w:r>
            <w:r w:rsidRPr="004958DF">
              <w:rPr>
                <w:sz w:val="22"/>
                <w:szCs w:val="22"/>
                <w:lang w:eastAsia="en-US"/>
              </w:rPr>
              <w:t>ровской области состоявшим</w:t>
            </w:r>
            <w:r w:rsidRPr="004958DF">
              <w:rPr>
                <w:sz w:val="22"/>
                <w:szCs w:val="22"/>
                <w:lang w:eastAsia="en-US"/>
              </w:rPr>
              <w:t>и</w:t>
            </w:r>
            <w:r w:rsidRPr="004958DF">
              <w:rPr>
                <w:sz w:val="22"/>
                <w:szCs w:val="22"/>
                <w:lang w:eastAsia="en-US"/>
              </w:rPr>
              <w:t>ся, регистрация избранного гл</w:t>
            </w:r>
            <w:r w:rsidRPr="004958DF">
              <w:rPr>
                <w:sz w:val="22"/>
                <w:szCs w:val="22"/>
                <w:lang w:eastAsia="en-US"/>
              </w:rPr>
              <w:t>а</w:t>
            </w:r>
            <w:r w:rsidRPr="004958DF">
              <w:rPr>
                <w:sz w:val="22"/>
                <w:szCs w:val="22"/>
                <w:lang w:eastAsia="en-US"/>
              </w:rPr>
              <w:t>вы муниципального образования сроком на 5 лет</w:t>
            </w:r>
          </w:p>
        </w:tc>
      </w:tr>
      <w:tr w:rsidR="000A3238" w:rsidRPr="004958DF" w:rsidTr="00BB5DB4">
        <w:trPr>
          <w:cantSplit/>
          <w:trHeight w:val="312"/>
        </w:trPr>
        <w:tc>
          <w:tcPr>
            <w:tcW w:w="567" w:type="dxa"/>
            <w:vMerge/>
            <w:tcBorders>
              <w:left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p>
        </w:tc>
        <w:tc>
          <w:tcPr>
            <w:tcW w:w="2268"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right w:val="single" w:sz="4" w:space="0" w:color="auto"/>
            </w:tcBorders>
          </w:tcPr>
          <w:p w:rsidR="000A3238" w:rsidRPr="004958DF" w:rsidRDefault="000A3238" w:rsidP="00176F89">
            <w:pPr>
              <w:autoSpaceDE w:val="0"/>
              <w:autoSpaceDN w:val="0"/>
              <w:adjustRightInd w:val="0"/>
              <w:rPr>
                <w:rFonts w:eastAsia="Calibri"/>
                <w:sz w:val="22"/>
                <w:szCs w:val="22"/>
                <w:lang w:eastAsia="en-US"/>
              </w:rPr>
            </w:pPr>
          </w:p>
        </w:tc>
      </w:tr>
      <w:tr w:rsidR="000A3238" w:rsidRPr="004958DF" w:rsidTr="00BB5DB4">
        <w:trPr>
          <w:cantSplit/>
          <w:trHeight w:val="312"/>
        </w:trPr>
        <w:tc>
          <w:tcPr>
            <w:tcW w:w="567" w:type="dxa"/>
            <w:vMerge/>
            <w:tcBorders>
              <w:left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p>
        </w:tc>
        <w:tc>
          <w:tcPr>
            <w:tcW w:w="2268"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right w:val="single" w:sz="4" w:space="0" w:color="auto"/>
            </w:tcBorders>
          </w:tcPr>
          <w:p w:rsidR="000A3238" w:rsidRPr="004958DF" w:rsidRDefault="000A3238" w:rsidP="00176F89">
            <w:pPr>
              <w:autoSpaceDE w:val="0"/>
              <w:autoSpaceDN w:val="0"/>
              <w:adjustRightInd w:val="0"/>
              <w:rPr>
                <w:rFonts w:eastAsia="Calibri"/>
                <w:sz w:val="22"/>
                <w:szCs w:val="22"/>
                <w:lang w:eastAsia="en-US"/>
              </w:rPr>
            </w:pPr>
          </w:p>
        </w:tc>
      </w:tr>
      <w:tr w:rsidR="000A3238" w:rsidRPr="004958DF" w:rsidTr="00BB5DB4">
        <w:trPr>
          <w:cantSplit/>
          <w:trHeight w:val="312"/>
        </w:trPr>
        <w:tc>
          <w:tcPr>
            <w:tcW w:w="567" w:type="dxa"/>
            <w:vMerge/>
            <w:tcBorders>
              <w:left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p>
        </w:tc>
        <w:tc>
          <w:tcPr>
            <w:tcW w:w="2268"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right w:val="single" w:sz="4" w:space="0" w:color="auto"/>
            </w:tcBorders>
          </w:tcPr>
          <w:p w:rsidR="000A3238" w:rsidRPr="004958DF" w:rsidRDefault="000A3238" w:rsidP="00176F89">
            <w:pPr>
              <w:autoSpaceDE w:val="0"/>
              <w:autoSpaceDN w:val="0"/>
              <w:adjustRightInd w:val="0"/>
              <w:rPr>
                <w:rFonts w:eastAsia="Calibri"/>
                <w:sz w:val="22"/>
                <w:szCs w:val="22"/>
                <w:lang w:eastAsia="en-US"/>
              </w:rPr>
            </w:pPr>
          </w:p>
        </w:tc>
      </w:tr>
      <w:tr w:rsidR="000A3238" w:rsidRPr="004958DF" w:rsidTr="00BB5DB4">
        <w:trPr>
          <w:cantSplit/>
          <w:trHeight w:val="312"/>
        </w:trPr>
        <w:tc>
          <w:tcPr>
            <w:tcW w:w="567" w:type="dxa"/>
            <w:vMerge/>
            <w:tcBorders>
              <w:left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p>
        </w:tc>
        <w:tc>
          <w:tcPr>
            <w:tcW w:w="2268"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480,085</w:t>
            </w:r>
          </w:p>
        </w:tc>
        <w:tc>
          <w:tcPr>
            <w:tcW w:w="3260" w:type="dxa"/>
            <w:vMerge/>
            <w:tcBorders>
              <w:left w:val="single" w:sz="4" w:space="0" w:color="auto"/>
              <w:right w:val="single" w:sz="4" w:space="0" w:color="auto"/>
            </w:tcBorders>
          </w:tcPr>
          <w:p w:rsidR="000A3238" w:rsidRPr="004958DF" w:rsidRDefault="000A3238" w:rsidP="00176F89">
            <w:pPr>
              <w:autoSpaceDE w:val="0"/>
              <w:autoSpaceDN w:val="0"/>
              <w:adjustRightInd w:val="0"/>
              <w:rPr>
                <w:rFonts w:eastAsia="Calibri"/>
                <w:sz w:val="22"/>
                <w:szCs w:val="22"/>
                <w:lang w:eastAsia="en-US"/>
              </w:rPr>
            </w:pPr>
          </w:p>
        </w:tc>
      </w:tr>
      <w:tr w:rsidR="000A3238" w:rsidRPr="004958DF" w:rsidTr="00BB5DB4">
        <w:trPr>
          <w:cantSplit/>
          <w:trHeight w:val="312"/>
        </w:trPr>
        <w:tc>
          <w:tcPr>
            <w:tcW w:w="567"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p>
        </w:tc>
        <w:tc>
          <w:tcPr>
            <w:tcW w:w="2268"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rFonts w:eastAsia="Calibri"/>
                <w:sz w:val="22"/>
                <w:szCs w:val="22"/>
                <w:lang w:eastAsia="en-US"/>
              </w:rPr>
            </w:pPr>
          </w:p>
        </w:tc>
      </w:tr>
      <w:tr w:rsidR="000A3238" w:rsidRPr="004958DF" w:rsidTr="00BB5DB4">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7.</w:t>
            </w:r>
          </w:p>
        </w:tc>
        <w:tc>
          <w:tcPr>
            <w:tcW w:w="2268" w:type="dxa"/>
            <w:vMerge w:val="restart"/>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r w:rsidRPr="004958DF">
              <w:rPr>
                <w:sz w:val="22"/>
                <w:szCs w:val="22"/>
              </w:rPr>
              <w:t>Создание условий для развития малого и среднего предприн</w:t>
            </w:r>
            <w:r w:rsidRPr="004958DF">
              <w:rPr>
                <w:sz w:val="22"/>
                <w:szCs w:val="22"/>
              </w:rPr>
              <w:t>и</w:t>
            </w:r>
            <w:r w:rsidRPr="004958DF">
              <w:rPr>
                <w:sz w:val="22"/>
                <w:szCs w:val="22"/>
              </w:rPr>
              <w:t>мательства (передача осуществления части полномочий по реш</w:t>
            </w:r>
            <w:r w:rsidRPr="004958DF">
              <w:rPr>
                <w:sz w:val="22"/>
                <w:szCs w:val="22"/>
              </w:rPr>
              <w:t>е</w:t>
            </w:r>
            <w:r w:rsidRPr="004958DF">
              <w:rPr>
                <w:sz w:val="22"/>
                <w:szCs w:val="22"/>
              </w:rPr>
              <w:t>нию вопросов мес</w:t>
            </w:r>
            <w:r w:rsidRPr="004958DF">
              <w:rPr>
                <w:sz w:val="22"/>
                <w:szCs w:val="22"/>
              </w:rPr>
              <w:t>т</w:t>
            </w:r>
            <w:r w:rsidRPr="004958DF">
              <w:rPr>
                <w:sz w:val="22"/>
                <w:szCs w:val="22"/>
              </w:rPr>
              <w:t>ного значения)</w:t>
            </w: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60,600</w:t>
            </w:r>
          </w:p>
        </w:tc>
        <w:tc>
          <w:tcPr>
            <w:tcW w:w="3260" w:type="dxa"/>
            <w:vMerge w:val="restart"/>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r w:rsidRPr="004958DF">
              <w:rPr>
                <w:rFonts w:eastAsia="Calibri"/>
                <w:sz w:val="22"/>
                <w:szCs w:val="22"/>
                <w:lang w:eastAsia="en-US"/>
              </w:rPr>
              <w:t xml:space="preserve">Обеспечение деятельности </w:t>
            </w:r>
            <w:r w:rsidRPr="004958DF">
              <w:rPr>
                <w:sz w:val="22"/>
                <w:szCs w:val="22"/>
              </w:rPr>
              <w:t>о</w:t>
            </w:r>
            <w:r w:rsidRPr="004958DF">
              <w:rPr>
                <w:sz w:val="22"/>
                <w:szCs w:val="22"/>
              </w:rPr>
              <w:t>т</w:t>
            </w:r>
            <w:r w:rsidRPr="004958DF">
              <w:rPr>
                <w:sz w:val="22"/>
                <w:szCs w:val="22"/>
              </w:rPr>
              <w:t>дела потребительского рынка товаров, услуг и защиты прав потребителей Омутнинского района Кировской области</w:t>
            </w:r>
          </w:p>
        </w:tc>
      </w:tr>
      <w:tr w:rsidR="000A3238" w:rsidRPr="004958DF" w:rsidTr="00BB5DB4">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60,600</w:t>
            </w:r>
          </w:p>
        </w:tc>
        <w:tc>
          <w:tcPr>
            <w:tcW w:w="3260" w:type="dxa"/>
            <w:vMerge/>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tcBorders>
              <w:top w:val="single" w:sz="4" w:space="0" w:color="auto"/>
              <w:left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8.</w:t>
            </w:r>
          </w:p>
        </w:tc>
        <w:tc>
          <w:tcPr>
            <w:tcW w:w="2268" w:type="dxa"/>
            <w:vMerge w:val="restart"/>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r w:rsidRPr="004958DF">
              <w:rPr>
                <w:sz w:val="22"/>
                <w:szCs w:val="22"/>
              </w:rPr>
              <w:t>Организация и пров</w:t>
            </w:r>
            <w:r w:rsidRPr="004958DF">
              <w:rPr>
                <w:sz w:val="22"/>
                <w:szCs w:val="22"/>
              </w:rPr>
              <w:t>е</w:t>
            </w:r>
            <w:r w:rsidRPr="004958DF">
              <w:rPr>
                <w:sz w:val="22"/>
                <w:szCs w:val="22"/>
              </w:rPr>
              <w:t xml:space="preserve">дение стратегической сессии </w:t>
            </w:r>
            <w:r w:rsidRPr="004958DF">
              <w:rPr>
                <w:rFonts w:eastAsia="Calibri"/>
                <w:sz w:val="22"/>
                <w:szCs w:val="22"/>
                <w:lang w:eastAsia="en-US"/>
              </w:rPr>
              <w:t>на принципах соучаствующего пр</w:t>
            </w:r>
            <w:r w:rsidRPr="004958DF">
              <w:rPr>
                <w:rFonts w:eastAsia="Calibri"/>
                <w:sz w:val="22"/>
                <w:szCs w:val="22"/>
                <w:lang w:eastAsia="en-US"/>
              </w:rPr>
              <w:t>о</w:t>
            </w:r>
            <w:r w:rsidRPr="004958DF">
              <w:rPr>
                <w:rFonts w:eastAsia="Calibri"/>
                <w:sz w:val="22"/>
                <w:szCs w:val="22"/>
                <w:lang w:eastAsia="en-US"/>
              </w:rPr>
              <w:t>ектирования по опр</w:t>
            </w:r>
            <w:r w:rsidRPr="004958DF">
              <w:rPr>
                <w:rFonts w:eastAsia="Calibri"/>
                <w:sz w:val="22"/>
                <w:szCs w:val="22"/>
                <w:lang w:eastAsia="en-US"/>
              </w:rPr>
              <w:t>е</w:t>
            </w:r>
            <w:r w:rsidRPr="004958DF">
              <w:rPr>
                <w:rFonts w:eastAsia="Calibri"/>
                <w:sz w:val="22"/>
                <w:szCs w:val="22"/>
                <w:lang w:eastAsia="en-US"/>
              </w:rPr>
              <w:t xml:space="preserve">делению </w:t>
            </w:r>
            <w:r w:rsidRPr="004958DF">
              <w:rPr>
                <w:rFonts w:eastAsia="MS Mincho"/>
                <w:color w:val="000000"/>
                <w:sz w:val="22"/>
                <w:szCs w:val="22"/>
              </w:rPr>
              <w:t>ключевых территорий развития             г. Омутнинска, треб</w:t>
            </w:r>
            <w:r w:rsidRPr="004958DF">
              <w:rPr>
                <w:rFonts w:eastAsia="MS Mincho"/>
                <w:color w:val="000000"/>
                <w:sz w:val="22"/>
                <w:szCs w:val="22"/>
              </w:rPr>
              <w:t>о</w:t>
            </w:r>
            <w:r w:rsidRPr="004958DF">
              <w:rPr>
                <w:rFonts w:eastAsia="MS Mincho"/>
                <w:color w:val="000000"/>
                <w:sz w:val="22"/>
                <w:szCs w:val="22"/>
              </w:rPr>
              <w:t>ваний к городской инфраструктуре</w:t>
            </w: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150,000</w:t>
            </w:r>
          </w:p>
        </w:tc>
        <w:tc>
          <w:tcPr>
            <w:tcW w:w="3260" w:type="dxa"/>
            <w:vMerge w:val="restart"/>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r w:rsidRPr="004958DF">
              <w:rPr>
                <w:rFonts w:eastAsia="Calibri"/>
                <w:sz w:val="22"/>
                <w:szCs w:val="22"/>
                <w:lang w:eastAsia="en-US"/>
              </w:rPr>
              <w:t>Результатом проведения страт</w:t>
            </w:r>
            <w:r w:rsidRPr="004958DF">
              <w:rPr>
                <w:rFonts w:eastAsia="Calibri"/>
                <w:sz w:val="22"/>
                <w:szCs w:val="22"/>
                <w:lang w:eastAsia="en-US"/>
              </w:rPr>
              <w:t>е</w:t>
            </w:r>
            <w:r w:rsidRPr="004958DF">
              <w:rPr>
                <w:rFonts w:eastAsia="Calibri"/>
                <w:sz w:val="22"/>
                <w:szCs w:val="22"/>
                <w:lang w:eastAsia="en-US"/>
              </w:rPr>
              <w:t>гической сессии является отчёт по определению территорий, подготовленный специалистами ФГБОУВО "ВятГУ" на основе результатов социологических, архитектурных, градостро</w:t>
            </w:r>
            <w:r w:rsidRPr="004958DF">
              <w:rPr>
                <w:rFonts w:eastAsia="Calibri"/>
                <w:sz w:val="22"/>
                <w:szCs w:val="22"/>
                <w:lang w:eastAsia="en-US"/>
              </w:rPr>
              <w:t>и</w:t>
            </w:r>
            <w:r w:rsidRPr="004958DF">
              <w:rPr>
                <w:rFonts w:eastAsia="Calibri"/>
                <w:sz w:val="22"/>
                <w:szCs w:val="22"/>
                <w:lang w:eastAsia="en-US"/>
              </w:rPr>
              <w:t>тельных и иных исследований с учетом потребностей и запросов населения</w:t>
            </w:r>
          </w:p>
        </w:tc>
      </w:tr>
      <w:tr w:rsidR="000A3238" w:rsidRPr="004958DF" w:rsidTr="00BB5DB4">
        <w:trPr>
          <w:cantSplit/>
          <w:trHeight w:val="312"/>
        </w:trPr>
        <w:tc>
          <w:tcPr>
            <w:tcW w:w="567" w:type="dxa"/>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150,000</w:t>
            </w:r>
          </w:p>
        </w:tc>
        <w:tc>
          <w:tcPr>
            <w:tcW w:w="3260"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vMerge w:val="restart"/>
            <w:tcBorders>
              <w:top w:val="single" w:sz="4" w:space="0" w:color="auto"/>
              <w:left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9.</w:t>
            </w:r>
          </w:p>
        </w:tc>
        <w:tc>
          <w:tcPr>
            <w:tcW w:w="2268" w:type="dxa"/>
            <w:vMerge w:val="restart"/>
            <w:tcBorders>
              <w:top w:val="single" w:sz="4" w:space="0" w:color="auto"/>
              <w:left w:val="single" w:sz="4" w:space="0" w:color="auto"/>
              <w:right w:val="single" w:sz="4" w:space="0" w:color="auto"/>
            </w:tcBorders>
          </w:tcPr>
          <w:p w:rsidR="000A3238" w:rsidRPr="004958DF" w:rsidRDefault="000A3238" w:rsidP="00176F89">
            <w:pPr>
              <w:autoSpaceDE w:val="0"/>
              <w:autoSpaceDN w:val="0"/>
              <w:adjustRightInd w:val="0"/>
              <w:rPr>
                <w:sz w:val="22"/>
                <w:szCs w:val="22"/>
              </w:rPr>
            </w:pPr>
            <w:r w:rsidRPr="004958DF">
              <w:rPr>
                <w:sz w:val="22"/>
                <w:szCs w:val="22"/>
              </w:rPr>
              <w:t>Обслуживание гос</w:t>
            </w:r>
            <w:r w:rsidRPr="004958DF">
              <w:rPr>
                <w:sz w:val="22"/>
                <w:szCs w:val="22"/>
              </w:rPr>
              <w:t>у</w:t>
            </w:r>
            <w:r w:rsidRPr="004958DF">
              <w:rPr>
                <w:sz w:val="22"/>
                <w:szCs w:val="22"/>
              </w:rPr>
              <w:t>дарственного и мун</w:t>
            </w:r>
            <w:r w:rsidRPr="004958DF">
              <w:rPr>
                <w:sz w:val="22"/>
                <w:szCs w:val="22"/>
              </w:rPr>
              <w:t>и</w:t>
            </w:r>
            <w:r w:rsidRPr="004958DF">
              <w:rPr>
                <w:sz w:val="22"/>
                <w:szCs w:val="22"/>
              </w:rPr>
              <w:t>ципального долга</w:t>
            </w: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195,850</w:t>
            </w:r>
          </w:p>
        </w:tc>
        <w:tc>
          <w:tcPr>
            <w:tcW w:w="3260" w:type="dxa"/>
            <w:vMerge w:val="restart"/>
            <w:tcBorders>
              <w:top w:val="single" w:sz="4" w:space="0" w:color="auto"/>
              <w:left w:val="single" w:sz="4" w:space="0" w:color="auto"/>
              <w:right w:val="single" w:sz="4" w:space="0" w:color="auto"/>
            </w:tcBorders>
          </w:tcPr>
          <w:p w:rsidR="000A3238" w:rsidRPr="004958DF" w:rsidRDefault="000A3238" w:rsidP="00176F89">
            <w:pPr>
              <w:autoSpaceDE w:val="0"/>
              <w:autoSpaceDN w:val="0"/>
              <w:adjustRightInd w:val="0"/>
              <w:rPr>
                <w:sz w:val="22"/>
                <w:szCs w:val="22"/>
              </w:rPr>
            </w:pPr>
            <w:r w:rsidRPr="004958DF">
              <w:rPr>
                <w:sz w:val="22"/>
                <w:szCs w:val="22"/>
              </w:rPr>
              <w:t>В случае привлечения креди</w:t>
            </w:r>
            <w:r w:rsidRPr="004958DF">
              <w:rPr>
                <w:sz w:val="22"/>
                <w:szCs w:val="22"/>
              </w:rPr>
              <w:t>т</w:t>
            </w:r>
            <w:r w:rsidRPr="004958DF">
              <w:rPr>
                <w:sz w:val="22"/>
                <w:szCs w:val="22"/>
              </w:rPr>
              <w:t>ных ресурсов кредитных орг</w:t>
            </w:r>
            <w:r w:rsidRPr="004958DF">
              <w:rPr>
                <w:sz w:val="22"/>
                <w:szCs w:val="22"/>
              </w:rPr>
              <w:t>а</w:t>
            </w:r>
            <w:r w:rsidRPr="004958DF">
              <w:rPr>
                <w:sz w:val="22"/>
                <w:szCs w:val="22"/>
              </w:rPr>
              <w:t>низаций предусмотрена уплата процентов по кредиту</w:t>
            </w:r>
          </w:p>
        </w:tc>
      </w:tr>
      <w:tr w:rsidR="000A3238" w:rsidRPr="004958DF" w:rsidTr="00BB5DB4">
        <w:trPr>
          <w:cantSplit/>
          <w:trHeight w:val="312"/>
        </w:trPr>
        <w:tc>
          <w:tcPr>
            <w:tcW w:w="567"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195,850</w:t>
            </w:r>
          </w:p>
        </w:tc>
        <w:tc>
          <w:tcPr>
            <w:tcW w:w="3260" w:type="dxa"/>
            <w:vMerge/>
            <w:tcBorders>
              <w:left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r w:rsidR="000A3238" w:rsidRPr="004958DF" w:rsidTr="00BB5DB4">
        <w:trPr>
          <w:cantSplit/>
          <w:trHeight w:val="312"/>
        </w:trPr>
        <w:tc>
          <w:tcPr>
            <w:tcW w:w="567"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851"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3238" w:rsidRPr="004958DF" w:rsidRDefault="000A3238" w:rsidP="00BB5DB4">
            <w:pPr>
              <w:autoSpaceDE w:val="0"/>
              <w:autoSpaceDN w:val="0"/>
              <w:adjustRightInd w:val="0"/>
              <w:ind w:right="-75"/>
              <w:rPr>
                <w:sz w:val="22"/>
                <w:szCs w:val="22"/>
              </w:rPr>
            </w:pPr>
            <w:r w:rsidRPr="004958DF">
              <w:rPr>
                <w:sz w:val="22"/>
                <w:szCs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jc w:val="center"/>
              <w:rPr>
                <w:sz w:val="22"/>
                <w:szCs w:val="22"/>
              </w:rPr>
            </w:pPr>
            <w:r w:rsidRPr="004958DF">
              <w:rPr>
                <w:sz w:val="22"/>
                <w:szCs w:val="22"/>
              </w:rPr>
              <w:t>-</w:t>
            </w:r>
          </w:p>
        </w:tc>
        <w:tc>
          <w:tcPr>
            <w:tcW w:w="3260" w:type="dxa"/>
            <w:vMerge/>
            <w:tcBorders>
              <w:left w:val="single" w:sz="4" w:space="0" w:color="auto"/>
              <w:bottom w:val="single" w:sz="4" w:space="0" w:color="auto"/>
              <w:right w:val="single" w:sz="4" w:space="0" w:color="auto"/>
            </w:tcBorders>
          </w:tcPr>
          <w:p w:rsidR="000A3238" w:rsidRPr="004958DF" w:rsidRDefault="000A3238" w:rsidP="00176F89">
            <w:pPr>
              <w:autoSpaceDE w:val="0"/>
              <w:autoSpaceDN w:val="0"/>
              <w:adjustRightInd w:val="0"/>
              <w:rPr>
                <w:sz w:val="22"/>
                <w:szCs w:val="22"/>
              </w:rPr>
            </w:pPr>
          </w:p>
        </w:tc>
      </w:tr>
    </w:tbl>
    <w:p w:rsidR="000A3238" w:rsidRPr="00F73FE8" w:rsidRDefault="000A3238" w:rsidP="00BB5DB4">
      <w:pPr>
        <w:tabs>
          <w:tab w:val="left" w:pos="6600"/>
        </w:tabs>
        <w:jc w:val="center"/>
        <w:rPr>
          <w:kern w:val="36"/>
        </w:rPr>
      </w:pPr>
      <w:r>
        <w:rPr>
          <w:kern w:val="36"/>
        </w:rPr>
        <w:t>___________</w:t>
      </w:r>
    </w:p>
    <w:p w:rsidR="000A3238" w:rsidRPr="00A62030" w:rsidRDefault="000A3238" w:rsidP="000A3238">
      <w:pPr>
        <w:pStyle w:val="affff3"/>
        <w:ind w:right="114"/>
        <w:rPr>
          <w:b/>
          <w:sz w:val="27"/>
          <w:szCs w:val="27"/>
        </w:rPr>
      </w:pPr>
      <w:r w:rsidRPr="00A62030">
        <w:rPr>
          <w:b/>
          <w:sz w:val="27"/>
          <w:szCs w:val="27"/>
        </w:rPr>
        <w:lastRenderedPageBreak/>
        <w:t>АДМИНИСТРАЦИЯ</w:t>
      </w:r>
    </w:p>
    <w:p w:rsidR="000A3238" w:rsidRPr="00A62030" w:rsidRDefault="000A3238" w:rsidP="000A3238">
      <w:pPr>
        <w:pStyle w:val="affff3"/>
        <w:ind w:right="114"/>
        <w:rPr>
          <w:b/>
          <w:sz w:val="27"/>
          <w:szCs w:val="27"/>
        </w:rPr>
      </w:pPr>
      <w:r w:rsidRPr="00A62030">
        <w:rPr>
          <w:b/>
          <w:sz w:val="27"/>
          <w:szCs w:val="27"/>
        </w:rPr>
        <w:t>МУНИЦИПАЛЬНОГО ОБРАЗОВАНИЯ</w:t>
      </w:r>
    </w:p>
    <w:p w:rsidR="000A3238" w:rsidRPr="00A62030" w:rsidRDefault="000A3238" w:rsidP="000A3238">
      <w:pPr>
        <w:pStyle w:val="affff3"/>
        <w:ind w:right="114"/>
        <w:rPr>
          <w:b/>
          <w:sz w:val="27"/>
          <w:szCs w:val="27"/>
        </w:rPr>
      </w:pPr>
      <w:r w:rsidRPr="00A62030">
        <w:rPr>
          <w:b/>
          <w:sz w:val="27"/>
          <w:szCs w:val="27"/>
        </w:rPr>
        <w:t>ОМУТНИНСКОЕ ГОРОДСКОЕ ПОСЕЛЕНИЕ</w:t>
      </w:r>
    </w:p>
    <w:p w:rsidR="000A3238" w:rsidRPr="00A62030" w:rsidRDefault="000A3238" w:rsidP="000A3238">
      <w:pPr>
        <w:pStyle w:val="affff3"/>
        <w:ind w:right="114"/>
        <w:rPr>
          <w:b/>
          <w:sz w:val="27"/>
          <w:szCs w:val="27"/>
        </w:rPr>
      </w:pPr>
      <w:r w:rsidRPr="00A62030">
        <w:rPr>
          <w:b/>
          <w:sz w:val="27"/>
          <w:szCs w:val="27"/>
        </w:rPr>
        <w:t>ОМУТНИНСКОГО РАЙОНА КИРОВСКОЙ ОБЛАСТИ</w:t>
      </w:r>
    </w:p>
    <w:p w:rsidR="000A3238" w:rsidRPr="00A62030" w:rsidRDefault="000A3238" w:rsidP="000A3238">
      <w:pPr>
        <w:pStyle w:val="affff3"/>
        <w:ind w:right="114"/>
        <w:rPr>
          <w:b/>
          <w:sz w:val="27"/>
          <w:szCs w:val="27"/>
        </w:rPr>
      </w:pPr>
    </w:p>
    <w:p w:rsidR="000A3238" w:rsidRPr="00A62030" w:rsidRDefault="000A3238" w:rsidP="000A3238">
      <w:pPr>
        <w:pStyle w:val="affff3"/>
        <w:ind w:right="114"/>
        <w:rPr>
          <w:b/>
          <w:sz w:val="27"/>
          <w:szCs w:val="27"/>
        </w:rPr>
      </w:pPr>
      <w:r w:rsidRPr="00A62030">
        <w:rPr>
          <w:b/>
          <w:sz w:val="27"/>
          <w:szCs w:val="27"/>
        </w:rPr>
        <w:t>ПОСТАНОВЛЕНИЕ</w:t>
      </w:r>
    </w:p>
    <w:p w:rsidR="000A3238" w:rsidRPr="00A62030" w:rsidRDefault="000A3238" w:rsidP="000A3238">
      <w:pPr>
        <w:pStyle w:val="affff3"/>
        <w:ind w:right="114"/>
        <w:jc w:val="both"/>
        <w:rPr>
          <w:b/>
          <w:sz w:val="27"/>
          <w:szCs w:val="27"/>
        </w:rPr>
      </w:pPr>
    </w:p>
    <w:p w:rsidR="000A3238" w:rsidRPr="00A62030" w:rsidRDefault="000A3238" w:rsidP="000A3238">
      <w:pPr>
        <w:pStyle w:val="affff3"/>
        <w:ind w:right="114"/>
        <w:jc w:val="both"/>
        <w:rPr>
          <w:sz w:val="27"/>
          <w:szCs w:val="27"/>
        </w:rPr>
      </w:pPr>
      <w:r>
        <w:rPr>
          <w:sz w:val="27"/>
          <w:szCs w:val="27"/>
        </w:rPr>
        <w:t>07.09.2022</w:t>
      </w:r>
      <w:r w:rsidRPr="00A62030">
        <w:rPr>
          <w:sz w:val="27"/>
          <w:szCs w:val="27"/>
        </w:rPr>
        <w:t xml:space="preserve">       </w:t>
      </w:r>
      <w:r w:rsidRPr="00A62030">
        <w:rPr>
          <w:sz w:val="27"/>
          <w:szCs w:val="27"/>
        </w:rPr>
        <w:tab/>
      </w:r>
      <w:r w:rsidRPr="00A62030">
        <w:rPr>
          <w:sz w:val="27"/>
          <w:szCs w:val="27"/>
        </w:rPr>
        <w:tab/>
      </w:r>
      <w:r w:rsidRPr="00A62030">
        <w:rPr>
          <w:sz w:val="27"/>
          <w:szCs w:val="27"/>
        </w:rPr>
        <w:tab/>
      </w:r>
      <w:r w:rsidRPr="00A62030">
        <w:rPr>
          <w:sz w:val="27"/>
          <w:szCs w:val="27"/>
        </w:rPr>
        <w:tab/>
        <w:t xml:space="preserve">                                                              </w:t>
      </w:r>
      <w:r>
        <w:rPr>
          <w:sz w:val="27"/>
          <w:szCs w:val="27"/>
        </w:rPr>
        <w:t xml:space="preserve">   </w:t>
      </w:r>
      <w:r w:rsidRPr="00A62030">
        <w:rPr>
          <w:sz w:val="27"/>
          <w:szCs w:val="27"/>
        </w:rPr>
        <w:t>№</w:t>
      </w:r>
      <w:r>
        <w:rPr>
          <w:sz w:val="27"/>
          <w:szCs w:val="27"/>
        </w:rPr>
        <w:t xml:space="preserve"> 755</w:t>
      </w:r>
    </w:p>
    <w:p w:rsidR="000A3238" w:rsidRPr="00A62030" w:rsidRDefault="000A3238" w:rsidP="000A3238">
      <w:pPr>
        <w:pStyle w:val="affff3"/>
        <w:ind w:right="113"/>
        <w:rPr>
          <w:sz w:val="27"/>
          <w:szCs w:val="27"/>
        </w:rPr>
      </w:pPr>
      <w:r w:rsidRPr="00A62030">
        <w:rPr>
          <w:sz w:val="27"/>
          <w:szCs w:val="27"/>
        </w:rPr>
        <w:t>г. Омутнинск</w:t>
      </w:r>
    </w:p>
    <w:p w:rsidR="000A3238" w:rsidRPr="00A62030" w:rsidRDefault="000A3238" w:rsidP="000A3238">
      <w:pPr>
        <w:jc w:val="center"/>
        <w:rPr>
          <w:sz w:val="27"/>
          <w:szCs w:val="27"/>
        </w:rPr>
      </w:pPr>
    </w:p>
    <w:p w:rsidR="000A3238" w:rsidRPr="00BB5DB4" w:rsidRDefault="000A3238" w:rsidP="00BB5DB4">
      <w:pPr>
        <w:ind w:left="-425" w:right="142" w:firstLine="709"/>
        <w:jc w:val="center"/>
        <w:rPr>
          <w:b/>
          <w:sz w:val="26"/>
          <w:szCs w:val="26"/>
        </w:rPr>
      </w:pPr>
      <w:r w:rsidRPr="00BB5DB4">
        <w:rPr>
          <w:b/>
          <w:sz w:val="26"/>
          <w:szCs w:val="26"/>
        </w:rPr>
        <w:t>О внесении изменений в постановление администрации Омутнинского г</w:t>
      </w:r>
      <w:r w:rsidRPr="00BB5DB4">
        <w:rPr>
          <w:b/>
          <w:sz w:val="26"/>
          <w:szCs w:val="26"/>
        </w:rPr>
        <w:t>о</w:t>
      </w:r>
      <w:r w:rsidRPr="00BB5DB4">
        <w:rPr>
          <w:b/>
          <w:sz w:val="26"/>
          <w:szCs w:val="26"/>
        </w:rPr>
        <w:t>родского поселения от 21.03.2019 № 232</w:t>
      </w:r>
    </w:p>
    <w:p w:rsidR="000A3238" w:rsidRPr="00BB5DB4" w:rsidRDefault="000A3238" w:rsidP="00BB5DB4">
      <w:pPr>
        <w:ind w:left="-425" w:right="142" w:firstLine="709"/>
        <w:jc w:val="center"/>
        <w:rPr>
          <w:b/>
          <w:sz w:val="26"/>
          <w:szCs w:val="26"/>
        </w:rPr>
      </w:pPr>
    </w:p>
    <w:p w:rsidR="000A3238" w:rsidRPr="00BB5DB4" w:rsidRDefault="000A3238" w:rsidP="00BB5DB4">
      <w:pPr>
        <w:ind w:left="-425" w:right="142" w:firstLine="709"/>
        <w:jc w:val="both"/>
        <w:rPr>
          <w:sz w:val="26"/>
          <w:szCs w:val="26"/>
        </w:rPr>
      </w:pPr>
      <w:r w:rsidRPr="00BB5DB4">
        <w:rPr>
          <w:sz w:val="26"/>
          <w:szCs w:val="26"/>
        </w:rPr>
        <w:t>В соответствии с Федеральным законом от 06.10.2003 № 131-ФЗ "Об общих принципах организации местного самоуправления в Российской Федерации", решен</w:t>
      </w:r>
      <w:r w:rsidRPr="00BB5DB4">
        <w:rPr>
          <w:sz w:val="26"/>
          <w:szCs w:val="26"/>
        </w:rPr>
        <w:t>и</w:t>
      </w:r>
      <w:r w:rsidRPr="00BB5DB4">
        <w:rPr>
          <w:sz w:val="26"/>
          <w:szCs w:val="26"/>
        </w:rPr>
        <w:t xml:space="preserve">ем Омутнинской городской Думы от 22.08.2022 г. № 36 "О внесении изменений и дополнений в решение Омутнинской городской Думы от 23.12.2021 № 81 "О бюджете муниципального образования Омутнинское городское поселение Омутнинского района Кировской области на 2022 год и на плановый период 2023-2024 годов", </w:t>
      </w:r>
      <w:r w:rsidRPr="00BB5DB4">
        <w:rPr>
          <w:color w:val="000000"/>
          <w:kern w:val="36"/>
          <w:sz w:val="26"/>
          <w:szCs w:val="26"/>
        </w:rPr>
        <w:t>постановлен</w:t>
      </w:r>
      <w:r w:rsidRPr="00BB5DB4">
        <w:rPr>
          <w:color w:val="000000"/>
          <w:kern w:val="36"/>
          <w:sz w:val="26"/>
          <w:szCs w:val="26"/>
        </w:rPr>
        <w:t>и</w:t>
      </w:r>
      <w:r w:rsidRPr="00BB5DB4">
        <w:rPr>
          <w:color w:val="000000"/>
          <w:kern w:val="36"/>
          <w:sz w:val="26"/>
          <w:szCs w:val="26"/>
        </w:rPr>
        <w:t xml:space="preserve">ем </w:t>
      </w:r>
      <w:r w:rsidRPr="00BB5DB4">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разработке, утве</w:t>
      </w:r>
      <w:r w:rsidRPr="00BB5DB4">
        <w:rPr>
          <w:sz w:val="26"/>
          <w:szCs w:val="26"/>
        </w:rPr>
        <w:t>р</w:t>
      </w:r>
      <w:r w:rsidRPr="00BB5DB4">
        <w:rPr>
          <w:sz w:val="26"/>
          <w:szCs w:val="26"/>
        </w:rPr>
        <w:t xml:space="preserve">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BB5DB4">
        <w:rPr>
          <w:b/>
          <w:sz w:val="26"/>
          <w:szCs w:val="26"/>
        </w:rPr>
        <w:t>ПОСТ</w:t>
      </w:r>
      <w:r w:rsidRPr="00BB5DB4">
        <w:rPr>
          <w:b/>
          <w:sz w:val="26"/>
          <w:szCs w:val="26"/>
        </w:rPr>
        <w:t>А</w:t>
      </w:r>
      <w:r w:rsidRPr="00BB5DB4">
        <w:rPr>
          <w:b/>
          <w:sz w:val="26"/>
          <w:szCs w:val="26"/>
        </w:rPr>
        <w:t>НОВЛЯЕТ</w:t>
      </w:r>
      <w:r w:rsidRPr="00BB5DB4">
        <w:rPr>
          <w:sz w:val="26"/>
          <w:szCs w:val="26"/>
        </w:rPr>
        <w:t>:</w:t>
      </w:r>
    </w:p>
    <w:p w:rsidR="000A3238" w:rsidRPr="00BB5DB4" w:rsidRDefault="000A3238" w:rsidP="00BB5DB4">
      <w:pPr>
        <w:ind w:left="-425" w:right="142" w:firstLine="709"/>
        <w:jc w:val="both"/>
        <w:rPr>
          <w:sz w:val="26"/>
          <w:szCs w:val="26"/>
        </w:rPr>
      </w:pPr>
      <w:r w:rsidRPr="00BB5DB4">
        <w:rPr>
          <w:sz w:val="26"/>
          <w:szCs w:val="26"/>
        </w:rPr>
        <w:t>1. Внести изменения в постановление администрации Омутнинского городского поселения от 21.03.2019 № 232 "Об утверждении муниципальной адресной программы "Переселение граждан, проживающих на территории Омутнинского городского пос</w:t>
      </w:r>
      <w:r w:rsidRPr="00BB5DB4">
        <w:rPr>
          <w:sz w:val="26"/>
          <w:szCs w:val="26"/>
        </w:rPr>
        <w:t>е</w:t>
      </w:r>
      <w:r w:rsidRPr="00BB5DB4">
        <w:rPr>
          <w:sz w:val="26"/>
          <w:szCs w:val="26"/>
        </w:rPr>
        <w:t>ления, из аварийного жилищного фонда, признанного таковым до 1 января 2017 года" на 2019-2025 годы (с изменениями от 08.05.2020 № 317, от 15.10.2020 № 755, от 29.10.2020 № 808, от 25.03.2021 № 234, от 29.06.2021 № 571, от 21.01.2022 № 54, от 05.03.2022 № 225):</w:t>
      </w:r>
    </w:p>
    <w:p w:rsidR="000A3238" w:rsidRPr="00BB5DB4" w:rsidRDefault="000A3238" w:rsidP="00BB5DB4">
      <w:pPr>
        <w:ind w:left="-425" w:right="142" w:firstLine="709"/>
        <w:jc w:val="both"/>
        <w:rPr>
          <w:sz w:val="26"/>
          <w:szCs w:val="26"/>
        </w:rPr>
      </w:pPr>
      <w:r w:rsidRPr="00BB5DB4">
        <w:rPr>
          <w:sz w:val="26"/>
          <w:szCs w:val="26"/>
        </w:rPr>
        <w:t>1.1. В паспорте муниципальной программы в разделе "Ожидаемые конечные р</w:t>
      </w:r>
      <w:r w:rsidRPr="00BB5DB4">
        <w:rPr>
          <w:sz w:val="26"/>
          <w:szCs w:val="26"/>
        </w:rPr>
        <w:t>е</w:t>
      </w:r>
      <w:r w:rsidRPr="00BB5DB4">
        <w:rPr>
          <w:sz w:val="26"/>
          <w:szCs w:val="26"/>
        </w:rPr>
        <w:t>зультаты реализации муниципальной программы" слова "к концу 2023 года переселить 362 гражданина из жилых помещений общей площадью 5355,50 м</w:t>
      </w:r>
      <w:r w:rsidRPr="00BB5DB4">
        <w:rPr>
          <w:sz w:val="26"/>
          <w:szCs w:val="26"/>
          <w:vertAlign w:val="superscript"/>
        </w:rPr>
        <w:t>2</w:t>
      </w:r>
      <w:r w:rsidRPr="00BB5DB4">
        <w:rPr>
          <w:sz w:val="26"/>
          <w:szCs w:val="26"/>
        </w:rPr>
        <w:t>" заменить на слова " к концу 2023 года переселить 354 гражданина из жилых помещений общей площадью 5176,80 м</w:t>
      </w:r>
      <w:r w:rsidRPr="00BB5DB4">
        <w:rPr>
          <w:sz w:val="26"/>
          <w:szCs w:val="26"/>
          <w:vertAlign w:val="superscript"/>
        </w:rPr>
        <w:t>2</w:t>
      </w:r>
      <w:r w:rsidRPr="00BB5DB4">
        <w:rPr>
          <w:sz w:val="26"/>
          <w:szCs w:val="26"/>
        </w:rPr>
        <w:t>".</w:t>
      </w:r>
    </w:p>
    <w:p w:rsidR="000A3238" w:rsidRPr="00BB5DB4" w:rsidRDefault="000A3238" w:rsidP="00BB5DB4">
      <w:pPr>
        <w:ind w:left="-425" w:right="142" w:firstLine="709"/>
        <w:jc w:val="both"/>
        <w:rPr>
          <w:sz w:val="26"/>
          <w:szCs w:val="26"/>
        </w:rPr>
      </w:pPr>
      <w:r w:rsidRPr="00BB5DB4">
        <w:rPr>
          <w:sz w:val="26"/>
          <w:szCs w:val="26"/>
        </w:rPr>
        <w:t>1.2. В паспорте муниципальной программы раздел "Ресурсное обеспечение м</w:t>
      </w:r>
      <w:r w:rsidRPr="00BB5DB4">
        <w:rPr>
          <w:sz w:val="26"/>
          <w:szCs w:val="26"/>
        </w:rPr>
        <w:t>у</w:t>
      </w:r>
      <w:r w:rsidRPr="00BB5DB4">
        <w:rPr>
          <w:sz w:val="26"/>
          <w:szCs w:val="26"/>
        </w:rPr>
        <w:t>ниципальной программы" изложить в следующей редакции:</w:t>
      </w:r>
    </w:p>
    <w:p w:rsidR="000A3238" w:rsidRPr="00BB5DB4" w:rsidRDefault="000A3238" w:rsidP="00BB5DB4">
      <w:pPr>
        <w:ind w:left="-425" w:right="142" w:firstLine="709"/>
        <w:rPr>
          <w:sz w:val="26"/>
          <w:szCs w:val="26"/>
        </w:rPr>
      </w:pPr>
      <w:r w:rsidRPr="00BB5DB4">
        <w:rPr>
          <w:sz w:val="26"/>
          <w:szCs w:val="26"/>
        </w:rPr>
        <w:t xml:space="preserve">"Общий объём финансирования муниципальной программы составляет 241 397,700 тыс. руб. </w:t>
      </w:r>
    </w:p>
    <w:p w:rsidR="000A3238" w:rsidRPr="00BB5DB4" w:rsidRDefault="000A3238" w:rsidP="00BB5DB4">
      <w:pPr>
        <w:ind w:left="-425" w:right="142" w:firstLine="709"/>
        <w:rPr>
          <w:sz w:val="26"/>
          <w:szCs w:val="26"/>
        </w:rPr>
      </w:pPr>
      <w:r w:rsidRPr="00BB5DB4">
        <w:rPr>
          <w:sz w:val="26"/>
          <w:szCs w:val="26"/>
        </w:rPr>
        <w:t>в том числе:</w:t>
      </w:r>
    </w:p>
    <w:p w:rsidR="000A3238" w:rsidRPr="00BB5DB4" w:rsidRDefault="000A3238" w:rsidP="00BB5DB4">
      <w:pPr>
        <w:ind w:left="-425" w:right="142" w:firstLine="709"/>
        <w:rPr>
          <w:sz w:val="26"/>
          <w:szCs w:val="26"/>
        </w:rPr>
      </w:pPr>
      <w:r w:rsidRPr="00BB5DB4">
        <w:rPr>
          <w:sz w:val="26"/>
          <w:szCs w:val="26"/>
        </w:rPr>
        <w:t>- средства Фонда содействия реформированию жилищно-коммунального хозя</w:t>
      </w:r>
      <w:r w:rsidRPr="00BB5DB4">
        <w:rPr>
          <w:sz w:val="26"/>
          <w:szCs w:val="26"/>
        </w:rPr>
        <w:t>й</w:t>
      </w:r>
      <w:r w:rsidRPr="00BB5DB4">
        <w:rPr>
          <w:sz w:val="26"/>
          <w:szCs w:val="26"/>
        </w:rPr>
        <w:t>ства (далее – Фонда) – 196 035,700 тыс. руб.;</w:t>
      </w:r>
    </w:p>
    <w:p w:rsidR="000A3238" w:rsidRPr="00BB5DB4" w:rsidRDefault="000A3238" w:rsidP="00BB5DB4">
      <w:pPr>
        <w:ind w:left="-425" w:right="142" w:firstLine="709"/>
        <w:jc w:val="both"/>
        <w:rPr>
          <w:sz w:val="26"/>
          <w:szCs w:val="26"/>
        </w:rPr>
      </w:pPr>
      <w:r w:rsidRPr="00BB5DB4">
        <w:rPr>
          <w:sz w:val="26"/>
          <w:szCs w:val="26"/>
        </w:rPr>
        <w:t>- средства областного бюджета – 43 622,100 тыс. руб.;</w:t>
      </w:r>
    </w:p>
    <w:p w:rsidR="000A3238" w:rsidRPr="00BB5DB4" w:rsidRDefault="000A3238" w:rsidP="00BB5DB4">
      <w:pPr>
        <w:ind w:left="-425" w:right="142" w:firstLine="709"/>
        <w:jc w:val="both"/>
        <w:rPr>
          <w:sz w:val="26"/>
          <w:szCs w:val="26"/>
        </w:rPr>
      </w:pPr>
      <w:r w:rsidRPr="00BB5DB4">
        <w:rPr>
          <w:sz w:val="26"/>
          <w:szCs w:val="26"/>
        </w:rPr>
        <w:t>- средства местного бюджета – 1 739,900 тыс. руб.".</w:t>
      </w:r>
    </w:p>
    <w:p w:rsidR="000A3238" w:rsidRPr="00BB5DB4" w:rsidRDefault="000A3238" w:rsidP="00BB5DB4">
      <w:pPr>
        <w:ind w:left="-425" w:right="142" w:firstLine="709"/>
        <w:jc w:val="both"/>
        <w:rPr>
          <w:sz w:val="26"/>
          <w:szCs w:val="26"/>
        </w:rPr>
      </w:pPr>
      <w:r w:rsidRPr="00BB5DB4">
        <w:rPr>
          <w:sz w:val="26"/>
          <w:szCs w:val="26"/>
        </w:rPr>
        <w:t>1.3. В разделе 3 "Характеристика программных мероприятий" слова "в 2022 по</w:t>
      </w:r>
      <w:r w:rsidRPr="00BB5DB4">
        <w:rPr>
          <w:sz w:val="26"/>
          <w:szCs w:val="26"/>
        </w:rPr>
        <w:t>д</w:t>
      </w:r>
      <w:r w:rsidRPr="00BB5DB4">
        <w:rPr>
          <w:sz w:val="26"/>
          <w:szCs w:val="26"/>
        </w:rPr>
        <w:t xml:space="preserve">лежит расселению: - граждан - 232; - расселяемая площадь – 3893,56 кв.м. В 2023 </w:t>
      </w:r>
      <w:r w:rsidRPr="00BB5DB4">
        <w:rPr>
          <w:sz w:val="26"/>
          <w:szCs w:val="26"/>
        </w:rPr>
        <w:lastRenderedPageBreak/>
        <w:t>подлежит расселению: - граждан – 130; - расселяемая площадь – 1461,94 кв.м." искл</w:t>
      </w:r>
      <w:r w:rsidRPr="00BB5DB4">
        <w:rPr>
          <w:sz w:val="26"/>
          <w:szCs w:val="26"/>
        </w:rPr>
        <w:t>ю</w:t>
      </w:r>
      <w:r w:rsidRPr="00BB5DB4">
        <w:rPr>
          <w:sz w:val="26"/>
          <w:szCs w:val="26"/>
        </w:rPr>
        <w:t>чить.</w:t>
      </w:r>
    </w:p>
    <w:p w:rsidR="000A3238" w:rsidRPr="00BB5DB4" w:rsidRDefault="000A3238" w:rsidP="00BB5DB4">
      <w:pPr>
        <w:ind w:left="-425" w:right="142" w:firstLine="709"/>
        <w:jc w:val="both"/>
        <w:rPr>
          <w:color w:val="000000"/>
          <w:sz w:val="26"/>
          <w:szCs w:val="26"/>
        </w:rPr>
      </w:pPr>
      <w:r w:rsidRPr="00BB5DB4">
        <w:rPr>
          <w:sz w:val="26"/>
          <w:szCs w:val="26"/>
        </w:rPr>
        <w:t>1.4. Первый абзац раздела 4 "</w:t>
      </w:r>
      <w:r w:rsidRPr="00BB5DB4">
        <w:rPr>
          <w:color w:val="000000"/>
          <w:sz w:val="26"/>
          <w:szCs w:val="26"/>
        </w:rPr>
        <w:t>Обоснование ресурсного обеспечения Программы" изложить в следующей редакции:</w:t>
      </w:r>
    </w:p>
    <w:p w:rsidR="000A3238" w:rsidRPr="00BB5DB4" w:rsidRDefault="000A3238" w:rsidP="00BB5DB4">
      <w:pPr>
        <w:pStyle w:val="ConsPlusNormal"/>
        <w:widowControl/>
        <w:ind w:left="-425" w:right="142" w:firstLine="709"/>
        <w:jc w:val="both"/>
        <w:rPr>
          <w:rFonts w:ascii="Times New Roman" w:hAnsi="Times New Roman"/>
          <w:sz w:val="26"/>
          <w:szCs w:val="26"/>
        </w:rPr>
      </w:pPr>
      <w:r w:rsidRPr="00BB5DB4">
        <w:rPr>
          <w:rFonts w:ascii="Times New Roman" w:hAnsi="Times New Roman"/>
          <w:sz w:val="26"/>
          <w:szCs w:val="26"/>
        </w:rPr>
        <w:t>"Общий объем финансирования муниципальной программы составляет 241 397,700</w:t>
      </w:r>
      <w:r w:rsidRPr="00BB5DB4">
        <w:rPr>
          <w:sz w:val="26"/>
          <w:szCs w:val="26"/>
        </w:rPr>
        <w:t xml:space="preserve"> </w:t>
      </w:r>
      <w:r w:rsidRPr="00BB5DB4">
        <w:rPr>
          <w:rFonts w:ascii="Times New Roman" w:hAnsi="Times New Roman"/>
          <w:sz w:val="26"/>
          <w:szCs w:val="26"/>
        </w:rPr>
        <w:t xml:space="preserve">тыс. рублей, в том числе: </w:t>
      </w:r>
    </w:p>
    <w:p w:rsidR="000A3238" w:rsidRPr="00BB5DB4" w:rsidRDefault="000A3238" w:rsidP="00BB5DB4">
      <w:pPr>
        <w:pStyle w:val="ConsPlusNormal"/>
        <w:widowControl/>
        <w:tabs>
          <w:tab w:val="left" w:pos="900"/>
        </w:tabs>
        <w:ind w:left="-425" w:right="142" w:firstLine="709"/>
        <w:jc w:val="both"/>
        <w:rPr>
          <w:rFonts w:ascii="Times New Roman" w:hAnsi="Times New Roman"/>
          <w:sz w:val="26"/>
          <w:szCs w:val="26"/>
        </w:rPr>
      </w:pPr>
      <w:r w:rsidRPr="00BB5DB4">
        <w:rPr>
          <w:rFonts w:ascii="Times New Roman" w:hAnsi="Times New Roman"/>
          <w:sz w:val="26"/>
          <w:szCs w:val="26"/>
        </w:rPr>
        <w:t>- средства Фонда, предусмотренные в соответствии с Федеральным законом от 21.07.2007 № 185-ФЗ, – 196 035,700 тыс. рублей,</w:t>
      </w:r>
    </w:p>
    <w:p w:rsidR="000A3238" w:rsidRPr="00BB5DB4" w:rsidRDefault="000A3238" w:rsidP="00BB5DB4">
      <w:pPr>
        <w:pStyle w:val="ConsPlusNormal"/>
        <w:widowControl/>
        <w:ind w:left="-425" w:right="142" w:firstLine="709"/>
        <w:jc w:val="both"/>
        <w:rPr>
          <w:rFonts w:ascii="Times New Roman" w:hAnsi="Times New Roman"/>
          <w:sz w:val="26"/>
          <w:szCs w:val="26"/>
        </w:rPr>
      </w:pPr>
      <w:r w:rsidRPr="00BB5DB4">
        <w:rPr>
          <w:rFonts w:ascii="Times New Roman" w:hAnsi="Times New Roman"/>
          <w:sz w:val="26"/>
          <w:szCs w:val="26"/>
        </w:rPr>
        <w:t>- средства областного бюджета – 43 622,100</w:t>
      </w:r>
      <w:r w:rsidRPr="00BB5DB4">
        <w:rPr>
          <w:sz w:val="26"/>
          <w:szCs w:val="26"/>
        </w:rPr>
        <w:t xml:space="preserve"> </w:t>
      </w:r>
      <w:r w:rsidRPr="00BB5DB4">
        <w:rPr>
          <w:rFonts w:ascii="Times New Roman" w:hAnsi="Times New Roman"/>
          <w:sz w:val="26"/>
          <w:szCs w:val="26"/>
        </w:rPr>
        <w:t xml:space="preserve"> тыс.</w:t>
      </w:r>
      <w:r w:rsidRPr="00BB5DB4">
        <w:rPr>
          <w:sz w:val="26"/>
          <w:szCs w:val="26"/>
        </w:rPr>
        <w:t xml:space="preserve"> </w:t>
      </w:r>
      <w:r w:rsidRPr="00BB5DB4">
        <w:rPr>
          <w:rFonts w:ascii="Times New Roman" w:hAnsi="Times New Roman"/>
          <w:sz w:val="26"/>
          <w:szCs w:val="26"/>
        </w:rPr>
        <w:t>рублей,</w:t>
      </w:r>
    </w:p>
    <w:p w:rsidR="000A3238" w:rsidRPr="00BB5DB4" w:rsidRDefault="000A3238" w:rsidP="00BB5DB4">
      <w:pPr>
        <w:pStyle w:val="ConsPlusNormal"/>
        <w:widowControl/>
        <w:tabs>
          <w:tab w:val="left" w:pos="720"/>
          <w:tab w:val="left" w:pos="900"/>
          <w:tab w:val="left" w:pos="1080"/>
        </w:tabs>
        <w:ind w:left="-425" w:right="142" w:firstLine="709"/>
        <w:jc w:val="both"/>
        <w:rPr>
          <w:rFonts w:ascii="Times New Roman" w:hAnsi="Times New Roman"/>
          <w:sz w:val="26"/>
          <w:szCs w:val="26"/>
        </w:rPr>
      </w:pPr>
      <w:r w:rsidRPr="00BB5DB4">
        <w:rPr>
          <w:rFonts w:ascii="Times New Roman" w:hAnsi="Times New Roman"/>
          <w:sz w:val="26"/>
          <w:szCs w:val="26"/>
        </w:rPr>
        <w:t>- средства местного бюджета – 1 739,900 тыс.</w:t>
      </w:r>
      <w:r w:rsidRPr="00BB5DB4">
        <w:rPr>
          <w:sz w:val="26"/>
          <w:szCs w:val="26"/>
        </w:rPr>
        <w:t xml:space="preserve"> </w:t>
      </w:r>
      <w:r w:rsidRPr="00BB5DB4">
        <w:rPr>
          <w:rFonts w:ascii="Times New Roman" w:hAnsi="Times New Roman"/>
          <w:sz w:val="26"/>
          <w:szCs w:val="26"/>
        </w:rPr>
        <w:t>рублей".</w:t>
      </w:r>
    </w:p>
    <w:p w:rsidR="000A3238" w:rsidRPr="00BB5DB4" w:rsidRDefault="000A3238" w:rsidP="00BB5DB4">
      <w:pPr>
        <w:pStyle w:val="ConsPlusNormal"/>
        <w:widowControl/>
        <w:tabs>
          <w:tab w:val="left" w:pos="720"/>
          <w:tab w:val="left" w:pos="900"/>
          <w:tab w:val="left" w:pos="1080"/>
        </w:tabs>
        <w:ind w:left="-425" w:right="142" w:firstLine="709"/>
        <w:jc w:val="both"/>
        <w:rPr>
          <w:rFonts w:ascii="Times New Roman" w:hAnsi="Times New Roman"/>
          <w:sz w:val="26"/>
          <w:szCs w:val="26"/>
        </w:rPr>
      </w:pPr>
      <w:r w:rsidRPr="00BB5DB4">
        <w:rPr>
          <w:rFonts w:ascii="Times New Roman" w:hAnsi="Times New Roman"/>
          <w:sz w:val="26"/>
          <w:szCs w:val="26"/>
        </w:rPr>
        <w:t>1.5. Пятый абзац раздела 4 "</w:t>
      </w:r>
      <w:r w:rsidRPr="00BB5DB4">
        <w:rPr>
          <w:rFonts w:ascii="Times New Roman" w:hAnsi="Times New Roman"/>
          <w:color w:val="000000"/>
          <w:sz w:val="26"/>
          <w:szCs w:val="26"/>
        </w:rPr>
        <w:t>Обоснование ресурсного обеспечения Программы" изложить в следующей редакции:</w:t>
      </w:r>
    </w:p>
    <w:p w:rsidR="000A3238" w:rsidRPr="00BB5DB4" w:rsidRDefault="000A3238" w:rsidP="00BB5DB4">
      <w:pPr>
        <w:pStyle w:val="ConsPlusNormal"/>
        <w:widowControl/>
        <w:tabs>
          <w:tab w:val="left" w:pos="720"/>
          <w:tab w:val="left" w:pos="900"/>
          <w:tab w:val="left" w:pos="1080"/>
        </w:tabs>
        <w:ind w:left="-425" w:right="142" w:firstLine="709"/>
        <w:jc w:val="both"/>
        <w:rPr>
          <w:rFonts w:ascii="Times New Roman" w:hAnsi="Times New Roman"/>
          <w:sz w:val="26"/>
          <w:szCs w:val="26"/>
        </w:rPr>
      </w:pPr>
      <w:r w:rsidRPr="00BB5DB4">
        <w:rPr>
          <w:rFonts w:ascii="Times New Roman" w:hAnsi="Times New Roman"/>
          <w:sz w:val="26"/>
          <w:szCs w:val="26"/>
        </w:rPr>
        <w:t>"Дополнительно предусмотрено финансирование за счет средств местного бю</w:t>
      </w:r>
      <w:r w:rsidRPr="00BB5DB4">
        <w:rPr>
          <w:rFonts w:ascii="Times New Roman" w:hAnsi="Times New Roman"/>
          <w:sz w:val="26"/>
          <w:szCs w:val="26"/>
        </w:rPr>
        <w:t>д</w:t>
      </w:r>
      <w:r w:rsidRPr="00BB5DB4">
        <w:rPr>
          <w:rFonts w:ascii="Times New Roman" w:hAnsi="Times New Roman"/>
          <w:sz w:val="26"/>
          <w:szCs w:val="26"/>
        </w:rPr>
        <w:t>жета в размере 1500,000 тыс. руб. на разработку проектно-сметной документации и проведение государственной экспертизы (2022 год - 500,000 тыс. руб., 2023 год - 1000,000 тыс. руб.)".</w:t>
      </w:r>
    </w:p>
    <w:p w:rsidR="000A3238" w:rsidRPr="00BB5DB4" w:rsidRDefault="000A3238" w:rsidP="00BB5DB4">
      <w:pPr>
        <w:ind w:left="-425" w:right="142" w:firstLine="709"/>
        <w:jc w:val="both"/>
        <w:rPr>
          <w:sz w:val="26"/>
          <w:szCs w:val="26"/>
        </w:rPr>
      </w:pPr>
      <w:r w:rsidRPr="00BB5DB4">
        <w:rPr>
          <w:sz w:val="26"/>
          <w:szCs w:val="26"/>
        </w:rPr>
        <w:t>1.6. Приложение №1 "Перечень многоквартирных домов, признанных авари</w:t>
      </w:r>
      <w:r w:rsidRPr="00BB5DB4">
        <w:rPr>
          <w:sz w:val="26"/>
          <w:szCs w:val="26"/>
        </w:rPr>
        <w:t>й</w:t>
      </w:r>
      <w:r w:rsidRPr="00BB5DB4">
        <w:rPr>
          <w:sz w:val="26"/>
          <w:szCs w:val="26"/>
        </w:rPr>
        <w:t>ными до 1 января 2017 года, и подлежащих переселению в рамках Программы"</w:t>
      </w:r>
      <w:r w:rsidRPr="00BB5DB4">
        <w:rPr>
          <w:b/>
          <w:sz w:val="26"/>
          <w:szCs w:val="26"/>
        </w:rPr>
        <w:t xml:space="preserve"> </w:t>
      </w:r>
      <w:r w:rsidRPr="00BB5DB4">
        <w:rPr>
          <w:sz w:val="26"/>
          <w:szCs w:val="26"/>
        </w:rPr>
        <w:t>изл</w:t>
      </w:r>
      <w:r w:rsidRPr="00BB5DB4">
        <w:rPr>
          <w:sz w:val="26"/>
          <w:szCs w:val="26"/>
        </w:rPr>
        <w:t>о</w:t>
      </w:r>
      <w:r w:rsidRPr="00BB5DB4">
        <w:rPr>
          <w:sz w:val="26"/>
          <w:szCs w:val="26"/>
        </w:rPr>
        <w:t>жить в новой редакции согласно приложению № 1 к настоящему постановлению. Прилагается.</w:t>
      </w:r>
    </w:p>
    <w:p w:rsidR="000A3238" w:rsidRPr="00BB5DB4" w:rsidRDefault="000A3238" w:rsidP="00BB5DB4">
      <w:pPr>
        <w:ind w:left="-425" w:right="142" w:firstLine="709"/>
        <w:jc w:val="both"/>
        <w:rPr>
          <w:sz w:val="26"/>
          <w:szCs w:val="26"/>
        </w:rPr>
      </w:pPr>
      <w:r w:rsidRPr="00BB5DB4">
        <w:rPr>
          <w:sz w:val="26"/>
          <w:szCs w:val="26"/>
        </w:rPr>
        <w:t>1.7. Приложение № 2 "План реализации м</w:t>
      </w:r>
      <w:r w:rsidRPr="00BB5DB4">
        <w:rPr>
          <w:sz w:val="26"/>
          <w:szCs w:val="26"/>
          <w:shd w:val="clear" w:color="auto" w:fill="FFFFFF"/>
        </w:rPr>
        <w:t>ероприятий по переселению граждан из аварийного жилищного фонда, признанного таковым до 1 января 2017 года, по способам переселения"</w:t>
      </w:r>
      <w:r w:rsidRPr="00BB5DB4">
        <w:rPr>
          <w:sz w:val="26"/>
          <w:szCs w:val="26"/>
        </w:rPr>
        <w:t xml:space="preserve"> изложить в новой редакции согласно приложению № 2 к настоящему постановлению. Прилагается.</w:t>
      </w:r>
    </w:p>
    <w:p w:rsidR="000A3238" w:rsidRPr="00BB5DB4" w:rsidRDefault="000A3238" w:rsidP="00BB5DB4">
      <w:pPr>
        <w:pStyle w:val="ConsPlusNonformat"/>
        <w:ind w:left="-425" w:right="142" w:firstLine="709"/>
        <w:jc w:val="both"/>
        <w:rPr>
          <w:rFonts w:ascii="Times New Roman" w:hAnsi="Times New Roman" w:cs="Times New Roman"/>
          <w:sz w:val="26"/>
          <w:szCs w:val="26"/>
        </w:rPr>
      </w:pPr>
      <w:r w:rsidRPr="00BB5DB4">
        <w:rPr>
          <w:rFonts w:ascii="Times New Roman" w:hAnsi="Times New Roman" w:cs="Times New Roman"/>
          <w:sz w:val="26"/>
          <w:szCs w:val="26"/>
        </w:rPr>
        <w:t>1.8. Приложение № 3 "План мероприятий по переселению граждан из аварийн</w:t>
      </w:r>
      <w:r w:rsidRPr="00BB5DB4">
        <w:rPr>
          <w:rFonts w:ascii="Times New Roman" w:hAnsi="Times New Roman" w:cs="Times New Roman"/>
          <w:sz w:val="26"/>
          <w:szCs w:val="26"/>
        </w:rPr>
        <w:t>о</w:t>
      </w:r>
      <w:r w:rsidRPr="00BB5DB4">
        <w:rPr>
          <w:rFonts w:ascii="Times New Roman" w:hAnsi="Times New Roman" w:cs="Times New Roman"/>
          <w:sz w:val="26"/>
          <w:szCs w:val="26"/>
        </w:rPr>
        <w:t>го жилищного фонда, признанного таковым до 1 января 2017 года" изложить в новой редакции согласно приложению № 3 к настоящему постановлению. Прилагается.</w:t>
      </w:r>
    </w:p>
    <w:p w:rsidR="000A3238" w:rsidRPr="00BB5DB4" w:rsidRDefault="000A3238" w:rsidP="00BB5DB4">
      <w:pPr>
        <w:pStyle w:val="ConsPlusNonformat"/>
        <w:ind w:left="-425" w:right="142" w:firstLine="709"/>
        <w:jc w:val="both"/>
        <w:rPr>
          <w:rFonts w:ascii="Times New Roman" w:hAnsi="Times New Roman" w:cs="Times New Roman"/>
          <w:sz w:val="26"/>
          <w:szCs w:val="26"/>
        </w:rPr>
      </w:pPr>
      <w:r w:rsidRPr="00BB5DB4">
        <w:rPr>
          <w:rFonts w:ascii="Times New Roman" w:hAnsi="Times New Roman" w:cs="Times New Roman"/>
          <w:sz w:val="26"/>
          <w:szCs w:val="26"/>
        </w:rPr>
        <w:t>1.9. Приложение № 4 "Планируемые показатели переселения граждан из авари</w:t>
      </w:r>
      <w:r w:rsidRPr="00BB5DB4">
        <w:rPr>
          <w:rFonts w:ascii="Times New Roman" w:hAnsi="Times New Roman" w:cs="Times New Roman"/>
          <w:sz w:val="26"/>
          <w:szCs w:val="26"/>
        </w:rPr>
        <w:t>й</w:t>
      </w:r>
      <w:r w:rsidRPr="00BB5DB4">
        <w:rPr>
          <w:rFonts w:ascii="Times New Roman" w:hAnsi="Times New Roman" w:cs="Times New Roman"/>
          <w:sz w:val="26"/>
          <w:szCs w:val="26"/>
        </w:rPr>
        <w:t>ного жилищного фонда, признанного таковым до 1 января 2017 года"</w:t>
      </w:r>
      <w:r w:rsidRPr="00BB5DB4">
        <w:rPr>
          <w:sz w:val="26"/>
          <w:szCs w:val="26"/>
        </w:rPr>
        <w:t xml:space="preserve"> </w:t>
      </w:r>
      <w:r w:rsidRPr="00BB5DB4">
        <w:rPr>
          <w:rFonts w:ascii="Times New Roman" w:hAnsi="Times New Roman" w:cs="Times New Roman"/>
          <w:sz w:val="26"/>
          <w:szCs w:val="26"/>
        </w:rPr>
        <w:t>изложить в новой редакции согласно приложению № 4 к настоящему постановлению. Прилагае</w:t>
      </w:r>
      <w:r w:rsidRPr="00BB5DB4">
        <w:rPr>
          <w:rFonts w:ascii="Times New Roman" w:hAnsi="Times New Roman" w:cs="Times New Roman"/>
          <w:sz w:val="26"/>
          <w:szCs w:val="26"/>
        </w:rPr>
        <w:t>т</w:t>
      </w:r>
      <w:r w:rsidRPr="00BB5DB4">
        <w:rPr>
          <w:rFonts w:ascii="Times New Roman" w:hAnsi="Times New Roman" w:cs="Times New Roman"/>
          <w:sz w:val="26"/>
          <w:szCs w:val="26"/>
        </w:rPr>
        <w:t>ся.</w:t>
      </w:r>
    </w:p>
    <w:p w:rsidR="000A3238" w:rsidRPr="00BB5DB4" w:rsidRDefault="000A3238" w:rsidP="00BB5DB4">
      <w:pPr>
        <w:widowControl w:val="0"/>
        <w:ind w:left="-425" w:right="142" w:firstLine="709"/>
        <w:jc w:val="both"/>
        <w:rPr>
          <w:b/>
          <w:bCs/>
          <w:sz w:val="26"/>
          <w:szCs w:val="26"/>
        </w:rPr>
      </w:pPr>
      <w:r w:rsidRPr="00BB5DB4">
        <w:rPr>
          <w:sz w:val="26"/>
          <w:szCs w:val="26"/>
        </w:rPr>
        <w:t xml:space="preserve">1.10. Дополнить муниципальную программу Приложением № 5 "Ресурсное обеспечение реализации муниципальной программы </w:t>
      </w:r>
      <w:r w:rsidRPr="00BB5DB4">
        <w:rPr>
          <w:bCs/>
          <w:sz w:val="26"/>
          <w:szCs w:val="26"/>
        </w:rPr>
        <w:t>"Переселение граждан, прож</w:t>
      </w:r>
      <w:r w:rsidRPr="00BB5DB4">
        <w:rPr>
          <w:bCs/>
          <w:sz w:val="26"/>
          <w:szCs w:val="26"/>
        </w:rPr>
        <w:t>и</w:t>
      </w:r>
      <w:r w:rsidRPr="00BB5DB4">
        <w:rPr>
          <w:bCs/>
          <w:sz w:val="26"/>
          <w:szCs w:val="26"/>
        </w:rPr>
        <w:t>вающих на территории Омутнинского городского поселения, из аварийного жилищн</w:t>
      </w:r>
      <w:r w:rsidRPr="00BB5DB4">
        <w:rPr>
          <w:bCs/>
          <w:sz w:val="26"/>
          <w:szCs w:val="26"/>
        </w:rPr>
        <w:t>о</w:t>
      </w:r>
      <w:r w:rsidRPr="00BB5DB4">
        <w:rPr>
          <w:bCs/>
          <w:sz w:val="26"/>
          <w:szCs w:val="26"/>
        </w:rPr>
        <w:t>го фонда, признанного таковым до 1 января 2017 года".</w:t>
      </w:r>
    </w:p>
    <w:p w:rsidR="000A3238" w:rsidRPr="00BB5DB4" w:rsidRDefault="000A3238" w:rsidP="00BB5DB4">
      <w:pPr>
        <w:ind w:left="-425" w:right="142" w:firstLine="709"/>
        <w:jc w:val="both"/>
        <w:rPr>
          <w:sz w:val="26"/>
          <w:szCs w:val="26"/>
        </w:rPr>
      </w:pPr>
      <w:r w:rsidRPr="00BB5DB4">
        <w:rPr>
          <w:sz w:val="26"/>
          <w:szCs w:val="26"/>
        </w:rPr>
        <w:t>2. Постановление вступает в силу в соответствии с действующим законодател</w:t>
      </w:r>
      <w:r w:rsidRPr="00BB5DB4">
        <w:rPr>
          <w:sz w:val="26"/>
          <w:szCs w:val="26"/>
        </w:rPr>
        <w:t>ь</w:t>
      </w:r>
      <w:r w:rsidRPr="00BB5DB4">
        <w:rPr>
          <w:sz w:val="26"/>
          <w:szCs w:val="26"/>
        </w:rPr>
        <w:t>ством.</w:t>
      </w:r>
    </w:p>
    <w:p w:rsidR="000A3238" w:rsidRPr="00BB5DB4" w:rsidRDefault="000A3238" w:rsidP="00BB5DB4">
      <w:pPr>
        <w:pStyle w:val="ConsPlusNormal"/>
        <w:widowControl/>
        <w:ind w:left="-425" w:right="142" w:firstLine="709"/>
        <w:jc w:val="both"/>
        <w:outlineLvl w:val="1"/>
        <w:rPr>
          <w:rFonts w:ascii="Times New Roman" w:hAnsi="Times New Roman"/>
          <w:sz w:val="26"/>
          <w:szCs w:val="26"/>
        </w:rPr>
      </w:pPr>
      <w:r w:rsidRPr="00BB5DB4">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w:t>
      </w:r>
      <w:r w:rsidRPr="00BB5DB4">
        <w:rPr>
          <w:rFonts w:ascii="Times New Roman" w:hAnsi="Times New Roman"/>
          <w:sz w:val="26"/>
          <w:szCs w:val="26"/>
        </w:rPr>
        <w:t>е</w:t>
      </w:r>
      <w:r w:rsidRPr="00BB5DB4">
        <w:rPr>
          <w:rFonts w:ascii="Times New Roman" w:hAnsi="Times New Roman"/>
          <w:sz w:val="26"/>
          <w:szCs w:val="26"/>
        </w:rPr>
        <w:t>ния и на официальном сайте муниципального образования Омутнинское городское поселение Омутнинского района Кировской области.</w:t>
      </w:r>
    </w:p>
    <w:p w:rsidR="000A3238" w:rsidRPr="00BB5DB4" w:rsidRDefault="000A3238" w:rsidP="00BB5DB4">
      <w:pPr>
        <w:ind w:left="-425" w:right="142" w:firstLine="709"/>
        <w:jc w:val="both"/>
        <w:rPr>
          <w:sz w:val="26"/>
          <w:szCs w:val="26"/>
        </w:rPr>
      </w:pPr>
      <w:r w:rsidRPr="00BB5DB4">
        <w:rPr>
          <w:sz w:val="26"/>
          <w:szCs w:val="26"/>
        </w:rPr>
        <w:t>4. Контроль за исполнением настоящего постановления оставляю за собой.</w:t>
      </w:r>
    </w:p>
    <w:p w:rsidR="000A3238" w:rsidRPr="00BB5DB4" w:rsidRDefault="000A3238" w:rsidP="00BB5DB4">
      <w:pPr>
        <w:ind w:left="-425" w:right="142" w:firstLine="709"/>
        <w:jc w:val="both"/>
        <w:rPr>
          <w:sz w:val="26"/>
          <w:szCs w:val="26"/>
        </w:rPr>
      </w:pPr>
    </w:p>
    <w:p w:rsidR="000A3238" w:rsidRPr="00BB5DB4" w:rsidRDefault="000A3238" w:rsidP="00BB5DB4">
      <w:pPr>
        <w:ind w:left="-425" w:right="142" w:hanging="1"/>
        <w:jc w:val="both"/>
        <w:rPr>
          <w:sz w:val="26"/>
          <w:szCs w:val="26"/>
        </w:rPr>
      </w:pPr>
      <w:r w:rsidRPr="00BB5DB4">
        <w:rPr>
          <w:sz w:val="26"/>
          <w:szCs w:val="26"/>
        </w:rPr>
        <w:t xml:space="preserve">Глава администрации </w:t>
      </w:r>
    </w:p>
    <w:p w:rsidR="000A3238" w:rsidRPr="00BB5DB4" w:rsidRDefault="000A3238" w:rsidP="00BB5DB4">
      <w:pPr>
        <w:ind w:left="-425" w:right="142" w:hanging="1"/>
        <w:jc w:val="both"/>
        <w:rPr>
          <w:sz w:val="26"/>
          <w:szCs w:val="26"/>
        </w:rPr>
      </w:pPr>
      <w:r w:rsidRPr="00BB5DB4">
        <w:rPr>
          <w:sz w:val="26"/>
          <w:szCs w:val="26"/>
        </w:rPr>
        <w:t>Омутнинского городского поселения             И.В. Шаталов</w:t>
      </w:r>
    </w:p>
    <w:p w:rsidR="000A3238" w:rsidRPr="00BB5DB4" w:rsidRDefault="000A3238" w:rsidP="00BB5DB4">
      <w:pPr>
        <w:pStyle w:val="ConsPlusTitle"/>
        <w:widowControl/>
        <w:ind w:left="-425" w:right="142" w:firstLine="709"/>
        <w:jc w:val="center"/>
        <w:rPr>
          <w:b w:val="0"/>
          <w:bCs w:val="0"/>
          <w:sz w:val="26"/>
          <w:szCs w:val="26"/>
        </w:rPr>
      </w:pPr>
      <w:r w:rsidRPr="00BB5DB4">
        <w:rPr>
          <w:b w:val="0"/>
          <w:bCs w:val="0"/>
          <w:sz w:val="26"/>
          <w:szCs w:val="26"/>
        </w:rPr>
        <w:t xml:space="preserve">      </w:t>
      </w:r>
    </w:p>
    <w:p w:rsidR="000A3238" w:rsidRDefault="000A3238" w:rsidP="000A3238">
      <w:pPr>
        <w:widowControl w:val="0"/>
        <w:tabs>
          <w:tab w:val="left" w:pos="7220"/>
        </w:tabs>
        <w:autoSpaceDE w:val="0"/>
        <w:autoSpaceDN w:val="0"/>
        <w:adjustRightInd w:val="0"/>
        <w:rPr>
          <w:sz w:val="28"/>
          <w:szCs w:val="28"/>
        </w:rPr>
      </w:pPr>
    </w:p>
    <w:p w:rsidR="000A3238" w:rsidRDefault="000A3238" w:rsidP="000A3238">
      <w:pPr>
        <w:widowControl w:val="0"/>
        <w:tabs>
          <w:tab w:val="left" w:pos="7220"/>
        </w:tabs>
        <w:autoSpaceDE w:val="0"/>
        <w:autoSpaceDN w:val="0"/>
        <w:adjustRightInd w:val="0"/>
        <w:rPr>
          <w:sz w:val="28"/>
          <w:szCs w:val="28"/>
        </w:rPr>
      </w:pPr>
    </w:p>
    <w:p w:rsidR="000A3238" w:rsidRDefault="000A3238" w:rsidP="000A3238">
      <w:pPr>
        <w:widowControl w:val="0"/>
        <w:tabs>
          <w:tab w:val="left" w:pos="7220"/>
        </w:tabs>
        <w:autoSpaceDE w:val="0"/>
        <w:autoSpaceDN w:val="0"/>
        <w:adjustRightInd w:val="0"/>
        <w:rPr>
          <w:sz w:val="28"/>
          <w:szCs w:val="28"/>
        </w:rPr>
      </w:pPr>
    </w:p>
    <w:p w:rsidR="000A3238" w:rsidRPr="006A16E0" w:rsidRDefault="000A3238" w:rsidP="006A16E0">
      <w:pPr>
        <w:jc w:val="both"/>
      </w:pPr>
      <w:r w:rsidRPr="006A16E0">
        <w:lastRenderedPageBreak/>
        <w:t xml:space="preserve">                                                                           Приложение № 1</w:t>
      </w:r>
    </w:p>
    <w:p w:rsidR="000A3238" w:rsidRPr="006A16E0" w:rsidRDefault="000A3238" w:rsidP="006A16E0">
      <w:pPr>
        <w:jc w:val="both"/>
      </w:pPr>
      <w:r w:rsidRPr="006A16E0">
        <w:t xml:space="preserve">                                                                           к муниципальной адресной программе</w:t>
      </w:r>
    </w:p>
    <w:p w:rsidR="000A3238" w:rsidRPr="006A16E0" w:rsidRDefault="000A3238" w:rsidP="006A16E0">
      <w:pPr>
        <w:jc w:val="both"/>
      </w:pPr>
      <w:r w:rsidRPr="006A16E0">
        <w:t xml:space="preserve">                                                                           "Переселение граждан, проживающих </w:t>
      </w:r>
    </w:p>
    <w:p w:rsidR="000A3238" w:rsidRPr="006A16E0" w:rsidRDefault="000A3238" w:rsidP="006A16E0">
      <w:pPr>
        <w:jc w:val="both"/>
      </w:pPr>
      <w:r w:rsidRPr="006A16E0">
        <w:t xml:space="preserve">                                                                           на территории Омутнинского городского</w:t>
      </w:r>
    </w:p>
    <w:p w:rsidR="000A3238" w:rsidRPr="006A16E0" w:rsidRDefault="000A3238" w:rsidP="006A16E0">
      <w:pPr>
        <w:jc w:val="both"/>
      </w:pPr>
      <w:r w:rsidRPr="006A16E0">
        <w:t xml:space="preserve">                                                                           поселения, из аварийного жилищного </w:t>
      </w:r>
    </w:p>
    <w:p w:rsidR="000A3238" w:rsidRPr="006A16E0" w:rsidRDefault="000A3238" w:rsidP="006A16E0">
      <w:pPr>
        <w:jc w:val="both"/>
      </w:pPr>
      <w:r w:rsidRPr="006A16E0">
        <w:t xml:space="preserve">                                                                           фонда, признанного таковым до 1 января </w:t>
      </w:r>
    </w:p>
    <w:p w:rsidR="000A3238" w:rsidRPr="006A16E0" w:rsidRDefault="000A3238" w:rsidP="006A16E0">
      <w:pPr>
        <w:jc w:val="both"/>
      </w:pPr>
      <w:r w:rsidRPr="006A16E0">
        <w:t xml:space="preserve">                                                                           2017 года"</w:t>
      </w:r>
    </w:p>
    <w:p w:rsidR="000A3238" w:rsidRPr="006A16E0" w:rsidRDefault="000A3238" w:rsidP="006A16E0">
      <w:pPr>
        <w:jc w:val="right"/>
      </w:pPr>
    </w:p>
    <w:p w:rsidR="000A3238" w:rsidRPr="006A16E0" w:rsidRDefault="000A3238" w:rsidP="006A16E0">
      <w:pPr>
        <w:pStyle w:val="31"/>
        <w:shd w:val="clear" w:color="auto" w:fill="FFFFFF"/>
        <w:textAlignment w:val="baseline"/>
      </w:pPr>
      <w:r w:rsidRPr="006A16E0">
        <w:t>Перечень многоквартирных домов, признанных аварийными до 1 января 2017 года, и подлежащих переселению в рамках Программы</w:t>
      </w:r>
    </w:p>
    <w:tbl>
      <w:tblPr>
        <w:tblW w:w="5074" w:type="pct"/>
        <w:tblInd w:w="-318" w:type="dxa"/>
        <w:tblLayout w:type="fixed"/>
        <w:tblLook w:val="04A0"/>
      </w:tblPr>
      <w:tblGrid>
        <w:gridCol w:w="657"/>
        <w:gridCol w:w="4306"/>
        <w:gridCol w:w="1002"/>
        <w:gridCol w:w="1544"/>
        <w:gridCol w:w="1131"/>
        <w:gridCol w:w="1216"/>
      </w:tblGrid>
      <w:tr w:rsidR="006A16E0" w:rsidRPr="00BC5F4F" w:rsidTr="006A16E0">
        <w:trPr>
          <w:trHeight w:val="750"/>
        </w:trPr>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 п/п</w:t>
            </w:r>
          </w:p>
        </w:tc>
        <w:tc>
          <w:tcPr>
            <w:tcW w:w="2184" w:type="pct"/>
            <w:tcBorders>
              <w:top w:val="single" w:sz="4" w:space="0" w:color="000000"/>
              <w:left w:val="nil"/>
              <w:bottom w:val="single" w:sz="4" w:space="0" w:color="000000"/>
              <w:right w:val="single" w:sz="4" w:space="0" w:color="000000"/>
            </w:tcBorders>
            <w:shd w:val="clear" w:color="auto" w:fill="auto"/>
            <w:vAlign w:val="center"/>
            <w:hideMark/>
          </w:tcPr>
          <w:p w:rsidR="000A3238" w:rsidRPr="002C3C11" w:rsidRDefault="000A3238" w:rsidP="006A16E0">
            <w:pPr>
              <w:jc w:val="center"/>
              <w:rPr>
                <w:color w:val="000000"/>
              </w:rPr>
            </w:pPr>
            <w:r w:rsidRPr="00BC5F4F">
              <w:rPr>
                <w:color w:val="000000"/>
              </w:rPr>
              <w:t>Адрес аварийного дома</w:t>
            </w:r>
          </w:p>
        </w:tc>
        <w:tc>
          <w:tcPr>
            <w:tcW w:w="508" w:type="pct"/>
            <w:tcBorders>
              <w:top w:val="single" w:sz="4" w:space="0" w:color="000000"/>
              <w:left w:val="nil"/>
              <w:bottom w:val="single" w:sz="4" w:space="0" w:color="000000"/>
              <w:right w:val="nil"/>
            </w:tcBorders>
            <w:shd w:val="clear" w:color="auto" w:fill="auto"/>
            <w:noWrap/>
            <w:vAlign w:val="center"/>
            <w:hideMark/>
          </w:tcPr>
          <w:p w:rsidR="000A3238" w:rsidRPr="00BC5F4F" w:rsidRDefault="000A3238" w:rsidP="006A16E0">
            <w:pPr>
              <w:jc w:val="center"/>
              <w:rPr>
                <w:color w:val="000000"/>
              </w:rPr>
            </w:pPr>
            <w:r w:rsidRPr="00BC5F4F">
              <w:rPr>
                <w:color w:val="000000"/>
              </w:rPr>
              <w:t>Год ввода дома в эк</w:t>
            </w:r>
            <w:r w:rsidRPr="00BC5F4F">
              <w:rPr>
                <w:color w:val="000000"/>
              </w:rPr>
              <w:t>с</w:t>
            </w:r>
            <w:r w:rsidRPr="00BC5F4F">
              <w:rPr>
                <w:color w:val="000000"/>
              </w:rPr>
              <w:t>плу</w:t>
            </w:r>
            <w:r w:rsidRPr="00BC5F4F">
              <w:rPr>
                <w:color w:val="000000"/>
              </w:rPr>
              <w:t>а</w:t>
            </w:r>
            <w:r w:rsidRPr="00BC5F4F">
              <w:rPr>
                <w:color w:val="000000"/>
              </w:rPr>
              <w:t>тацию</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A3238" w:rsidRPr="00BC5F4F" w:rsidRDefault="000A3238" w:rsidP="006A16E0">
            <w:pPr>
              <w:jc w:val="center"/>
              <w:rPr>
                <w:color w:val="000000"/>
              </w:rPr>
            </w:pPr>
            <w:r w:rsidRPr="00BC5F4F">
              <w:rPr>
                <w:color w:val="000000"/>
              </w:rPr>
              <w:t>Дата пр</w:t>
            </w:r>
            <w:r w:rsidRPr="00BC5F4F">
              <w:rPr>
                <w:color w:val="000000"/>
              </w:rPr>
              <w:t>и</w:t>
            </w:r>
            <w:r w:rsidRPr="00BC5F4F">
              <w:rPr>
                <w:color w:val="000000"/>
              </w:rPr>
              <w:t>знания мн</w:t>
            </w:r>
            <w:r w:rsidRPr="00BC5F4F">
              <w:rPr>
                <w:color w:val="000000"/>
              </w:rPr>
              <w:t>о</w:t>
            </w:r>
            <w:r w:rsidRPr="00BC5F4F">
              <w:rPr>
                <w:color w:val="000000"/>
              </w:rPr>
              <w:t>гокварти</w:t>
            </w:r>
            <w:r w:rsidRPr="00BC5F4F">
              <w:rPr>
                <w:color w:val="000000"/>
              </w:rPr>
              <w:t>р</w:t>
            </w:r>
            <w:r w:rsidRPr="00BC5F4F">
              <w:rPr>
                <w:color w:val="000000"/>
              </w:rPr>
              <w:t>ного дома аварийным</w:t>
            </w:r>
          </w:p>
        </w:tc>
        <w:tc>
          <w:tcPr>
            <w:tcW w:w="574" w:type="pct"/>
            <w:tcBorders>
              <w:top w:val="single" w:sz="4" w:space="0" w:color="000000"/>
              <w:left w:val="nil"/>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Расс</w:t>
            </w:r>
            <w:r>
              <w:rPr>
                <w:color w:val="000000"/>
              </w:rPr>
              <w:t>е</w:t>
            </w:r>
            <w:r>
              <w:rPr>
                <w:color w:val="000000"/>
              </w:rPr>
              <w:t>ляемая площадь жилых пом</w:t>
            </w:r>
            <w:r>
              <w:rPr>
                <w:color w:val="000000"/>
              </w:rPr>
              <w:t>е</w:t>
            </w:r>
            <w:r>
              <w:rPr>
                <w:color w:val="000000"/>
              </w:rPr>
              <w:t>щений, кв.м</w:t>
            </w:r>
          </w:p>
        </w:tc>
        <w:tc>
          <w:tcPr>
            <w:tcW w:w="617" w:type="pct"/>
            <w:tcBorders>
              <w:top w:val="single" w:sz="4" w:space="0" w:color="000000"/>
              <w:left w:val="nil"/>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Колич</w:t>
            </w:r>
            <w:r>
              <w:rPr>
                <w:color w:val="000000"/>
              </w:rPr>
              <w:t>е</w:t>
            </w:r>
            <w:r>
              <w:rPr>
                <w:color w:val="000000"/>
              </w:rPr>
              <w:t>ство гр</w:t>
            </w:r>
            <w:r>
              <w:rPr>
                <w:color w:val="000000"/>
              </w:rPr>
              <w:t>а</w:t>
            </w:r>
            <w:r>
              <w:rPr>
                <w:color w:val="000000"/>
              </w:rPr>
              <w:t>ждан з</w:t>
            </w:r>
            <w:r>
              <w:rPr>
                <w:color w:val="000000"/>
              </w:rPr>
              <w:t>а</w:t>
            </w:r>
            <w:r>
              <w:rPr>
                <w:color w:val="000000"/>
              </w:rPr>
              <w:t>регис</w:t>
            </w:r>
            <w:r>
              <w:rPr>
                <w:color w:val="000000"/>
              </w:rPr>
              <w:t>т</w:t>
            </w:r>
            <w:r>
              <w:rPr>
                <w:color w:val="000000"/>
              </w:rPr>
              <w:t>рирова</w:t>
            </w:r>
            <w:r>
              <w:rPr>
                <w:color w:val="000000"/>
              </w:rPr>
              <w:t>н</w:t>
            </w:r>
            <w:r>
              <w:rPr>
                <w:color w:val="000000"/>
              </w:rPr>
              <w:t>ных в авари</w:t>
            </w:r>
            <w:r>
              <w:rPr>
                <w:color w:val="000000"/>
              </w:rPr>
              <w:t>й</w:t>
            </w:r>
            <w:r>
              <w:rPr>
                <w:color w:val="000000"/>
              </w:rPr>
              <w:t>ном доме</w:t>
            </w:r>
          </w:p>
        </w:tc>
      </w:tr>
      <w:tr w:rsidR="006A16E0" w:rsidRPr="00BC5F4F" w:rsidTr="006A16E0">
        <w:trPr>
          <w:trHeight w:val="137"/>
        </w:trPr>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sidRPr="002C3C11">
              <w:rPr>
                <w:color w:val="000000"/>
              </w:rPr>
              <w:t>1</w:t>
            </w:r>
          </w:p>
        </w:tc>
        <w:tc>
          <w:tcPr>
            <w:tcW w:w="2184" w:type="pct"/>
            <w:tcBorders>
              <w:top w:val="single" w:sz="4" w:space="0" w:color="000000"/>
              <w:left w:val="nil"/>
              <w:bottom w:val="single" w:sz="4" w:space="0" w:color="000000"/>
              <w:right w:val="single" w:sz="4" w:space="0" w:color="000000"/>
            </w:tcBorders>
            <w:shd w:val="clear" w:color="auto" w:fill="auto"/>
            <w:vAlign w:val="center"/>
            <w:hideMark/>
          </w:tcPr>
          <w:p w:rsidR="000A3238" w:rsidRPr="002C3C11" w:rsidRDefault="000A3238" w:rsidP="006A16E0">
            <w:pPr>
              <w:jc w:val="center"/>
              <w:rPr>
                <w:color w:val="000000"/>
              </w:rPr>
            </w:pPr>
            <w:r w:rsidRPr="002C3C11">
              <w:rPr>
                <w:color w:val="000000"/>
              </w:rPr>
              <w:t>г. Омутнинск, ул. Коковихина, д. 8</w:t>
            </w:r>
          </w:p>
        </w:tc>
        <w:tc>
          <w:tcPr>
            <w:tcW w:w="508" w:type="pct"/>
            <w:tcBorders>
              <w:top w:val="single" w:sz="4" w:space="0" w:color="000000"/>
              <w:left w:val="nil"/>
              <w:bottom w:val="single" w:sz="4" w:space="0" w:color="000000"/>
              <w:right w:val="nil"/>
            </w:tcBorders>
            <w:shd w:val="clear" w:color="auto" w:fill="auto"/>
            <w:noWrap/>
            <w:vAlign w:val="center"/>
            <w:hideMark/>
          </w:tcPr>
          <w:p w:rsidR="000A3238" w:rsidRPr="002C3C11" w:rsidRDefault="000A3238" w:rsidP="006A16E0">
            <w:pPr>
              <w:jc w:val="center"/>
              <w:rPr>
                <w:color w:val="000000"/>
              </w:rPr>
            </w:pPr>
            <w:r w:rsidRPr="002C3C11">
              <w:rPr>
                <w:color w:val="000000"/>
              </w:rPr>
              <w:t>1962</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28.12</w:t>
            </w:r>
            <w:r w:rsidRPr="002C3C11">
              <w:rPr>
                <w:color w:val="000000"/>
              </w:rPr>
              <w:t>.2016</w:t>
            </w:r>
          </w:p>
        </w:tc>
        <w:tc>
          <w:tcPr>
            <w:tcW w:w="574" w:type="pct"/>
            <w:tcBorders>
              <w:top w:val="single" w:sz="4" w:space="0" w:color="000000"/>
              <w:left w:val="nil"/>
              <w:bottom w:val="single" w:sz="4" w:space="0" w:color="000000"/>
              <w:right w:val="single" w:sz="4" w:space="0" w:color="000000"/>
            </w:tcBorders>
            <w:shd w:val="clear" w:color="auto" w:fill="auto"/>
            <w:noWrap/>
            <w:vAlign w:val="center"/>
            <w:hideMark/>
          </w:tcPr>
          <w:p w:rsidR="000A3238" w:rsidRPr="00AD3013" w:rsidRDefault="000A3238" w:rsidP="006A16E0">
            <w:pPr>
              <w:jc w:val="center"/>
              <w:rPr>
                <w:color w:val="000000"/>
              </w:rPr>
            </w:pPr>
            <w:r w:rsidRPr="00AD3013">
              <w:rPr>
                <w:color w:val="000000"/>
              </w:rPr>
              <w:t>127,90</w:t>
            </w:r>
          </w:p>
        </w:tc>
        <w:tc>
          <w:tcPr>
            <w:tcW w:w="617" w:type="pct"/>
            <w:tcBorders>
              <w:top w:val="single" w:sz="4" w:space="0" w:color="000000"/>
              <w:left w:val="nil"/>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8</w:t>
            </w:r>
          </w:p>
        </w:tc>
      </w:tr>
      <w:tr w:rsidR="006A16E0" w:rsidRPr="00BC5F4F" w:rsidTr="006A16E0">
        <w:trPr>
          <w:trHeight w:val="70"/>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sidRPr="002C3C11">
              <w:rPr>
                <w:color w:val="000000"/>
              </w:rPr>
              <w:t>2</w:t>
            </w:r>
          </w:p>
        </w:tc>
        <w:tc>
          <w:tcPr>
            <w:tcW w:w="2184" w:type="pct"/>
            <w:tcBorders>
              <w:top w:val="nil"/>
              <w:left w:val="nil"/>
              <w:bottom w:val="single" w:sz="4" w:space="0" w:color="000000"/>
              <w:right w:val="single" w:sz="4" w:space="0" w:color="000000"/>
            </w:tcBorders>
            <w:shd w:val="clear" w:color="auto" w:fill="auto"/>
            <w:vAlign w:val="center"/>
            <w:hideMark/>
          </w:tcPr>
          <w:p w:rsidR="000A3238" w:rsidRPr="002C3C11" w:rsidRDefault="000A3238" w:rsidP="006A16E0">
            <w:pPr>
              <w:jc w:val="center"/>
              <w:rPr>
                <w:color w:val="000000"/>
              </w:rPr>
            </w:pPr>
            <w:r w:rsidRPr="002C3C11">
              <w:rPr>
                <w:color w:val="000000"/>
              </w:rPr>
              <w:t>г. Омутнинск, ул. Коковихина, д. 10</w:t>
            </w:r>
          </w:p>
        </w:tc>
        <w:tc>
          <w:tcPr>
            <w:tcW w:w="508" w:type="pct"/>
            <w:tcBorders>
              <w:top w:val="nil"/>
              <w:left w:val="nil"/>
              <w:bottom w:val="single" w:sz="4" w:space="0" w:color="000000"/>
              <w:right w:val="nil"/>
            </w:tcBorders>
            <w:shd w:val="clear" w:color="auto" w:fill="auto"/>
            <w:noWrap/>
            <w:vAlign w:val="center"/>
            <w:hideMark/>
          </w:tcPr>
          <w:p w:rsidR="000A3238" w:rsidRPr="002C3C11" w:rsidRDefault="000A3238" w:rsidP="006A16E0">
            <w:pPr>
              <w:jc w:val="center"/>
              <w:rPr>
                <w:color w:val="000000"/>
              </w:rPr>
            </w:pPr>
            <w:r w:rsidRPr="002C3C11">
              <w:rPr>
                <w:color w:val="000000"/>
              </w:rPr>
              <w:t>1938</w:t>
            </w:r>
          </w:p>
        </w:tc>
        <w:tc>
          <w:tcPr>
            <w:tcW w:w="78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28.12</w:t>
            </w:r>
            <w:r w:rsidRPr="002C3C11">
              <w:rPr>
                <w:color w:val="000000"/>
              </w:rPr>
              <w:t>.2016</w:t>
            </w:r>
          </w:p>
        </w:tc>
        <w:tc>
          <w:tcPr>
            <w:tcW w:w="574" w:type="pct"/>
            <w:tcBorders>
              <w:top w:val="nil"/>
              <w:left w:val="nil"/>
              <w:bottom w:val="single" w:sz="4" w:space="0" w:color="000000"/>
              <w:right w:val="single" w:sz="4" w:space="0" w:color="000000"/>
            </w:tcBorders>
            <w:shd w:val="clear" w:color="auto" w:fill="auto"/>
            <w:noWrap/>
            <w:vAlign w:val="center"/>
            <w:hideMark/>
          </w:tcPr>
          <w:p w:rsidR="000A3238" w:rsidRPr="00AD3013" w:rsidRDefault="000A3238" w:rsidP="006A16E0">
            <w:pPr>
              <w:jc w:val="center"/>
              <w:rPr>
                <w:color w:val="000000"/>
              </w:rPr>
            </w:pPr>
            <w:r w:rsidRPr="00AD3013">
              <w:rPr>
                <w:color w:val="000000"/>
              </w:rPr>
              <w:t>178,50</w:t>
            </w:r>
          </w:p>
        </w:tc>
        <w:tc>
          <w:tcPr>
            <w:tcW w:w="617" w:type="pct"/>
            <w:tcBorders>
              <w:top w:val="nil"/>
              <w:left w:val="nil"/>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9</w:t>
            </w:r>
          </w:p>
        </w:tc>
      </w:tr>
      <w:tr w:rsidR="006A16E0" w:rsidRPr="00BC5F4F" w:rsidTr="006A16E0">
        <w:trPr>
          <w:trHeight w:val="70"/>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sidRPr="002C3C11">
              <w:rPr>
                <w:color w:val="000000"/>
              </w:rPr>
              <w:t>3</w:t>
            </w:r>
          </w:p>
        </w:tc>
        <w:tc>
          <w:tcPr>
            <w:tcW w:w="2184" w:type="pct"/>
            <w:tcBorders>
              <w:top w:val="nil"/>
              <w:left w:val="nil"/>
              <w:bottom w:val="single" w:sz="4" w:space="0" w:color="000000"/>
              <w:right w:val="single" w:sz="4" w:space="0" w:color="000000"/>
            </w:tcBorders>
            <w:shd w:val="clear" w:color="auto" w:fill="auto"/>
            <w:vAlign w:val="center"/>
            <w:hideMark/>
          </w:tcPr>
          <w:p w:rsidR="000A3238" w:rsidRPr="002C3C11" w:rsidRDefault="000A3238" w:rsidP="006A16E0">
            <w:pPr>
              <w:jc w:val="center"/>
              <w:rPr>
                <w:color w:val="000000"/>
              </w:rPr>
            </w:pPr>
            <w:r w:rsidRPr="002C3C11">
              <w:rPr>
                <w:color w:val="000000"/>
              </w:rPr>
              <w:t>г. Омутнинск, ул. Кривцова, д. 28</w:t>
            </w:r>
          </w:p>
        </w:tc>
        <w:tc>
          <w:tcPr>
            <w:tcW w:w="508" w:type="pct"/>
            <w:tcBorders>
              <w:top w:val="nil"/>
              <w:left w:val="nil"/>
              <w:bottom w:val="single" w:sz="4" w:space="0" w:color="000000"/>
              <w:right w:val="nil"/>
            </w:tcBorders>
            <w:shd w:val="clear" w:color="auto" w:fill="auto"/>
            <w:noWrap/>
            <w:vAlign w:val="center"/>
            <w:hideMark/>
          </w:tcPr>
          <w:p w:rsidR="000A3238" w:rsidRPr="002C3C11" w:rsidRDefault="000A3238" w:rsidP="006A16E0">
            <w:pPr>
              <w:jc w:val="center"/>
              <w:rPr>
                <w:color w:val="000000"/>
              </w:rPr>
            </w:pPr>
            <w:r w:rsidRPr="002C3C11">
              <w:rPr>
                <w:color w:val="000000"/>
              </w:rPr>
              <w:t>1959</w:t>
            </w:r>
          </w:p>
        </w:tc>
        <w:tc>
          <w:tcPr>
            <w:tcW w:w="78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28.12</w:t>
            </w:r>
            <w:r w:rsidRPr="002C3C11">
              <w:rPr>
                <w:color w:val="000000"/>
              </w:rPr>
              <w:t>.2016</w:t>
            </w:r>
          </w:p>
        </w:tc>
        <w:tc>
          <w:tcPr>
            <w:tcW w:w="574" w:type="pct"/>
            <w:tcBorders>
              <w:top w:val="nil"/>
              <w:left w:val="nil"/>
              <w:bottom w:val="single" w:sz="4" w:space="0" w:color="000000"/>
              <w:right w:val="single" w:sz="4" w:space="0" w:color="000000"/>
            </w:tcBorders>
            <w:shd w:val="clear" w:color="auto" w:fill="auto"/>
            <w:noWrap/>
            <w:vAlign w:val="center"/>
            <w:hideMark/>
          </w:tcPr>
          <w:p w:rsidR="000A3238" w:rsidRPr="00AD3013" w:rsidRDefault="000A3238" w:rsidP="006A16E0">
            <w:pPr>
              <w:jc w:val="center"/>
              <w:rPr>
                <w:color w:val="000000"/>
              </w:rPr>
            </w:pPr>
            <w:r>
              <w:rPr>
                <w:color w:val="000000"/>
              </w:rPr>
              <w:t>290,80</w:t>
            </w:r>
          </w:p>
        </w:tc>
        <w:tc>
          <w:tcPr>
            <w:tcW w:w="617" w:type="pct"/>
            <w:tcBorders>
              <w:top w:val="nil"/>
              <w:left w:val="nil"/>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18</w:t>
            </w:r>
          </w:p>
        </w:tc>
      </w:tr>
      <w:tr w:rsidR="006A16E0" w:rsidRPr="00BC5F4F" w:rsidTr="006A16E0">
        <w:trPr>
          <w:trHeight w:val="70"/>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sidRPr="002C3C11">
              <w:rPr>
                <w:color w:val="000000"/>
              </w:rPr>
              <w:t>4</w:t>
            </w:r>
          </w:p>
        </w:tc>
        <w:tc>
          <w:tcPr>
            <w:tcW w:w="2184" w:type="pct"/>
            <w:tcBorders>
              <w:top w:val="nil"/>
              <w:left w:val="nil"/>
              <w:bottom w:val="single" w:sz="4" w:space="0" w:color="000000"/>
              <w:right w:val="single" w:sz="4" w:space="0" w:color="000000"/>
            </w:tcBorders>
            <w:shd w:val="clear" w:color="auto" w:fill="auto"/>
            <w:vAlign w:val="center"/>
            <w:hideMark/>
          </w:tcPr>
          <w:p w:rsidR="000A3238" w:rsidRPr="002C3C11" w:rsidRDefault="000A3238" w:rsidP="006A16E0">
            <w:pPr>
              <w:jc w:val="center"/>
              <w:rPr>
                <w:color w:val="000000"/>
              </w:rPr>
            </w:pPr>
            <w:r w:rsidRPr="002C3C11">
              <w:rPr>
                <w:color w:val="000000"/>
              </w:rPr>
              <w:t>г. Омутнинск, ул. Набережная, д. 3</w:t>
            </w:r>
          </w:p>
        </w:tc>
        <w:tc>
          <w:tcPr>
            <w:tcW w:w="508" w:type="pct"/>
            <w:tcBorders>
              <w:top w:val="nil"/>
              <w:left w:val="nil"/>
              <w:bottom w:val="single" w:sz="4" w:space="0" w:color="000000"/>
              <w:right w:val="nil"/>
            </w:tcBorders>
            <w:shd w:val="clear" w:color="auto" w:fill="auto"/>
            <w:noWrap/>
            <w:vAlign w:val="center"/>
            <w:hideMark/>
          </w:tcPr>
          <w:p w:rsidR="000A3238" w:rsidRPr="002C3C11" w:rsidRDefault="000A3238" w:rsidP="006A16E0">
            <w:pPr>
              <w:jc w:val="center"/>
              <w:rPr>
                <w:color w:val="000000"/>
              </w:rPr>
            </w:pPr>
            <w:r w:rsidRPr="002C3C11">
              <w:rPr>
                <w:color w:val="000000"/>
              </w:rPr>
              <w:t>1934</w:t>
            </w:r>
          </w:p>
        </w:tc>
        <w:tc>
          <w:tcPr>
            <w:tcW w:w="78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28.12</w:t>
            </w:r>
            <w:r w:rsidRPr="002C3C11">
              <w:rPr>
                <w:color w:val="000000"/>
              </w:rPr>
              <w:t>.2016</w:t>
            </w:r>
          </w:p>
        </w:tc>
        <w:tc>
          <w:tcPr>
            <w:tcW w:w="574" w:type="pct"/>
            <w:tcBorders>
              <w:top w:val="nil"/>
              <w:left w:val="nil"/>
              <w:bottom w:val="single" w:sz="4" w:space="0" w:color="000000"/>
              <w:right w:val="single" w:sz="4" w:space="0" w:color="000000"/>
            </w:tcBorders>
            <w:shd w:val="clear" w:color="auto" w:fill="auto"/>
            <w:noWrap/>
            <w:vAlign w:val="center"/>
            <w:hideMark/>
          </w:tcPr>
          <w:p w:rsidR="000A3238" w:rsidRPr="00AD3013" w:rsidRDefault="000A3238" w:rsidP="006A16E0">
            <w:pPr>
              <w:jc w:val="center"/>
              <w:rPr>
                <w:color w:val="000000"/>
              </w:rPr>
            </w:pPr>
            <w:r>
              <w:rPr>
                <w:color w:val="000000"/>
              </w:rPr>
              <w:t>294,60</w:t>
            </w:r>
          </w:p>
        </w:tc>
        <w:tc>
          <w:tcPr>
            <w:tcW w:w="617" w:type="pct"/>
            <w:tcBorders>
              <w:top w:val="nil"/>
              <w:left w:val="nil"/>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12</w:t>
            </w:r>
          </w:p>
        </w:tc>
      </w:tr>
      <w:tr w:rsidR="006A16E0" w:rsidRPr="00BC5F4F" w:rsidTr="006A16E0">
        <w:trPr>
          <w:trHeight w:val="70"/>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sidRPr="002C3C11">
              <w:rPr>
                <w:color w:val="000000"/>
              </w:rPr>
              <w:t>5</w:t>
            </w:r>
          </w:p>
        </w:tc>
        <w:tc>
          <w:tcPr>
            <w:tcW w:w="2184" w:type="pct"/>
            <w:tcBorders>
              <w:top w:val="nil"/>
              <w:left w:val="nil"/>
              <w:bottom w:val="single" w:sz="4" w:space="0" w:color="000000"/>
              <w:right w:val="single" w:sz="4" w:space="0" w:color="000000"/>
            </w:tcBorders>
            <w:shd w:val="clear" w:color="auto" w:fill="auto"/>
            <w:vAlign w:val="center"/>
            <w:hideMark/>
          </w:tcPr>
          <w:p w:rsidR="000A3238" w:rsidRPr="002C3C11" w:rsidRDefault="000A3238" w:rsidP="006A16E0">
            <w:pPr>
              <w:jc w:val="center"/>
              <w:rPr>
                <w:color w:val="000000"/>
              </w:rPr>
            </w:pPr>
            <w:r w:rsidRPr="002C3C11">
              <w:rPr>
                <w:color w:val="000000"/>
              </w:rPr>
              <w:t>г. Омутнинск, ул. Набережная, д. 4</w:t>
            </w:r>
          </w:p>
        </w:tc>
        <w:tc>
          <w:tcPr>
            <w:tcW w:w="508" w:type="pct"/>
            <w:tcBorders>
              <w:top w:val="nil"/>
              <w:left w:val="nil"/>
              <w:bottom w:val="single" w:sz="4" w:space="0" w:color="000000"/>
              <w:right w:val="nil"/>
            </w:tcBorders>
            <w:shd w:val="clear" w:color="auto" w:fill="auto"/>
            <w:noWrap/>
            <w:vAlign w:val="center"/>
            <w:hideMark/>
          </w:tcPr>
          <w:p w:rsidR="000A3238" w:rsidRPr="002C3C11" w:rsidRDefault="000A3238" w:rsidP="006A16E0">
            <w:pPr>
              <w:jc w:val="center"/>
              <w:rPr>
                <w:color w:val="000000"/>
              </w:rPr>
            </w:pPr>
            <w:r w:rsidRPr="002C3C11">
              <w:rPr>
                <w:color w:val="000000"/>
              </w:rPr>
              <w:t>1934</w:t>
            </w:r>
          </w:p>
        </w:tc>
        <w:tc>
          <w:tcPr>
            <w:tcW w:w="78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28.12</w:t>
            </w:r>
            <w:r w:rsidRPr="002C3C11">
              <w:rPr>
                <w:color w:val="000000"/>
              </w:rPr>
              <w:t>.2016</w:t>
            </w:r>
          </w:p>
        </w:tc>
        <w:tc>
          <w:tcPr>
            <w:tcW w:w="574" w:type="pct"/>
            <w:tcBorders>
              <w:top w:val="nil"/>
              <w:left w:val="nil"/>
              <w:bottom w:val="single" w:sz="4" w:space="0" w:color="000000"/>
              <w:right w:val="single" w:sz="4" w:space="0" w:color="000000"/>
            </w:tcBorders>
            <w:shd w:val="clear" w:color="auto" w:fill="auto"/>
            <w:noWrap/>
            <w:vAlign w:val="center"/>
            <w:hideMark/>
          </w:tcPr>
          <w:p w:rsidR="000A3238" w:rsidRPr="00AD3013" w:rsidRDefault="000A3238" w:rsidP="006A16E0">
            <w:pPr>
              <w:jc w:val="center"/>
              <w:rPr>
                <w:color w:val="000000"/>
              </w:rPr>
            </w:pPr>
            <w:r>
              <w:rPr>
                <w:color w:val="000000"/>
              </w:rPr>
              <w:t>272,90</w:t>
            </w:r>
          </w:p>
        </w:tc>
        <w:tc>
          <w:tcPr>
            <w:tcW w:w="617" w:type="pct"/>
            <w:tcBorders>
              <w:top w:val="nil"/>
              <w:left w:val="nil"/>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18</w:t>
            </w:r>
          </w:p>
        </w:tc>
      </w:tr>
      <w:tr w:rsidR="006A16E0" w:rsidRPr="00BC5F4F" w:rsidTr="006A16E0">
        <w:trPr>
          <w:trHeight w:val="70"/>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sidRPr="002C3C11">
              <w:rPr>
                <w:color w:val="000000"/>
              </w:rPr>
              <w:t>6</w:t>
            </w:r>
          </w:p>
        </w:tc>
        <w:tc>
          <w:tcPr>
            <w:tcW w:w="2184" w:type="pct"/>
            <w:tcBorders>
              <w:top w:val="nil"/>
              <w:left w:val="nil"/>
              <w:bottom w:val="single" w:sz="4" w:space="0" w:color="000000"/>
              <w:right w:val="single" w:sz="4" w:space="0" w:color="000000"/>
            </w:tcBorders>
            <w:shd w:val="clear" w:color="auto" w:fill="auto"/>
            <w:vAlign w:val="center"/>
            <w:hideMark/>
          </w:tcPr>
          <w:p w:rsidR="000A3238" w:rsidRPr="002C3C11" w:rsidRDefault="000A3238" w:rsidP="006A16E0">
            <w:pPr>
              <w:jc w:val="center"/>
              <w:rPr>
                <w:color w:val="000000"/>
              </w:rPr>
            </w:pPr>
            <w:r w:rsidRPr="002C3C11">
              <w:rPr>
                <w:color w:val="000000"/>
              </w:rPr>
              <w:t>г. Омутнинск, ул. Набережная, д. 6</w:t>
            </w:r>
          </w:p>
        </w:tc>
        <w:tc>
          <w:tcPr>
            <w:tcW w:w="508" w:type="pct"/>
            <w:tcBorders>
              <w:top w:val="nil"/>
              <w:left w:val="nil"/>
              <w:bottom w:val="single" w:sz="4" w:space="0" w:color="000000"/>
              <w:right w:val="nil"/>
            </w:tcBorders>
            <w:shd w:val="clear" w:color="auto" w:fill="auto"/>
            <w:noWrap/>
            <w:vAlign w:val="center"/>
            <w:hideMark/>
          </w:tcPr>
          <w:p w:rsidR="000A3238" w:rsidRPr="002C3C11" w:rsidRDefault="000A3238" w:rsidP="006A16E0">
            <w:pPr>
              <w:jc w:val="center"/>
              <w:rPr>
                <w:color w:val="000000"/>
              </w:rPr>
            </w:pPr>
            <w:r w:rsidRPr="002C3C11">
              <w:rPr>
                <w:color w:val="000000"/>
              </w:rPr>
              <w:t>1936</w:t>
            </w:r>
          </w:p>
        </w:tc>
        <w:tc>
          <w:tcPr>
            <w:tcW w:w="78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28.12</w:t>
            </w:r>
            <w:r w:rsidRPr="002C3C11">
              <w:rPr>
                <w:color w:val="000000"/>
              </w:rPr>
              <w:t>.2016</w:t>
            </w:r>
          </w:p>
        </w:tc>
        <w:tc>
          <w:tcPr>
            <w:tcW w:w="574" w:type="pct"/>
            <w:tcBorders>
              <w:top w:val="nil"/>
              <w:left w:val="nil"/>
              <w:bottom w:val="single" w:sz="4" w:space="0" w:color="000000"/>
              <w:right w:val="single" w:sz="4" w:space="0" w:color="000000"/>
            </w:tcBorders>
            <w:shd w:val="clear" w:color="auto" w:fill="auto"/>
            <w:noWrap/>
            <w:vAlign w:val="center"/>
            <w:hideMark/>
          </w:tcPr>
          <w:p w:rsidR="000A3238" w:rsidRPr="00AD3013" w:rsidRDefault="000A3238" w:rsidP="006A16E0">
            <w:pPr>
              <w:jc w:val="center"/>
              <w:rPr>
                <w:color w:val="000000"/>
              </w:rPr>
            </w:pPr>
            <w:r>
              <w:rPr>
                <w:color w:val="000000"/>
              </w:rPr>
              <w:t>265,50</w:t>
            </w:r>
          </w:p>
        </w:tc>
        <w:tc>
          <w:tcPr>
            <w:tcW w:w="617" w:type="pct"/>
            <w:tcBorders>
              <w:top w:val="nil"/>
              <w:left w:val="nil"/>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23</w:t>
            </w:r>
          </w:p>
        </w:tc>
      </w:tr>
      <w:tr w:rsidR="006A16E0" w:rsidRPr="00BC5F4F" w:rsidTr="006A16E0">
        <w:trPr>
          <w:trHeight w:val="70"/>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sidRPr="002C3C11">
              <w:rPr>
                <w:color w:val="000000"/>
              </w:rPr>
              <w:t>7</w:t>
            </w:r>
          </w:p>
        </w:tc>
        <w:tc>
          <w:tcPr>
            <w:tcW w:w="2184" w:type="pct"/>
            <w:tcBorders>
              <w:top w:val="nil"/>
              <w:left w:val="nil"/>
              <w:bottom w:val="single" w:sz="4" w:space="0" w:color="000000"/>
              <w:right w:val="single" w:sz="4" w:space="0" w:color="000000"/>
            </w:tcBorders>
            <w:shd w:val="clear" w:color="auto" w:fill="auto"/>
            <w:vAlign w:val="center"/>
            <w:hideMark/>
          </w:tcPr>
          <w:p w:rsidR="000A3238" w:rsidRPr="002C3C11" w:rsidRDefault="000A3238" w:rsidP="006A16E0">
            <w:pPr>
              <w:jc w:val="center"/>
              <w:rPr>
                <w:color w:val="000000"/>
              </w:rPr>
            </w:pPr>
            <w:r w:rsidRPr="002C3C11">
              <w:rPr>
                <w:color w:val="000000"/>
              </w:rPr>
              <w:t>г. Омутнинск, ул. Набережная, д. 7</w:t>
            </w:r>
          </w:p>
        </w:tc>
        <w:tc>
          <w:tcPr>
            <w:tcW w:w="508" w:type="pct"/>
            <w:tcBorders>
              <w:top w:val="nil"/>
              <w:left w:val="nil"/>
              <w:bottom w:val="single" w:sz="4" w:space="0" w:color="000000"/>
              <w:right w:val="nil"/>
            </w:tcBorders>
            <w:shd w:val="clear" w:color="auto" w:fill="auto"/>
            <w:noWrap/>
            <w:vAlign w:val="center"/>
            <w:hideMark/>
          </w:tcPr>
          <w:p w:rsidR="000A3238" w:rsidRPr="002C3C11" w:rsidRDefault="000A3238" w:rsidP="006A16E0">
            <w:pPr>
              <w:jc w:val="center"/>
              <w:rPr>
                <w:color w:val="000000"/>
              </w:rPr>
            </w:pPr>
            <w:r w:rsidRPr="002C3C11">
              <w:rPr>
                <w:color w:val="000000"/>
              </w:rPr>
              <w:t>1937</w:t>
            </w:r>
          </w:p>
        </w:tc>
        <w:tc>
          <w:tcPr>
            <w:tcW w:w="78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28.12</w:t>
            </w:r>
            <w:r w:rsidRPr="002C3C11">
              <w:rPr>
                <w:color w:val="000000"/>
              </w:rPr>
              <w:t>.2016</w:t>
            </w:r>
          </w:p>
        </w:tc>
        <w:tc>
          <w:tcPr>
            <w:tcW w:w="574" w:type="pct"/>
            <w:tcBorders>
              <w:top w:val="nil"/>
              <w:left w:val="nil"/>
              <w:bottom w:val="single" w:sz="4" w:space="0" w:color="000000"/>
              <w:right w:val="single" w:sz="4" w:space="0" w:color="000000"/>
            </w:tcBorders>
            <w:shd w:val="clear" w:color="auto" w:fill="auto"/>
            <w:noWrap/>
            <w:vAlign w:val="center"/>
            <w:hideMark/>
          </w:tcPr>
          <w:p w:rsidR="000A3238" w:rsidRPr="00AD3013" w:rsidRDefault="000A3238" w:rsidP="006A16E0">
            <w:pPr>
              <w:jc w:val="center"/>
              <w:rPr>
                <w:color w:val="000000"/>
              </w:rPr>
            </w:pPr>
            <w:r>
              <w:rPr>
                <w:color w:val="000000"/>
              </w:rPr>
              <w:t>411,30</w:t>
            </w:r>
          </w:p>
        </w:tc>
        <w:tc>
          <w:tcPr>
            <w:tcW w:w="617" w:type="pct"/>
            <w:tcBorders>
              <w:top w:val="nil"/>
              <w:left w:val="nil"/>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28</w:t>
            </w:r>
          </w:p>
        </w:tc>
      </w:tr>
      <w:tr w:rsidR="006A16E0" w:rsidRPr="00BC5F4F" w:rsidTr="006A16E0">
        <w:trPr>
          <w:trHeight w:val="70"/>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sidRPr="002C3C11">
              <w:rPr>
                <w:color w:val="000000"/>
              </w:rPr>
              <w:t>8</w:t>
            </w:r>
          </w:p>
        </w:tc>
        <w:tc>
          <w:tcPr>
            <w:tcW w:w="2184" w:type="pct"/>
            <w:tcBorders>
              <w:top w:val="nil"/>
              <w:left w:val="nil"/>
              <w:bottom w:val="single" w:sz="4" w:space="0" w:color="000000"/>
              <w:right w:val="single" w:sz="4" w:space="0" w:color="000000"/>
            </w:tcBorders>
            <w:shd w:val="clear" w:color="auto" w:fill="auto"/>
            <w:vAlign w:val="center"/>
            <w:hideMark/>
          </w:tcPr>
          <w:p w:rsidR="000A3238" w:rsidRPr="002C3C11" w:rsidRDefault="000A3238" w:rsidP="006A16E0">
            <w:pPr>
              <w:jc w:val="center"/>
              <w:rPr>
                <w:color w:val="000000"/>
              </w:rPr>
            </w:pPr>
            <w:r w:rsidRPr="002C3C11">
              <w:rPr>
                <w:color w:val="000000"/>
              </w:rPr>
              <w:t>г. Омутнинск, ул. Набережная, д. 9</w:t>
            </w:r>
          </w:p>
        </w:tc>
        <w:tc>
          <w:tcPr>
            <w:tcW w:w="508" w:type="pct"/>
            <w:tcBorders>
              <w:top w:val="nil"/>
              <w:left w:val="nil"/>
              <w:bottom w:val="single" w:sz="4" w:space="0" w:color="000000"/>
              <w:right w:val="nil"/>
            </w:tcBorders>
            <w:shd w:val="clear" w:color="auto" w:fill="auto"/>
            <w:noWrap/>
            <w:vAlign w:val="center"/>
            <w:hideMark/>
          </w:tcPr>
          <w:p w:rsidR="000A3238" w:rsidRPr="002C3C11" w:rsidRDefault="000A3238" w:rsidP="006A16E0">
            <w:pPr>
              <w:jc w:val="center"/>
              <w:rPr>
                <w:color w:val="000000"/>
              </w:rPr>
            </w:pPr>
            <w:r w:rsidRPr="002C3C11">
              <w:rPr>
                <w:color w:val="000000"/>
              </w:rPr>
              <w:t>1959</w:t>
            </w:r>
          </w:p>
        </w:tc>
        <w:tc>
          <w:tcPr>
            <w:tcW w:w="78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28.12</w:t>
            </w:r>
            <w:r w:rsidRPr="002C3C11">
              <w:rPr>
                <w:color w:val="000000"/>
              </w:rPr>
              <w:t>.2016</w:t>
            </w:r>
          </w:p>
        </w:tc>
        <w:tc>
          <w:tcPr>
            <w:tcW w:w="574" w:type="pct"/>
            <w:tcBorders>
              <w:top w:val="nil"/>
              <w:left w:val="nil"/>
              <w:bottom w:val="single" w:sz="4" w:space="0" w:color="000000"/>
              <w:right w:val="single" w:sz="4" w:space="0" w:color="000000"/>
            </w:tcBorders>
            <w:shd w:val="clear" w:color="auto" w:fill="auto"/>
            <w:noWrap/>
            <w:vAlign w:val="center"/>
            <w:hideMark/>
          </w:tcPr>
          <w:p w:rsidR="000A3238" w:rsidRPr="00AD3013" w:rsidRDefault="000A3238" w:rsidP="006A16E0">
            <w:pPr>
              <w:jc w:val="center"/>
              <w:rPr>
                <w:color w:val="000000"/>
              </w:rPr>
            </w:pPr>
            <w:r>
              <w:rPr>
                <w:color w:val="000000"/>
              </w:rPr>
              <w:t>406,00</w:t>
            </w:r>
          </w:p>
        </w:tc>
        <w:tc>
          <w:tcPr>
            <w:tcW w:w="617" w:type="pct"/>
            <w:tcBorders>
              <w:top w:val="nil"/>
              <w:left w:val="nil"/>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27</w:t>
            </w:r>
          </w:p>
        </w:tc>
      </w:tr>
      <w:tr w:rsidR="006A16E0" w:rsidRPr="00BC5F4F" w:rsidTr="006A16E0">
        <w:trPr>
          <w:trHeight w:val="70"/>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sidRPr="002C3C11">
              <w:rPr>
                <w:color w:val="000000"/>
              </w:rPr>
              <w:t>9</w:t>
            </w:r>
          </w:p>
        </w:tc>
        <w:tc>
          <w:tcPr>
            <w:tcW w:w="2184" w:type="pct"/>
            <w:tcBorders>
              <w:top w:val="nil"/>
              <w:left w:val="nil"/>
              <w:bottom w:val="single" w:sz="4" w:space="0" w:color="000000"/>
              <w:right w:val="single" w:sz="4" w:space="0" w:color="000000"/>
            </w:tcBorders>
            <w:shd w:val="clear" w:color="auto" w:fill="auto"/>
            <w:vAlign w:val="center"/>
            <w:hideMark/>
          </w:tcPr>
          <w:p w:rsidR="000A3238" w:rsidRPr="002C3C11" w:rsidRDefault="000A3238" w:rsidP="006A16E0">
            <w:pPr>
              <w:jc w:val="center"/>
              <w:rPr>
                <w:color w:val="000000"/>
              </w:rPr>
            </w:pPr>
            <w:r w:rsidRPr="002C3C11">
              <w:rPr>
                <w:color w:val="000000"/>
              </w:rPr>
              <w:t>г. Омутнинск, ул. Набережная, д. 12</w:t>
            </w:r>
          </w:p>
        </w:tc>
        <w:tc>
          <w:tcPr>
            <w:tcW w:w="508" w:type="pct"/>
            <w:tcBorders>
              <w:top w:val="nil"/>
              <w:left w:val="nil"/>
              <w:bottom w:val="single" w:sz="4" w:space="0" w:color="000000"/>
              <w:right w:val="nil"/>
            </w:tcBorders>
            <w:shd w:val="clear" w:color="auto" w:fill="auto"/>
            <w:noWrap/>
            <w:vAlign w:val="center"/>
            <w:hideMark/>
          </w:tcPr>
          <w:p w:rsidR="000A3238" w:rsidRPr="002C3C11" w:rsidRDefault="000A3238" w:rsidP="006A16E0">
            <w:pPr>
              <w:jc w:val="center"/>
              <w:rPr>
                <w:color w:val="000000"/>
              </w:rPr>
            </w:pPr>
            <w:r>
              <w:rPr>
                <w:color w:val="000000"/>
              </w:rPr>
              <w:t>1931</w:t>
            </w:r>
          </w:p>
        </w:tc>
        <w:tc>
          <w:tcPr>
            <w:tcW w:w="78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28.12</w:t>
            </w:r>
            <w:r w:rsidRPr="002C3C11">
              <w:rPr>
                <w:color w:val="000000"/>
              </w:rPr>
              <w:t>.2016</w:t>
            </w:r>
          </w:p>
        </w:tc>
        <w:tc>
          <w:tcPr>
            <w:tcW w:w="574" w:type="pct"/>
            <w:tcBorders>
              <w:top w:val="nil"/>
              <w:left w:val="nil"/>
              <w:bottom w:val="single" w:sz="4" w:space="0" w:color="000000"/>
              <w:right w:val="single" w:sz="4" w:space="0" w:color="000000"/>
            </w:tcBorders>
            <w:shd w:val="clear" w:color="auto" w:fill="auto"/>
            <w:noWrap/>
            <w:vAlign w:val="center"/>
            <w:hideMark/>
          </w:tcPr>
          <w:p w:rsidR="000A3238" w:rsidRPr="00AD3013" w:rsidRDefault="000A3238" w:rsidP="006A16E0">
            <w:pPr>
              <w:jc w:val="center"/>
              <w:rPr>
                <w:color w:val="000000"/>
              </w:rPr>
            </w:pPr>
            <w:r>
              <w:rPr>
                <w:color w:val="000000"/>
              </w:rPr>
              <w:t>129,8</w:t>
            </w:r>
          </w:p>
        </w:tc>
        <w:tc>
          <w:tcPr>
            <w:tcW w:w="617" w:type="pct"/>
            <w:tcBorders>
              <w:top w:val="nil"/>
              <w:left w:val="nil"/>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6</w:t>
            </w:r>
          </w:p>
        </w:tc>
      </w:tr>
      <w:tr w:rsidR="006A16E0" w:rsidRPr="00BC5F4F" w:rsidTr="006A16E0">
        <w:trPr>
          <w:trHeight w:val="70"/>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sidRPr="002C3C11">
              <w:rPr>
                <w:color w:val="000000"/>
              </w:rPr>
              <w:t>10</w:t>
            </w:r>
          </w:p>
        </w:tc>
        <w:tc>
          <w:tcPr>
            <w:tcW w:w="2184" w:type="pct"/>
            <w:tcBorders>
              <w:top w:val="nil"/>
              <w:left w:val="nil"/>
              <w:bottom w:val="single" w:sz="4" w:space="0" w:color="000000"/>
              <w:right w:val="single" w:sz="4" w:space="0" w:color="000000"/>
            </w:tcBorders>
            <w:shd w:val="clear" w:color="auto" w:fill="auto"/>
            <w:vAlign w:val="center"/>
            <w:hideMark/>
          </w:tcPr>
          <w:p w:rsidR="000A3238" w:rsidRPr="002C3C11" w:rsidRDefault="000A3238" w:rsidP="006A16E0">
            <w:pPr>
              <w:jc w:val="center"/>
              <w:rPr>
                <w:color w:val="000000"/>
              </w:rPr>
            </w:pPr>
            <w:r w:rsidRPr="002C3C11">
              <w:rPr>
                <w:color w:val="000000"/>
              </w:rPr>
              <w:t>г. Омутнинск, ул. Пролетарская, д. 21</w:t>
            </w:r>
          </w:p>
        </w:tc>
        <w:tc>
          <w:tcPr>
            <w:tcW w:w="508" w:type="pct"/>
            <w:tcBorders>
              <w:top w:val="nil"/>
              <w:left w:val="nil"/>
              <w:bottom w:val="single" w:sz="4" w:space="0" w:color="000000"/>
              <w:right w:val="nil"/>
            </w:tcBorders>
            <w:shd w:val="clear" w:color="auto" w:fill="auto"/>
            <w:noWrap/>
            <w:vAlign w:val="center"/>
            <w:hideMark/>
          </w:tcPr>
          <w:p w:rsidR="000A3238" w:rsidRPr="002C3C11" w:rsidRDefault="000A3238" w:rsidP="006A16E0">
            <w:pPr>
              <w:jc w:val="center"/>
              <w:rPr>
                <w:color w:val="000000"/>
              </w:rPr>
            </w:pPr>
            <w:r w:rsidRPr="002C3C11">
              <w:rPr>
                <w:color w:val="000000"/>
              </w:rPr>
              <w:t>1960</w:t>
            </w:r>
          </w:p>
        </w:tc>
        <w:tc>
          <w:tcPr>
            <w:tcW w:w="78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28.12</w:t>
            </w:r>
            <w:r w:rsidRPr="002C3C11">
              <w:rPr>
                <w:color w:val="000000"/>
              </w:rPr>
              <w:t>.2016</w:t>
            </w:r>
          </w:p>
        </w:tc>
        <w:tc>
          <w:tcPr>
            <w:tcW w:w="574" w:type="pct"/>
            <w:tcBorders>
              <w:top w:val="nil"/>
              <w:left w:val="nil"/>
              <w:bottom w:val="single" w:sz="4" w:space="0" w:color="000000"/>
              <w:right w:val="single" w:sz="4" w:space="0" w:color="000000"/>
            </w:tcBorders>
            <w:shd w:val="clear" w:color="auto" w:fill="auto"/>
            <w:noWrap/>
            <w:vAlign w:val="center"/>
            <w:hideMark/>
          </w:tcPr>
          <w:p w:rsidR="000A3238" w:rsidRPr="00AD3013" w:rsidRDefault="000A3238" w:rsidP="006A16E0">
            <w:pPr>
              <w:jc w:val="center"/>
              <w:rPr>
                <w:color w:val="000000"/>
              </w:rPr>
            </w:pPr>
            <w:r>
              <w:rPr>
                <w:color w:val="000000"/>
              </w:rPr>
              <w:t>104,00</w:t>
            </w:r>
          </w:p>
        </w:tc>
        <w:tc>
          <w:tcPr>
            <w:tcW w:w="617" w:type="pct"/>
            <w:tcBorders>
              <w:top w:val="nil"/>
              <w:left w:val="nil"/>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4</w:t>
            </w:r>
          </w:p>
        </w:tc>
      </w:tr>
      <w:tr w:rsidR="006A16E0" w:rsidRPr="00BC5F4F" w:rsidTr="006A16E0">
        <w:trPr>
          <w:trHeight w:val="70"/>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sidRPr="002C3C11">
              <w:rPr>
                <w:color w:val="000000"/>
              </w:rPr>
              <w:t>11</w:t>
            </w:r>
          </w:p>
        </w:tc>
        <w:tc>
          <w:tcPr>
            <w:tcW w:w="2184" w:type="pct"/>
            <w:tcBorders>
              <w:top w:val="nil"/>
              <w:left w:val="nil"/>
              <w:bottom w:val="single" w:sz="4" w:space="0" w:color="000000"/>
              <w:right w:val="single" w:sz="4" w:space="0" w:color="000000"/>
            </w:tcBorders>
            <w:shd w:val="clear" w:color="auto" w:fill="auto"/>
            <w:vAlign w:val="center"/>
            <w:hideMark/>
          </w:tcPr>
          <w:p w:rsidR="000A3238" w:rsidRPr="002C3C11" w:rsidRDefault="000A3238" w:rsidP="006A16E0">
            <w:pPr>
              <w:jc w:val="center"/>
              <w:rPr>
                <w:color w:val="000000"/>
              </w:rPr>
            </w:pPr>
            <w:r w:rsidRPr="002C3C11">
              <w:rPr>
                <w:color w:val="000000"/>
              </w:rPr>
              <w:t>г. Омутнинск, ул. Профсоюзная, д. 5</w:t>
            </w:r>
          </w:p>
        </w:tc>
        <w:tc>
          <w:tcPr>
            <w:tcW w:w="508" w:type="pct"/>
            <w:tcBorders>
              <w:top w:val="nil"/>
              <w:left w:val="nil"/>
              <w:bottom w:val="single" w:sz="4" w:space="0" w:color="000000"/>
              <w:right w:val="nil"/>
            </w:tcBorders>
            <w:shd w:val="clear" w:color="auto" w:fill="auto"/>
            <w:noWrap/>
            <w:vAlign w:val="center"/>
            <w:hideMark/>
          </w:tcPr>
          <w:p w:rsidR="000A3238" w:rsidRPr="002C3C11" w:rsidRDefault="000A3238" w:rsidP="006A16E0">
            <w:pPr>
              <w:jc w:val="center"/>
              <w:rPr>
                <w:color w:val="000000"/>
              </w:rPr>
            </w:pPr>
            <w:r w:rsidRPr="002C3C11">
              <w:rPr>
                <w:color w:val="000000"/>
              </w:rPr>
              <w:t>1960</w:t>
            </w:r>
          </w:p>
        </w:tc>
        <w:tc>
          <w:tcPr>
            <w:tcW w:w="78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28.12</w:t>
            </w:r>
            <w:r w:rsidRPr="002C3C11">
              <w:rPr>
                <w:color w:val="000000"/>
              </w:rPr>
              <w:t>.2016</w:t>
            </w:r>
          </w:p>
        </w:tc>
        <w:tc>
          <w:tcPr>
            <w:tcW w:w="574" w:type="pct"/>
            <w:tcBorders>
              <w:top w:val="nil"/>
              <w:left w:val="nil"/>
              <w:bottom w:val="single" w:sz="4" w:space="0" w:color="000000"/>
              <w:right w:val="single" w:sz="4" w:space="0" w:color="000000"/>
            </w:tcBorders>
            <w:shd w:val="clear" w:color="auto" w:fill="auto"/>
            <w:noWrap/>
            <w:vAlign w:val="center"/>
            <w:hideMark/>
          </w:tcPr>
          <w:p w:rsidR="000A3238" w:rsidRPr="00AD3013" w:rsidRDefault="000A3238" w:rsidP="006A16E0">
            <w:pPr>
              <w:jc w:val="center"/>
              <w:rPr>
                <w:color w:val="000000"/>
              </w:rPr>
            </w:pPr>
            <w:r w:rsidRPr="00AD3013">
              <w:rPr>
                <w:color w:val="000000"/>
              </w:rPr>
              <w:t>87,80</w:t>
            </w:r>
          </w:p>
        </w:tc>
        <w:tc>
          <w:tcPr>
            <w:tcW w:w="617" w:type="pct"/>
            <w:tcBorders>
              <w:top w:val="nil"/>
              <w:left w:val="nil"/>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6</w:t>
            </w:r>
          </w:p>
        </w:tc>
      </w:tr>
      <w:tr w:rsidR="006A16E0" w:rsidRPr="00BC5F4F" w:rsidTr="006A16E0">
        <w:trPr>
          <w:trHeight w:val="70"/>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sidRPr="002C3C11">
              <w:rPr>
                <w:color w:val="000000"/>
              </w:rPr>
              <w:t>12</w:t>
            </w:r>
          </w:p>
        </w:tc>
        <w:tc>
          <w:tcPr>
            <w:tcW w:w="2184" w:type="pct"/>
            <w:tcBorders>
              <w:top w:val="nil"/>
              <w:left w:val="nil"/>
              <w:bottom w:val="single" w:sz="4" w:space="0" w:color="000000"/>
              <w:right w:val="single" w:sz="4" w:space="0" w:color="000000"/>
            </w:tcBorders>
            <w:shd w:val="clear" w:color="auto" w:fill="auto"/>
            <w:vAlign w:val="center"/>
            <w:hideMark/>
          </w:tcPr>
          <w:p w:rsidR="000A3238" w:rsidRPr="002C3C11" w:rsidRDefault="000A3238" w:rsidP="006A16E0">
            <w:pPr>
              <w:jc w:val="center"/>
              <w:rPr>
                <w:color w:val="000000"/>
              </w:rPr>
            </w:pPr>
            <w:r w:rsidRPr="002C3C11">
              <w:rPr>
                <w:color w:val="000000"/>
              </w:rPr>
              <w:t>г. Омутнинск, ул. Профсоюзная, д. 9</w:t>
            </w:r>
          </w:p>
        </w:tc>
        <w:tc>
          <w:tcPr>
            <w:tcW w:w="508" w:type="pct"/>
            <w:tcBorders>
              <w:top w:val="nil"/>
              <w:left w:val="nil"/>
              <w:bottom w:val="single" w:sz="4" w:space="0" w:color="000000"/>
              <w:right w:val="nil"/>
            </w:tcBorders>
            <w:shd w:val="clear" w:color="auto" w:fill="auto"/>
            <w:noWrap/>
            <w:vAlign w:val="center"/>
            <w:hideMark/>
          </w:tcPr>
          <w:p w:rsidR="000A3238" w:rsidRPr="002C3C11" w:rsidRDefault="000A3238" w:rsidP="006A16E0">
            <w:pPr>
              <w:jc w:val="center"/>
              <w:rPr>
                <w:color w:val="000000"/>
              </w:rPr>
            </w:pPr>
            <w:r w:rsidRPr="002C3C11">
              <w:rPr>
                <w:color w:val="000000"/>
              </w:rPr>
              <w:t>1960</w:t>
            </w:r>
          </w:p>
        </w:tc>
        <w:tc>
          <w:tcPr>
            <w:tcW w:w="78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28.12</w:t>
            </w:r>
            <w:r w:rsidRPr="002C3C11">
              <w:rPr>
                <w:color w:val="000000"/>
              </w:rPr>
              <w:t>.2016</w:t>
            </w:r>
          </w:p>
        </w:tc>
        <w:tc>
          <w:tcPr>
            <w:tcW w:w="574" w:type="pct"/>
            <w:tcBorders>
              <w:top w:val="nil"/>
              <w:left w:val="nil"/>
              <w:bottom w:val="single" w:sz="4" w:space="0" w:color="000000"/>
              <w:right w:val="single" w:sz="4" w:space="0" w:color="000000"/>
            </w:tcBorders>
            <w:shd w:val="clear" w:color="auto" w:fill="auto"/>
            <w:noWrap/>
            <w:vAlign w:val="center"/>
            <w:hideMark/>
          </w:tcPr>
          <w:p w:rsidR="000A3238" w:rsidRPr="00AD3013" w:rsidRDefault="000A3238" w:rsidP="006A16E0">
            <w:pPr>
              <w:jc w:val="center"/>
              <w:rPr>
                <w:color w:val="000000"/>
              </w:rPr>
            </w:pPr>
            <w:r w:rsidRPr="00AD3013">
              <w:rPr>
                <w:color w:val="000000"/>
              </w:rPr>
              <w:t>89,60</w:t>
            </w:r>
          </w:p>
        </w:tc>
        <w:tc>
          <w:tcPr>
            <w:tcW w:w="617" w:type="pct"/>
            <w:tcBorders>
              <w:top w:val="nil"/>
              <w:left w:val="nil"/>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sidRPr="002C3C11">
              <w:rPr>
                <w:color w:val="000000"/>
              </w:rPr>
              <w:t>6</w:t>
            </w:r>
          </w:p>
        </w:tc>
      </w:tr>
      <w:tr w:rsidR="006A16E0" w:rsidRPr="00BC5F4F" w:rsidTr="006A16E0">
        <w:trPr>
          <w:trHeight w:val="70"/>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sidRPr="002C3C11">
              <w:rPr>
                <w:color w:val="000000"/>
              </w:rPr>
              <w:t>13</w:t>
            </w:r>
          </w:p>
        </w:tc>
        <w:tc>
          <w:tcPr>
            <w:tcW w:w="2184" w:type="pct"/>
            <w:tcBorders>
              <w:top w:val="nil"/>
              <w:left w:val="nil"/>
              <w:bottom w:val="single" w:sz="4" w:space="0" w:color="000000"/>
              <w:right w:val="single" w:sz="4" w:space="0" w:color="000000"/>
            </w:tcBorders>
            <w:shd w:val="clear" w:color="auto" w:fill="auto"/>
            <w:vAlign w:val="center"/>
            <w:hideMark/>
          </w:tcPr>
          <w:p w:rsidR="000A3238" w:rsidRPr="002C3C11" w:rsidRDefault="000A3238" w:rsidP="006A16E0">
            <w:pPr>
              <w:jc w:val="center"/>
              <w:rPr>
                <w:color w:val="000000"/>
              </w:rPr>
            </w:pPr>
            <w:r w:rsidRPr="002C3C11">
              <w:rPr>
                <w:color w:val="000000"/>
              </w:rPr>
              <w:t>г. Омутнинск, ул. Профсоюзная, д. 11</w:t>
            </w:r>
          </w:p>
        </w:tc>
        <w:tc>
          <w:tcPr>
            <w:tcW w:w="508" w:type="pct"/>
            <w:tcBorders>
              <w:top w:val="nil"/>
              <w:left w:val="nil"/>
              <w:bottom w:val="single" w:sz="4" w:space="0" w:color="000000"/>
              <w:right w:val="nil"/>
            </w:tcBorders>
            <w:shd w:val="clear" w:color="auto" w:fill="auto"/>
            <w:noWrap/>
            <w:vAlign w:val="center"/>
            <w:hideMark/>
          </w:tcPr>
          <w:p w:rsidR="000A3238" w:rsidRPr="002C3C11" w:rsidRDefault="000A3238" w:rsidP="006A16E0">
            <w:pPr>
              <w:jc w:val="center"/>
              <w:rPr>
                <w:color w:val="000000"/>
              </w:rPr>
            </w:pPr>
            <w:r w:rsidRPr="002C3C11">
              <w:rPr>
                <w:color w:val="000000"/>
              </w:rPr>
              <w:t>1958</w:t>
            </w:r>
          </w:p>
        </w:tc>
        <w:tc>
          <w:tcPr>
            <w:tcW w:w="78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28.12</w:t>
            </w:r>
            <w:r w:rsidRPr="002C3C11">
              <w:rPr>
                <w:color w:val="000000"/>
              </w:rPr>
              <w:t>.2016</w:t>
            </w:r>
          </w:p>
        </w:tc>
        <w:tc>
          <w:tcPr>
            <w:tcW w:w="574" w:type="pct"/>
            <w:tcBorders>
              <w:top w:val="nil"/>
              <w:left w:val="nil"/>
              <w:bottom w:val="single" w:sz="4" w:space="0" w:color="000000"/>
              <w:right w:val="single" w:sz="4" w:space="0" w:color="000000"/>
            </w:tcBorders>
            <w:shd w:val="clear" w:color="auto" w:fill="auto"/>
            <w:noWrap/>
            <w:vAlign w:val="center"/>
            <w:hideMark/>
          </w:tcPr>
          <w:p w:rsidR="000A3238" w:rsidRPr="00AD3013" w:rsidRDefault="000A3238" w:rsidP="006A16E0">
            <w:pPr>
              <w:jc w:val="center"/>
              <w:rPr>
                <w:color w:val="000000"/>
              </w:rPr>
            </w:pPr>
            <w:r>
              <w:rPr>
                <w:color w:val="000000"/>
              </w:rPr>
              <w:t>90,20</w:t>
            </w:r>
          </w:p>
        </w:tc>
        <w:tc>
          <w:tcPr>
            <w:tcW w:w="617" w:type="pct"/>
            <w:tcBorders>
              <w:top w:val="nil"/>
              <w:left w:val="nil"/>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sidRPr="002C3C11">
              <w:rPr>
                <w:color w:val="000000"/>
              </w:rPr>
              <w:t>1</w:t>
            </w:r>
            <w:r>
              <w:rPr>
                <w:color w:val="000000"/>
              </w:rPr>
              <w:t>2</w:t>
            </w:r>
          </w:p>
        </w:tc>
      </w:tr>
      <w:tr w:rsidR="006A16E0" w:rsidRPr="00BC5F4F" w:rsidTr="006A16E0">
        <w:trPr>
          <w:trHeight w:val="70"/>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sidRPr="002C3C11">
              <w:rPr>
                <w:color w:val="000000"/>
              </w:rPr>
              <w:t>14</w:t>
            </w:r>
          </w:p>
        </w:tc>
        <w:tc>
          <w:tcPr>
            <w:tcW w:w="2184" w:type="pct"/>
            <w:tcBorders>
              <w:top w:val="nil"/>
              <w:left w:val="nil"/>
              <w:bottom w:val="single" w:sz="4" w:space="0" w:color="000000"/>
              <w:right w:val="single" w:sz="4" w:space="0" w:color="000000"/>
            </w:tcBorders>
            <w:shd w:val="clear" w:color="auto" w:fill="auto"/>
            <w:vAlign w:val="center"/>
            <w:hideMark/>
          </w:tcPr>
          <w:p w:rsidR="000A3238" w:rsidRPr="002C3C11" w:rsidRDefault="000A3238" w:rsidP="006A16E0">
            <w:pPr>
              <w:jc w:val="center"/>
              <w:rPr>
                <w:color w:val="000000"/>
              </w:rPr>
            </w:pPr>
            <w:r w:rsidRPr="002C3C11">
              <w:rPr>
                <w:color w:val="000000"/>
              </w:rPr>
              <w:t>г. Омутнинск, ул. Профсоюзная, д. 12</w:t>
            </w:r>
          </w:p>
        </w:tc>
        <w:tc>
          <w:tcPr>
            <w:tcW w:w="508" w:type="pct"/>
            <w:tcBorders>
              <w:top w:val="nil"/>
              <w:left w:val="nil"/>
              <w:bottom w:val="single" w:sz="4" w:space="0" w:color="000000"/>
              <w:right w:val="nil"/>
            </w:tcBorders>
            <w:shd w:val="clear" w:color="auto" w:fill="auto"/>
            <w:noWrap/>
            <w:vAlign w:val="center"/>
            <w:hideMark/>
          </w:tcPr>
          <w:p w:rsidR="000A3238" w:rsidRPr="002C3C11" w:rsidRDefault="000A3238" w:rsidP="006A16E0">
            <w:pPr>
              <w:jc w:val="center"/>
              <w:rPr>
                <w:color w:val="000000"/>
              </w:rPr>
            </w:pPr>
            <w:r w:rsidRPr="002C3C11">
              <w:rPr>
                <w:color w:val="000000"/>
              </w:rPr>
              <w:t>1958</w:t>
            </w:r>
          </w:p>
        </w:tc>
        <w:tc>
          <w:tcPr>
            <w:tcW w:w="78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28.12</w:t>
            </w:r>
            <w:r w:rsidRPr="002C3C11">
              <w:rPr>
                <w:color w:val="000000"/>
              </w:rPr>
              <w:t>.2016</w:t>
            </w:r>
          </w:p>
        </w:tc>
        <w:tc>
          <w:tcPr>
            <w:tcW w:w="574" w:type="pct"/>
            <w:tcBorders>
              <w:top w:val="nil"/>
              <w:left w:val="nil"/>
              <w:bottom w:val="single" w:sz="4" w:space="0" w:color="000000"/>
              <w:right w:val="single" w:sz="4" w:space="0" w:color="000000"/>
            </w:tcBorders>
            <w:shd w:val="clear" w:color="auto" w:fill="auto"/>
            <w:noWrap/>
            <w:vAlign w:val="center"/>
            <w:hideMark/>
          </w:tcPr>
          <w:p w:rsidR="000A3238" w:rsidRPr="00AD3013" w:rsidRDefault="000A3238" w:rsidP="006A16E0">
            <w:pPr>
              <w:jc w:val="center"/>
              <w:rPr>
                <w:color w:val="000000"/>
              </w:rPr>
            </w:pPr>
            <w:r w:rsidRPr="00AD3013">
              <w:rPr>
                <w:color w:val="000000"/>
              </w:rPr>
              <w:t>90,40</w:t>
            </w:r>
          </w:p>
        </w:tc>
        <w:tc>
          <w:tcPr>
            <w:tcW w:w="617" w:type="pct"/>
            <w:tcBorders>
              <w:top w:val="nil"/>
              <w:left w:val="nil"/>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sidRPr="002C3C11">
              <w:rPr>
                <w:color w:val="000000"/>
              </w:rPr>
              <w:t>3</w:t>
            </w:r>
          </w:p>
        </w:tc>
      </w:tr>
      <w:tr w:rsidR="006A16E0" w:rsidRPr="00BC5F4F" w:rsidTr="006A16E0">
        <w:trPr>
          <w:trHeight w:val="70"/>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sidRPr="002C3C11">
              <w:rPr>
                <w:color w:val="000000"/>
              </w:rPr>
              <w:t>15</w:t>
            </w:r>
          </w:p>
        </w:tc>
        <w:tc>
          <w:tcPr>
            <w:tcW w:w="2184" w:type="pct"/>
            <w:tcBorders>
              <w:top w:val="nil"/>
              <w:left w:val="nil"/>
              <w:bottom w:val="single" w:sz="4" w:space="0" w:color="000000"/>
              <w:right w:val="single" w:sz="4" w:space="0" w:color="000000"/>
            </w:tcBorders>
            <w:shd w:val="clear" w:color="auto" w:fill="auto"/>
            <w:vAlign w:val="center"/>
            <w:hideMark/>
          </w:tcPr>
          <w:p w:rsidR="000A3238" w:rsidRPr="002C3C11" w:rsidRDefault="000A3238" w:rsidP="006A16E0">
            <w:pPr>
              <w:jc w:val="center"/>
              <w:rPr>
                <w:color w:val="000000"/>
              </w:rPr>
            </w:pPr>
            <w:r w:rsidRPr="002C3C11">
              <w:rPr>
                <w:color w:val="000000"/>
              </w:rPr>
              <w:t>г. Омутнинск, ул. Свободы, д. 30</w:t>
            </w:r>
          </w:p>
        </w:tc>
        <w:tc>
          <w:tcPr>
            <w:tcW w:w="508" w:type="pct"/>
            <w:tcBorders>
              <w:top w:val="nil"/>
              <w:left w:val="nil"/>
              <w:bottom w:val="single" w:sz="4" w:space="0" w:color="000000"/>
              <w:right w:val="nil"/>
            </w:tcBorders>
            <w:shd w:val="clear" w:color="auto" w:fill="auto"/>
            <w:noWrap/>
            <w:vAlign w:val="center"/>
            <w:hideMark/>
          </w:tcPr>
          <w:p w:rsidR="000A3238" w:rsidRPr="002C3C11" w:rsidRDefault="000A3238" w:rsidP="006A16E0">
            <w:pPr>
              <w:jc w:val="center"/>
              <w:rPr>
                <w:color w:val="000000"/>
              </w:rPr>
            </w:pPr>
            <w:r w:rsidRPr="002C3C11">
              <w:rPr>
                <w:color w:val="000000"/>
              </w:rPr>
              <w:t>1905</w:t>
            </w:r>
          </w:p>
        </w:tc>
        <w:tc>
          <w:tcPr>
            <w:tcW w:w="78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28.12</w:t>
            </w:r>
            <w:r w:rsidRPr="002C3C11">
              <w:rPr>
                <w:color w:val="000000"/>
              </w:rPr>
              <w:t>.2016</w:t>
            </w:r>
          </w:p>
        </w:tc>
        <w:tc>
          <w:tcPr>
            <w:tcW w:w="574" w:type="pct"/>
            <w:tcBorders>
              <w:top w:val="nil"/>
              <w:left w:val="nil"/>
              <w:bottom w:val="single" w:sz="4" w:space="0" w:color="000000"/>
              <w:right w:val="single" w:sz="4" w:space="0" w:color="000000"/>
            </w:tcBorders>
            <w:shd w:val="clear" w:color="auto" w:fill="auto"/>
            <w:noWrap/>
            <w:vAlign w:val="center"/>
            <w:hideMark/>
          </w:tcPr>
          <w:p w:rsidR="000A3238" w:rsidRPr="00AD3013" w:rsidRDefault="000A3238" w:rsidP="006A16E0">
            <w:pPr>
              <w:jc w:val="center"/>
              <w:rPr>
                <w:color w:val="000000"/>
              </w:rPr>
            </w:pPr>
            <w:r>
              <w:rPr>
                <w:color w:val="000000"/>
              </w:rPr>
              <w:t>170,60</w:t>
            </w:r>
          </w:p>
        </w:tc>
        <w:tc>
          <w:tcPr>
            <w:tcW w:w="617" w:type="pct"/>
            <w:tcBorders>
              <w:top w:val="nil"/>
              <w:left w:val="nil"/>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10</w:t>
            </w:r>
          </w:p>
        </w:tc>
      </w:tr>
      <w:tr w:rsidR="006A16E0" w:rsidRPr="00BC5F4F" w:rsidTr="006A16E0">
        <w:trPr>
          <w:trHeight w:val="70"/>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sidRPr="002C3C11">
              <w:rPr>
                <w:color w:val="000000"/>
              </w:rPr>
              <w:t>16</w:t>
            </w:r>
          </w:p>
        </w:tc>
        <w:tc>
          <w:tcPr>
            <w:tcW w:w="2184" w:type="pct"/>
            <w:tcBorders>
              <w:top w:val="nil"/>
              <w:left w:val="nil"/>
              <w:bottom w:val="single" w:sz="4" w:space="0" w:color="000000"/>
              <w:right w:val="single" w:sz="4" w:space="0" w:color="000000"/>
            </w:tcBorders>
            <w:shd w:val="clear" w:color="auto" w:fill="auto"/>
            <w:vAlign w:val="center"/>
            <w:hideMark/>
          </w:tcPr>
          <w:p w:rsidR="000A3238" w:rsidRPr="002C3C11" w:rsidRDefault="000A3238" w:rsidP="006A16E0">
            <w:pPr>
              <w:jc w:val="center"/>
              <w:rPr>
                <w:color w:val="000000"/>
              </w:rPr>
            </w:pPr>
            <w:r w:rsidRPr="002C3C11">
              <w:rPr>
                <w:color w:val="000000"/>
              </w:rPr>
              <w:t>г. Омутнинск, ул. Свободы, д. 76</w:t>
            </w:r>
          </w:p>
        </w:tc>
        <w:tc>
          <w:tcPr>
            <w:tcW w:w="508" w:type="pct"/>
            <w:tcBorders>
              <w:top w:val="nil"/>
              <w:left w:val="nil"/>
              <w:bottom w:val="single" w:sz="4" w:space="0" w:color="000000"/>
              <w:right w:val="nil"/>
            </w:tcBorders>
            <w:shd w:val="clear" w:color="auto" w:fill="auto"/>
            <w:noWrap/>
            <w:vAlign w:val="center"/>
            <w:hideMark/>
          </w:tcPr>
          <w:p w:rsidR="000A3238" w:rsidRPr="002C3C11" w:rsidRDefault="000A3238" w:rsidP="006A16E0">
            <w:pPr>
              <w:jc w:val="center"/>
              <w:rPr>
                <w:color w:val="000000"/>
              </w:rPr>
            </w:pPr>
            <w:r w:rsidRPr="002C3C11">
              <w:rPr>
                <w:color w:val="000000"/>
              </w:rPr>
              <w:t>1964</w:t>
            </w:r>
          </w:p>
        </w:tc>
        <w:tc>
          <w:tcPr>
            <w:tcW w:w="78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28.12</w:t>
            </w:r>
            <w:r w:rsidRPr="002C3C11">
              <w:rPr>
                <w:color w:val="000000"/>
              </w:rPr>
              <w:t>.2016</w:t>
            </w:r>
          </w:p>
        </w:tc>
        <w:tc>
          <w:tcPr>
            <w:tcW w:w="574" w:type="pct"/>
            <w:tcBorders>
              <w:top w:val="nil"/>
              <w:left w:val="nil"/>
              <w:bottom w:val="single" w:sz="4" w:space="0" w:color="000000"/>
              <w:right w:val="single" w:sz="4" w:space="0" w:color="000000"/>
            </w:tcBorders>
            <w:shd w:val="clear" w:color="auto" w:fill="auto"/>
            <w:noWrap/>
            <w:vAlign w:val="center"/>
            <w:hideMark/>
          </w:tcPr>
          <w:p w:rsidR="000A3238" w:rsidRPr="00AD3013" w:rsidRDefault="000A3238" w:rsidP="006A16E0">
            <w:pPr>
              <w:jc w:val="center"/>
              <w:rPr>
                <w:color w:val="000000"/>
              </w:rPr>
            </w:pPr>
            <w:r>
              <w:rPr>
                <w:color w:val="000000"/>
              </w:rPr>
              <w:t>114,00</w:t>
            </w:r>
          </w:p>
        </w:tc>
        <w:tc>
          <w:tcPr>
            <w:tcW w:w="617" w:type="pct"/>
            <w:tcBorders>
              <w:top w:val="nil"/>
              <w:left w:val="nil"/>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12</w:t>
            </w:r>
          </w:p>
        </w:tc>
      </w:tr>
      <w:tr w:rsidR="006A16E0" w:rsidRPr="00BC5F4F" w:rsidTr="006A16E0">
        <w:trPr>
          <w:trHeight w:val="70"/>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sidRPr="002C3C11">
              <w:rPr>
                <w:color w:val="000000"/>
              </w:rPr>
              <w:t>17</w:t>
            </w:r>
          </w:p>
        </w:tc>
        <w:tc>
          <w:tcPr>
            <w:tcW w:w="2184" w:type="pct"/>
            <w:tcBorders>
              <w:top w:val="nil"/>
              <w:left w:val="nil"/>
              <w:bottom w:val="single" w:sz="4" w:space="0" w:color="000000"/>
              <w:right w:val="single" w:sz="4" w:space="0" w:color="000000"/>
            </w:tcBorders>
            <w:shd w:val="clear" w:color="auto" w:fill="auto"/>
            <w:vAlign w:val="center"/>
            <w:hideMark/>
          </w:tcPr>
          <w:p w:rsidR="000A3238" w:rsidRPr="002C3C11" w:rsidRDefault="000A3238" w:rsidP="006A16E0">
            <w:pPr>
              <w:jc w:val="center"/>
              <w:rPr>
                <w:color w:val="000000"/>
              </w:rPr>
            </w:pPr>
            <w:r w:rsidRPr="002C3C11">
              <w:rPr>
                <w:color w:val="000000"/>
              </w:rPr>
              <w:t>г. Омутнинск, ул. Стальская, д. 101</w:t>
            </w:r>
          </w:p>
        </w:tc>
        <w:tc>
          <w:tcPr>
            <w:tcW w:w="508" w:type="pct"/>
            <w:tcBorders>
              <w:top w:val="nil"/>
              <w:left w:val="nil"/>
              <w:bottom w:val="single" w:sz="4" w:space="0" w:color="000000"/>
              <w:right w:val="nil"/>
            </w:tcBorders>
            <w:shd w:val="clear" w:color="auto" w:fill="auto"/>
            <w:noWrap/>
            <w:vAlign w:val="center"/>
            <w:hideMark/>
          </w:tcPr>
          <w:p w:rsidR="000A3238" w:rsidRPr="002C3C11" w:rsidRDefault="000A3238" w:rsidP="006A16E0">
            <w:pPr>
              <w:jc w:val="center"/>
              <w:rPr>
                <w:color w:val="000000"/>
              </w:rPr>
            </w:pPr>
            <w:r w:rsidRPr="002C3C11">
              <w:rPr>
                <w:color w:val="000000"/>
              </w:rPr>
              <w:t>1962</w:t>
            </w:r>
          </w:p>
        </w:tc>
        <w:tc>
          <w:tcPr>
            <w:tcW w:w="78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28.12</w:t>
            </w:r>
            <w:r w:rsidRPr="002C3C11">
              <w:rPr>
                <w:color w:val="000000"/>
              </w:rPr>
              <w:t>.2016</w:t>
            </w:r>
          </w:p>
        </w:tc>
        <w:tc>
          <w:tcPr>
            <w:tcW w:w="574" w:type="pct"/>
            <w:tcBorders>
              <w:top w:val="nil"/>
              <w:left w:val="nil"/>
              <w:bottom w:val="single" w:sz="4" w:space="0" w:color="000000"/>
              <w:right w:val="single" w:sz="4" w:space="0" w:color="000000"/>
            </w:tcBorders>
            <w:shd w:val="clear" w:color="auto" w:fill="auto"/>
            <w:noWrap/>
            <w:vAlign w:val="center"/>
            <w:hideMark/>
          </w:tcPr>
          <w:p w:rsidR="000A3238" w:rsidRPr="00AD3013" w:rsidRDefault="000A3238" w:rsidP="006A16E0">
            <w:pPr>
              <w:jc w:val="center"/>
              <w:rPr>
                <w:color w:val="000000"/>
              </w:rPr>
            </w:pPr>
            <w:r>
              <w:rPr>
                <w:color w:val="000000"/>
              </w:rPr>
              <w:t>328,10</w:t>
            </w:r>
          </w:p>
        </w:tc>
        <w:tc>
          <w:tcPr>
            <w:tcW w:w="617" w:type="pct"/>
            <w:tcBorders>
              <w:top w:val="nil"/>
              <w:left w:val="nil"/>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17</w:t>
            </w:r>
          </w:p>
        </w:tc>
      </w:tr>
      <w:tr w:rsidR="006A16E0" w:rsidRPr="00BC5F4F" w:rsidTr="006A16E0">
        <w:trPr>
          <w:trHeight w:val="70"/>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sidRPr="002C3C11">
              <w:rPr>
                <w:color w:val="000000"/>
              </w:rPr>
              <w:t>18</w:t>
            </w:r>
          </w:p>
        </w:tc>
        <w:tc>
          <w:tcPr>
            <w:tcW w:w="2184" w:type="pct"/>
            <w:tcBorders>
              <w:top w:val="nil"/>
              <w:left w:val="nil"/>
              <w:bottom w:val="single" w:sz="4" w:space="0" w:color="000000"/>
              <w:right w:val="single" w:sz="4" w:space="0" w:color="000000"/>
            </w:tcBorders>
            <w:shd w:val="clear" w:color="auto" w:fill="auto"/>
            <w:vAlign w:val="center"/>
            <w:hideMark/>
          </w:tcPr>
          <w:p w:rsidR="000A3238" w:rsidRPr="002C3C11" w:rsidRDefault="000A3238" w:rsidP="006A16E0">
            <w:pPr>
              <w:jc w:val="center"/>
              <w:rPr>
                <w:color w:val="000000"/>
              </w:rPr>
            </w:pPr>
            <w:r w:rsidRPr="002C3C11">
              <w:rPr>
                <w:color w:val="000000"/>
              </w:rPr>
              <w:t>г. Омутнинск, ул. Стальская, д. 103</w:t>
            </w:r>
          </w:p>
        </w:tc>
        <w:tc>
          <w:tcPr>
            <w:tcW w:w="508" w:type="pct"/>
            <w:tcBorders>
              <w:top w:val="nil"/>
              <w:left w:val="nil"/>
              <w:bottom w:val="single" w:sz="4" w:space="0" w:color="000000"/>
              <w:right w:val="nil"/>
            </w:tcBorders>
            <w:shd w:val="clear" w:color="auto" w:fill="auto"/>
            <w:noWrap/>
            <w:vAlign w:val="center"/>
            <w:hideMark/>
          </w:tcPr>
          <w:p w:rsidR="000A3238" w:rsidRPr="002C3C11" w:rsidRDefault="000A3238" w:rsidP="006A16E0">
            <w:pPr>
              <w:jc w:val="center"/>
              <w:rPr>
                <w:color w:val="000000"/>
              </w:rPr>
            </w:pPr>
            <w:r w:rsidRPr="002C3C11">
              <w:rPr>
                <w:color w:val="000000"/>
              </w:rPr>
              <w:t>1965</w:t>
            </w:r>
          </w:p>
        </w:tc>
        <w:tc>
          <w:tcPr>
            <w:tcW w:w="78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28.12</w:t>
            </w:r>
            <w:r w:rsidRPr="002C3C11">
              <w:rPr>
                <w:color w:val="000000"/>
              </w:rPr>
              <w:t>.2016</w:t>
            </w:r>
          </w:p>
        </w:tc>
        <w:tc>
          <w:tcPr>
            <w:tcW w:w="574" w:type="pct"/>
            <w:tcBorders>
              <w:top w:val="nil"/>
              <w:left w:val="nil"/>
              <w:bottom w:val="single" w:sz="4" w:space="0" w:color="000000"/>
              <w:right w:val="single" w:sz="4" w:space="0" w:color="000000"/>
            </w:tcBorders>
            <w:shd w:val="clear" w:color="auto" w:fill="auto"/>
            <w:noWrap/>
            <w:vAlign w:val="center"/>
            <w:hideMark/>
          </w:tcPr>
          <w:p w:rsidR="000A3238" w:rsidRPr="00AD3013" w:rsidRDefault="000A3238" w:rsidP="006A16E0">
            <w:pPr>
              <w:jc w:val="center"/>
              <w:rPr>
                <w:color w:val="000000"/>
              </w:rPr>
            </w:pPr>
            <w:r>
              <w:rPr>
                <w:color w:val="000000"/>
              </w:rPr>
              <w:t>335,20</w:t>
            </w:r>
          </w:p>
        </w:tc>
        <w:tc>
          <w:tcPr>
            <w:tcW w:w="617" w:type="pct"/>
            <w:tcBorders>
              <w:top w:val="nil"/>
              <w:left w:val="nil"/>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24</w:t>
            </w:r>
          </w:p>
        </w:tc>
      </w:tr>
      <w:tr w:rsidR="006A16E0" w:rsidRPr="00BC5F4F" w:rsidTr="006A16E0">
        <w:trPr>
          <w:trHeight w:val="249"/>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sidRPr="002C3C11">
              <w:rPr>
                <w:color w:val="000000"/>
              </w:rPr>
              <w:t>19</w:t>
            </w:r>
          </w:p>
        </w:tc>
        <w:tc>
          <w:tcPr>
            <w:tcW w:w="2184" w:type="pct"/>
            <w:tcBorders>
              <w:top w:val="nil"/>
              <w:left w:val="nil"/>
              <w:bottom w:val="single" w:sz="4" w:space="0" w:color="000000"/>
              <w:right w:val="single" w:sz="4" w:space="0" w:color="000000"/>
            </w:tcBorders>
            <w:shd w:val="clear" w:color="auto" w:fill="auto"/>
            <w:vAlign w:val="center"/>
            <w:hideMark/>
          </w:tcPr>
          <w:p w:rsidR="000A3238" w:rsidRPr="002C3C11" w:rsidRDefault="000A3238" w:rsidP="006A16E0">
            <w:pPr>
              <w:jc w:val="center"/>
              <w:rPr>
                <w:color w:val="000000"/>
              </w:rPr>
            </w:pPr>
            <w:r w:rsidRPr="002C3C11">
              <w:rPr>
                <w:color w:val="000000"/>
              </w:rPr>
              <w:t>г. Омутнинск, ул. Стальская, д. 124</w:t>
            </w:r>
          </w:p>
        </w:tc>
        <w:tc>
          <w:tcPr>
            <w:tcW w:w="508" w:type="pct"/>
            <w:tcBorders>
              <w:top w:val="nil"/>
              <w:left w:val="nil"/>
              <w:bottom w:val="single" w:sz="4" w:space="0" w:color="000000"/>
              <w:right w:val="nil"/>
            </w:tcBorders>
            <w:shd w:val="clear" w:color="auto" w:fill="auto"/>
            <w:noWrap/>
            <w:vAlign w:val="center"/>
            <w:hideMark/>
          </w:tcPr>
          <w:p w:rsidR="000A3238" w:rsidRPr="002C3C11" w:rsidRDefault="000A3238" w:rsidP="006A16E0">
            <w:pPr>
              <w:jc w:val="center"/>
              <w:rPr>
                <w:color w:val="000000"/>
              </w:rPr>
            </w:pPr>
            <w:r w:rsidRPr="002C3C11">
              <w:rPr>
                <w:color w:val="000000"/>
              </w:rPr>
              <w:t>1963</w:t>
            </w:r>
          </w:p>
        </w:tc>
        <w:tc>
          <w:tcPr>
            <w:tcW w:w="78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28.12</w:t>
            </w:r>
            <w:r w:rsidRPr="002C3C11">
              <w:rPr>
                <w:color w:val="000000"/>
              </w:rPr>
              <w:t>.2016</w:t>
            </w:r>
          </w:p>
        </w:tc>
        <w:tc>
          <w:tcPr>
            <w:tcW w:w="574" w:type="pct"/>
            <w:tcBorders>
              <w:top w:val="nil"/>
              <w:left w:val="nil"/>
              <w:bottom w:val="single" w:sz="4" w:space="0" w:color="000000"/>
              <w:right w:val="single" w:sz="4" w:space="0" w:color="000000"/>
            </w:tcBorders>
            <w:shd w:val="clear" w:color="auto" w:fill="auto"/>
            <w:noWrap/>
            <w:vAlign w:val="center"/>
            <w:hideMark/>
          </w:tcPr>
          <w:p w:rsidR="000A3238" w:rsidRPr="00AD3013" w:rsidRDefault="000A3238" w:rsidP="006A16E0">
            <w:pPr>
              <w:jc w:val="center"/>
              <w:rPr>
                <w:color w:val="000000"/>
              </w:rPr>
            </w:pPr>
            <w:r w:rsidRPr="00AD3013">
              <w:rPr>
                <w:color w:val="000000"/>
              </w:rPr>
              <w:t>333,40</w:t>
            </w:r>
          </w:p>
        </w:tc>
        <w:tc>
          <w:tcPr>
            <w:tcW w:w="617" w:type="pct"/>
            <w:tcBorders>
              <w:top w:val="nil"/>
              <w:left w:val="nil"/>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23</w:t>
            </w:r>
          </w:p>
        </w:tc>
      </w:tr>
      <w:tr w:rsidR="006A16E0" w:rsidRPr="00BC5F4F" w:rsidTr="006A16E0">
        <w:trPr>
          <w:trHeight w:val="70"/>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sidRPr="002C3C11">
              <w:rPr>
                <w:color w:val="000000"/>
              </w:rPr>
              <w:t>20</w:t>
            </w:r>
          </w:p>
        </w:tc>
        <w:tc>
          <w:tcPr>
            <w:tcW w:w="2184" w:type="pct"/>
            <w:tcBorders>
              <w:top w:val="nil"/>
              <w:left w:val="nil"/>
              <w:bottom w:val="single" w:sz="4" w:space="0" w:color="000000"/>
              <w:right w:val="single" w:sz="4" w:space="0" w:color="000000"/>
            </w:tcBorders>
            <w:shd w:val="clear" w:color="auto" w:fill="auto"/>
            <w:vAlign w:val="center"/>
            <w:hideMark/>
          </w:tcPr>
          <w:p w:rsidR="000A3238" w:rsidRPr="002C3C11" w:rsidRDefault="000A3238" w:rsidP="006A16E0">
            <w:pPr>
              <w:jc w:val="center"/>
              <w:rPr>
                <w:color w:val="000000"/>
              </w:rPr>
            </w:pPr>
            <w:r w:rsidRPr="002C3C11">
              <w:rPr>
                <w:color w:val="000000"/>
              </w:rPr>
              <w:t>г. Омутнинск, ул. Стальская, д. 126</w:t>
            </w:r>
          </w:p>
        </w:tc>
        <w:tc>
          <w:tcPr>
            <w:tcW w:w="508" w:type="pct"/>
            <w:tcBorders>
              <w:top w:val="nil"/>
              <w:left w:val="nil"/>
              <w:bottom w:val="single" w:sz="4" w:space="0" w:color="000000"/>
              <w:right w:val="nil"/>
            </w:tcBorders>
            <w:shd w:val="clear" w:color="auto" w:fill="auto"/>
            <w:noWrap/>
            <w:vAlign w:val="center"/>
            <w:hideMark/>
          </w:tcPr>
          <w:p w:rsidR="000A3238" w:rsidRPr="002C3C11" w:rsidRDefault="000A3238" w:rsidP="006A16E0">
            <w:pPr>
              <w:jc w:val="center"/>
              <w:rPr>
                <w:color w:val="000000"/>
              </w:rPr>
            </w:pPr>
            <w:r w:rsidRPr="002C3C11">
              <w:rPr>
                <w:color w:val="000000"/>
              </w:rPr>
              <w:t>1962</w:t>
            </w:r>
          </w:p>
        </w:tc>
        <w:tc>
          <w:tcPr>
            <w:tcW w:w="78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28.12</w:t>
            </w:r>
            <w:r w:rsidRPr="002C3C11">
              <w:rPr>
                <w:color w:val="000000"/>
              </w:rPr>
              <w:t>.2016</w:t>
            </w:r>
          </w:p>
        </w:tc>
        <w:tc>
          <w:tcPr>
            <w:tcW w:w="574" w:type="pct"/>
            <w:tcBorders>
              <w:top w:val="nil"/>
              <w:left w:val="nil"/>
              <w:bottom w:val="single" w:sz="4" w:space="0" w:color="000000"/>
              <w:right w:val="single" w:sz="4" w:space="0" w:color="000000"/>
            </w:tcBorders>
            <w:shd w:val="clear" w:color="auto" w:fill="auto"/>
            <w:noWrap/>
            <w:vAlign w:val="center"/>
            <w:hideMark/>
          </w:tcPr>
          <w:p w:rsidR="000A3238" w:rsidRPr="00AD3013" w:rsidRDefault="000A3238" w:rsidP="006A16E0">
            <w:pPr>
              <w:jc w:val="center"/>
              <w:rPr>
                <w:color w:val="000000"/>
              </w:rPr>
            </w:pPr>
            <w:r>
              <w:rPr>
                <w:color w:val="000000"/>
              </w:rPr>
              <w:t>329,20</w:t>
            </w:r>
          </w:p>
        </w:tc>
        <w:tc>
          <w:tcPr>
            <w:tcW w:w="617" w:type="pct"/>
            <w:tcBorders>
              <w:top w:val="nil"/>
              <w:left w:val="nil"/>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26</w:t>
            </w:r>
          </w:p>
        </w:tc>
      </w:tr>
      <w:tr w:rsidR="006A16E0" w:rsidRPr="00BC5F4F" w:rsidTr="006A16E0">
        <w:trPr>
          <w:trHeight w:val="70"/>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sidRPr="002C3C11">
              <w:rPr>
                <w:color w:val="000000"/>
              </w:rPr>
              <w:t>21</w:t>
            </w:r>
          </w:p>
        </w:tc>
        <w:tc>
          <w:tcPr>
            <w:tcW w:w="2184" w:type="pct"/>
            <w:tcBorders>
              <w:top w:val="nil"/>
              <w:left w:val="nil"/>
              <w:bottom w:val="single" w:sz="4" w:space="0" w:color="000000"/>
              <w:right w:val="single" w:sz="4" w:space="0" w:color="000000"/>
            </w:tcBorders>
            <w:shd w:val="clear" w:color="auto" w:fill="auto"/>
            <w:vAlign w:val="center"/>
            <w:hideMark/>
          </w:tcPr>
          <w:p w:rsidR="000A3238" w:rsidRPr="002C3C11" w:rsidRDefault="000A3238" w:rsidP="006A16E0">
            <w:pPr>
              <w:jc w:val="center"/>
              <w:rPr>
                <w:color w:val="000000"/>
              </w:rPr>
            </w:pPr>
            <w:r w:rsidRPr="002C3C11">
              <w:rPr>
                <w:color w:val="000000"/>
              </w:rPr>
              <w:t>г. Омутнинск, ул. Трудовых Резервов, д. 4</w:t>
            </w:r>
          </w:p>
        </w:tc>
        <w:tc>
          <w:tcPr>
            <w:tcW w:w="508" w:type="pct"/>
            <w:tcBorders>
              <w:top w:val="nil"/>
              <w:left w:val="nil"/>
              <w:bottom w:val="single" w:sz="4" w:space="0" w:color="000000"/>
              <w:right w:val="nil"/>
            </w:tcBorders>
            <w:shd w:val="clear" w:color="auto" w:fill="auto"/>
            <w:noWrap/>
            <w:vAlign w:val="center"/>
            <w:hideMark/>
          </w:tcPr>
          <w:p w:rsidR="000A3238" w:rsidRPr="002C3C11" w:rsidRDefault="000A3238" w:rsidP="006A16E0">
            <w:pPr>
              <w:jc w:val="center"/>
              <w:rPr>
                <w:color w:val="000000"/>
              </w:rPr>
            </w:pPr>
            <w:r w:rsidRPr="002C3C11">
              <w:rPr>
                <w:color w:val="000000"/>
              </w:rPr>
              <w:t>1967</w:t>
            </w:r>
          </w:p>
        </w:tc>
        <w:tc>
          <w:tcPr>
            <w:tcW w:w="78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28.12</w:t>
            </w:r>
            <w:r w:rsidRPr="002C3C11">
              <w:rPr>
                <w:color w:val="000000"/>
              </w:rPr>
              <w:t>.2016</w:t>
            </w:r>
          </w:p>
        </w:tc>
        <w:tc>
          <w:tcPr>
            <w:tcW w:w="574" w:type="pct"/>
            <w:tcBorders>
              <w:top w:val="nil"/>
              <w:left w:val="nil"/>
              <w:bottom w:val="single" w:sz="4" w:space="0" w:color="000000"/>
              <w:right w:val="single" w:sz="4" w:space="0" w:color="000000"/>
            </w:tcBorders>
            <w:shd w:val="clear" w:color="auto" w:fill="auto"/>
            <w:noWrap/>
            <w:vAlign w:val="center"/>
            <w:hideMark/>
          </w:tcPr>
          <w:p w:rsidR="000A3238" w:rsidRPr="00AD3013" w:rsidRDefault="000A3238" w:rsidP="006A16E0">
            <w:pPr>
              <w:jc w:val="center"/>
              <w:rPr>
                <w:color w:val="000000"/>
              </w:rPr>
            </w:pPr>
            <w:r>
              <w:rPr>
                <w:color w:val="000000"/>
              </w:rPr>
              <w:t>338,20</w:t>
            </w:r>
          </w:p>
        </w:tc>
        <w:tc>
          <w:tcPr>
            <w:tcW w:w="617" w:type="pct"/>
            <w:tcBorders>
              <w:top w:val="nil"/>
              <w:left w:val="nil"/>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22</w:t>
            </w:r>
          </w:p>
        </w:tc>
      </w:tr>
      <w:tr w:rsidR="006A16E0" w:rsidRPr="00BC5F4F" w:rsidTr="006A16E0">
        <w:trPr>
          <w:trHeight w:val="70"/>
        </w:trPr>
        <w:tc>
          <w:tcPr>
            <w:tcW w:w="33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sidRPr="002C3C11">
              <w:rPr>
                <w:color w:val="000000"/>
              </w:rPr>
              <w:t>22</w:t>
            </w:r>
          </w:p>
        </w:tc>
        <w:tc>
          <w:tcPr>
            <w:tcW w:w="2184" w:type="pct"/>
            <w:tcBorders>
              <w:top w:val="nil"/>
              <w:left w:val="nil"/>
              <w:bottom w:val="single" w:sz="4" w:space="0" w:color="000000"/>
              <w:right w:val="single" w:sz="4" w:space="0" w:color="000000"/>
            </w:tcBorders>
            <w:shd w:val="clear" w:color="auto" w:fill="auto"/>
            <w:vAlign w:val="center"/>
            <w:hideMark/>
          </w:tcPr>
          <w:p w:rsidR="000A3238" w:rsidRPr="002C3C11" w:rsidRDefault="000A3238" w:rsidP="006A16E0">
            <w:pPr>
              <w:jc w:val="center"/>
              <w:rPr>
                <w:color w:val="000000"/>
              </w:rPr>
            </w:pPr>
            <w:r w:rsidRPr="002C3C11">
              <w:rPr>
                <w:color w:val="000000"/>
              </w:rPr>
              <w:t>г. Омутнинск, ул. Трудовых Резервов, д. 7</w:t>
            </w:r>
          </w:p>
        </w:tc>
        <w:tc>
          <w:tcPr>
            <w:tcW w:w="508" w:type="pct"/>
            <w:tcBorders>
              <w:top w:val="nil"/>
              <w:left w:val="nil"/>
              <w:bottom w:val="single" w:sz="4" w:space="0" w:color="000000"/>
              <w:right w:val="nil"/>
            </w:tcBorders>
            <w:shd w:val="clear" w:color="auto" w:fill="auto"/>
            <w:noWrap/>
            <w:vAlign w:val="center"/>
            <w:hideMark/>
          </w:tcPr>
          <w:p w:rsidR="000A3238" w:rsidRPr="002C3C11" w:rsidRDefault="000A3238" w:rsidP="006A16E0">
            <w:pPr>
              <w:jc w:val="center"/>
              <w:rPr>
                <w:color w:val="000000"/>
              </w:rPr>
            </w:pPr>
            <w:r w:rsidRPr="002C3C11">
              <w:rPr>
                <w:color w:val="000000"/>
              </w:rPr>
              <w:t>1954</w:t>
            </w:r>
          </w:p>
        </w:tc>
        <w:tc>
          <w:tcPr>
            <w:tcW w:w="783" w:type="pct"/>
            <w:tcBorders>
              <w:top w:val="nil"/>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28.12</w:t>
            </w:r>
            <w:r w:rsidRPr="002C3C11">
              <w:rPr>
                <w:color w:val="000000"/>
              </w:rPr>
              <w:t>.2016</w:t>
            </w:r>
          </w:p>
        </w:tc>
        <w:tc>
          <w:tcPr>
            <w:tcW w:w="574" w:type="pct"/>
            <w:tcBorders>
              <w:top w:val="nil"/>
              <w:left w:val="nil"/>
              <w:bottom w:val="single" w:sz="4" w:space="0" w:color="000000"/>
              <w:right w:val="single" w:sz="4" w:space="0" w:color="000000"/>
            </w:tcBorders>
            <w:shd w:val="clear" w:color="auto" w:fill="auto"/>
            <w:noWrap/>
            <w:vAlign w:val="center"/>
            <w:hideMark/>
          </w:tcPr>
          <w:p w:rsidR="000A3238" w:rsidRPr="00AD3013" w:rsidRDefault="000A3238" w:rsidP="006A16E0">
            <w:pPr>
              <w:jc w:val="center"/>
              <w:rPr>
                <w:color w:val="000000"/>
              </w:rPr>
            </w:pPr>
            <w:r>
              <w:rPr>
                <w:color w:val="000000"/>
              </w:rPr>
              <w:t>298,40</w:t>
            </w:r>
          </w:p>
        </w:tc>
        <w:tc>
          <w:tcPr>
            <w:tcW w:w="617" w:type="pct"/>
            <w:tcBorders>
              <w:top w:val="nil"/>
              <w:left w:val="nil"/>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35</w:t>
            </w:r>
          </w:p>
        </w:tc>
      </w:tr>
      <w:tr w:rsidR="006A16E0" w:rsidRPr="00BC5F4F" w:rsidTr="006A16E0">
        <w:trPr>
          <w:trHeight w:val="70"/>
        </w:trPr>
        <w:tc>
          <w:tcPr>
            <w:tcW w:w="333" w:type="pct"/>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0A3238" w:rsidRPr="002C3C11" w:rsidRDefault="000A3238" w:rsidP="006A16E0">
            <w:pPr>
              <w:jc w:val="center"/>
              <w:rPr>
                <w:color w:val="000000"/>
              </w:rPr>
            </w:pPr>
            <w:r w:rsidRPr="002C3C11">
              <w:rPr>
                <w:color w:val="000000"/>
              </w:rPr>
              <w:t>23</w:t>
            </w:r>
          </w:p>
        </w:tc>
        <w:tc>
          <w:tcPr>
            <w:tcW w:w="2184" w:type="pct"/>
            <w:tcBorders>
              <w:top w:val="single" w:sz="4" w:space="0" w:color="000000"/>
              <w:left w:val="nil"/>
              <w:bottom w:val="single" w:sz="4" w:space="0" w:color="auto"/>
              <w:right w:val="single" w:sz="4" w:space="0" w:color="000000"/>
            </w:tcBorders>
            <w:shd w:val="clear" w:color="auto" w:fill="auto"/>
            <w:vAlign w:val="center"/>
            <w:hideMark/>
          </w:tcPr>
          <w:p w:rsidR="000A3238" w:rsidRPr="002C3C11" w:rsidRDefault="000A3238" w:rsidP="006A16E0">
            <w:pPr>
              <w:jc w:val="center"/>
              <w:rPr>
                <w:color w:val="000000"/>
              </w:rPr>
            </w:pPr>
            <w:r w:rsidRPr="002C3C11">
              <w:rPr>
                <w:color w:val="000000"/>
              </w:rPr>
              <w:t>г. Омутнинск, ул. Урицкого, д. 5</w:t>
            </w:r>
          </w:p>
        </w:tc>
        <w:tc>
          <w:tcPr>
            <w:tcW w:w="508" w:type="pct"/>
            <w:tcBorders>
              <w:top w:val="single" w:sz="4" w:space="0" w:color="000000"/>
              <w:left w:val="nil"/>
              <w:bottom w:val="single" w:sz="4" w:space="0" w:color="auto"/>
              <w:right w:val="nil"/>
            </w:tcBorders>
            <w:shd w:val="clear" w:color="auto" w:fill="auto"/>
            <w:noWrap/>
            <w:vAlign w:val="center"/>
            <w:hideMark/>
          </w:tcPr>
          <w:p w:rsidR="000A3238" w:rsidRPr="002C3C11" w:rsidRDefault="000A3238" w:rsidP="006A16E0">
            <w:pPr>
              <w:jc w:val="center"/>
              <w:rPr>
                <w:color w:val="000000"/>
              </w:rPr>
            </w:pPr>
            <w:r w:rsidRPr="002C3C11">
              <w:rPr>
                <w:color w:val="000000"/>
              </w:rPr>
              <w:t>1932</w:t>
            </w:r>
          </w:p>
        </w:tc>
        <w:tc>
          <w:tcPr>
            <w:tcW w:w="783" w:type="pct"/>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0A3238" w:rsidRPr="002C3C11" w:rsidRDefault="000A3238" w:rsidP="006A16E0">
            <w:pPr>
              <w:jc w:val="center"/>
              <w:rPr>
                <w:color w:val="000000"/>
              </w:rPr>
            </w:pPr>
            <w:r>
              <w:rPr>
                <w:color w:val="000000"/>
              </w:rPr>
              <w:t>28.12</w:t>
            </w:r>
            <w:r w:rsidRPr="002C3C11">
              <w:rPr>
                <w:color w:val="000000"/>
              </w:rPr>
              <w:t>.2016</w:t>
            </w:r>
          </w:p>
        </w:tc>
        <w:tc>
          <w:tcPr>
            <w:tcW w:w="574" w:type="pct"/>
            <w:tcBorders>
              <w:top w:val="single" w:sz="4" w:space="0" w:color="000000"/>
              <w:left w:val="nil"/>
              <w:bottom w:val="single" w:sz="4" w:space="0" w:color="auto"/>
              <w:right w:val="single" w:sz="4" w:space="0" w:color="000000"/>
            </w:tcBorders>
            <w:shd w:val="clear" w:color="auto" w:fill="auto"/>
            <w:noWrap/>
            <w:vAlign w:val="center"/>
            <w:hideMark/>
          </w:tcPr>
          <w:p w:rsidR="000A3238" w:rsidRPr="00AD3013" w:rsidRDefault="000A3238" w:rsidP="006A16E0">
            <w:pPr>
              <w:jc w:val="center"/>
              <w:rPr>
                <w:color w:val="000000"/>
              </w:rPr>
            </w:pPr>
            <w:r w:rsidRPr="00AD3013">
              <w:rPr>
                <w:color w:val="000000"/>
              </w:rPr>
              <w:t>90,40</w:t>
            </w:r>
          </w:p>
        </w:tc>
        <w:tc>
          <w:tcPr>
            <w:tcW w:w="617" w:type="pct"/>
            <w:tcBorders>
              <w:top w:val="single" w:sz="4" w:space="0" w:color="000000"/>
              <w:left w:val="nil"/>
              <w:bottom w:val="single" w:sz="4" w:space="0" w:color="auto"/>
              <w:right w:val="single" w:sz="4" w:space="0" w:color="000000"/>
            </w:tcBorders>
            <w:shd w:val="clear" w:color="auto" w:fill="auto"/>
            <w:noWrap/>
            <w:vAlign w:val="center"/>
            <w:hideMark/>
          </w:tcPr>
          <w:p w:rsidR="000A3238" w:rsidRPr="002C3C11" w:rsidRDefault="000A3238" w:rsidP="006A16E0">
            <w:pPr>
              <w:jc w:val="center"/>
              <w:rPr>
                <w:color w:val="000000"/>
              </w:rPr>
            </w:pPr>
            <w:r w:rsidRPr="002C3C11">
              <w:rPr>
                <w:color w:val="000000"/>
              </w:rPr>
              <w:t>5</w:t>
            </w:r>
          </w:p>
        </w:tc>
      </w:tr>
      <w:tr w:rsidR="006A16E0" w:rsidRPr="00BC5F4F" w:rsidTr="006A16E0">
        <w:trPr>
          <w:trHeight w:val="70"/>
        </w:trPr>
        <w:tc>
          <w:tcPr>
            <w:tcW w:w="333"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0A3238" w:rsidRPr="002C3C11" w:rsidRDefault="000A3238" w:rsidP="006A16E0">
            <w:pPr>
              <w:jc w:val="center"/>
              <w:rPr>
                <w:color w:val="000000"/>
              </w:rPr>
            </w:pPr>
          </w:p>
        </w:tc>
        <w:tc>
          <w:tcPr>
            <w:tcW w:w="2184" w:type="pct"/>
            <w:tcBorders>
              <w:top w:val="single" w:sz="4" w:space="0" w:color="auto"/>
              <w:left w:val="nil"/>
              <w:bottom w:val="single" w:sz="4" w:space="0" w:color="000000"/>
              <w:right w:val="single" w:sz="4" w:space="0" w:color="000000"/>
            </w:tcBorders>
            <w:shd w:val="clear" w:color="auto" w:fill="auto"/>
            <w:vAlign w:val="center"/>
            <w:hideMark/>
          </w:tcPr>
          <w:p w:rsidR="000A3238" w:rsidRPr="00D108FE" w:rsidRDefault="000A3238" w:rsidP="006A16E0">
            <w:pPr>
              <w:jc w:val="center"/>
              <w:rPr>
                <w:b/>
                <w:color w:val="000000"/>
              </w:rPr>
            </w:pPr>
            <w:r w:rsidRPr="00D108FE">
              <w:rPr>
                <w:b/>
                <w:color w:val="000000"/>
              </w:rPr>
              <w:t>Итого</w:t>
            </w:r>
          </w:p>
        </w:tc>
        <w:tc>
          <w:tcPr>
            <w:tcW w:w="508" w:type="pct"/>
            <w:tcBorders>
              <w:top w:val="single" w:sz="4" w:space="0" w:color="auto"/>
              <w:left w:val="nil"/>
              <w:bottom w:val="single" w:sz="4" w:space="0" w:color="000000"/>
              <w:right w:val="nil"/>
            </w:tcBorders>
            <w:shd w:val="clear" w:color="auto" w:fill="auto"/>
            <w:noWrap/>
            <w:vAlign w:val="center"/>
            <w:hideMark/>
          </w:tcPr>
          <w:p w:rsidR="000A3238" w:rsidRPr="00D108FE" w:rsidRDefault="000A3238" w:rsidP="006A16E0">
            <w:pPr>
              <w:jc w:val="center"/>
              <w:rPr>
                <w:b/>
                <w:color w:val="000000"/>
              </w:rPr>
            </w:pPr>
          </w:p>
        </w:tc>
        <w:tc>
          <w:tcPr>
            <w:tcW w:w="783"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0A3238" w:rsidRPr="00D108FE" w:rsidRDefault="000A3238" w:rsidP="006A16E0">
            <w:pPr>
              <w:jc w:val="center"/>
              <w:rPr>
                <w:b/>
                <w:color w:val="000000"/>
              </w:rPr>
            </w:pPr>
          </w:p>
        </w:tc>
        <w:tc>
          <w:tcPr>
            <w:tcW w:w="574" w:type="pct"/>
            <w:tcBorders>
              <w:top w:val="single" w:sz="4" w:space="0" w:color="auto"/>
              <w:left w:val="nil"/>
              <w:bottom w:val="single" w:sz="4" w:space="0" w:color="000000"/>
              <w:right w:val="single" w:sz="4" w:space="0" w:color="000000"/>
            </w:tcBorders>
            <w:shd w:val="clear" w:color="auto" w:fill="auto"/>
            <w:noWrap/>
            <w:vAlign w:val="center"/>
            <w:hideMark/>
          </w:tcPr>
          <w:p w:rsidR="000A3238" w:rsidRPr="00D108FE" w:rsidRDefault="000A3238" w:rsidP="006A16E0">
            <w:pPr>
              <w:jc w:val="center"/>
              <w:rPr>
                <w:b/>
                <w:color w:val="000000"/>
              </w:rPr>
            </w:pPr>
            <w:r w:rsidRPr="00D108FE">
              <w:rPr>
                <w:b/>
                <w:color w:val="000000"/>
              </w:rPr>
              <w:t>5176,80</w:t>
            </w:r>
          </w:p>
        </w:tc>
        <w:tc>
          <w:tcPr>
            <w:tcW w:w="617" w:type="pct"/>
            <w:tcBorders>
              <w:top w:val="single" w:sz="4" w:space="0" w:color="auto"/>
              <w:left w:val="nil"/>
              <w:bottom w:val="single" w:sz="4" w:space="0" w:color="000000"/>
              <w:right w:val="single" w:sz="4" w:space="0" w:color="000000"/>
            </w:tcBorders>
            <w:shd w:val="clear" w:color="auto" w:fill="auto"/>
            <w:noWrap/>
            <w:vAlign w:val="center"/>
            <w:hideMark/>
          </w:tcPr>
          <w:p w:rsidR="000A3238" w:rsidRPr="00D108FE" w:rsidRDefault="000A3238" w:rsidP="006A16E0">
            <w:pPr>
              <w:jc w:val="center"/>
              <w:rPr>
                <w:b/>
                <w:color w:val="000000"/>
              </w:rPr>
            </w:pPr>
            <w:r>
              <w:rPr>
                <w:b/>
                <w:color w:val="000000"/>
              </w:rPr>
              <w:t>354</w:t>
            </w:r>
          </w:p>
        </w:tc>
      </w:tr>
    </w:tbl>
    <w:p w:rsidR="000A3238" w:rsidRDefault="000A3238" w:rsidP="000A3238"/>
    <w:p w:rsidR="000A3238" w:rsidRPr="004A0FB5" w:rsidRDefault="000A3238" w:rsidP="000A3238">
      <w:pPr>
        <w:jc w:val="both"/>
        <w:rPr>
          <w:b/>
          <w:sz w:val="32"/>
          <w:szCs w:val="32"/>
        </w:rPr>
        <w:sectPr w:rsidR="000A3238" w:rsidRPr="004A0FB5" w:rsidSect="00BB5DB4">
          <w:footerReference w:type="default" r:id="rId30"/>
          <w:pgSz w:w="11906" w:h="16838" w:code="9"/>
          <w:pgMar w:top="993" w:right="851" w:bottom="851" w:left="1559" w:header="720" w:footer="720" w:gutter="0"/>
          <w:cols w:space="720"/>
        </w:sectPr>
      </w:pPr>
      <w:r>
        <w:rPr>
          <w:b/>
          <w:bCs/>
        </w:rPr>
        <w:t xml:space="preserve">                                                            ___________</w:t>
      </w:r>
    </w:p>
    <w:p w:rsidR="000A3238" w:rsidRPr="006A16E0" w:rsidRDefault="000A3238" w:rsidP="006A16E0">
      <w:pPr>
        <w:ind w:left="4678"/>
        <w:jc w:val="both"/>
      </w:pPr>
      <w:r w:rsidRPr="006A16E0">
        <w:lastRenderedPageBreak/>
        <w:t>Приложение № 2</w:t>
      </w:r>
    </w:p>
    <w:p w:rsidR="000A3238" w:rsidRPr="006A16E0" w:rsidRDefault="000A3238" w:rsidP="006A16E0">
      <w:pPr>
        <w:ind w:left="4678"/>
        <w:jc w:val="both"/>
      </w:pPr>
      <w:r w:rsidRPr="006A16E0">
        <w:t>к муниципальной адресной программе</w:t>
      </w:r>
    </w:p>
    <w:p w:rsidR="000A3238" w:rsidRPr="006A16E0" w:rsidRDefault="000A3238" w:rsidP="006A16E0">
      <w:pPr>
        <w:ind w:left="4678"/>
        <w:jc w:val="both"/>
      </w:pPr>
      <w:r w:rsidRPr="006A16E0">
        <w:t xml:space="preserve">"Переселение граждан, проживающих </w:t>
      </w:r>
    </w:p>
    <w:p w:rsidR="000A3238" w:rsidRPr="006A16E0" w:rsidRDefault="000A3238" w:rsidP="006A16E0">
      <w:pPr>
        <w:ind w:left="4678"/>
        <w:jc w:val="both"/>
      </w:pPr>
      <w:r w:rsidRPr="006A16E0">
        <w:t>на территории Омутнинского городского</w:t>
      </w:r>
    </w:p>
    <w:p w:rsidR="000A3238" w:rsidRPr="006A16E0" w:rsidRDefault="000A3238" w:rsidP="006A16E0">
      <w:pPr>
        <w:ind w:left="4678"/>
        <w:jc w:val="both"/>
      </w:pPr>
      <w:r w:rsidRPr="006A16E0">
        <w:t xml:space="preserve">поселения, из аварийного жилищного </w:t>
      </w:r>
    </w:p>
    <w:p w:rsidR="000A3238" w:rsidRPr="006A16E0" w:rsidRDefault="000A3238" w:rsidP="006A16E0">
      <w:pPr>
        <w:ind w:left="4678"/>
        <w:jc w:val="both"/>
      </w:pPr>
      <w:r w:rsidRPr="006A16E0">
        <w:t xml:space="preserve">фонда, признанного таковым </w:t>
      </w:r>
    </w:p>
    <w:p w:rsidR="006A16E0" w:rsidRDefault="000A3238" w:rsidP="006A16E0">
      <w:pPr>
        <w:ind w:left="4678"/>
        <w:jc w:val="both"/>
      </w:pPr>
      <w:r w:rsidRPr="006A16E0">
        <w:t>до 1 января 2017 года"</w:t>
      </w:r>
    </w:p>
    <w:p w:rsidR="000A3238" w:rsidRPr="006A16E0" w:rsidRDefault="000A3238" w:rsidP="006A16E0">
      <w:pPr>
        <w:ind w:left="4678"/>
        <w:jc w:val="both"/>
      </w:pPr>
      <w:r w:rsidRPr="006A16E0">
        <w:t xml:space="preserve"> </w:t>
      </w:r>
    </w:p>
    <w:p w:rsidR="000A3238" w:rsidRDefault="000A3238" w:rsidP="006A16E0">
      <w:pPr>
        <w:shd w:val="clear" w:color="auto" w:fill="FFFFFF"/>
        <w:ind w:left="-567"/>
        <w:jc w:val="center"/>
        <w:textAlignment w:val="baseline"/>
        <w:rPr>
          <w:b/>
          <w:sz w:val="26"/>
          <w:szCs w:val="26"/>
          <w:shd w:val="clear" w:color="auto" w:fill="FFFFFF"/>
        </w:rPr>
      </w:pPr>
      <w:r w:rsidRPr="00BB7E87">
        <w:rPr>
          <w:b/>
          <w:sz w:val="26"/>
          <w:szCs w:val="26"/>
        </w:rPr>
        <w:t>План реализации м</w:t>
      </w:r>
      <w:r w:rsidRPr="00BB7E87">
        <w:rPr>
          <w:b/>
          <w:sz w:val="26"/>
          <w:szCs w:val="26"/>
          <w:shd w:val="clear" w:color="auto" w:fill="FFFFFF"/>
        </w:rPr>
        <w:t>ероприятий по переселению граждан из аварийного жилищного фонда</w:t>
      </w:r>
      <w:r>
        <w:rPr>
          <w:b/>
          <w:sz w:val="26"/>
          <w:szCs w:val="26"/>
          <w:shd w:val="clear" w:color="auto" w:fill="FFFFFF"/>
        </w:rPr>
        <w:t>, признанного таковым до 1 января 2017 года, по способам переселения</w:t>
      </w:r>
    </w:p>
    <w:p w:rsidR="000A3238" w:rsidRDefault="000A3238" w:rsidP="000A3238">
      <w:pPr>
        <w:shd w:val="clear" w:color="auto" w:fill="FFFFFF"/>
        <w:ind w:firstLine="195"/>
        <w:jc w:val="center"/>
        <w:textAlignment w:val="baseline"/>
        <w:rPr>
          <w:b/>
          <w:sz w:val="26"/>
          <w:szCs w:val="26"/>
          <w:shd w:val="clear" w:color="auto" w:fill="FFFFFF"/>
        </w:rPr>
      </w:pPr>
    </w:p>
    <w:tbl>
      <w:tblPr>
        <w:tblW w:w="999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851"/>
        <w:gridCol w:w="850"/>
        <w:gridCol w:w="850"/>
        <w:gridCol w:w="1277"/>
        <w:gridCol w:w="567"/>
        <w:gridCol w:w="567"/>
        <w:gridCol w:w="637"/>
        <w:gridCol w:w="638"/>
        <w:gridCol w:w="637"/>
        <w:gridCol w:w="638"/>
        <w:gridCol w:w="852"/>
        <w:gridCol w:w="1065"/>
      </w:tblGrid>
      <w:tr w:rsidR="000A3238" w:rsidRPr="006A16E0" w:rsidTr="006A16E0">
        <w:trPr>
          <w:trHeight w:val="300"/>
        </w:trPr>
        <w:tc>
          <w:tcPr>
            <w:tcW w:w="567" w:type="dxa"/>
            <w:vMerge w:val="restart"/>
          </w:tcPr>
          <w:p w:rsidR="000A3238" w:rsidRPr="006A16E0" w:rsidRDefault="000A3238" w:rsidP="00176F89">
            <w:pPr>
              <w:jc w:val="center"/>
              <w:textAlignment w:val="baseline"/>
              <w:rPr>
                <w:sz w:val="22"/>
                <w:szCs w:val="22"/>
              </w:rPr>
            </w:pPr>
            <w:r w:rsidRPr="006A16E0">
              <w:rPr>
                <w:sz w:val="22"/>
                <w:szCs w:val="22"/>
              </w:rPr>
              <w:t>№ п/п</w:t>
            </w:r>
          </w:p>
        </w:tc>
        <w:tc>
          <w:tcPr>
            <w:tcW w:w="851" w:type="dxa"/>
            <w:vMerge w:val="restart"/>
          </w:tcPr>
          <w:p w:rsidR="000A3238" w:rsidRPr="006A16E0" w:rsidRDefault="000A3238" w:rsidP="00176F89">
            <w:pPr>
              <w:jc w:val="center"/>
              <w:textAlignment w:val="baseline"/>
              <w:rPr>
                <w:sz w:val="22"/>
                <w:szCs w:val="22"/>
              </w:rPr>
            </w:pPr>
            <w:r w:rsidRPr="006A16E0">
              <w:rPr>
                <w:sz w:val="22"/>
                <w:szCs w:val="22"/>
              </w:rPr>
              <w:t xml:space="preserve">Этапы </w:t>
            </w:r>
          </w:p>
          <w:p w:rsidR="000A3238" w:rsidRPr="006A16E0" w:rsidRDefault="000A3238" w:rsidP="00176F89">
            <w:pPr>
              <w:jc w:val="center"/>
              <w:textAlignment w:val="baseline"/>
              <w:rPr>
                <w:sz w:val="22"/>
                <w:szCs w:val="22"/>
              </w:rPr>
            </w:pPr>
            <w:r w:rsidRPr="006A16E0">
              <w:rPr>
                <w:sz w:val="22"/>
                <w:szCs w:val="22"/>
              </w:rPr>
              <w:t>пер</w:t>
            </w:r>
            <w:r w:rsidRPr="006A16E0">
              <w:rPr>
                <w:sz w:val="22"/>
                <w:szCs w:val="22"/>
              </w:rPr>
              <w:t>е</w:t>
            </w:r>
            <w:r w:rsidRPr="006A16E0">
              <w:rPr>
                <w:sz w:val="22"/>
                <w:szCs w:val="22"/>
              </w:rPr>
              <w:t>сел</w:t>
            </w:r>
            <w:r w:rsidRPr="006A16E0">
              <w:rPr>
                <w:sz w:val="22"/>
                <w:szCs w:val="22"/>
              </w:rPr>
              <w:t>е</w:t>
            </w:r>
            <w:r w:rsidRPr="006A16E0">
              <w:rPr>
                <w:sz w:val="22"/>
                <w:szCs w:val="22"/>
              </w:rPr>
              <w:t>ния</w:t>
            </w:r>
          </w:p>
        </w:tc>
        <w:tc>
          <w:tcPr>
            <w:tcW w:w="850" w:type="dxa"/>
            <w:vMerge w:val="restart"/>
          </w:tcPr>
          <w:p w:rsidR="000A3238" w:rsidRPr="006A16E0" w:rsidRDefault="000A3238" w:rsidP="006A16E0">
            <w:pPr>
              <w:ind w:left="-108" w:right="-108"/>
              <w:jc w:val="center"/>
              <w:textAlignment w:val="baseline"/>
              <w:rPr>
                <w:sz w:val="22"/>
                <w:szCs w:val="22"/>
              </w:rPr>
            </w:pPr>
            <w:r w:rsidRPr="006A16E0">
              <w:rPr>
                <w:sz w:val="22"/>
                <w:szCs w:val="22"/>
              </w:rPr>
              <w:t xml:space="preserve">Всего </w:t>
            </w:r>
          </w:p>
          <w:p w:rsidR="000A3238" w:rsidRPr="006A16E0" w:rsidRDefault="000A3238" w:rsidP="006A16E0">
            <w:pPr>
              <w:ind w:left="-108" w:right="-108"/>
              <w:jc w:val="center"/>
              <w:textAlignment w:val="baseline"/>
              <w:rPr>
                <w:sz w:val="22"/>
                <w:szCs w:val="22"/>
              </w:rPr>
            </w:pPr>
            <w:r w:rsidRPr="006A16E0">
              <w:rPr>
                <w:sz w:val="22"/>
                <w:szCs w:val="22"/>
              </w:rPr>
              <w:t>расс</w:t>
            </w:r>
            <w:r w:rsidRPr="006A16E0">
              <w:rPr>
                <w:sz w:val="22"/>
                <w:szCs w:val="22"/>
              </w:rPr>
              <w:t>е</w:t>
            </w:r>
            <w:r w:rsidRPr="006A16E0">
              <w:rPr>
                <w:sz w:val="22"/>
                <w:szCs w:val="22"/>
              </w:rPr>
              <w:t>ляемая пл</w:t>
            </w:r>
            <w:r w:rsidRPr="006A16E0">
              <w:rPr>
                <w:sz w:val="22"/>
                <w:szCs w:val="22"/>
              </w:rPr>
              <w:t>о</w:t>
            </w:r>
            <w:r w:rsidRPr="006A16E0">
              <w:rPr>
                <w:sz w:val="22"/>
                <w:szCs w:val="22"/>
              </w:rPr>
              <w:t>щадь,</w:t>
            </w:r>
          </w:p>
          <w:p w:rsidR="000A3238" w:rsidRPr="006A16E0" w:rsidRDefault="000A3238" w:rsidP="006A16E0">
            <w:pPr>
              <w:ind w:left="-108" w:right="-108"/>
              <w:jc w:val="center"/>
              <w:textAlignment w:val="baseline"/>
              <w:rPr>
                <w:sz w:val="22"/>
                <w:szCs w:val="22"/>
              </w:rPr>
            </w:pPr>
            <w:r w:rsidRPr="006A16E0">
              <w:rPr>
                <w:sz w:val="22"/>
                <w:szCs w:val="22"/>
              </w:rPr>
              <w:t>кв.м.</w:t>
            </w:r>
          </w:p>
        </w:tc>
        <w:tc>
          <w:tcPr>
            <w:tcW w:w="5811" w:type="dxa"/>
            <w:gridSpan w:val="8"/>
          </w:tcPr>
          <w:p w:rsidR="000A3238" w:rsidRPr="006A16E0" w:rsidRDefault="000A3238" w:rsidP="006A16E0">
            <w:pPr>
              <w:ind w:left="-108" w:right="-108"/>
              <w:jc w:val="center"/>
              <w:textAlignment w:val="baseline"/>
              <w:rPr>
                <w:sz w:val="22"/>
                <w:szCs w:val="22"/>
              </w:rPr>
            </w:pPr>
            <w:r w:rsidRPr="006A16E0">
              <w:rPr>
                <w:sz w:val="22"/>
                <w:szCs w:val="22"/>
              </w:rPr>
              <w:t>Мероприятия по переселению, связанные с приобретением (строительством) жилых помещений</w:t>
            </w:r>
          </w:p>
        </w:tc>
        <w:tc>
          <w:tcPr>
            <w:tcW w:w="1917" w:type="dxa"/>
            <w:gridSpan w:val="2"/>
          </w:tcPr>
          <w:p w:rsidR="000A3238" w:rsidRPr="006A16E0" w:rsidRDefault="000A3238" w:rsidP="006A16E0">
            <w:pPr>
              <w:ind w:left="-108" w:right="-108"/>
              <w:jc w:val="center"/>
              <w:textAlignment w:val="baseline"/>
              <w:rPr>
                <w:sz w:val="22"/>
                <w:szCs w:val="22"/>
              </w:rPr>
            </w:pPr>
            <w:r w:rsidRPr="006A16E0">
              <w:rPr>
                <w:sz w:val="22"/>
                <w:szCs w:val="22"/>
              </w:rPr>
              <w:t>Дальнейшее и</w:t>
            </w:r>
            <w:r w:rsidRPr="006A16E0">
              <w:rPr>
                <w:sz w:val="22"/>
                <w:szCs w:val="22"/>
              </w:rPr>
              <w:t>с</w:t>
            </w:r>
            <w:r w:rsidRPr="006A16E0">
              <w:rPr>
                <w:sz w:val="22"/>
                <w:szCs w:val="22"/>
              </w:rPr>
              <w:t>пользование прио</w:t>
            </w:r>
            <w:r w:rsidRPr="006A16E0">
              <w:rPr>
                <w:sz w:val="22"/>
                <w:szCs w:val="22"/>
              </w:rPr>
              <w:t>б</w:t>
            </w:r>
            <w:r w:rsidRPr="006A16E0">
              <w:rPr>
                <w:sz w:val="22"/>
                <w:szCs w:val="22"/>
              </w:rPr>
              <w:t>ретенных (постр</w:t>
            </w:r>
            <w:r w:rsidRPr="006A16E0">
              <w:rPr>
                <w:sz w:val="22"/>
                <w:szCs w:val="22"/>
              </w:rPr>
              <w:t>о</w:t>
            </w:r>
            <w:r w:rsidRPr="006A16E0">
              <w:rPr>
                <w:sz w:val="22"/>
                <w:szCs w:val="22"/>
              </w:rPr>
              <w:t>енных) жилых п</w:t>
            </w:r>
            <w:r w:rsidRPr="006A16E0">
              <w:rPr>
                <w:sz w:val="22"/>
                <w:szCs w:val="22"/>
              </w:rPr>
              <w:t>о</w:t>
            </w:r>
            <w:r w:rsidRPr="006A16E0">
              <w:rPr>
                <w:sz w:val="22"/>
                <w:szCs w:val="22"/>
              </w:rPr>
              <w:t>мещений</w:t>
            </w:r>
          </w:p>
        </w:tc>
      </w:tr>
      <w:tr w:rsidR="000A3238" w:rsidRPr="006A16E0" w:rsidTr="006A16E0">
        <w:trPr>
          <w:trHeight w:val="300"/>
        </w:trPr>
        <w:tc>
          <w:tcPr>
            <w:tcW w:w="567" w:type="dxa"/>
            <w:vMerge/>
          </w:tcPr>
          <w:p w:rsidR="000A3238" w:rsidRPr="006A16E0" w:rsidRDefault="000A3238" w:rsidP="00176F89">
            <w:pPr>
              <w:jc w:val="center"/>
              <w:textAlignment w:val="baseline"/>
              <w:rPr>
                <w:sz w:val="22"/>
                <w:szCs w:val="22"/>
              </w:rPr>
            </w:pPr>
          </w:p>
        </w:tc>
        <w:tc>
          <w:tcPr>
            <w:tcW w:w="851" w:type="dxa"/>
            <w:vMerge/>
          </w:tcPr>
          <w:p w:rsidR="000A3238" w:rsidRPr="006A16E0" w:rsidRDefault="000A3238" w:rsidP="00176F89">
            <w:pPr>
              <w:jc w:val="center"/>
              <w:textAlignment w:val="baseline"/>
              <w:rPr>
                <w:sz w:val="22"/>
                <w:szCs w:val="22"/>
              </w:rPr>
            </w:pPr>
          </w:p>
        </w:tc>
        <w:tc>
          <w:tcPr>
            <w:tcW w:w="850" w:type="dxa"/>
            <w:vMerge/>
          </w:tcPr>
          <w:p w:rsidR="000A3238" w:rsidRPr="006A16E0" w:rsidRDefault="000A3238" w:rsidP="006A16E0">
            <w:pPr>
              <w:ind w:left="-108" w:right="-108"/>
              <w:jc w:val="center"/>
              <w:textAlignment w:val="baseline"/>
              <w:rPr>
                <w:sz w:val="22"/>
                <w:szCs w:val="22"/>
              </w:rPr>
            </w:pPr>
          </w:p>
        </w:tc>
        <w:tc>
          <w:tcPr>
            <w:tcW w:w="5811" w:type="dxa"/>
            <w:gridSpan w:val="8"/>
          </w:tcPr>
          <w:p w:rsidR="000A3238" w:rsidRPr="006A16E0" w:rsidRDefault="000A3238" w:rsidP="006A16E0">
            <w:pPr>
              <w:ind w:left="-108" w:right="-108"/>
              <w:jc w:val="center"/>
              <w:textAlignment w:val="baseline"/>
              <w:rPr>
                <w:sz w:val="22"/>
                <w:szCs w:val="22"/>
              </w:rPr>
            </w:pPr>
            <w:r w:rsidRPr="006A16E0">
              <w:rPr>
                <w:sz w:val="22"/>
                <w:szCs w:val="22"/>
              </w:rPr>
              <w:t>в том числе</w:t>
            </w:r>
          </w:p>
        </w:tc>
        <w:tc>
          <w:tcPr>
            <w:tcW w:w="852" w:type="dxa"/>
            <w:vMerge w:val="restart"/>
          </w:tcPr>
          <w:p w:rsidR="000A3238" w:rsidRPr="006A16E0" w:rsidRDefault="000A3238" w:rsidP="006A16E0">
            <w:pPr>
              <w:ind w:left="-108" w:right="-108"/>
              <w:jc w:val="center"/>
              <w:textAlignment w:val="baseline"/>
              <w:rPr>
                <w:sz w:val="22"/>
                <w:szCs w:val="22"/>
              </w:rPr>
            </w:pPr>
            <w:r w:rsidRPr="006A16E0">
              <w:rPr>
                <w:sz w:val="22"/>
                <w:szCs w:val="22"/>
              </w:rPr>
              <w:t>предо</w:t>
            </w:r>
            <w:r w:rsidRPr="006A16E0">
              <w:rPr>
                <w:sz w:val="22"/>
                <w:szCs w:val="22"/>
              </w:rPr>
              <w:t>с</w:t>
            </w:r>
            <w:r w:rsidRPr="006A16E0">
              <w:rPr>
                <w:sz w:val="22"/>
                <w:szCs w:val="22"/>
              </w:rPr>
              <w:t>тавление по дог</w:t>
            </w:r>
            <w:r w:rsidRPr="006A16E0">
              <w:rPr>
                <w:sz w:val="22"/>
                <w:szCs w:val="22"/>
              </w:rPr>
              <w:t>о</w:t>
            </w:r>
            <w:r w:rsidRPr="006A16E0">
              <w:rPr>
                <w:sz w:val="22"/>
                <w:szCs w:val="22"/>
              </w:rPr>
              <w:t>ворам соц</w:t>
            </w:r>
            <w:r w:rsidRPr="006A16E0">
              <w:rPr>
                <w:sz w:val="22"/>
                <w:szCs w:val="22"/>
              </w:rPr>
              <w:t>и</w:t>
            </w:r>
            <w:r w:rsidRPr="006A16E0">
              <w:rPr>
                <w:sz w:val="22"/>
                <w:szCs w:val="22"/>
              </w:rPr>
              <w:t>ального найма, кв.м</w:t>
            </w:r>
          </w:p>
        </w:tc>
        <w:tc>
          <w:tcPr>
            <w:tcW w:w="1065" w:type="dxa"/>
            <w:vMerge w:val="restart"/>
          </w:tcPr>
          <w:p w:rsidR="000A3238" w:rsidRPr="006A16E0" w:rsidRDefault="000A3238" w:rsidP="006A16E0">
            <w:pPr>
              <w:ind w:left="-108" w:right="-108"/>
              <w:jc w:val="center"/>
              <w:textAlignment w:val="baseline"/>
              <w:rPr>
                <w:sz w:val="22"/>
                <w:szCs w:val="22"/>
              </w:rPr>
            </w:pPr>
            <w:r w:rsidRPr="006A16E0">
              <w:rPr>
                <w:sz w:val="22"/>
                <w:szCs w:val="22"/>
              </w:rPr>
              <w:t>предоста</w:t>
            </w:r>
            <w:r w:rsidRPr="006A16E0">
              <w:rPr>
                <w:sz w:val="22"/>
                <w:szCs w:val="22"/>
              </w:rPr>
              <w:t>в</w:t>
            </w:r>
            <w:r w:rsidRPr="006A16E0">
              <w:rPr>
                <w:sz w:val="22"/>
                <w:szCs w:val="22"/>
              </w:rPr>
              <w:t>ление по договорам мены, кв.м</w:t>
            </w:r>
          </w:p>
        </w:tc>
      </w:tr>
      <w:tr w:rsidR="000A3238" w:rsidRPr="006A16E0" w:rsidTr="006A16E0">
        <w:trPr>
          <w:trHeight w:val="825"/>
        </w:trPr>
        <w:tc>
          <w:tcPr>
            <w:tcW w:w="567" w:type="dxa"/>
            <w:vMerge/>
          </w:tcPr>
          <w:p w:rsidR="000A3238" w:rsidRPr="006A16E0" w:rsidRDefault="000A3238" w:rsidP="00176F89">
            <w:pPr>
              <w:jc w:val="center"/>
              <w:textAlignment w:val="baseline"/>
              <w:rPr>
                <w:sz w:val="22"/>
                <w:szCs w:val="22"/>
              </w:rPr>
            </w:pPr>
          </w:p>
        </w:tc>
        <w:tc>
          <w:tcPr>
            <w:tcW w:w="851" w:type="dxa"/>
            <w:vMerge/>
          </w:tcPr>
          <w:p w:rsidR="000A3238" w:rsidRPr="006A16E0" w:rsidRDefault="000A3238" w:rsidP="00176F89">
            <w:pPr>
              <w:jc w:val="center"/>
              <w:textAlignment w:val="baseline"/>
              <w:rPr>
                <w:sz w:val="22"/>
                <w:szCs w:val="22"/>
              </w:rPr>
            </w:pPr>
          </w:p>
        </w:tc>
        <w:tc>
          <w:tcPr>
            <w:tcW w:w="850" w:type="dxa"/>
            <w:vMerge/>
          </w:tcPr>
          <w:p w:rsidR="000A3238" w:rsidRPr="006A16E0" w:rsidRDefault="000A3238" w:rsidP="006A16E0">
            <w:pPr>
              <w:ind w:left="-108" w:right="-108"/>
              <w:jc w:val="center"/>
              <w:textAlignment w:val="baseline"/>
              <w:rPr>
                <w:sz w:val="22"/>
                <w:szCs w:val="22"/>
              </w:rPr>
            </w:pPr>
          </w:p>
        </w:tc>
        <w:tc>
          <w:tcPr>
            <w:tcW w:w="2127" w:type="dxa"/>
            <w:gridSpan w:val="2"/>
          </w:tcPr>
          <w:p w:rsidR="000A3238" w:rsidRPr="006A16E0" w:rsidRDefault="000A3238" w:rsidP="006A16E0">
            <w:pPr>
              <w:ind w:left="-108" w:right="-108"/>
              <w:jc w:val="center"/>
              <w:textAlignment w:val="baseline"/>
              <w:rPr>
                <w:sz w:val="22"/>
                <w:szCs w:val="22"/>
              </w:rPr>
            </w:pPr>
            <w:r w:rsidRPr="006A16E0">
              <w:rPr>
                <w:sz w:val="22"/>
                <w:szCs w:val="22"/>
              </w:rPr>
              <w:t>строительство домов, кв.м</w:t>
            </w:r>
          </w:p>
        </w:tc>
        <w:tc>
          <w:tcPr>
            <w:tcW w:w="2409" w:type="dxa"/>
            <w:gridSpan w:val="4"/>
          </w:tcPr>
          <w:p w:rsidR="000A3238" w:rsidRPr="006A16E0" w:rsidRDefault="000A3238" w:rsidP="006A16E0">
            <w:pPr>
              <w:ind w:left="-108" w:right="-108"/>
              <w:jc w:val="center"/>
              <w:textAlignment w:val="baseline"/>
              <w:rPr>
                <w:sz w:val="22"/>
                <w:szCs w:val="22"/>
              </w:rPr>
            </w:pPr>
            <w:r w:rsidRPr="006A16E0">
              <w:rPr>
                <w:sz w:val="22"/>
                <w:szCs w:val="22"/>
              </w:rPr>
              <w:t>приобретение жилых помещений у застро</w:t>
            </w:r>
            <w:r w:rsidRPr="006A16E0">
              <w:rPr>
                <w:sz w:val="22"/>
                <w:szCs w:val="22"/>
              </w:rPr>
              <w:t>й</w:t>
            </w:r>
            <w:r w:rsidRPr="006A16E0">
              <w:rPr>
                <w:sz w:val="22"/>
                <w:szCs w:val="22"/>
              </w:rPr>
              <w:t xml:space="preserve">щиков </w:t>
            </w:r>
          </w:p>
        </w:tc>
        <w:tc>
          <w:tcPr>
            <w:tcW w:w="1275" w:type="dxa"/>
            <w:gridSpan w:val="2"/>
          </w:tcPr>
          <w:p w:rsidR="000A3238" w:rsidRPr="006A16E0" w:rsidRDefault="000A3238" w:rsidP="006A16E0">
            <w:pPr>
              <w:ind w:left="-108" w:right="-108"/>
              <w:jc w:val="center"/>
              <w:textAlignment w:val="baseline"/>
              <w:rPr>
                <w:sz w:val="22"/>
                <w:szCs w:val="22"/>
              </w:rPr>
            </w:pPr>
            <w:r w:rsidRPr="006A16E0">
              <w:rPr>
                <w:sz w:val="22"/>
                <w:szCs w:val="22"/>
              </w:rPr>
              <w:t>приобрет</w:t>
            </w:r>
            <w:r w:rsidRPr="006A16E0">
              <w:rPr>
                <w:sz w:val="22"/>
                <w:szCs w:val="22"/>
              </w:rPr>
              <w:t>е</w:t>
            </w:r>
            <w:r w:rsidRPr="006A16E0">
              <w:rPr>
                <w:sz w:val="22"/>
                <w:szCs w:val="22"/>
              </w:rPr>
              <w:t>ние жилых помещений у лиц, не я</w:t>
            </w:r>
            <w:r w:rsidRPr="006A16E0">
              <w:rPr>
                <w:sz w:val="22"/>
                <w:szCs w:val="22"/>
              </w:rPr>
              <w:t>в</w:t>
            </w:r>
            <w:r w:rsidRPr="006A16E0">
              <w:rPr>
                <w:sz w:val="22"/>
                <w:szCs w:val="22"/>
              </w:rPr>
              <w:t>ляющихся застройщ</w:t>
            </w:r>
            <w:r w:rsidRPr="006A16E0">
              <w:rPr>
                <w:sz w:val="22"/>
                <w:szCs w:val="22"/>
              </w:rPr>
              <w:t>и</w:t>
            </w:r>
            <w:r w:rsidRPr="006A16E0">
              <w:rPr>
                <w:sz w:val="22"/>
                <w:szCs w:val="22"/>
              </w:rPr>
              <w:t>ками, кв.м.</w:t>
            </w:r>
          </w:p>
        </w:tc>
        <w:tc>
          <w:tcPr>
            <w:tcW w:w="852" w:type="dxa"/>
            <w:vMerge/>
          </w:tcPr>
          <w:p w:rsidR="000A3238" w:rsidRPr="006A16E0" w:rsidRDefault="000A3238" w:rsidP="006A16E0">
            <w:pPr>
              <w:ind w:left="-108" w:right="-108"/>
              <w:jc w:val="center"/>
              <w:textAlignment w:val="baseline"/>
              <w:rPr>
                <w:sz w:val="22"/>
                <w:szCs w:val="22"/>
              </w:rPr>
            </w:pPr>
          </w:p>
        </w:tc>
        <w:tc>
          <w:tcPr>
            <w:tcW w:w="1065" w:type="dxa"/>
            <w:vMerge/>
          </w:tcPr>
          <w:p w:rsidR="000A3238" w:rsidRPr="006A16E0" w:rsidRDefault="000A3238" w:rsidP="006A16E0">
            <w:pPr>
              <w:ind w:left="-108" w:right="-108"/>
              <w:jc w:val="center"/>
              <w:textAlignment w:val="baseline"/>
              <w:rPr>
                <w:sz w:val="22"/>
                <w:szCs w:val="22"/>
              </w:rPr>
            </w:pPr>
          </w:p>
        </w:tc>
      </w:tr>
      <w:tr w:rsidR="000A3238" w:rsidRPr="006A16E0" w:rsidTr="006A16E0">
        <w:trPr>
          <w:cantSplit/>
          <w:trHeight w:val="570"/>
        </w:trPr>
        <w:tc>
          <w:tcPr>
            <w:tcW w:w="567" w:type="dxa"/>
            <w:vMerge/>
          </w:tcPr>
          <w:p w:rsidR="000A3238" w:rsidRPr="006A16E0" w:rsidRDefault="000A3238" w:rsidP="00176F89">
            <w:pPr>
              <w:jc w:val="center"/>
              <w:textAlignment w:val="baseline"/>
              <w:rPr>
                <w:sz w:val="22"/>
                <w:szCs w:val="22"/>
              </w:rPr>
            </w:pPr>
          </w:p>
        </w:tc>
        <w:tc>
          <w:tcPr>
            <w:tcW w:w="851" w:type="dxa"/>
            <w:vMerge/>
          </w:tcPr>
          <w:p w:rsidR="000A3238" w:rsidRPr="006A16E0" w:rsidRDefault="000A3238" w:rsidP="00176F89">
            <w:pPr>
              <w:jc w:val="center"/>
              <w:textAlignment w:val="baseline"/>
              <w:rPr>
                <w:sz w:val="22"/>
                <w:szCs w:val="22"/>
              </w:rPr>
            </w:pPr>
          </w:p>
        </w:tc>
        <w:tc>
          <w:tcPr>
            <w:tcW w:w="850" w:type="dxa"/>
            <w:vMerge/>
          </w:tcPr>
          <w:p w:rsidR="000A3238" w:rsidRPr="006A16E0" w:rsidRDefault="000A3238" w:rsidP="006A16E0">
            <w:pPr>
              <w:ind w:left="-108" w:right="-108"/>
              <w:jc w:val="center"/>
              <w:textAlignment w:val="baseline"/>
              <w:rPr>
                <w:sz w:val="22"/>
                <w:szCs w:val="22"/>
              </w:rPr>
            </w:pPr>
          </w:p>
        </w:tc>
        <w:tc>
          <w:tcPr>
            <w:tcW w:w="850" w:type="dxa"/>
            <w:vMerge w:val="restart"/>
          </w:tcPr>
          <w:p w:rsidR="000A3238" w:rsidRPr="006A16E0" w:rsidRDefault="000A3238" w:rsidP="006A16E0">
            <w:pPr>
              <w:ind w:left="-108" w:right="-108"/>
              <w:jc w:val="center"/>
              <w:textAlignment w:val="baseline"/>
              <w:rPr>
                <w:sz w:val="22"/>
                <w:szCs w:val="22"/>
              </w:rPr>
            </w:pPr>
            <w:r w:rsidRPr="006A16E0">
              <w:rPr>
                <w:sz w:val="22"/>
                <w:szCs w:val="22"/>
              </w:rPr>
              <w:t>прио</w:t>
            </w:r>
            <w:r w:rsidRPr="006A16E0">
              <w:rPr>
                <w:sz w:val="22"/>
                <w:szCs w:val="22"/>
              </w:rPr>
              <w:t>б</w:t>
            </w:r>
            <w:r w:rsidRPr="006A16E0">
              <w:rPr>
                <w:sz w:val="22"/>
                <w:szCs w:val="22"/>
              </w:rPr>
              <w:t>ретаемая пл</w:t>
            </w:r>
            <w:r w:rsidRPr="006A16E0">
              <w:rPr>
                <w:sz w:val="22"/>
                <w:szCs w:val="22"/>
              </w:rPr>
              <w:t>о</w:t>
            </w:r>
            <w:r w:rsidRPr="006A16E0">
              <w:rPr>
                <w:sz w:val="22"/>
                <w:szCs w:val="22"/>
              </w:rPr>
              <w:t>щадь, кв. м</w:t>
            </w:r>
          </w:p>
        </w:tc>
        <w:tc>
          <w:tcPr>
            <w:tcW w:w="1277" w:type="dxa"/>
            <w:vMerge w:val="restart"/>
          </w:tcPr>
          <w:p w:rsidR="000A3238" w:rsidRPr="006A16E0" w:rsidRDefault="000A3238" w:rsidP="006A16E0">
            <w:pPr>
              <w:ind w:left="-108" w:right="-108"/>
              <w:jc w:val="center"/>
              <w:textAlignment w:val="baseline"/>
              <w:rPr>
                <w:sz w:val="22"/>
                <w:szCs w:val="22"/>
              </w:rPr>
            </w:pPr>
            <w:r w:rsidRPr="006A16E0">
              <w:rPr>
                <w:sz w:val="22"/>
                <w:szCs w:val="22"/>
              </w:rPr>
              <w:t>стоимость, руб.</w:t>
            </w:r>
          </w:p>
        </w:tc>
        <w:tc>
          <w:tcPr>
            <w:tcW w:w="1134" w:type="dxa"/>
            <w:gridSpan w:val="2"/>
          </w:tcPr>
          <w:p w:rsidR="000A3238" w:rsidRPr="006A16E0" w:rsidRDefault="000A3238" w:rsidP="006A16E0">
            <w:pPr>
              <w:ind w:left="-108" w:right="-108"/>
              <w:jc w:val="center"/>
              <w:textAlignment w:val="baseline"/>
              <w:rPr>
                <w:sz w:val="22"/>
                <w:szCs w:val="22"/>
              </w:rPr>
            </w:pPr>
            <w:r w:rsidRPr="006A16E0">
              <w:rPr>
                <w:sz w:val="22"/>
                <w:szCs w:val="22"/>
              </w:rPr>
              <w:t>в стро</w:t>
            </w:r>
            <w:r w:rsidRPr="006A16E0">
              <w:rPr>
                <w:sz w:val="22"/>
                <w:szCs w:val="22"/>
              </w:rPr>
              <w:t>я</w:t>
            </w:r>
            <w:r w:rsidRPr="006A16E0">
              <w:rPr>
                <w:sz w:val="22"/>
                <w:szCs w:val="22"/>
              </w:rPr>
              <w:t>щихся д</w:t>
            </w:r>
            <w:r w:rsidRPr="006A16E0">
              <w:rPr>
                <w:sz w:val="22"/>
                <w:szCs w:val="22"/>
              </w:rPr>
              <w:t>о</w:t>
            </w:r>
            <w:r w:rsidRPr="006A16E0">
              <w:rPr>
                <w:sz w:val="22"/>
                <w:szCs w:val="22"/>
              </w:rPr>
              <w:t>мах, кв.м</w:t>
            </w:r>
          </w:p>
        </w:tc>
        <w:tc>
          <w:tcPr>
            <w:tcW w:w="1275" w:type="dxa"/>
            <w:gridSpan w:val="2"/>
          </w:tcPr>
          <w:p w:rsidR="000A3238" w:rsidRPr="006A16E0" w:rsidRDefault="000A3238" w:rsidP="006A16E0">
            <w:pPr>
              <w:ind w:left="-108" w:right="-108"/>
              <w:jc w:val="center"/>
              <w:textAlignment w:val="baseline"/>
              <w:rPr>
                <w:sz w:val="22"/>
                <w:szCs w:val="22"/>
              </w:rPr>
            </w:pPr>
            <w:r w:rsidRPr="006A16E0">
              <w:rPr>
                <w:sz w:val="22"/>
                <w:szCs w:val="22"/>
              </w:rPr>
              <w:t>в домах, введенных в эксплуат</w:t>
            </w:r>
            <w:r w:rsidRPr="006A16E0">
              <w:rPr>
                <w:sz w:val="22"/>
                <w:szCs w:val="22"/>
              </w:rPr>
              <w:t>а</w:t>
            </w:r>
            <w:r w:rsidRPr="006A16E0">
              <w:rPr>
                <w:sz w:val="22"/>
                <w:szCs w:val="22"/>
              </w:rPr>
              <w:t>цию, кв.м</w:t>
            </w:r>
          </w:p>
        </w:tc>
        <w:tc>
          <w:tcPr>
            <w:tcW w:w="637" w:type="dxa"/>
            <w:vMerge w:val="restart"/>
          </w:tcPr>
          <w:p w:rsidR="000A3238" w:rsidRPr="006A16E0" w:rsidRDefault="000A3238" w:rsidP="006A16E0">
            <w:pPr>
              <w:ind w:left="-108" w:right="-108"/>
              <w:jc w:val="center"/>
              <w:textAlignment w:val="baseline"/>
              <w:rPr>
                <w:sz w:val="22"/>
                <w:szCs w:val="22"/>
              </w:rPr>
            </w:pPr>
            <w:r w:rsidRPr="006A16E0">
              <w:rPr>
                <w:sz w:val="22"/>
                <w:szCs w:val="22"/>
              </w:rPr>
              <w:t>пр</w:t>
            </w:r>
            <w:r w:rsidRPr="006A16E0">
              <w:rPr>
                <w:sz w:val="22"/>
                <w:szCs w:val="22"/>
              </w:rPr>
              <w:t>и</w:t>
            </w:r>
            <w:r w:rsidRPr="006A16E0">
              <w:rPr>
                <w:sz w:val="22"/>
                <w:szCs w:val="22"/>
              </w:rPr>
              <w:t>обр</w:t>
            </w:r>
            <w:r w:rsidRPr="006A16E0">
              <w:rPr>
                <w:sz w:val="22"/>
                <w:szCs w:val="22"/>
              </w:rPr>
              <w:t>е</w:t>
            </w:r>
            <w:r w:rsidRPr="006A16E0">
              <w:rPr>
                <w:sz w:val="22"/>
                <w:szCs w:val="22"/>
              </w:rPr>
              <w:t>таемая пл</w:t>
            </w:r>
            <w:r w:rsidRPr="006A16E0">
              <w:rPr>
                <w:sz w:val="22"/>
                <w:szCs w:val="22"/>
              </w:rPr>
              <w:t>о</w:t>
            </w:r>
            <w:r w:rsidRPr="006A16E0">
              <w:rPr>
                <w:sz w:val="22"/>
                <w:szCs w:val="22"/>
              </w:rPr>
              <w:t>щадь, кв. м</w:t>
            </w:r>
          </w:p>
        </w:tc>
        <w:tc>
          <w:tcPr>
            <w:tcW w:w="638" w:type="dxa"/>
            <w:vMerge w:val="restart"/>
          </w:tcPr>
          <w:p w:rsidR="000A3238" w:rsidRPr="006A16E0" w:rsidRDefault="000A3238" w:rsidP="006A16E0">
            <w:pPr>
              <w:ind w:left="-108" w:right="-108"/>
              <w:jc w:val="center"/>
              <w:textAlignment w:val="baseline"/>
              <w:rPr>
                <w:sz w:val="22"/>
                <w:szCs w:val="22"/>
              </w:rPr>
            </w:pPr>
            <w:r w:rsidRPr="006A16E0">
              <w:rPr>
                <w:sz w:val="22"/>
                <w:szCs w:val="22"/>
              </w:rPr>
              <w:t>сто</w:t>
            </w:r>
            <w:r w:rsidRPr="006A16E0">
              <w:rPr>
                <w:sz w:val="22"/>
                <w:szCs w:val="22"/>
              </w:rPr>
              <w:t>и</w:t>
            </w:r>
            <w:r w:rsidRPr="006A16E0">
              <w:rPr>
                <w:sz w:val="22"/>
                <w:szCs w:val="22"/>
              </w:rPr>
              <w:t>мость, руб.</w:t>
            </w:r>
          </w:p>
        </w:tc>
        <w:tc>
          <w:tcPr>
            <w:tcW w:w="852" w:type="dxa"/>
            <w:vMerge/>
          </w:tcPr>
          <w:p w:rsidR="000A3238" w:rsidRPr="006A16E0" w:rsidRDefault="000A3238" w:rsidP="006A16E0">
            <w:pPr>
              <w:ind w:left="-108" w:right="-108"/>
              <w:jc w:val="center"/>
              <w:textAlignment w:val="baseline"/>
              <w:rPr>
                <w:sz w:val="22"/>
                <w:szCs w:val="22"/>
              </w:rPr>
            </w:pPr>
          </w:p>
        </w:tc>
        <w:tc>
          <w:tcPr>
            <w:tcW w:w="1065" w:type="dxa"/>
            <w:vMerge/>
          </w:tcPr>
          <w:p w:rsidR="000A3238" w:rsidRPr="006A16E0" w:rsidRDefault="000A3238" w:rsidP="006A16E0">
            <w:pPr>
              <w:ind w:left="-108" w:right="-108"/>
              <w:jc w:val="center"/>
              <w:textAlignment w:val="baseline"/>
              <w:rPr>
                <w:sz w:val="22"/>
                <w:szCs w:val="22"/>
              </w:rPr>
            </w:pPr>
          </w:p>
        </w:tc>
      </w:tr>
      <w:tr w:rsidR="000A3238" w:rsidRPr="006A16E0" w:rsidTr="006A16E0">
        <w:trPr>
          <w:cantSplit/>
          <w:trHeight w:val="570"/>
        </w:trPr>
        <w:tc>
          <w:tcPr>
            <w:tcW w:w="567" w:type="dxa"/>
            <w:vMerge/>
          </w:tcPr>
          <w:p w:rsidR="000A3238" w:rsidRPr="006A16E0" w:rsidRDefault="000A3238" w:rsidP="00176F89">
            <w:pPr>
              <w:jc w:val="center"/>
              <w:textAlignment w:val="baseline"/>
              <w:rPr>
                <w:sz w:val="22"/>
                <w:szCs w:val="22"/>
              </w:rPr>
            </w:pPr>
          </w:p>
        </w:tc>
        <w:tc>
          <w:tcPr>
            <w:tcW w:w="851" w:type="dxa"/>
            <w:vMerge/>
          </w:tcPr>
          <w:p w:rsidR="000A3238" w:rsidRPr="006A16E0" w:rsidRDefault="000A3238" w:rsidP="00176F89">
            <w:pPr>
              <w:jc w:val="center"/>
              <w:textAlignment w:val="baseline"/>
              <w:rPr>
                <w:sz w:val="22"/>
                <w:szCs w:val="22"/>
              </w:rPr>
            </w:pPr>
          </w:p>
        </w:tc>
        <w:tc>
          <w:tcPr>
            <w:tcW w:w="850" w:type="dxa"/>
            <w:vMerge/>
          </w:tcPr>
          <w:p w:rsidR="000A3238" w:rsidRPr="006A16E0" w:rsidRDefault="000A3238" w:rsidP="006A16E0">
            <w:pPr>
              <w:ind w:left="-108" w:right="-108"/>
              <w:jc w:val="center"/>
              <w:textAlignment w:val="baseline"/>
              <w:rPr>
                <w:sz w:val="22"/>
                <w:szCs w:val="22"/>
              </w:rPr>
            </w:pPr>
          </w:p>
        </w:tc>
        <w:tc>
          <w:tcPr>
            <w:tcW w:w="850" w:type="dxa"/>
            <w:vMerge/>
          </w:tcPr>
          <w:p w:rsidR="000A3238" w:rsidRPr="006A16E0" w:rsidRDefault="000A3238" w:rsidP="006A16E0">
            <w:pPr>
              <w:ind w:left="-108" w:right="-108"/>
              <w:jc w:val="center"/>
              <w:textAlignment w:val="baseline"/>
              <w:rPr>
                <w:sz w:val="22"/>
                <w:szCs w:val="22"/>
              </w:rPr>
            </w:pPr>
          </w:p>
        </w:tc>
        <w:tc>
          <w:tcPr>
            <w:tcW w:w="1277" w:type="dxa"/>
            <w:vMerge/>
          </w:tcPr>
          <w:p w:rsidR="000A3238" w:rsidRPr="006A16E0" w:rsidRDefault="000A3238" w:rsidP="006A16E0">
            <w:pPr>
              <w:ind w:left="-108" w:right="-108"/>
              <w:jc w:val="center"/>
              <w:textAlignment w:val="baseline"/>
              <w:rPr>
                <w:sz w:val="22"/>
                <w:szCs w:val="22"/>
              </w:rPr>
            </w:pPr>
          </w:p>
        </w:tc>
        <w:tc>
          <w:tcPr>
            <w:tcW w:w="567" w:type="dxa"/>
          </w:tcPr>
          <w:p w:rsidR="000A3238" w:rsidRPr="006A16E0" w:rsidRDefault="000A3238" w:rsidP="006A16E0">
            <w:pPr>
              <w:ind w:left="-108" w:right="-108"/>
              <w:jc w:val="center"/>
              <w:textAlignment w:val="baseline"/>
              <w:rPr>
                <w:sz w:val="22"/>
                <w:szCs w:val="22"/>
              </w:rPr>
            </w:pPr>
            <w:r w:rsidRPr="006A16E0">
              <w:rPr>
                <w:sz w:val="22"/>
                <w:szCs w:val="22"/>
              </w:rPr>
              <w:t>пр</w:t>
            </w:r>
            <w:r w:rsidRPr="006A16E0">
              <w:rPr>
                <w:sz w:val="22"/>
                <w:szCs w:val="22"/>
              </w:rPr>
              <w:t>и</w:t>
            </w:r>
            <w:r w:rsidRPr="006A16E0">
              <w:rPr>
                <w:sz w:val="22"/>
                <w:szCs w:val="22"/>
              </w:rPr>
              <w:t>обр</w:t>
            </w:r>
            <w:r w:rsidRPr="006A16E0">
              <w:rPr>
                <w:sz w:val="22"/>
                <w:szCs w:val="22"/>
              </w:rPr>
              <w:t>е</w:t>
            </w:r>
            <w:r w:rsidRPr="006A16E0">
              <w:rPr>
                <w:sz w:val="22"/>
                <w:szCs w:val="22"/>
              </w:rPr>
              <w:t>та</w:t>
            </w:r>
            <w:r w:rsidRPr="006A16E0">
              <w:rPr>
                <w:sz w:val="22"/>
                <w:szCs w:val="22"/>
              </w:rPr>
              <w:t>е</w:t>
            </w:r>
            <w:r w:rsidRPr="006A16E0">
              <w:rPr>
                <w:sz w:val="22"/>
                <w:szCs w:val="22"/>
              </w:rPr>
              <w:t>мая пл</w:t>
            </w:r>
            <w:r w:rsidRPr="006A16E0">
              <w:rPr>
                <w:sz w:val="22"/>
                <w:szCs w:val="22"/>
              </w:rPr>
              <w:t>о</w:t>
            </w:r>
            <w:r w:rsidRPr="006A16E0">
              <w:rPr>
                <w:sz w:val="22"/>
                <w:szCs w:val="22"/>
              </w:rPr>
              <w:t>щадь, кв. м</w:t>
            </w:r>
          </w:p>
        </w:tc>
        <w:tc>
          <w:tcPr>
            <w:tcW w:w="567" w:type="dxa"/>
          </w:tcPr>
          <w:p w:rsidR="000A3238" w:rsidRPr="006A16E0" w:rsidRDefault="000A3238" w:rsidP="006A16E0">
            <w:pPr>
              <w:ind w:left="-108" w:right="-108"/>
              <w:jc w:val="center"/>
              <w:textAlignment w:val="baseline"/>
              <w:rPr>
                <w:sz w:val="22"/>
                <w:szCs w:val="22"/>
              </w:rPr>
            </w:pPr>
            <w:r w:rsidRPr="006A16E0">
              <w:rPr>
                <w:sz w:val="22"/>
                <w:szCs w:val="22"/>
              </w:rPr>
              <w:t>сто</w:t>
            </w:r>
            <w:r w:rsidRPr="006A16E0">
              <w:rPr>
                <w:sz w:val="22"/>
                <w:szCs w:val="22"/>
              </w:rPr>
              <w:t>и</w:t>
            </w:r>
            <w:r w:rsidRPr="006A16E0">
              <w:rPr>
                <w:sz w:val="22"/>
                <w:szCs w:val="22"/>
              </w:rPr>
              <w:t>мость, руб.</w:t>
            </w:r>
          </w:p>
        </w:tc>
        <w:tc>
          <w:tcPr>
            <w:tcW w:w="637" w:type="dxa"/>
          </w:tcPr>
          <w:p w:rsidR="000A3238" w:rsidRPr="006A16E0" w:rsidRDefault="000A3238" w:rsidP="006A16E0">
            <w:pPr>
              <w:ind w:left="-108" w:right="-108"/>
              <w:jc w:val="center"/>
              <w:textAlignment w:val="baseline"/>
              <w:rPr>
                <w:sz w:val="22"/>
                <w:szCs w:val="22"/>
              </w:rPr>
            </w:pPr>
            <w:r w:rsidRPr="006A16E0">
              <w:rPr>
                <w:sz w:val="22"/>
                <w:szCs w:val="22"/>
              </w:rPr>
              <w:t>пр</w:t>
            </w:r>
            <w:r w:rsidRPr="006A16E0">
              <w:rPr>
                <w:sz w:val="22"/>
                <w:szCs w:val="22"/>
              </w:rPr>
              <w:t>и</w:t>
            </w:r>
            <w:r w:rsidRPr="006A16E0">
              <w:rPr>
                <w:sz w:val="22"/>
                <w:szCs w:val="22"/>
              </w:rPr>
              <w:t>обр</w:t>
            </w:r>
            <w:r w:rsidRPr="006A16E0">
              <w:rPr>
                <w:sz w:val="22"/>
                <w:szCs w:val="22"/>
              </w:rPr>
              <w:t>е</w:t>
            </w:r>
            <w:r w:rsidRPr="006A16E0">
              <w:rPr>
                <w:sz w:val="22"/>
                <w:szCs w:val="22"/>
              </w:rPr>
              <w:t>таемая пл</w:t>
            </w:r>
            <w:r w:rsidRPr="006A16E0">
              <w:rPr>
                <w:sz w:val="22"/>
                <w:szCs w:val="22"/>
              </w:rPr>
              <w:t>о</w:t>
            </w:r>
            <w:r w:rsidRPr="006A16E0">
              <w:rPr>
                <w:sz w:val="22"/>
                <w:szCs w:val="22"/>
              </w:rPr>
              <w:t>щадь, кв. м</w:t>
            </w:r>
          </w:p>
        </w:tc>
        <w:tc>
          <w:tcPr>
            <w:tcW w:w="638" w:type="dxa"/>
          </w:tcPr>
          <w:p w:rsidR="000A3238" w:rsidRPr="006A16E0" w:rsidRDefault="000A3238" w:rsidP="006A16E0">
            <w:pPr>
              <w:ind w:left="-108" w:right="-108"/>
              <w:jc w:val="center"/>
              <w:textAlignment w:val="baseline"/>
              <w:rPr>
                <w:sz w:val="22"/>
                <w:szCs w:val="22"/>
              </w:rPr>
            </w:pPr>
            <w:r w:rsidRPr="006A16E0">
              <w:rPr>
                <w:sz w:val="22"/>
                <w:szCs w:val="22"/>
              </w:rPr>
              <w:t>сто</w:t>
            </w:r>
            <w:r w:rsidRPr="006A16E0">
              <w:rPr>
                <w:sz w:val="22"/>
                <w:szCs w:val="22"/>
              </w:rPr>
              <w:t>и</w:t>
            </w:r>
            <w:r w:rsidRPr="006A16E0">
              <w:rPr>
                <w:sz w:val="22"/>
                <w:szCs w:val="22"/>
              </w:rPr>
              <w:t>мость, руб.</w:t>
            </w:r>
          </w:p>
        </w:tc>
        <w:tc>
          <w:tcPr>
            <w:tcW w:w="637" w:type="dxa"/>
            <w:vMerge/>
          </w:tcPr>
          <w:p w:rsidR="000A3238" w:rsidRPr="006A16E0" w:rsidRDefault="000A3238" w:rsidP="006A16E0">
            <w:pPr>
              <w:ind w:left="-108" w:right="-108"/>
              <w:jc w:val="center"/>
              <w:textAlignment w:val="baseline"/>
              <w:rPr>
                <w:sz w:val="22"/>
                <w:szCs w:val="22"/>
              </w:rPr>
            </w:pPr>
          </w:p>
        </w:tc>
        <w:tc>
          <w:tcPr>
            <w:tcW w:w="638" w:type="dxa"/>
            <w:vMerge/>
          </w:tcPr>
          <w:p w:rsidR="000A3238" w:rsidRPr="006A16E0" w:rsidRDefault="000A3238" w:rsidP="006A16E0">
            <w:pPr>
              <w:ind w:left="-108" w:right="-108"/>
              <w:jc w:val="center"/>
              <w:textAlignment w:val="baseline"/>
              <w:rPr>
                <w:sz w:val="22"/>
                <w:szCs w:val="22"/>
              </w:rPr>
            </w:pPr>
          </w:p>
        </w:tc>
        <w:tc>
          <w:tcPr>
            <w:tcW w:w="852" w:type="dxa"/>
            <w:vMerge/>
          </w:tcPr>
          <w:p w:rsidR="000A3238" w:rsidRPr="006A16E0" w:rsidRDefault="000A3238" w:rsidP="006A16E0">
            <w:pPr>
              <w:ind w:left="-108" w:right="-108"/>
              <w:jc w:val="center"/>
              <w:textAlignment w:val="baseline"/>
              <w:rPr>
                <w:sz w:val="22"/>
                <w:szCs w:val="22"/>
              </w:rPr>
            </w:pPr>
          </w:p>
        </w:tc>
        <w:tc>
          <w:tcPr>
            <w:tcW w:w="1065" w:type="dxa"/>
            <w:vMerge/>
          </w:tcPr>
          <w:p w:rsidR="000A3238" w:rsidRPr="006A16E0" w:rsidRDefault="000A3238" w:rsidP="006A16E0">
            <w:pPr>
              <w:ind w:left="-108" w:right="-108"/>
              <w:jc w:val="center"/>
              <w:textAlignment w:val="baseline"/>
              <w:rPr>
                <w:sz w:val="22"/>
                <w:szCs w:val="22"/>
              </w:rPr>
            </w:pPr>
          </w:p>
        </w:tc>
      </w:tr>
      <w:tr w:rsidR="000A3238" w:rsidRPr="006A16E0" w:rsidTr="006A16E0">
        <w:tc>
          <w:tcPr>
            <w:tcW w:w="567" w:type="dxa"/>
          </w:tcPr>
          <w:p w:rsidR="000A3238" w:rsidRPr="006A16E0" w:rsidRDefault="000A3238" w:rsidP="00176F89">
            <w:pPr>
              <w:jc w:val="center"/>
              <w:textAlignment w:val="baseline"/>
              <w:rPr>
                <w:sz w:val="22"/>
                <w:szCs w:val="22"/>
              </w:rPr>
            </w:pPr>
            <w:r w:rsidRPr="006A16E0">
              <w:rPr>
                <w:sz w:val="22"/>
                <w:szCs w:val="22"/>
              </w:rPr>
              <w:t>1</w:t>
            </w:r>
          </w:p>
        </w:tc>
        <w:tc>
          <w:tcPr>
            <w:tcW w:w="851" w:type="dxa"/>
          </w:tcPr>
          <w:p w:rsidR="000A3238" w:rsidRPr="006A16E0" w:rsidRDefault="000A3238" w:rsidP="00176F89">
            <w:pPr>
              <w:jc w:val="center"/>
              <w:textAlignment w:val="baseline"/>
              <w:rPr>
                <w:sz w:val="22"/>
                <w:szCs w:val="22"/>
              </w:rPr>
            </w:pPr>
            <w:r w:rsidRPr="006A16E0">
              <w:rPr>
                <w:sz w:val="22"/>
                <w:szCs w:val="22"/>
              </w:rPr>
              <w:t>2</w:t>
            </w:r>
          </w:p>
        </w:tc>
        <w:tc>
          <w:tcPr>
            <w:tcW w:w="850" w:type="dxa"/>
          </w:tcPr>
          <w:p w:rsidR="000A3238" w:rsidRPr="006A16E0" w:rsidRDefault="000A3238" w:rsidP="006A16E0">
            <w:pPr>
              <w:ind w:left="-108" w:right="-108"/>
              <w:jc w:val="center"/>
              <w:textAlignment w:val="baseline"/>
              <w:rPr>
                <w:sz w:val="22"/>
                <w:szCs w:val="22"/>
              </w:rPr>
            </w:pPr>
            <w:r w:rsidRPr="006A16E0">
              <w:rPr>
                <w:sz w:val="22"/>
                <w:szCs w:val="22"/>
              </w:rPr>
              <w:t>3</w:t>
            </w:r>
          </w:p>
        </w:tc>
        <w:tc>
          <w:tcPr>
            <w:tcW w:w="850" w:type="dxa"/>
          </w:tcPr>
          <w:p w:rsidR="000A3238" w:rsidRPr="006A16E0" w:rsidRDefault="000A3238" w:rsidP="006A16E0">
            <w:pPr>
              <w:ind w:left="-108" w:right="-108"/>
              <w:jc w:val="center"/>
              <w:textAlignment w:val="baseline"/>
              <w:rPr>
                <w:sz w:val="22"/>
                <w:szCs w:val="22"/>
              </w:rPr>
            </w:pPr>
            <w:r w:rsidRPr="006A16E0">
              <w:rPr>
                <w:sz w:val="22"/>
                <w:szCs w:val="22"/>
              </w:rPr>
              <w:t>4</w:t>
            </w:r>
          </w:p>
        </w:tc>
        <w:tc>
          <w:tcPr>
            <w:tcW w:w="1277" w:type="dxa"/>
          </w:tcPr>
          <w:p w:rsidR="000A3238" w:rsidRPr="006A16E0" w:rsidRDefault="000A3238" w:rsidP="006A16E0">
            <w:pPr>
              <w:ind w:left="-108" w:right="-108"/>
              <w:jc w:val="center"/>
              <w:textAlignment w:val="baseline"/>
              <w:rPr>
                <w:sz w:val="22"/>
                <w:szCs w:val="22"/>
              </w:rPr>
            </w:pPr>
            <w:r w:rsidRPr="006A16E0">
              <w:rPr>
                <w:sz w:val="22"/>
                <w:szCs w:val="22"/>
              </w:rPr>
              <w:t>5</w:t>
            </w:r>
          </w:p>
        </w:tc>
        <w:tc>
          <w:tcPr>
            <w:tcW w:w="567" w:type="dxa"/>
          </w:tcPr>
          <w:p w:rsidR="000A3238" w:rsidRPr="006A16E0" w:rsidRDefault="000A3238" w:rsidP="006A16E0">
            <w:pPr>
              <w:ind w:left="-108" w:right="-108"/>
              <w:jc w:val="center"/>
              <w:textAlignment w:val="baseline"/>
              <w:rPr>
                <w:sz w:val="22"/>
                <w:szCs w:val="22"/>
              </w:rPr>
            </w:pPr>
            <w:r w:rsidRPr="006A16E0">
              <w:rPr>
                <w:sz w:val="22"/>
                <w:szCs w:val="22"/>
              </w:rPr>
              <w:t>6</w:t>
            </w:r>
          </w:p>
        </w:tc>
        <w:tc>
          <w:tcPr>
            <w:tcW w:w="567" w:type="dxa"/>
          </w:tcPr>
          <w:p w:rsidR="000A3238" w:rsidRPr="006A16E0" w:rsidRDefault="000A3238" w:rsidP="006A16E0">
            <w:pPr>
              <w:ind w:left="-108" w:right="-108"/>
              <w:jc w:val="center"/>
              <w:textAlignment w:val="baseline"/>
              <w:rPr>
                <w:sz w:val="22"/>
                <w:szCs w:val="22"/>
              </w:rPr>
            </w:pPr>
            <w:r w:rsidRPr="006A16E0">
              <w:rPr>
                <w:sz w:val="22"/>
                <w:szCs w:val="22"/>
              </w:rPr>
              <w:t>7</w:t>
            </w:r>
          </w:p>
        </w:tc>
        <w:tc>
          <w:tcPr>
            <w:tcW w:w="637" w:type="dxa"/>
          </w:tcPr>
          <w:p w:rsidR="000A3238" w:rsidRPr="006A16E0" w:rsidRDefault="000A3238" w:rsidP="006A16E0">
            <w:pPr>
              <w:ind w:left="-108" w:right="-108"/>
              <w:jc w:val="center"/>
              <w:textAlignment w:val="baseline"/>
              <w:rPr>
                <w:sz w:val="22"/>
                <w:szCs w:val="22"/>
              </w:rPr>
            </w:pPr>
            <w:r w:rsidRPr="006A16E0">
              <w:rPr>
                <w:sz w:val="22"/>
                <w:szCs w:val="22"/>
              </w:rPr>
              <w:t>8</w:t>
            </w:r>
          </w:p>
        </w:tc>
        <w:tc>
          <w:tcPr>
            <w:tcW w:w="638" w:type="dxa"/>
          </w:tcPr>
          <w:p w:rsidR="000A3238" w:rsidRPr="006A16E0" w:rsidRDefault="000A3238" w:rsidP="006A16E0">
            <w:pPr>
              <w:ind w:left="-108" w:right="-108"/>
              <w:jc w:val="center"/>
              <w:textAlignment w:val="baseline"/>
              <w:rPr>
                <w:sz w:val="22"/>
                <w:szCs w:val="22"/>
              </w:rPr>
            </w:pPr>
            <w:r w:rsidRPr="006A16E0">
              <w:rPr>
                <w:sz w:val="22"/>
                <w:szCs w:val="22"/>
              </w:rPr>
              <w:t>9</w:t>
            </w:r>
          </w:p>
        </w:tc>
        <w:tc>
          <w:tcPr>
            <w:tcW w:w="637" w:type="dxa"/>
          </w:tcPr>
          <w:p w:rsidR="000A3238" w:rsidRPr="006A16E0" w:rsidRDefault="000A3238" w:rsidP="006A16E0">
            <w:pPr>
              <w:ind w:left="-108" w:right="-108"/>
              <w:jc w:val="center"/>
              <w:textAlignment w:val="baseline"/>
              <w:rPr>
                <w:sz w:val="22"/>
                <w:szCs w:val="22"/>
              </w:rPr>
            </w:pPr>
            <w:r w:rsidRPr="006A16E0">
              <w:rPr>
                <w:sz w:val="22"/>
                <w:szCs w:val="22"/>
              </w:rPr>
              <w:t>10</w:t>
            </w:r>
          </w:p>
        </w:tc>
        <w:tc>
          <w:tcPr>
            <w:tcW w:w="638" w:type="dxa"/>
          </w:tcPr>
          <w:p w:rsidR="000A3238" w:rsidRPr="006A16E0" w:rsidRDefault="000A3238" w:rsidP="006A16E0">
            <w:pPr>
              <w:ind w:left="-108" w:right="-108"/>
              <w:jc w:val="center"/>
              <w:textAlignment w:val="baseline"/>
              <w:rPr>
                <w:sz w:val="22"/>
                <w:szCs w:val="22"/>
              </w:rPr>
            </w:pPr>
            <w:r w:rsidRPr="006A16E0">
              <w:rPr>
                <w:sz w:val="22"/>
                <w:szCs w:val="22"/>
              </w:rPr>
              <w:t>11</w:t>
            </w:r>
          </w:p>
        </w:tc>
        <w:tc>
          <w:tcPr>
            <w:tcW w:w="852" w:type="dxa"/>
          </w:tcPr>
          <w:p w:rsidR="000A3238" w:rsidRPr="006A16E0" w:rsidRDefault="000A3238" w:rsidP="006A16E0">
            <w:pPr>
              <w:ind w:left="-108" w:right="-108"/>
              <w:jc w:val="center"/>
              <w:textAlignment w:val="baseline"/>
              <w:rPr>
                <w:sz w:val="22"/>
                <w:szCs w:val="22"/>
              </w:rPr>
            </w:pPr>
            <w:r w:rsidRPr="006A16E0">
              <w:rPr>
                <w:sz w:val="22"/>
                <w:szCs w:val="22"/>
              </w:rPr>
              <w:t>12</w:t>
            </w:r>
          </w:p>
        </w:tc>
        <w:tc>
          <w:tcPr>
            <w:tcW w:w="1065" w:type="dxa"/>
          </w:tcPr>
          <w:p w:rsidR="000A3238" w:rsidRPr="006A16E0" w:rsidRDefault="000A3238" w:rsidP="006A16E0">
            <w:pPr>
              <w:ind w:left="-108" w:right="-108"/>
              <w:jc w:val="center"/>
              <w:textAlignment w:val="baseline"/>
              <w:rPr>
                <w:sz w:val="22"/>
                <w:szCs w:val="22"/>
              </w:rPr>
            </w:pPr>
            <w:r w:rsidRPr="006A16E0">
              <w:rPr>
                <w:sz w:val="22"/>
                <w:szCs w:val="22"/>
              </w:rPr>
              <w:t>13</w:t>
            </w:r>
          </w:p>
        </w:tc>
      </w:tr>
      <w:tr w:rsidR="000A3238" w:rsidRPr="006A16E0" w:rsidTr="006A16E0">
        <w:tc>
          <w:tcPr>
            <w:tcW w:w="567" w:type="dxa"/>
          </w:tcPr>
          <w:p w:rsidR="000A3238" w:rsidRPr="006A16E0" w:rsidRDefault="000A3238" w:rsidP="00176F89">
            <w:pPr>
              <w:jc w:val="center"/>
              <w:textAlignment w:val="baseline"/>
              <w:rPr>
                <w:sz w:val="22"/>
                <w:szCs w:val="22"/>
              </w:rPr>
            </w:pPr>
            <w:r w:rsidRPr="006A16E0">
              <w:rPr>
                <w:sz w:val="22"/>
                <w:szCs w:val="22"/>
              </w:rPr>
              <w:t>1.</w:t>
            </w:r>
          </w:p>
        </w:tc>
        <w:tc>
          <w:tcPr>
            <w:tcW w:w="851" w:type="dxa"/>
          </w:tcPr>
          <w:p w:rsidR="000A3238" w:rsidRPr="006A16E0" w:rsidRDefault="000A3238" w:rsidP="00176F89">
            <w:pPr>
              <w:jc w:val="center"/>
              <w:textAlignment w:val="baseline"/>
              <w:rPr>
                <w:sz w:val="22"/>
                <w:szCs w:val="22"/>
              </w:rPr>
            </w:pPr>
            <w:r w:rsidRPr="006A16E0">
              <w:rPr>
                <w:sz w:val="22"/>
                <w:szCs w:val="22"/>
              </w:rPr>
              <w:t>Всего по этапу 2022 года</w:t>
            </w:r>
          </w:p>
        </w:tc>
        <w:tc>
          <w:tcPr>
            <w:tcW w:w="850" w:type="dxa"/>
          </w:tcPr>
          <w:p w:rsidR="000A3238" w:rsidRPr="006A16E0" w:rsidRDefault="000A3238" w:rsidP="006A16E0">
            <w:pPr>
              <w:ind w:left="-108" w:right="-108"/>
              <w:jc w:val="center"/>
              <w:textAlignment w:val="baseline"/>
              <w:rPr>
                <w:sz w:val="22"/>
                <w:szCs w:val="22"/>
              </w:rPr>
            </w:pPr>
            <w:r w:rsidRPr="006A16E0">
              <w:rPr>
                <w:sz w:val="22"/>
                <w:szCs w:val="22"/>
              </w:rPr>
              <w:t>5176,80</w:t>
            </w:r>
          </w:p>
        </w:tc>
        <w:tc>
          <w:tcPr>
            <w:tcW w:w="850" w:type="dxa"/>
          </w:tcPr>
          <w:p w:rsidR="000A3238" w:rsidRPr="006A16E0" w:rsidRDefault="000A3238" w:rsidP="006A16E0">
            <w:pPr>
              <w:ind w:left="-108" w:right="-108"/>
              <w:jc w:val="center"/>
              <w:textAlignment w:val="baseline"/>
              <w:rPr>
                <w:sz w:val="22"/>
                <w:szCs w:val="22"/>
              </w:rPr>
            </w:pPr>
            <w:r w:rsidRPr="006A16E0">
              <w:rPr>
                <w:sz w:val="22"/>
                <w:szCs w:val="22"/>
              </w:rPr>
              <w:t>5176,80</w:t>
            </w:r>
          </w:p>
        </w:tc>
        <w:tc>
          <w:tcPr>
            <w:tcW w:w="1277" w:type="dxa"/>
          </w:tcPr>
          <w:p w:rsidR="000A3238" w:rsidRPr="006A16E0" w:rsidRDefault="000A3238" w:rsidP="006A16E0">
            <w:pPr>
              <w:ind w:left="-108" w:right="-108"/>
              <w:jc w:val="center"/>
              <w:textAlignment w:val="baseline"/>
              <w:rPr>
                <w:sz w:val="22"/>
                <w:szCs w:val="22"/>
              </w:rPr>
            </w:pPr>
            <w:r w:rsidRPr="006A16E0">
              <w:rPr>
                <w:sz w:val="22"/>
                <w:szCs w:val="22"/>
              </w:rPr>
              <w:t>239 897 700</w:t>
            </w:r>
          </w:p>
        </w:tc>
        <w:tc>
          <w:tcPr>
            <w:tcW w:w="567" w:type="dxa"/>
          </w:tcPr>
          <w:p w:rsidR="000A3238" w:rsidRPr="006A16E0" w:rsidRDefault="000A3238" w:rsidP="006A16E0">
            <w:pPr>
              <w:ind w:left="-108" w:right="-108"/>
              <w:jc w:val="center"/>
              <w:textAlignment w:val="baseline"/>
              <w:rPr>
                <w:sz w:val="22"/>
                <w:szCs w:val="22"/>
              </w:rPr>
            </w:pPr>
            <w:r w:rsidRPr="006A16E0">
              <w:rPr>
                <w:sz w:val="22"/>
                <w:szCs w:val="22"/>
              </w:rPr>
              <w:t>0,00</w:t>
            </w:r>
          </w:p>
        </w:tc>
        <w:tc>
          <w:tcPr>
            <w:tcW w:w="567" w:type="dxa"/>
          </w:tcPr>
          <w:p w:rsidR="000A3238" w:rsidRPr="006A16E0" w:rsidRDefault="000A3238" w:rsidP="006A16E0">
            <w:pPr>
              <w:ind w:left="-108" w:right="-108"/>
              <w:jc w:val="center"/>
              <w:textAlignment w:val="baseline"/>
              <w:rPr>
                <w:sz w:val="22"/>
                <w:szCs w:val="22"/>
              </w:rPr>
            </w:pPr>
            <w:r w:rsidRPr="006A16E0">
              <w:rPr>
                <w:sz w:val="22"/>
                <w:szCs w:val="22"/>
              </w:rPr>
              <w:t>0,00</w:t>
            </w:r>
          </w:p>
        </w:tc>
        <w:tc>
          <w:tcPr>
            <w:tcW w:w="637" w:type="dxa"/>
          </w:tcPr>
          <w:p w:rsidR="000A3238" w:rsidRPr="006A16E0" w:rsidRDefault="000A3238" w:rsidP="006A16E0">
            <w:pPr>
              <w:ind w:left="-108" w:right="-108"/>
              <w:jc w:val="center"/>
              <w:textAlignment w:val="baseline"/>
              <w:rPr>
                <w:sz w:val="22"/>
                <w:szCs w:val="22"/>
              </w:rPr>
            </w:pPr>
            <w:r w:rsidRPr="006A16E0">
              <w:rPr>
                <w:sz w:val="22"/>
                <w:szCs w:val="22"/>
              </w:rPr>
              <w:t>0,00</w:t>
            </w:r>
          </w:p>
        </w:tc>
        <w:tc>
          <w:tcPr>
            <w:tcW w:w="638" w:type="dxa"/>
          </w:tcPr>
          <w:p w:rsidR="000A3238" w:rsidRPr="006A16E0" w:rsidRDefault="000A3238" w:rsidP="006A16E0">
            <w:pPr>
              <w:ind w:left="-108" w:right="-108"/>
              <w:jc w:val="center"/>
              <w:textAlignment w:val="baseline"/>
              <w:rPr>
                <w:sz w:val="22"/>
                <w:szCs w:val="22"/>
              </w:rPr>
            </w:pPr>
            <w:r w:rsidRPr="006A16E0">
              <w:rPr>
                <w:sz w:val="22"/>
                <w:szCs w:val="22"/>
              </w:rPr>
              <w:t>0,00</w:t>
            </w:r>
          </w:p>
        </w:tc>
        <w:tc>
          <w:tcPr>
            <w:tcW w:w="637" w:type="dxa"/>
          </w:tcPr>
          <w:p w:rsidR="000A3238" w:rsidRPr="006A16E0" w:rsidRDefault="000A3238" w:rsidP="006A16E0">
            <w:pPr>
              <w:ind w:left="-108" w:right="-108"/>
              <w:jc w:val="center"/>
              <w:textAlignment w:val="baseline"/>
              <w:rPr>
                <w:sz w:val="22"/>
                <w:szCs w:val="22"/>
              </w:rPr>
            </w:pPr>
            <w:r w:rsidRPr="006A16E0">
              <w:rPr>
                <w:sz w:val="22"/>
                <w:szCs w:val="22"/>
              </w:rPr>
              <w:t>0,00</w:t>
            </w:r>
          </w:p>
        </w:tc>
        <w:tc>
          <w:tcPr>
            <w:tcW w:w="638" w:type="dxa"/>
          </w:tcPr>
          <w:p w:rsidR="000A3238" w:rsidRPr="006A16E0" w:rsidRDefault="000A3238" w:rsidP="006A16E0">
            <w:pPr>
              <w:ind w:left="-108" w:right="-108"/>
              <w:jc w:val="center"/>
              <w:textAlignment w:val="baseline"/>
              <w:rPr>
                <w:sz w:val="22"/>
                <w:szCs w:val="22"/>
              </w:rPr>
            </w:pPr>
            <w:r w:rsidRPr="006A16E0">
              <w:rPr>
                <w:sz w:val="22"/>
                <w:szCs w:val="22"/>
              </w:rPr>
              <w:t>0,00</w:t>
            </w:r>
          </w:p>
        </w:tc>
        <w:tc>
          <w:tcPr>
            <w:tcW w:w="852" w:type="dxa"/>
          </w:tcPr>
          <w:p w:rsidR="000A3238" w:rsidRPr="006A16E0" w:rsidRDefault="000A3238" w:rsidP="006A16E0">
            <w:pPr>
              <w:ind w:left="-108" w:right="-108"/>
              <w:jc w:val="center"/>
              <w:textAlignment w:val="baseline"/>
              <w:rPr>
                <w:sz w:val="22"/>
                <w:szCs w:val="22"/>
              </w:rPr>
            </w:pPr>
            <w:r w:rsidRPr="006A16E0">
              <w:rPr>
                <w:sz w:val="22"/>
                <w:szCs w:val="22"/>
              </w:rPr>
              <w:t>2855,50</w:t>
            </w:r>
          </w:p>
        </w:tc>
        <w:tc>
          <w:tcPr>
            <w:tcW w:w="1065" w:type="dxa"/>
          </w:tcPr>
          <w:p w:rsidR="000A3238" w:rsidRPr="006A16E0" w:rsidRDefault="000A3238" w:rsidP="006A16E0">
            <w:pPr>
              <w:ind w:left="-108" w:right="-108"/>
              <w:jc w:val="center"/>
              <w:textAlignment w:val="baseline"/>
              <w:rPr>
                <w:sz w:val="22"/>
                <w:szCs w:val="22"/>
              </w:rPr>
            </w:pPr>
            <w:r w:rsidRPr="006A16E0">
              <w:rPr>
                <w:sz w:val="22"/>
                <w:szCs w:val="22"/>
              </w:rPr>
              <w:t>2321,30</w:t>
            </w:r>
          </w:p>
        </w:tc>
      </w:tr>
      <w:tr w:rsidR="000A3238" w:rsidRPr="006A16E0" w:rsidTr="006A16E0">
        <w:tc>
          <w:tcPr>
            <w:tcW w:w="567" w:type="dxa"/>
          </w:tcPr>
          <w:p w:rsidR="000A3238" w:rsidRPr="006A16E0" w:rsidRDefault="000A3238" w:rsidP="00176F89">
            <w:pPr>
              <w:jc w:val="center"/>
              <w:textAlignment w:val="baseline"/>
              <w:rPr>
                <w:sz w:val="22"/>
                <w:szCs w:val="22"/>
              </w:rPr>
            </w:pPr>
          </w:p>
        </w:tc>
        <w:tc>
          <w:tcPr>
            <w:tcW w:w="851" w:type="dxa"/>
          </w:tcPr>
          <w:p w:rsidR="000A3238" w:rsidRPr="006A16E0" w:rsidRDefault="000A3238" w:rsidP="00176F89">
            <w:pPr>
              <w:jc w:val="center"/>
              <w:textAlignment w:val="baseline"/>
              <w:rPr>
                <w:sz w:val="22"/>
                <w:szCs w:val="22"/>
              </w:rPr>
            </w:pPr>
            <w:r w:rsidRPr="006A16E0">
              <w:rPr>
                <w:sz w:val="22"/>
                <w:szCs w:val="22"/>
              </w:rPr>
              <w:t>ИТ</w:t>
            </w:r>
            <w:r w:rsidRPr="006A16E0">
              <w:rPr>
                <w:sz w:val="22"/>
                <w:szCs w:val="22"/>
              </w:rPr>
              <w:t>О</w:t>
            </w:r>
            <w:r w:rsidRPr="006A16E0">
              <w:rPr>
                <w:sz w:val="22"/>
                <w:szCs w:val="22"/>
              </w:rPr>
              <w:t>ГО</w:t>
            </w:r>
          </w:p>
        </w:tc>
        <w:tc>
          <w:tcPr>
            <w:tcW w:w="850" w:type="dxa"/>
          </w:tcPr>
          <w:p w:rsidR="000A3238" w:rsidRPr="006A16E0" w:rsidRDefault="000A3238" w:rsidP="006A16E0">
            <w:pPr>
              <w:ind w:left="-108" w:right="-108"/>
              <w:jc w:val="center"/>
              <w:textAlignment w:val="baseline"/>
              <w:rPr>
                <w:sz w:val="22"/>
                <w:szCs w:val="22"/>
              </w:rPr>
            </w:pPr>
            <w:r w:rsidRPr="006A16E0">
              <w:rPr>
                <w:sz w:val="22"/>
                <w:szCs w:val="22"/>
              </w:rPr>
              <w:t>5176,80</w:t>
            </w:r>
          </w:p>
        </w:tc>
        <w:tc>
          <w:tcPr>
            <w:tcW w:w="850" w:type="dxa"/>
          </w:tcPr>
          <w:p w:rsidR="000A3238" w:rsidRPr="006A16E0" w:rsidRDefault="000A3238" w:rsidP="006A16E0">
            <w:pPr>
              <w:ind w:left="-108" w:right="-108"/>
              <w:jc w:val="center"/>
              <w:textAlignment w:val="baseline"/>
              <w:rPr>
                <w:sz w:val="22"/>
                <w:szCs w:val="22"/>
              </w:rPr>
            </w:pPr>
            <w:r w:rsidRPr="006A16E0">
              <w:rPr>
                <w:sz w:val="22"/>
                <w:szCs w:val="22"/>
              </w:rPr>
              <w:t>5176,80</w:t>
            </w:r>
          </w:p>
        </w:tc>
        <w:tc>
          <w:tcPr>
            <w:tcW w:w="1277" w:type="dxa"/>
          </w:tcPr>
          <w:p w:rsidR="000A3238" w:rsidRPr="006A16E0" w:rsidRDefault="000A3238" w:rsidP="006A16E0">
            <w:pPr>
              <w:ind w:left="-108" w:right="-108"/>
              <w:jc w:val="center"/>
              <w:textAlignment w:val="baseline"/>
              <w:rPr>
                <w:sz w:val="22"/>
                <w:szCs w:val="22"/>
              </w:rPr>
            </w:pPr>
            <w:r w:rsidRPr="006A16E0">
              <w:rPr>
                <w:sz w:val="22"/>
                <w:szCs w:val="22"/>
              </w:rPr>
              <w:t>239 897 700</w:t>
            </w:r>
          </w:p>
        </w:tc>
        <w:tc>
          <w:tcPr>
            <w:tcW w:w="567" w:type="dxa"/>
          </w:tcPr>
          <w:p w:rsidR="000A3238" w:rsidRPr="006A16E0" w:rsidRDefault="000A3238" w:rsidP="006A16E0">
            <w:pPr>
              <w:ind w:left="-108" w:right="-108"/>
              <w:jc w:val="center"/>
              <w:textAlignment w:val="baseline"/>
              <w:rPr>
                <w:sz w:val="22"/>
                <w:szCs w:val="22"/>
              </w:rPr>
            </w:pPr>
            <w:r w:rsidRPr="006A16E0">
              <w:rPr>
                <w:sz w:val="22"/>
                <w:szCs w:val="22"/>
              </w:rPr>
              <w:t>0,00</w:t>
            </w:r>
          </w:p>
        </w:tc>
        <w:tc>
          <w:tcPr>
            <w:tcW w:w="567" w:type="dxa"/>
          </w:tcPr>
          <w:p w:rsidR="000A3238" w:rsidRPr="006A16E0" w:rsidRDefault="000A3238" w:rsidP="006A16E0">
            <w:pPr>
              <w:ind w:left="-108" w:right="-108"/>
              <w:jc w:val="center"/>
              <w:textAlignment w:val="baseline"/>
              <w:rPr>
                <w:sz w:val="22"/>
                <w:szCs w:val="22"/>
              </w:rPr>
            </w:pPr>
            <w:r w:rsidRPr="006A16E0">
              <w:rPr>
                <w:sz w:val="22"/>
                <w:szCs w:val="22"/>
              </w:rPr>
              <w:t>0,00</w:t>
            </w:r>
          </w:p>
        </w:tc>
        <w:tc>
          <w:tcPr>
            <w:tcW w:w="637" w:type="dxa"/>
          </w:tcPr>
          <w:p w:rsidR="000A3238" w:rsidRPr="006A16E0" w:rsidRDefault="000A3238" w:rsidP="006A16E0">
            <w:pPr>
              <w:ind w:left="-108" w:right="-108"/>
              <w:jc w:val="center"/>
              <w:textAlignment w:val="baseline"/>
              <w:rPr>
                <w:sz w:val="22"/>
                <w:szCs w:val="22"/>
              </w:rPr>
            </w:pPr>
            <w:r w:rsidRPr="006A16E0">
              <w:rPr>
                <w:sz w:val="22"/>
                <w:szCs w:val="22"/>
              </w:rPr>
              <w:t>0,00</w:t>
            </w:r>
          </w:p>
        </w:tc>
        <w:tc>
          <w:tcPr>
            <w:tcW w:w="638" w:type="dxa"/>
          </w:tcPr>
          <w:p w:rsidR="000A3238" w:rsidRPr="006A16E0" w:rsidRDefault="000A3238" w:rsidP="006A16E0">
            <w:pPr>
              <w:ind w:left="-108" w:right="-108"/>
              <w:jc w:val="center"/>
              <w:textAlignment w:val="baseline"/>
              <w:rPr>
                <w:sz w:val="22"/>
                <w:szCs w:val="22"/>
              </w:rPr>
            </w:pPr>
            <w:r w:rsidRPr="006A16E0">
              <w:rPr>
                <w:sz w:val="22"/>
                <w:szCs w:val="22"/>
              </w:rPr>
              <w:t>0,00</w:t>
            </w:r>
          </w:p>
        </w:tc>
        <w:tc>
          <w:tcPr>
            <w:tcW w:w="637" w:type="dxa"/>
          </w:tcPr>
          <w:p w:rsidR="000A3238" w:rsidRPr="006A16E0" w:rsidRDefault="000A3238" w:rsidP="006A16E0">
            <w:pPr>
              <w:ind w:left="-108" w:right="-108"/>
              <w:jc w:val="center"/>
              <w:textAlignment w:val="baseline"/>
              <w:rPr>
                <w:sz w:val="22"/>
                <w:szCs w:val="22"/>
              </w:rPr>
            </w:pPr>
            <w:r w:rsidRPr="006A16E0">
              <w:rPr>
                <w:sz w:val="22"/>
                <w:szCs w:val="22"/>
              </w:rPr>
              <w:t>0,00</w:t>
            </w:r>
          </w:p>
        </w:tc>
        <w:tc>
          <w:tcPr>
            <w:tcW w:w="638" w:type="dxa"/>
          </w:tcPr>
          <w:p w:rsidR="000A3238" w:rsidRPr="006A16E0" w:rsidRDefault="000A3238" w:rsidP="006A16E0">
            <w:pPr>
              <w:ind w:left="-108" w:right="-108"/>
              <w:jc w:val="center"/>
              <w:textAlignment w:val="baseline"/>
              <w:rPr>
                <w:sz w:val="22"/>
                <w:szCs w:val="22"/>
              </w:rPr>
            </w:pPr>
            <w:r w:rsidRPr="006A16E0">
              <w:rPr>
                <w:sz w:val="22"/>
                <w:szCs w:val="22"/>
              </w:rPr>
              <w:t>0,00</w:t>
            </w:r>
          </w:p>
        </w:tc>
        <w:tc>
          <w:tcPr>
            <w:tcW w:w="852" w:type="dxa"/>
          </w:tcPr>
          <w:p w:rsidR="000A3238" w:rsidRPr="006A16E0" w:rsidRDefault="000A3238" w:rsidP="006A16E0">
            <w:pPr>
              <w:ind w:left="-108" w:right="-108"/>
              <w:jc w:val="center"/>
              <w:textAlignment w:val="baseline"/>
              <w:rPr>
                <w:sz w:val="22"/>
                <w:szCs w:val="22"/>
              </w:rPr>
            </w:pPr>
            <w:r w:rsidRPr="006A16E0">
              <w:rPr>
                <w:sz w:val="22"/>
                <w:szCs w:val="22"/>
              </w:rPr>
              <w:t>2855,50</w:t>
            </w:r>
          </w:p>
        </w:tc>
        <w:tc>
          <w:tcPr>
            <w:tcW w:w="1065" w:type="dxa"/>
          </w:tcPr>
          <w:p w:rsidR="000A3238" w:rsidRPr="006A16E0" w:rsidRDefault="000A3238" w:rsidP="006A16E0">
            <w:pPr>
              <w:ind w:left="-108" w:right="-108"/>
              <w:jc w:val="center"/>
              <w:textAlignment w:val="baseline"/>
              <w:rPr>
                <w:sz w:val="22"/>
                <w:szCs w:val="22"/>
              </w:rPr>
            </w:pPr>
            <w:r w:rsidRPr="006A16E0">
              <w:rPr>
                <w:sz w:val="22"/>
                <w:szCs w:val="22"/>
              </w:rPr>
              <w:t>2321,30</w:t>
            </w:r>
          </w:p>
        </w:tc>
      </w:tr>
    </w:tbl>
    <w:p w:rsidR="000A3238" w:rsidRDefault="000A3238" w:rsidP="000A3238">
      <w:pPr>
        <w:jc w:val="center"/>
        <w:rPr>
          <w:sz w:val="26"/>
          <w:szCs w:val="26"/>
        </w:rPr>
      </w:pPr>
      <w:r>
        <w:rPr>
          <w:sz w:val="26"/>
          <w:szCs w:val="26"/>
        </w:rPr>
        <w:t>_______________</w:t>
      </w:r>
    </w:p>
    <w:p w:rsidR="000A3238" w:rsidRDefault="000A3238" w:rsidP="000A3238">
      <w:pPr>
        <w:jc w:val="both"/>
        <w:rPr>
          <w:sz w:val="26"/>
          <w:szCs w:val="26"/>
        </w:rPr>
      </w:pPr>
    </w:p>
    <w:p w:rsidR="006A16E0" w:rsidRDefault="006A16E0" w:rsidP="000A3238">
      <w:pPr>
        <w:jc w:val="both"/>
        <w:rPr>
          <w:sz w:val="26"/>
          <w:szCs w:val="26"/>
        </w:rPr>
      </w:pPr>
    </w:p>
    <w:p w:rsidR="006A16E0" w:rsidRDefault="006A16E0" w:rsidP="000A3238">
      <w:pPr>
        <w:jc w:val="both"/>
        <w:rPr>
          <w:sz w:val="26"/>
          <w:szCs w:val="26"/>
        </w:rPr>
      </w:pPr>
    </w:p>
    <w:p w:rsidR="006A16E0" w:rsidRDefault="006A16E0" w:rsidP="000A3238">
      <w:pPr>
        <w:jc w:val="both"/>
        <w:rPr>
          <w:sz w:val="26"/>
          <w:szCs w:val="26"/>
        </w:rPr>
      </w:pPr>
    </w:p>
    <w:p w:rsidR="006A16E0" w:rsidRDefault="006A16E0" w:rsidP="000A3238">
      <w:pPr>
        <w:jc w:val="both"/>
        <w:rPr>
          <w:sz w:val="26"/>
          <w:szCs w:val="26"/>
        </w:rPr>
      </w:pPr>
    </w:p>
    <w:p w:rsidR="006A16E0" w:rsidRDefault="006A16E0" w:rsidP="000A3238">
      <w:pPr>
        <w:jc w:val="both"/>
        <w:rPr>
          <w:sz w:val="26"/>
          <w:szCs w:val="26"/>
        </w:rPr>
      </w:pPr>
    </w:p>
    <w:p w:rsidR="006A16E0" w:rsidRDefault="006A16E0" w:rsidP="000A3238">
      <w:pPr>
        <w:jc w:val="both"/>
        <w:rPr>
          <w:sz w:val="26"/>
          <w:szCs w:val="26"/>
        </w:rPr>
      </w:pPr>
    </w:p>
    <w:p w:rsidR="006A16E0" w:rsidRDefault="006A16E0" w:rsidP="000A3238">
      <w:pPr>
        <w:jc w:val="both"/>
        <w:rPr>
          <w:sz w:val="26"/>
          <w:szCs w:val="26"/>
        </w:rPr>
      </w:pPr>
    </w:p>
    <w:p w:rsidR="006A16E0" w:rsidRDefault="006A16E0" w:rsidP="000A3238">
      <w:pPr>
        <w:jc w:val="both"/>
        <w:rPr>
          <w:sz w:val="26"/>
          <w:szCs w:val="26"/>
        </w:rPr>
      </w:pPr>
    </w:p>
    <w:p w:rsidR="000A3238" w:rsidRPr="006A16E0" w:rsidRDefault="000A3238" w:rsidP="006A16E0">
      <w:pPr>
        <w:ind w:left="4962"/>
        <w:jc w:val="both"/>
      </w:pPr>
      <w:r w:rsidRPr="006A16E0">
        <w:lastRenderedPageBreak/>
        <w:t>Приложение № 3</w:t>
      </w:r>
    </w:p>
    <w:p w:rsidR="000A3238" w:rsidRPr="006A16E0" w:rsidRDefault="000A3238" w:rsidP="006A16E0">
      <w:pPr>
        <w:ind w:left="4962"/>
        <w:jc w:val="both"/>
      </w:pPr>
      <w:r w:rsidRPr="006A16E0">
        <w:t>к муниципальной адресной программе</w:t>
      </w:r>
    </w:p>
    <w:p w:rsidR="000A3238" w:rsidRPr="006A16E0" w:rsidRDefault="000A3238" w:rsidP="006A16E0">
      <w:pPr>
        <w:ind w:left="4962"/>
        <w:jc w:val="both"/>
      </w:pPr>
      <w:r w:rsidRPr="006A16E0">
        <w:t xml:space="preserve">"Переселение граждан, проживающих </w:t>
      </w:r>
    </w:p>
    <w:p w:rsidR="000A3238" w:rsidRPr="006A16E0" w:rsidRDefault="000A3238" w:rsidP="006A16E0">
      <w:pPr>
        <w:ind w:left="4962"/>
        <w:jc w:val="both"/>
      </w:pPr>
      <w:r w:rsidRPr="006A16E0">
        <w:t>на территории Омутнинского городского</w:t>
      </w:r>
    </w:p>
    <w:p w:rsidR="000A3238" w:rsidRPr="006A16E0" w:rsidRDefault="000A3238" w:rsidP="006A16E0">
      <w:pPr>
        <w:ind w:left="4962"/>
        <w:jc w:val="both"/>
      </w:pPr>
      <w:r w:rsidRPr="006A16E0">
        <w:t xml:space="preserve">поселения, из аварийного жилищного </w:t>
      </w:r>
    </w:p>
    <w:p w:rsidR="000A3238" w:rsidRPr="006A16E0" w:rsidRDefault="000A3238" w:rsidP="006A16E0">
      <w:pPr>
        <w:ind w:left="4962"/>
        <w:jc w:val="both"/>
      </w:pPr>
      <w:r w:rsidRPr="006A16E0">
        <w:t xml:space="preserve">фонда, признанного таковым </w:t>
      </w:r>
    </w:p>
    <w:p w:rsidR="000A3238" w:rsidRPr="006A16E0" w:rsidRDefault="000A3238" w:rsidP="006A16E0">
      <w:pPr>
        <w:ind w:left="4962"/>
        <w:jc w:val="both"/>
      </w:pPr>
      <w:r w:rsidRPr="006A16E0">
        <w:t xml:space="preserve">до 1 января 2017 года" </w:t>
      </w:r>
    </w:p>
    <w:p w:rsidR="000A3238" w:rsidRDefault="000A3238" w:rsidP="000A3238">
      <w:pPr>
        <w:jc w:val="center"/>
        <w:rPr>
          <w:b/>
          <w:sz w:val="26"/>
          <w:szCs w:val="26"/>
        </w:rPr>
      </w:pPr>
    </w:p>
    <w:p w:rsidR="000A3238" w:rsidRDefault="000A3238" w:rsidP="000A3238">
      <w:pPr>
        <w:jc w:val="center"/>
        <w:rPr>
          <w:b/>
          <w:sz w:val="26"/>
          <w:szCs w:val="26"/>
        </w:rPr>
      </w:pPr>
      <w:r w:rsidRPr="00483656">
        <w:rPr>
          <w:b/>
          <w:sz w:val="26"/>
          <w:szCs w:val="26"/>
        </w:rPr>
        <w:t>План мероприятий по переселению граждан из аварийного жилищного фонда, признанного таковым до 1 января 2017 года</w:t>
      </w:r>
    </w:p>
    <w:tbl>
      <w:tblPr>
        <w:tblW w:w="9923" w:type="dxa"/>
        <w:tblInd w:w="-459" w:type="dxa"/>
        <w:tblLayout w:type="fixed"/>
        <w:tblLook w:val="04A0"/>
      </w:tblPr>
      <w:tblGrid>
        <w:gridCol w:w="470"/>
        <w:gridCol w:w="1231"/>
        <w:gridCol w:w="552"/>
        <w:gridCol w:w="425"/>
        <w:gridCol w:w="426"/>
        <w:gridCol w:w="425"/>
        <w:gridCol w:w="850"/>
        <w:gridCol w:w="851"/>
        <w:gridCol w:w="850"/>
        <w:gridCol w:w="1017"/>
        <w:gridCol w:w="983"/>
        <w:gridCol w:w="993"/>
        <w:gridCol w:w="850"/>
      </w:tblGrid>
      <w:tr w:rsidR="000A3238" w:rsidRPr="007E7A31" w:rsidTr="003F6DC0">
        <w:trPr>
          <w:trHeight w:val="315"/>
        </w:trPr>
        <w:tc>
          <w:tcPr>
            <w:tcW w:w="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238" w:rsidRPr="007E7A31" w:rsidRDefault="000A3238" w:rsidP="00176F89">
            <w:pPr>
              <w:jc w:val="center"/>
              <w:rPr>
                <w:color w:val="000000"/>
                <w:sz w:val="22"/>
                <w:szCs w:val="22"/>
              </w:rPr>
            </w:pPr>
            <w:r w:rsidRPr="007E7A31">
              <w:rPr>
                <w:color w:val="000000"/>
                <w:sz w:val="22"/>
                <w:szCs w:val="22"/>
              </w:rPr>
              <w:t>№ п/п</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238" w:rsidRPr="007E7A31" w:rsidRDefault="000A3238" w:rsidP="003F6DC0">
            <w:pPr>
              <w:ind w:right="-108"/>
              <w:jc w:val="center"/>
              <w:rPr>
                <w:color w:val="000000"/>
                <w:sz w:val="22"/>
                <w:szCs w:val="22"/>
              </w:rPr>
            </w:pPr>
            <w:r w:rsidRPr="007E7A31">
              <w:rPr>
                <w:color w:val="000000"/>
                <w:sz w:val="22"/>
                <w:szCs w:val="22"/>
              </w:rPr>
              <w:t xml:space="preserve">Период реализации Программы </w:t>
            </w:r>
          </w:p>
        </w:tc>
        <w:tc>
          <w:tcPr>
            <w:tcW w:w="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238" w:rsidRPr="007E7A31" w:rsidRDefault="000A3238" w:rsidP="007E7A31">
            <w:pPr>
              <w:ind w:left="-123" w:right="-108"/>
              <w:jc w:val="center"/>
              <w:rPr>
                <w:color w:val="000000"/>
                <w:sz w:val="22"/>
                <w:szCs w:val="22"/>
              </w:rPr>
            </w:pPr>
            <w:r w:rsidRPr="007E7A31">
              <w:rPr>
                <w:color w:val="000000"/>
                <w:sz w:val="22"/>
                <w:szCs w:val="22"/>
              </w:rPr>
              <w:t>Чи</w:t>
            </w:r>
            <w:r w:rsidRPr="007E7A31">
              <w:rPr>
                <w:color w:val="000000"/>
                <w:sz w:val="22"/>
                <w:szCs w:val="22"/>
              </w:rPr>
              <w:t>с</w:t>
            </w:r>
            <w:r w:rsidRPr="007E7A31">
              <w:rPr>
                <w:color w:val="000000"/>
                <w:sz w:val="22"/>
                <w:szCs w:val="22"/>
              </w:rPr>
              <w:t>ло ж</w:t>
            </w:r>
            <w:r w:rsidRPr="007E7A31">
              <w:rPr>
                <w:color w:val="000000"/>
                <w:sz w:val="22"/>
                <w:szCs w:val="22"/>
              </w:rPr>
              <w:t>и</w:t>
            </w:r>
            <w:r w:rsidRPr="007E7A31">
              <w:rPr>
                <w:color w:val="000000"/>
                <w:sz w:val="22"/>
                <w:szCs w:val="22"/>
              </w:rPr>
              <w:t>т</w:t>
            </w:r>
            <w:r w:rsidRPr="007E7A31">
              <w:rPr>
                <w:color w:val="000000"/>
                <w:sz w:val="22"/>
                <w:szCs w:val="22"/>
              </w:rPr>
              <w:t>е</w:t>
            </w:r>
            <w:r w:rsidRPr="007E7A31">
              <w:rPr>
                <w:color w:val="000000"/>
                <w:sz w:val="22"/>
                <w:szCs w:val="22"/>
              </w:rPr>
              <w:t>лей, пл</w:t>
            </w:r>
            <w:r w:rsidRPr="007E7A31">
              <w:rPr>
                <w:color w:val="000000"/>
                <w:sz w:val="22"/>
                <w:szCs w:val="22"/>
              </w:rPr>
              <w:t>а</w:t>
            </w:r>
            <w:r w:rsidRPr="007E7A31">
              <w:rPr>
                <w:color w:val="000000"/>
                <w:sz w:val="22"/>
                <w:szCs w:val="22"/>
              </w:rPr>
              <w:t>н</w:t>
            </w:r>
            <w:r w:rsidRPr="007E7A31">
              <w:rPr>
                <w:color w:val="000000"/>
                <w:sz w:val="22"/>
                <w:szCs w:val="22"/>
              </w:rPr>
              <w:t>и</w:t>
            </w:r>
            <w:r w:rsidRPr="007E7A31">
              <w:rPr>
                <w:color w:val="000000"/>
                <w:sz w:val="22"/>
                <w:szCs w:val="22"/>
              </w:rPr>
              <w:t>ру</w:t>
            </w:r>
            <w:r w:rsidRPr="007E7A31">
              <w:rPr>
                <w:color w:val="000000"/>
                <w:sz w:val="22"/>
                <w:szCs w:val="22"/>
              </w:rPr>
              <w:t>е</w:t>
            </w:r>
            <w:r w:rsidRPr="007E7A31">
              <w:rPr>
                <w:color w:val="000000"/>
                <w:sz w:val="22"/>
                <w:szCs w:val="22"/>
              </w:rPr>
              <w:t>мых  к пер</w:t>
            </w:r>
            <w:r w:rsidRPr="007E7A31">
              <w:rPr>
                <w:color w:val="000000"/>
                <w:sz w:val="22"/>
                <w:szCs w:val="22"/>
              </w:rPr>
              <w:t>е</w:t>
            </w:r>
            <w:r w:rsidRPr="007E7A31">
              <w:rPr>
                <w:color w:val="000000"/>
                <w:sz w:val="22"/>
                <w:szCs w:val="22"/>
              </w:rPr>
              <w:t>сел</w:t>
            </w:r>
            <w:r w:rsidRPr="007E7A31">
              <w:rPr>
                <w:color w:val="000000"/>
                <w:sz w:val="22"/>
                <w:szCs w:val="22"/>
              </w:rPr>
              <w:t>е</w:t>
            </w:r>
            <w:r w:rsidRPr="007E7A31">
              <w:rPr>
                <w:color w:val="000000"/>
                <w:sz w:val="22"/>
                <w:szCs w:val="22"/>
              </w:rPr>
              <w:t>нию</w:t>
            </w:r>
          </w:p>
        </w:tc>
        <w:tc>
          <w:tcPr>
            <w:tcW w:w="1276" w:type="dxa"/>
            <w:gridSpan w:val="3"/>
            <w:tcBorders>
              <w:top w:val="single" w:sz="4" w:space="0" w:color="000000"/>
              <w:left w:val="nil"/>
              <w:bottom w:val="single" w:sz="4" w:space="0" w:color="000000"/>
              <w:right w:val="single" w:sz="4" w:space="0" w:color="000000"/>
            </w:tcBorders>
            <w:shd w:val="clear" w:color="auto" w:fill="auto"/>
            <w:vAlign w:val="center"/>
            <w:hideMark/>
          </w:tcPr>
          <w:p w:rsidR="000A3238" w:rsidRPr="007E7A31" w:rsidRDefault="000A3238" w:rsidP="007E7A31">
            <w:pPr>
              <w:ind w:left="-123" w:right="-108"/>
              <w:jc w:val="center"/>
              <w:rPr>
                <w:color w:val="000000"/>
                <w:sz w:val="22"/>
                <w:szCs w:val="22"/>
              </w:rPr>
            </w:pPr>
            <w:r w:rsidRPr="007E7A31">
              <w:rPr>
                <w:color w:val="000000"/>
                <w:sz w:val="22"/>
                <w:szCs w:val="22"/>
              </w:rPr>
              <w:t>Количество расселяемых жилых п</w:t>
            </w:r>
            <w:r w:rsidRPr="007E7A31">
              <w:rPr>
                <w:color w:val="000000"/>
                <w:sz w:val="22"/>
                <w:szCs w:val="22"/>
              </w:rPr>
              <w:t>о</w:t>
            </w:r>
            <w:r w:rsidRPr="007E7A31">
              <w:rPr>
                <w:color w:val="000000"/>
                <w:sz w:val="22"/>
                <w:szCs w:val="22"/>
              </w:rPr>
              <w:t>мещений</w:t>
            </w:r>
          </w:p>
        </w:tc>
        <w:tc>
          <w:tcPr>
            <w:tcW w:w="2551" w:type="dxa"/>
            <w:gridSpan w:val="3"/>
            <w:tcBorders>
              <w:top w:val="single" w:sz="4" w:space="0" w:color="000000"/>
              <w:left w:val="nil"/>
              <w:bottom w:val="single" w:sz="4" w:space="0" w:color="000000"/>
              <w:right w:val="single" w:sz="4" w:space="0" w:color="000000"/>
            </w:tcBorders>
            <w:shd w:val="clear" w:color="auto" w:fill="auto"/>
            <w:vAlign w:val="center"/>
            <w:hideMark/>
          </w:tcPr>
          <w:p w:rsidR="000A3238" w:rsidRPr="007E7A31" w:rsidRDefault="000A3238" w:rsidP="007E7A31">
            <w:pPr>
              <w:ind w:left="-123" w:right="-108"/>
              <w:jc w:val="center"/>
              <w:rPr>
                <w:color w:val="000000"/>
                <w:sz w:val="22"/>
                <w:szCs w:val="22"/>
              </w:rPr>
            </w:pPr>
            <w:r w:rsidRPr="007E7A31">
              <w:rPr>
                <w:color w:val="000000"/>
                <w:sz w:val="22"/>
                <w:szCs w:val="22"/>
              </w:rPr>
              <w:t>Расселяемая площадь жилых помещений</w:t>
            </w:r>
          </w:p>
        </w:tc>
        <w:tc>
          <w:tcPr>
            <w:tcW w:w="3843" w:type="dxa"/>
            <w:gridSpan w:val="4"/>
            <w:tcBorders>
              <w:top w:val="single" w:sz="4" w:space="0" w:color="000000"/>
              <w:left w:val="nil"/>
              <w:bottom w:val="single" w:sz="4" w:space="0" w:color="000000"/>
              <w:right w:val="single" w:sz="4" w:space="0" w:color="000000"/>
            </w:tcBorders>
            <w:shd w:val="clear" w:color="auto" w:fill="auto"/>
            <w:vAlign w:val="center"/>
            <w:hideMark/>
          </w:tcPr>
          <w:p w:rsidR="000A3238" w:rsidRPr="007E7A31" w:rsidRDefault="000A3238" w:rsidP="007E7A31">
            <w:pPr>
              <w:ind w:left="-98" w:right="-133"/>
              <w:jc w:val="center"/>
              <w:rPr>
                <w:color w:val="000000"/>
                <w:sz w:val="22"/>
                <w:szCs w:val="22"/>
              </w:rPr>
            </w:pPr>
            <w:r w:rsidRPr="007E7A31">
              <w:rPr>
                <w:color w:val="000000"/>
                <w:sz w:val="22"/>
                <w:szCs w:val="22"/>
              </w:rPr>
              <w:t>Источники финансирования программы</w:t>
            </w:r>
          </w:p>
        </w:tc>
      </w:tr>
      <w:tr w:rsidR="000A3238" w:rsidRPr="007E7A31" w:rsidTr="003F6DC0">
        <w:trPr>
          <w:trHeight w:val="315"/>
        </w:trPr>
        <w:tc>
          <w:tcPr>
            <w:tcW w:w="470" w:type="dxa"/>
            <w:vMerge/>
            <w:tcBorders>
              <w:top w:val="single" w:sz="4" w:space="0" w:color="000000"/>
              <w:left w:val="single" w:sz="4" w:space="0" w:color="000000"/>
              <w:bottom w:val="single" w:sz="4" w:space="0" w:color="000000"/>
              <w:right w:val="single" w:sz="4" w:space="0" w:color="000000"/>
            </w:tcBorders>
            <w:vAlign w:val="center"/>
            <w:hideMark/>
          </w:tcPr>
          <w:p w:rsidR="000A3238" w:rsidRPr="007E7A31" w:rsidRDefault="000A3238" w:rsidP="00176F89">
            <w:pPr>
              <w:rPr>
                <w:color w:val="000000"/>
                <w:sz w:val="22"/>
                <w:szCs w:val="22"/>
              </w:rPr>
            </w:pPr>
          </w:p>
        </w:tc>
        <w:tc>
          <w:tcPr>
            <w:tcW w:w="1231" w:type="dxa"/>
            <w:vMerge/>
            <w:tcBorders>
              <w:top w:val="single" w:sz="4" w:space="0" w:color="000000"/>
              <w:left w:val="single" w:sz="4" w:space="0" w:color="000000"/>
              <w:bottom w:val="single" w:sz="4" w:space="0" w:color="000000"/>
              <w:right w:val="single" w:sz="4" w:space="0" w:color="000000"/>
            </w:tcBorders>
            <w:vAlign w:val="center"/>
            <w:hideMark/>
          </w:tcPr>
          <w:p w:rsidR="000A3238" w:rsidRPr="007E7A31" w:rsidRDefault="000A3238" w:rsidP="003F6DC0">
            <w:pPr>
              <w:ind w:right="-108"/>
              <w:rPr>
                <w:color w:val="000000"/>
                <w:sz w:val="22"/>
                <w:szCs w:val="22"/>
              </w:rPr>
            </w:pPr>
          </w:p>
        </w:tc>
        <w:tc>
          <w:tcPr>
            <w:tcW w:w="552" w:type="dxa"/>
            <w:vMerge/>
            <w:tcBorders>
              <w:top w:val="single" w:sz="4" w:space="0" w:color="000000"/>
              <w:left w:val="single" w:sz="4" w:space="0" w:color="000000"/>
              <w:bottom w:val="single" w:sz="4" w:space="0" w:color="000000"/>
              <w:right w:val="single" w:sz="4" w:space="0" w:color="000000"/>
            </w:tcBorders>
            <w:vAlign w:val="center"/>
            <w:hideMark/>
          </w:tcPr>
          <w:p w:rsidR="000A3238" w:rsidRPr="007E7A31" w:rsidRDefault="000A3238" w:rsidP="007E7A31">
            <w:pPr>
              <w:ind w:left="-123" w:right="-108"/>
              <w:rPr>
                <w:color w:val="000000"/>
                <w:sz w:val="22"/>
                <w:szCs w:val="22"/>
              </w:rPr>
            </w:pPr>
          </w:p>
        </w:tc>
        <w:tc>
          <w:tcPr>
            <w:tcW w:w="42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0A3238" w:rsidRPr="007E7A31" w:rsidRDefault="000A3238" w:rsidP="007E7A31">
            <w:pPr>
              <w:ind w:left="-123" w:right="-108"/>
              <w:jc w:val="center"/>
              <w:rPr>
                <w:color w:val="000000"/>
                <w:sz w:val="22"/>
                <w:szCs w:val="22"/>
              </w:rPr>
            </w:pPr>
            <w:r w:rsidRPr="007E7A31">
              <w:rPr>
                <w:color w:val="000000"/>
                <w:sz w:val="22"/>
                <w:szCs w:val="22"/>
              </w:rPr>
              <w:t>Вс</w:t>
            </w:r>
            <w:r w:rsidRPr="007E7A31">
              <w:rPr>
                <w:color w:val="000000"/>
                <w:sz w:val="22"/>
                <w:szCs w:val="22"/>
              </w:rPr>
              <w:t>е</w:t>
            </w:r>
            <w:r w:rsidRPr="007E7A31">
              <w:rPr>
                <w:color w:val="000000"/>
                <w:sz w:val="22"/>
                <w:szCs w:val="22"/>
              </w:rPr>
              <w:t>го</w:t>
            </w:r>
          </w:p>
        </w:tc>
        <w:tc>
          <w:tcPr>
            <w:tcW w:w="85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A3238" w:rsidRPr="007E7A31" w:rsidRDefault="000A3238" w:rsidP="007E7A31">
            <w:pPr>
              <w:ind w:left="-123" w:right="-108"/>
              <w:jc w:val="center"/>
              <w:rPr>
                <w:color w:val="000000"/>
                <w:sz w:val="22"/>
                <w:szCs w:val="22"/>
              </w:rPr>
            </w:pPr>
            <w:r w:rsidRPr="007E7A31">
              <w:rPr>
                <w:color w:val="000000"/>
                <w:sz w:val="22"/>
                <w:szCs w:val="22"/>
              </w:rPr>
              <w:t>в том числе</w:t>
            </w:r>
          </w:p>
        </w:tc>
        <w:tc>
          <w:tcPr>
            <w:tcW w:w="85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0A3238" w:rsidRPr="007E7A31" w:rsidRDefault="000A3238" w:rsidP="007E7A31">
            <w:pPr>
              <w:ind w:left="-123" w:right="-108"/>
              <w:jc w:val="center"/>
              <w:rPr>
                <w:color w:val="000000"/>
                <w:sz w:val="22"/>
                <w:szCs w:val="22"/>
              </w:rPr>
            </w:pPr>
            <w:r w:rsidRPr="007E7A31">
              <w:rPr>
                <w:color w:val="000000"/>
                <w:sz w:val="22"/>
                <w:szCs w:val="22"/>
              </w:rPr>
              <w:t>Всего</w:t>
            </w:r>
          </w:p>
        </w:tc>
        <w:tc>
          <w:tcPr>
            <w:tcW w:w="170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A3238" w:rsidRPr="007E7A31" w:rsidRDefault="000A3238" w:rsidP="007E7A31">
            <w:pPr>
              <w:ind w:left="-123" w:right="-108"/>
              <w:jc w:val="center"/>
              <w:rPr>
                <w:color w:val="000000"/>
                <w:sz w:val="22"/>
                <w:szCs w:val="22"/>
              </w:rPr>
            </w:pPr>
            <w:r w:rsidRPr="007E7A31">
              <w:rPr>
                <w:color w:val="000000"/>
                <w:sz w:val="22"/>
                <w:szCs w:val="22"/>
              </w:rPr>
              <w:t>в том числе</w:t>
            </w:r>
          </w:p>
        </w:tc>
        <w:tc>
          <w:tcPr>
            <w:tcW w:w="101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0A3238" w:rsidRPr="007E7A31" w:rsidRDefault="000A3238" w:rsidP="007E7A31">
            <w:pPr>
              <w:ind w:left="-98" w:right="-133"/>
              <w:jc w:val="center"/>
              <w:rPr>
                <w:color w:val="000000"/>
                <w:sz w:val="22"/>
                <w:szCs w:val="22"/>
              </w:rPr>
            </w:pPr>
            <w:r w:rsidRPr="007E7A31">
              <w:rPr>
                <w:color w:val="000000"/>
                <w:sz w:val="22"/>
                <w:szCs w:val="22"/>
              </w:rPr>
              <w:t>Всего:</w:t>
            </w:r>
          </w:p>
        </w:tc>
        <w:tc>
          <w:tcPr>
            <w:tcW w:w="2826"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0A3238" w:rsidRPr="007E7A31" w:rsidRDefault="000A3238" w:rsidP="007E7A31">
            <w:pPr>
              <w:ind w:left="-98" w:right="-133"/>
              <w:jc w:val="center"/>
              <w:rPr>
                <w:color w:val="000000"/>
                <w:sz w:val="22"/>
                <w:szCs w:val="22"/>
              </w:rPr>
            </w:pPr>
            <w:r w:rsidRPr="007E7A31">
              <w:rPr>
                <w:color w:val="000000"/>
                <w:sz w:val="22"/>
                <w:szCs w:val="22"/>
              </w:rPr>
              <w:t>в том числе:</w:t>
            </w:r>
          </w:p>
        </w:tc>
      </w:tr>
      <w:tr w:rsidR="000A3238" w:rsidRPr="007E7A31" w:rsidTr="003F6DC0">
        <w:trPr>
          <w:trHeight w:val="1890"/>
        </w:trPr>
        <w:tc>
          <w:tcPr>
            <w:tcW w:w="470" w:type="dxa"/>
            <w:vMerge/>
            <w:tcBorders>
              <w:top w:val="single" w:sz="4" w:space="0" w:color="000000"/>
              <w:left w:val="single" w:sz="4" w:space="0" w:color="000000"/>
              <w:bottom w:val="single" w:sz="4" w:space="0" w:color="000000"/>
              <w:right w:val="single" w:sz="4" w:space="0" w:color="000000"/>
            </w:tcBorders>
            <w:vAlign w:val="center"/>
            <w:hideMark/>
          </w:tcPr>
          <w:p w:rsidR="000A3238" w:rsidRPr="007E7A31" w:rsidRDefault="000A3238" w:rsidP="00176F89">
            <w:pPr>
              <w:rPr>
                <w:color w:val="000000"/>
                <w:sz w:val="22"/>
                <w:szCs w:val="22"/>
              </w:rPr>
            </w:pPr>
          </w:p>
        </w:tc>
        <w:tc>
          <w:tcPr>
            <w:tcW w:w="1231" w:type="dxa"/>
            <w:vMerge/>
            <w:tcBorders>
              <w:top w:val="single" w:sz="4" w:space="0" w:color="000000"/>
              <w:left w:val="single" w:sz="4" w:space="0" w:color="000000"/>
              <w:bottom w:val="single" w:sz="4" w:space="0" w:color="000000"/>
              <w:right w:val="single" w:sz="4" w:space="0" w:color="000000"/>
            </w:tcBorders>
            <w:vAlign w:val="center"/>
            <w:hideMark/>
          </w:tcPr>
          <w:p w:rsidR="000A3238" w:rsidRPr="007E7A31" w:rsidRDefault="000A3238" w:rsidP="003F6DC0">
            <w:pPr>
              <w:ind w:right="-108"/>
              <w:rPr>
                <w:color w:val="000000"/>
                <w:sz w:val="22"/>
                <w:szCs w:val="22"/>
              </w:rPr>
            </w:pPr>
          </w:p>
        </w:tc>
        <w:tc>
          <w:tcPr>
            <w:tcW w:w="552" w:type="dxa"/>
            <w:vMerge/>
            <w:tcBorders>
              <w:top w:val="single" w:sz="4" w:space="0" w:color="000000"/>
              <w:left w:val="single" w:sz="4" w:space="0" w:color="000000"/>
              <w:bottom w:val="single" w:sz="4" w:space="0" w:color="000000"/>
              <w:right w:val="single" w:sz="4" w:space="0" w:color="000000"/>
            </w:tcBorders>
            <w:vAlign w:val="center"/>
            <w:hideMark/>
          </w:tcPr>
          <w:p w:rsidR="000A3238" w:rsidRPr="007E7A31" w:rsidRDefault="000A3238" w:rsidP="007E7A31">
            <w:pPr>
              <w:ind w:left="-123" w:right="-108"/>
              <w:rPr>
                <w:color w:val="000000"/>
                <w:sz w:val="22"/>
                <w:szCs w:val="22"/>
              </w:rPr>
            </w:pPr>
          </w:p>
        </w:tc>
        <w:tc>
          <w:tcPr>
            <w:tcW w:w="425" w:type="dxa"/>
            <w:vMerge/>
            <w:tcBorders>
              <w:top w:val="nil"/>
              <w:left w:val="single" w:sz="4" w:space="0" w:color="000000"/>
              <w:bottom w:val="single" w:sz="4" w:space="0" w:color="000000"/>
              <w:right w:val="single" w:sz="4" w:space="0" w:color="000000"/>
            </w:tcBorders>
            <w:vAlign w:val="center"/>
            <w:hideMark/>
          </w:tcPr>
          <w:p w:rsidR="000A3238" w:rsidRPr="007E7A31" w:rsidRDefault="000A3238" w:rsidP="007E7A31">
            <w:pPr>
              <w:ind w:left="-123" w:right="-108"/>
              <w:rPr>
                <w:color w:val="000000"/>
                <w:sz w:val="22"/>
                <w:szCs w:val="22"/>
              </w:rPr>
            </w:pPr>
          </w:p>
        </w:tc>
        <w:tc>
          <w:tcPr>
            <w:tcW w:w="426" w:type="dxa"/>
            <w:tcBorders>
              <w:top w:val="nil"/>
              <w:left w:val="nil"/>
              <w:bottom w:val="single" w:sz="4" w:space="0" w:color="000000"/>
              <w:right w:val="single" w:sz="4" w:space="0" w:color="000000"/>
            </w:tcBorders>
            <w:shd w:val="clear" w:color="auto" w:fill="auto"/>
            <w:vAlign w:val="center"/>
            <w:hideMark/>
          </w:tcPr>
          <w:p w:rsidR="000A3238" w:rsidRPr="007E7A31" w:rsidRDefault="000A3238" w:rsidP="007E7A31">
            <w:pPr>
              <w:ind w:left="-123" w:right="-108"/>
              <w:jc w:val="center"/>
              <w:rPr>
                <w:color w:val="000000"/>
                <w:sz w:val="22"/>
                <w:szCs w:val="22"/>
              </w:rPr>
            </w:pPr>
            <w:r w:rsidRPr="007E7A31">
              <w:rPr>
                <w:color w:val="000000"/>
                <w:sz w:val="22"/>
                <w:szCs w:val="22"/>
              </w:rPr>
              <w:t>Собственность граждан</w:t>
            </w:r>
          </w:p>
        </w:tc>
        <w:tc>
          <w:tcPr>
            <w:tcW w:w="425" w:type="dxa"/>
            <w:tcBorders>
              <w:top w:val="nil"/>
              <w:left w:val="nil"/>
              <w:bottom w:val="single" w:sz="4" w:space="0" w:color="000000"/>
              <w:right w:val="single" w:sz="4" w:space="0" w:color="000000"/>
            </w:tcBorders>
            <w:shd w:val="clear" w:color="auto" w:fill="auto"/>
            <w:vAlign w:val="center"/>
            <w:hideMark/>
          </w:tcPr>
          <w:p w:rsidR="000A3238" w:rsidRPr="007E7A31" w:rsidRDefault="000A3238" w:rsidP="007E7A31">
            <w:pPr>
              <w:ind w:left="-123" w:right="-108"/>
              <w:jc w:val="center"/>
              <w:rPr>
                <w:color w:val="000000"/>
                <w:sz w:val="22"/>
                <w:szCs w:val="22"/>
              </w:rPr>
            </w:pPr>
            <w:r w:rsidRPr="007E7A31">
              <w:rPr>
                <w:color w:val="000000"/>
                <w:sz w:val="22"/>
                <w:szCs w:val="22"/>
              </w:rPr>
              <w:t>М</w:t>
            </w:r>
            <w:r w:rsidRPr="007E7A31">
              <w:rPr>
                <w:color w:val="000000"/>
                <w:sz w:val="22"/>
                <w:szCs w:val="22"/>
              </w:rPr>
              <w:t>у</w:t>
            </w:r>
            <w:r w:rsidRPr="007E7A31">
              <w:rPr>
                <w:color w:val="000000"/>
                <w:sz w:val="22"/>
                <w:szCs w:val="22"/>
              </w:rPr>
              <w:t>н</w:t>
            </w:r>
            <w:r w:rsidRPr="007E7A31">
              <w:rPr>
                <w:color w:val="000000"/>
                <w:sz w:val="22"/>
                <w:szCs w:val="22"/>
              </w:rPr>
              <w:t>и</w:t>
            </w:r>
            <w:r w:rsidRPr="007E7A31">
              <w:rPr>
                <w:color w:val="000000"/>
                <w:sz w:val="22"/>
                <w:szCs w:val="22"/>
              </w:rPr>
              <w:t>ц</w:t>
            </w:r>
            <w:r w:rsidRPr="007E7A31">
              <w:rPr>
                <w:color w:val="000000"/>
                <w:sz w:val="22"/>
                <w:szCs w:val="22"/>
              </w:rPr>
              <w:t>и</w:t>
            </w:r>
            <w:r w:rsidRPr="007E7A31">
              <w:rPr>
                <w:color w:val="000000"/>
                <w:sz w:val="22"/>
                <w:szCs w:val="22"/>
              </w:rPr>
              <w:t>пальная со</w:t>
            </w:r>
            <w:r w:rsidRPr="007E7A31">
              <w:rPr>
                <w:color w:val="000000"/>
                <w:sz w:val="22"/>
                <w:szCs w:val="22"/>
              </w:rPr>
              <w:t>б</w:t>
            </w:r>
            <w:r w:rsidRPr="007E7A31">
              <w:rPr>
                <w:color w:val="000000"/>
                <w:sz w:val="22"/>
                <w:szCs w:val="22"/>
              </w:rPr>
              <w:t>ственность</w:t>
            </w:r>
          </w:p>
        </w:tc>
        <w:tc>
          <w:tcPr>
            <w:tcW w:w="850" w:type="dxa"/>
            <w:vMerge/>
            <w:tcBorders>
              <w:top w:val="nil"/>
              <w:left w:val="single" w:sz="4" w:space="0" w:color="000000"/>
              <w:bottom w:val="single" w:sz="4" w:space="0" w:color="000000"/>
              <w:right w:val="single" w:sz="4" w:space="0" w:color="000000"/>
            </w:tcBorders>
            <w:vAlign w:val="center"/>
            <w:hideMark/>
          </w:tcPr>
          <w:p w:rsidR="000A3238" w:rsidRPr="007E7A31" w:rsidRDefault="000A3238" w:rsidP="007E7A31">
            <w:pPr>
              <w:ind w:left="-123" w:right="-108"/>
              <w:rPr>
                <w:color w:val="000000"/>
                <w:sz w:val="22"/>
                <w:szCs w:val="22"/>
              </w:rPr>
            </w:pPr>
          </w:p>
        </w:tc>
        <w:tc>
          <w:tcPr>
            <w:tcW w:w="851" w:type="dxa"/>
            <w:tcBorders>
              <w:top w:val="nil"/>
              <w:left w:val="nil"/>
              <w:bottom w:val="single" w:sz="4" w:space="0" w:color="000000"/>
              <w:right w:val="single" w:sz="4" w:space="0" w:color="000000"/>
            </w:tcBorders>
            <w:shd w:val="clear" w:color="auto" w:fill="auto"/>
            <w:vAlign w:val="center"/>
            <w:hideMark/>
          </w:tcPr>
          <w:p w:rsidR="000A3238" w:rsidRPr="007E7A31" w:rsidRDefault="000A3238" w:rsidP="007E7A31">
            <w:pPr>
              <w:ind w:left="-123" w:right="-108"/>
              <w:jc w:val="center"/>
              <w:rPr>
                <w:color w:val="000000"/>
                <w:sz w:val="22"/>
                <w:szCs w:val="22"/>
              </w:rPr>
            </w:pPr>
            <w:r w:rsidRPr="007E7A31">
              <w:rPr>
                <w:color w:val="000000"/>
                <w:sz w:val="22"/>
                <w:szCs w:val="22"/>
              </w:rPr>
              <w:t>собс</w:t>
            </w:r>
            <w:r w:rsidRPr="007E7A31">
              <w:rPr>
                <w:color w:val="000000"/>
                <w:sz w:val="22"/>
                <w:szCs w:val="22"/>
              </w:rPr>
              <w:t>т</w:t>
            </w:r>
            <w:r w:rsidRPr="007E7A31">
              <w:rPr>
                <w:color w:val="000000"/>
                <w:sz w:val="22"/>
                <w:szCs w:val="22"/>
              </w:rPr>
              <w:t>венность граждан</w:t>
            </w:r>
          </w:p>
        </w:tc>
        <w:tc>
          <w:tcPr>
            <w:tcW w:w="850" w:type="dxa"/>
            <w:tcBorders>
              <w:top w:val="nil"/>
              <w:left w:val="nil"/>
              <w:bottom w:val="single" w:sz="4" w:space="0" w:color="000000"/>
              <w:right w:val="single" w:sz="4" w:space="0" w:color="000000"/>
            </w:tcBorders>
            <w:shd w:val="clear" w:color="auto" w:fill="auto"/>
            <w:vAlign w:val="center"/>
            <w:hideMark/>
          </w:tcPr>
          <w:p w:rsidR="000A3238" w:rsidRPr="007E7A31" w:rsidRDefault="000A3238" w:rsidP="007E7A31">
            <w:pPr>
              <w:ind w:left="-123" w:right="-108"/>
              <w:jc w:val="center"/>
              <w:rPr>
                <w:color w:val="000000"/>
                <w:sz w:val="22"/>
                <w:szCs w:val="22"/>
              </w:rPr>
            </w:pPr>
            <w:r w:rsidRPr="007E7A31">
              <w:rPr>
                <w:color w:val="000000"/>
                <w:sz w:val="22"/>
                <w:szCs w:val="22"/>
              </w:rPr>
              <w:t>муниц</w:t>
            </w:r>
            <w:r w:rsidRPr="007E7A31">
              <w:rPr>
                <w:color w:val="000000"/>
                <w:sz w:val="22"/>
                <w:szCs w:val="22"/>
              </w:rPr>
              <w:t>и</w:t>
            </w:r>
            <w:r w:rsidRPr="007E7A31">
              <w:rPr>
                <w:color w:val="000000"/>
                <w:sz w:val="22"/>
                <w:szCs w:val="22"/>
              </w:rPr>
              <w:t>пальная собс</w:t>
            </w:r>
            <w:r w:rsidRPr="007E7A31">
              <w:rPr>
                <w:color w:val="000000"/>
                <w:sz w:val="22"/>
                <w:szCs w:val="22"/>
              </w:rPr>
              <w:t>т</w:t>
            </w:r>
            <w:r w:rsidRPr="007E7A31">
              <w:rPr>
                <w:color w:val="000000"/>
                <w:sz w:val="22"/>
                <w:szCs w:val="22"/>
              </w:rPr>
              <w:t xml:space="preserve">венность </w:t>
            </w:r>
          </w:p>
        </w:tc>
        <w:tc>
          <w:tcPr>
            <w:tcW w:w="1017" w:type="dxa"/>
            <w:vMerge/>
            <w:tcBorders>
              <w:top w:val="nil"/>
              <w:left w:val="single" w:sz="4" w:space="0" w:color="000000"/>
              <w:bottom w:val="single" w:sz="4" w:space="0" w:color="000000"/>
              <w:right w:val="single" w:sz="4" w:space="0" w:color="000000"/>
            </w:tcBorders>
            <w:vAlign w:val="center"/>
            <w:hideMark/>
          </w:tcPr>
          <w:p w:rsidR="000A3238" w:rsidRPr="007E7A31" w:rsidRDefault="000A3238" w:rsidP="007E7A31">
            <w:pPr>
              <w:ind w:left="-98" w:right="-133"/>
              <w:rPr>
                <w:color w:val="000000"/>
                <w:sz w:val="22"/>
                <w:szCs w:val="22"/>
              </w:rPr>
            </w:pPr>
          </w:p>
        </w:tc>
        <w:tc>
          <w:tcPr>
            <w:tcW w:w="983" w:type="dxa"/>
            <w:tcBorders>
              <w:top w:val="nil"/>
              <w:left w:val="nil"/>
              <w:bottom w:val="single" w:sz="4" w:space="0" w:color="000000"/>
              <w:right w:val="single" w:sz="4" w:space="0" w:color="000000"/>
            </w:tcBorders>
            <w:shd w:val="clear" w:color="auto" w:fill="auto"/>
            <w:vAlign w:val="center"/>
            <w:hideMark/>
          </w:tcPr>
          <w:p w:rsidR="000A3238" w:rsidRPr="007E7A31" w:rsidRDefault="000A3238" w:rsidP="007E7A31">
            <w:pPr>
              <w:ind w:left="-98" w:right="-133"/>
              <w:jc w:val="center"/>
              <w:rPr>
                <w:color w:val="000000"/>
                <w:sz w:val="22"/>
                <w:szCs w:val="22"/>
              </w:rPr>
            </w:pPr>
            <w:r w:rsidRPr="007E7A31">
              <w:rPr>
                <w:color w:val="000000"/>
                <w:sz w:val="22"/>
                <w:szCs w:val="22"/>
              </w:rPr>
              <w:t>за счет средств Фонда</w:t>
            </w:r>
          </w:p>
        </w:tc>
        <w:tc>
          <w:tcPr>
            <w:tcW w:w="993" w:type="dxa"/>
            <w:tcBorders>
              <w:top w:val="nil"/>
              <w:left w:val="nil"/>
              <w:bottom w:val="single" w:sz="4" w:space="0" w:color="000000"/>
              <w:right w:val="single" w:sz="4" w:space="0" w:color="000000"/>
            </w:tcBorders>
            <w:shd w:val="clear" w:color="auto" w:fill="auto"/>
            <w:vAlign w:val="center"/>
            <w:hideMark/>
          </w:tcPr>
          <w:p w:rsidR="000A3238" w:rsidRPr="007E7A31" w:rsidRDefault="000A3238" w:rsidP="007E7A31">
            <w:pPr>
              <w:ind w:left="-98" w:right="-133"/>
              <w:jc w:val="center"/>
              <w:rPr>
                <w:color w:val="000000"/>
                <w:sz w:val="22"/>
                <w:szCs w:val="22"/>
              </w:rPr>
            </w:pPr>
            <w:r w:rsidRPr="007E7A31">
              <w:rPr>
                <w:color w:val="000000"/>
                <w:sz w:val="22"/>
                <w:szCs w:val="22"/>
              </w:rPr>
              <w:t>за счет средств бюджета субъекта Росси</w:t>
            </w:r>
            <w:r w:rsidRPr="007E7A31">
              <w:rPr>
                <w:color w:val="000000"/>
                <w:sz w:val="22"/>
                <w:szCs w:val="22"/>
              </w:rPr>
              <w:t>й</w:t>
            </w:r>
            <w:r w:rsidRPr="007E7A31">
              <w:rPr>
                <w:color w:val="000000"/>
                <w:sz w:val="22"/>
                <w:szCs w:val="22"/>
              </w:rPr>
              <w:t>ской Ф</w:t>
            </w:r>
            <w:r w:rsidRPr="007E7A31">
              <w:rPr>
                <w:color w:val="000000"/>
                <w:sz w:val="22"/>
                <w:szCs w:val="22"/>
              </w:rPr>
              <w:t>е</w:t>
            </w:r>
            <w:r w:rsidRPr="007E7A31">
              <w:rPr>
                <w:color w:val="000000"/>
                <w:sz w:val="22"/>
                <w:szCs w:val="22"/>
              </w:rPr>
              <w:t>дерации</w:t>
            </w:r>
          </w:p>
        </w:tc>
        <w:tc>
          <w:tcPr>
            <w:tcW w:w="850" w:type="dxa"/>
            <w:tcBorders>
              <w:top w:val="nil"/>
              <w:left w:val="nil"/>
              <w:bottom w:val="single" w:sz="4" w:space="0" w:color="000000"/>
              <w:right w:val="single" w:sz="4" w:space="0" w:color="000000"/>
            </w:tcBorders>
            <w:shd w:val="clear" w:color="auto" w:fill="auto"/>
            <w:vAlign w:val="center"/>
            <w:hideMark/>
          </w:tcPr>
          <w:p w:rsidR="000A3238" w:rsidRPr="007E7A31" w:rsidRDefault="000A3238" w:rsidP="007E7A31">
            <w:pPr>
              <w:ind w:left="-98" w:right="-133"/>
              <w:jc w:val="center"/>
              <w:rPr>
                <w:color w:val="000000"/>
                <w:sz w:val="22"/>
                <w:szCs w:val="22"/>
              </w:rPr>
            </w:pPr>
            <w:r w:rsidRPr="007E7A31">
              <w:rPr>
                <w:color w:val="000000"/>
                <w:sz w:val="22"/>
                <w:szCs w:val="22"/>
              </w:rPr>
              <w:t>за счет средств местного бюджета</w:t>
            </w:r>
          </w:p>
        </w:tc>
      </w:tr>
      <w:tr w:rsidR="000A3238" w:rsidRPr="007E7A31" w:rsidTr="003F6DC0">
        <w:trPr>
          <w:trHeight w:val="315"/>
        </w:trPr>
        <w:tc>
          <w:tcPr>
            <w:tcW w:w="470" w:type="dxa"/>
            <w:vMerge/>
            <w:tcBorders>
              <w:top w:val="single" w:sz="4" w:space="0" w:color="000000"/>
              <w:left w:val="single" w:sz="4" w:space="0" w:color="000000"/>
              <w:bottom w:val="single" w:sz="4" w:space="0" w:color="000000"/>
              <w:right w:val="single" w:sz="4" w:space="0" w:color="000000"/>
            </w:tcBorders>
            <w:vAlign w:val="center"/>
            <w:hideMark/>
          </w:tcPr>
          <w:p w:rsidR="000A3238" w:rsidRPr="007E7A31" w:rsidRDefault="000A3238" w:rsidP="00176F89">
            <w:pPr>
              <w:rPr>
                <w:color w:val="000000"/>
                <w:sz w:val="22"/>
                <w:szCs w:val="22"/>
              </w:rPr>
            </w:pPr>
          </w:p>
        </w:tc>
        <w:tc>
          <w:tcPr>
            <w:tcW w:w="1231" w:type="dxa"/>
            <w:vMerge/>
            <w:tcBorders>
              <w:top w:val="single" w:sz="4" w:space="0" w:color="000000"/>
              <w:left w:val="single" w:sz="4" w:space="0" w:color="000000"/>
              <w:bottom w:val="single" w:sz="4" w:space="0" w:color="000000"/>
              <w:right w:val="single" w:sz="4" w:space="0" w:color="000000"/>
            </w:tcBorders>
            <w:vAlign w:val="center"/>
            <w:hideMark/>
          </w:tcPr>
          <w:p w:rsidR="000A3238" w:rsidRPr="007E7A31" w:rsidRDefault="000A3238" w:rsidP="003F6DC0">
            <w:pPr>
              <w:ind w:right="-108"/>
              <w:rPr>
                <w:color w:val="000000"/>
                <w:sz w:val="22"/>
                <w:szCs w:val="22"/>
              </w:rPr>
            </w:pPr>
          </w:p>
        </w:tc>
        <w:tc>
          <w:tcPr>
            <w:tcW w:w="552" w:type="dxa"/>
            <w:tcBorders>
              <w:top w:val="nil"/>
              <w:left w:val="nil"/>
              <w:bottom w:val="single" w:sz="4" w:space="0" w:color="000000"/>
              <w:right w:val="single" w:sz="4" w:space="0" w:color="000000"/>
            </w:tcBorders>
            <w:shd w:val="clear" w:color="auto" w:fill="auto"/>
            <w:noWrap/>
            <w:vAlign w:val="center"/>
            <w:hideMark/>
          </w:tcPr>
          <w:p w:rsidR="000A3238" w:rsidRPr="007E7A31" w:rsidRDefault="000A3238" w:rsidP="007E7A31">
            <w:pPr>
              <w:ind w:left="-123" w:right="-108"/>
              <w:jc w:val="center"/>
              <w:rPr>
                <w:color w:val="000000"/>
                <w:sz w:val="22"/>
                <w:szCs w:val="22"/>
              </w:rPr>
            </w:pPr>
            <w:r w:rsidRPr="007E7A31">
              <w:rPr>
                <w:color w:val="000000"/>
                <w:sz w:val="22"/>
                <w:szCs w:val="22"/>
              </w:rPr>
              <w:t>чел.</w:t>
            </w:r>
          </w:p>
        </w:tc>
        <w:tc>
          <w:tcPr>
            <w:tcW w:w="425" w:type="dxa"/>
            <w:tcBorders>
              <w:top w:val="nil"/>
              <w:left w:val="nil"/>
              <w:bottom w:val="single" w:sz="4" w:space="0" w:color="000000"/>
              <w:right w:val="single" w:sz="4" w:space="0" w:color="000000"/>
            </w:tcBorders>
            <w:shd w:val="clear" w:color="auto" w:fill="auto"/>
            <w:noWrap/>
            <w:vAlign w:val="center"/>
            <w:hideMark/>
          </w:tcPr>
          <w:p w:rsidR="000A3238" w:rsidRPr="007E7A31" w:rsidRDefault="000A3238" w:rsidP="007E7A31">
            <w:pPr>
              <w:ind w:left="-123" w:right="-108"/>
              <w:jc w:val="center"/>
              <w:rPr>
                <w:color w:val="000000"/>
                <w:sz w:val="22"/>
                <w:szCs w:val="22"/>
              </w:rPr>
            </w:pPr>
            <w:r w:rsidRPr="007E7A31">
              <w:rPr>
                <w:color w:val="000000"/>
                <w:sz w:val="22"/>
                <w:szCs w:val="22"/>
              </w:rPr>
              <w:t>ед.</w:t>
            </w:r>
          </w:p>
        </w:tc>
        <w:tc>
          <w:tcPr>
            <w:tcW w:w="426" w:type="dxa"/>
            <w:tcBorders>
              <w:top w:val="nil"/>
              <w:left w:val="nil"/>
              <w:bottom w:val="single" w:sz="4" w:space="0" w:color="000000"/>
              <w:right w:val="single" w:sz="4" w:space="0" w:color="000000"/>
            </w:tcBorders>
            <w:shd w:val="clear" w:color="auto" w:fill="auto"/>
            <w:noWrap/>
            <w:vAlign w:val="center"/>
            <w:hideMark/>
          </w:tcPr>
          <w:p w:rsidR="000A3238" w:rsidRPr="007E7A31" w:rsidRDefault="000A3238" w:rsidP="007E7A31">
            <w:pPr>
              <w:ind w:left="-123" w:right="-108"/>
              <w:jc w:val="center"/>
              <w:rPr>
                <w:color w:val="000000"/>
                <w:sz w:val="22"/>
                <w:szCs w:val="22"/>
              </w:rPr>
            </w:pPr>
            <w:r w:rsidRPr="007E7A31">
              <w:rPr>
                <w:color w:val="000000"/>
                <w:sz w:val="22"/>
                <w:szCs w:val="22"/>
              </w:rPr>
              <w:t>ед.</w:t>
            </w:r>
          </w:p>
        </w:tc>
        <w:tc>
          <w:tcPr>
            <w:tcW w:w="425" w:type="dxa"/>
            <w:tcBorders>
              <w:top w:val="nil"/>
              <w:left w:val="nil"/>
              <w:bottom w:val="single" w:sz="4" w:space="0" w:color="000000"/>
              <w:right w:val="single" w:sz="4" w:space="0" w:color="000000"/>
            </w:tcBorders>
            <w:shd w:val="clear" w:color="auto" w:fill="auto"/>
            <w:noWrap/>
            <w:vAlign w:val="center"/>
            <w:hideMark/>
          </w:tcPr>
          <w:p w:rsidR="000A3238" w:rsidRPr="007E7A31" w:rsidRDefault="000A3238" w:rsidP="007E7A31">
            <w:pPr>
              <w:ind w:left="-123" w:right="-108"/>
              <w:jc w:val="center"/>
              <w:rPr>
                <w:color w:val="000000"/>
                <w:sz w:val="22"/>
                <w:szCs w:val="22"/>
              </w:rPr>
            </w:pPr>
            <w:r w:rsidRPr="007E7A31">
              <w:rPr>
                <w:color w:val="000000"/>
                <w:sz w:val="22"/>
                <w:szCs w:val="22"/>
              </w:rPr>
              <w:t>ед.</w:t>
            </w:r>
          </w:p>
        </w:tc>
        <w:tc>
          <w:tcPr>
            <w:tcW w:w="850" w:type="dxa"/>
            <w:tcBorders>
              <w:top w:val="nil"/>
              <w:left w:val="nil"/>
              <w:bottom w:val="single" w:sz="4" w:space="0" w:color="000000"/>
              <w:right w:val="single" w:sz="4" w:space="0" w:color="000000"/>
            </w:tcBorders>
            <w:shd w:val="clear" w:color="auto" w:fill="auto"/>
            <w:noWrap/>
            <w:vAlign w:val="center"/>
            <w:hideMark/>
          </w:tcPr>
          <w:p w:rsidR="000A3238" w:rsidRPr="007E7A31" w:rsidRDefault="000A3238" w:rsidP="007E7A31">
            <w:pPr>
              <w:ind w:left="-123" w:right="-108"/>
              <w:jc w:val="center"/>
              <w:rPr>
                <w:color w:val="000000"/>
                <w:sz w:val="22"/>
                <w:szCs w:val="22"/>
              </w:rPr>
            </w:pPr>
            <w:r w:rsidRPr="007E7A31">
              <w:rPr>
                <w:color w:val="000000"/>
                <w:sz w:val="22"/>
                <w:szCs w:val="22"/>
              </w:rPr>
              <w:t>кв.м</w:t>
            </w:r>
          </w:p>
        </w:tc>
        <w:tc>
          <w:tcPr>
            <w:tcW w:w="851" w:type="dxa"/>
            <w:tcBorders>
              <w:top w:val="nil"/>
              <w:left w:val="nil"/>
              <w:bottom w:val="single" w:sz="4" w:space="0" w:color="000000"/>
              <w:right w:val="single" w:sz="4" w:space="0" w:color="000000"/>
            </w:tcBorders>
            <w:shd w:val="clear" w:color="auto" w:fill="auto"/>
            <w:noWrap/>
            <w:vAlign w:val="center"/>
            <w:hideMark/>
          </w:tcPr>
          <w:p w:rsidR="000A3238" w:rsidRPr="007E7A31" w:rsidRDefault="000A3238" w:rsidP="007E7A31">
            <w:pPr>
              <w:ind w:left="-123" w:right="-108"/>
              <w:jc w:val="center"/>
              <w:rPr>
                <w:color w:val="000000"/>
                <w:sz w:val="22"/>
                <w:szCs w:val="22"/>
              </w:rPr>
            </w:pPr>
            <w:r w:rsidRPr="007E7A31">
              <w:rPr>
                <w:color w:val="000000"/>
                <w:sz w:val="22"/>
                <w:szCs w:val="22"/>
              </w:rPr>
              <w:t>кв.м</w:t>
            </w:r>
          </w:p>
        </w:tc>
        <w:tc>
          <w:tcPr>
            <w:tcW w:w="850" w:type="dxa"/>
            <w:tcBorders>
              <w:top w:val="nil"/>
              <w:left w:val="nil"/>
              <w:bottom w:val="single" w:sz="4" w:space="0" w:color="000000"/>
              <w:right w:val="single" w:sz="4" w:space="0" w:color="000000"/>
            </w:tcBorders>
            <w:shd w:val="clear" w:color="auto" w:fill="auto"/>
            <w:noWrap/>
            <w:vAlign w:val="center"/>
            <w:hideMark/>
          </w:tcPr>
          <w:p w:rsidR="000A3238" w:rsidRPr="007E7A31" w:rsidRDefault="000A3238" w:rsidP="007E7A31">
            <w:pPr>
              <w:ind w:left="-123" w:right="-108"/>
              <w:jc w:val="center"/>
              <w:rPr>
                <w:color w:val="000000"/>
                <w:sz w:val="22"/>
                <w:szCs w:val="22"/>
              </w:rPr>
            </w:pPr>
            <w:r w:rsidRPr="007E7A31">
              <w:rPr>
                <w:color w:val="000000"/>
                <w:sz w:val="22"/>
                <w:szCs w:val="22"/>
              </w:rPr>
              <w:t>кв.м</w:t>
            </w:r>
          </w:p>
        </w:tc>
        <w:tc>
          <w:tcPr>
            <w:tcW w:w="1017" w:type="dxa"/>
            <w:tcBorders>
              <w:top w:val="nil"/>
              <w:left w:val="nil"/>
              <w:bottom w:val="single" w:sz="4" w:space="0" w:color="000000"/>
              <w:right w:val="single" w:sz="4" w:space="0" w:color="000000"/>
            </w:tcBorders>
            <w:shd w:val="clear" w:color="auto" w:fill="auto"/>
            <w:noWrap/>
            <w:vAlign w:val="center"/>
            <w:hideMark/>
          </w:tcPr>
          <w:p w:rsidR="000A3238" w:rsidRPr="007E7A31" w:rsidRDefault="000A3238" w:rsidP="007E7A31">
            <w:pPr>
              <w:ind w:left="-98" w:right="-133"/>
              <w:jc w:val="center"/>
              <w:rPr>
                <w:color w:val="000000"/>
                <w:sz w:val="22"/>
                <w:szCs w:val="22"/>
              </w:rPr>
            </w:pPr>
            <w:r w:rsidRPr="007E7A31">
              <w:rPr>
                <w:color w:val="000000"/>
                <w:sz w:val="22"/>
                <w:szCs w:val="22"/>
              </w:rPr>
              <w:t>руб.</w:t>
            </w:r>
          </w:p>
        </w:tc>
        <w:tc>
          <w:tcPr>
            <w:tcW w:w="983" w:type="dxa"/>
            <w:tcBorders>
              <w:top w:val="nil"/>
              <w:left w:val="nil"/>
              <w:bottom w:val="single" w:sz="4" w:space="0" w:color="000000"/>
              <w:right w:val="single" w:sz="4" w:space="0" w:color="000000"/>
            </w:tcBorders>
            <w:shd w:val="clear" w:color="auto" w:fill="auto"/>
            <w:noWrap/>
            <w:vAlign w:val="center"/>
            <w:hideMark/>
          </w:tcPr>
          <w:p w:rsidR="000A3238" w:rsidRPr="007E7A31" w:rsidRDefault="000A3238" w:rsidP="007E7A31">
            <w:pPr>
              <w:ind w:left="-98" w:right="-133"/>
              <w:jc w:val="center"/>
              <w:rPr>
                <w:color w:val="000000"/>
                <w:sz w:val="22"/>
                <w:szCs w:val="22"/>
              </w:rPr>
            </w:pPr>
            <w:r w:rsidRPr="007E7A31">
              <w:rPr>
                <w:color w:val="000000"/>
                <w:sz w:val="22"/>
                <w:szCs w:val="22"/>
              </w:rPr>
              <w:t>руб.</w:t>
            </w:r>
          </w:p>
        </w:tc>
        <w:tc>
          <w:tcPr>
            <w:tcW w:w="993" w:type="dxa"/>
            <w:tcBorders>
              <w:top w:val="nil"/>
              <w:left w:val="nil"/>
              <w:bottom w:val="single" w:sz="4" w:space="0" w:color="000000"/>
              <w:right w:val="single" w:sz="4" w:space="0" w:color="000000"/>
            </w:tcBorders>
            <w:shd w:val="clear" w:color="auto" w:fill="auto"/>
            <w:noWrap/>
            <w:vAlign w:val="center"/>
            <w:hideMark/>
          </w:tcPr>
          <w:p w:rsidR="000A3238" w:rsidRPr="007E7A31" w:rsidRDefault="000A3238" w:rsidP="007E7A31">
            <w:pPr>
              <w:ind w:left="-98" w:right="-133"/>
              <w:jc w:val="center"/>
              <w:rPr>
                <w:color w:val="000000"/>
                <w:sz w:val="22"/>
                <w:szCs w:val="22"/>
              </w:rPr>
            </w:pPr>
            <w:r w:rsidRPr="007E7A31">
              <w:rPr>
                <w:color w:val="000000"/>
                <w:sz w:val="22"/>
                <w:szCs w:val="22"/>
              </w:rPr>
              <w:t>руб.</w:t>
            </w:r>
          </w:p>
        </w:tc>
        <w:tc>
          <w:tcPr>
            <w:tcW w:w="850" w:type="dxa"/>
            <w:tcBorders>
              <w:top w:val="nil"/>
              <w:left w:val="nil"/>
              <w:bottom w:val="single" w:sz="4" w:space="0" w:color="000000"/>
              <w:right w:val="single" w:sz="4" w:space="0" w:color="000000"/>
            </w:tcBorders>
            <w:shd w:val="clear" w:color="auto" w:fill="auto"/>
            <w:noWrap/>
            <w:vAlign w:val="center"/>
            <w:hideMark/>
          </w:tcPr>
          <w:p w:rsidR="000A3238" w:rsidRPr="007E7A31" w:rsidRDefault="000A3238" w:rsidP="007E7A31">
            <w:pPr>
              <w:ind w:left="-98" w:right="-133"/>
              <w:jc w:val="center"/>
              <w:rPr>
                <w:color w:val="000000"/>
                <w:sz w:val="22"/>
                <w:szCs w:val="22"/>
              </w:rPr>
            </w:pPr>
            <w:r w:rsidRPr="007E7A31">
              <w:rPr>
                <w:color w:val="000000"/>
                <w:sz w:val="22"/>
                <w:szCs w:val="22"/>
              </w:rPr>
              <w:t>руб.</w:t>
            </w:r>
          </w:p>
        </w:tc>
      </w:tr>
      <w:tr w:rsidR="000A3238" w:rsidRPr="007E7A31" w:rsidTr="003F6DC0">
        <w:trPr>
          <w:trHeight w:val="375"/>
        </w:trPr>
        <w:tc>
          <w:tcPr>
            <w:tcW w:w="470" w:type="dxa"/>
            <w:tcBorders>
              <w:top w:val="nil"/>
              <w:left w:val="single" w:sz="4" w:space="0" w:color="000000"/>
              <w:bottom w:val="single" w:sz="4" w:space="0" w:color="000000"/>
              <w:right w:val="single" w:sz="4" w:space="0" w:color="000000"/>
            </w:tcBorders>
            <w:shd w:val="clear" w:color="auto" w:fill="auto"/>
            <w:noWrap/>
            <w:vAlign w:val="center"/>
            <w:hideMark/>
          </w:tcPr>
          <w:p w:rsidR="000A3238" w:rsidRPr="007E7A31" w:rsidRDefault="000A3238" w:rsidP="00176F89">
            <w:pPr>
              <w:jc w:val="center"/>
              <w:rPr>
                <w:color w:val="000000"/>
                <w:sz w:val="22"/>
                <w:szCs w:val="22"/>
              </w:rPr>
            </w:pPr>
            <w:r w:rsidRPr="007E7A31">
              <w:rPr>
                <w:color w:val="000000"/>
                <w:sz w:val="22"/>
                <w:szCs w:val="22"/>
              </w:rPr>
              <w:t>1</w:t>
            </w:r>
          </w:p>
        </w:tc>
        <w:tc>
          <w:tcPr>
            <w:tcW w:w="1231" w:type="dxa"/>
            <w:tcBorders>
              <w:top w:val="nil"/>
              <w:left w:val="nil"/>
              <w:bottom w:val="single" w:sz="4" w:space="0" w:color="000000"/>
              <w:right w:val="single" w:sz="4" w:space="0" w:color="000000"/>
            </w:tcBorders>
            <w:shd w:val="clear" w:color="auto" w:fill="auto"/>
            <w:vAlign w:val="center"/>
            <w:hideMark/>
          </w:tcPr>
          <w:p w:rsidR="000A3238" w:rsidRPr="007E7A31" w:rsidRDefault="000A3238" w:rsidP="003F6DC0">
            <w:pPr>
              <w:ind w:right="-108"/>
              <w:jc w:val="center"/>
              <w:rPr>
                <w:color w:val="000000"/>
                <w:sz w:val="22"/>
                <w:szCs w:val="22"/>
              </w:rPr>
            </w:pPr>
            <w:r w:rsidRPr="007E7A31">
              <w:rPr>
                <w:color w:val="000000"/>
                <w:sz w:val="22"/>
                <w:szCs w:val="22"/>
              </w:rPr>
              <w:t>2</w:t>
            </w:r>
          </w:p>
        </w:tc>
        <w:tc>
          <w:tcPr>
            <w:tcW w:w="552" w:type="dxa"/>
            <w:tcBorders>
              <w:top w:val="nil"/>
              <w:left w:val="nil"/>
              <w:bottom w:val="single" w:sz="4" w:space="0" w:color="000000"/>
              <w:right w:val="single" w:sz="4" w:space="0" w:color="000000"/>
            </w:tcBorders>
            <w:shd w:val="clear" w:color="auto" w:fill="auto"/>
            <w:noWrap/>
            <w:vAlign w:val="center"/>
            <w:hideMark/>
          </w:tcPr>
          <w:p w:rsidR="000A3238" w:rsidRPr="007E7A31" w:rsidRDefault="000A3238" w:rsidP="007E7A31">
            <w:pPr>
              <w:ind w:left="-123" w:right="-108"/>
              <w:jc w:val="center"/>
              <w:rPr>
                <w:color w:val="000000"/>
                <w:sz w:val="22"/>
                <w:szCs w:val="22"/>
              </w:rPr>
            </w:pPr>
            <w:r w:rsidRPr="007E7A31">
              <w:rPr>
                <w:color w:val="000000"/>
                <w:sz w:val="22"/>
                <w:szCs w:val="22"/>
              </w:rPr>
              <w:t>3</w:t>
            </w:r>
          </w:p>
        </w:tc>
        <w:tc>
          <w:tcPr>
            <w:tcW w:w="425" w:type="dxa"/>
            <w:tcBorders>
              <w:top w:val="nil"/>
              <w:left w:val="nil"/>
              <w:bottom w:val="single" w:sz="4" w:space="0" w:color="000000"/>
              <w:right w:val="single" w:sz="4" w:space="0" w:color="000000"/>
            </w:tcBorders>
            <w:shd w:val="clear" w:color="auto" w:fill="auto"/>
            <w:noWrap/>
            <w:vAlign w:val="center"/>
            <w:hideMark/>
          </w:tcPr>
          <w:p w:rsidR="000A3238" w:rsidRPr="007E7A31" w:rsidRDefault="000A3238" w:rsidP="007E7A31">
            <w:pPr>
              <w:ind w:left="-123" w:right="-108"/>
              <w:jc w:val="center"/>
              <w:rPr>
                <w:color w:val="000000"/>
                <w:sz w:val="22"/>
                <w:szCs w:val="22"/>
              </w:rPr>
            </w:pPr>
            <w:r w:rsidRPr="007E7A31">
              <w:rPr>
                <w:color w:val="000000"/>
                <w:sz w:val="22"/>
                <w:szCs w:val="22"/>
              </w:rPr>
              <w:t>4</w:t>
            </w:r>
          </w:p>
        </w:tc>
        <w:tc>
          <w:tcPr>
            <w:tcW w:w="426" w:type="dxa"/>
            <w:tcBorders>
              <w:top w:val="nil"/>
              <w:left w:val="nil"/>
              <w:bottom w:val="single" w:sz="4" w:space="0" w:color="000000"/>
              <w:right w:val="single" w:sz="4" w:space="0" w:color="000000"/>
            </w:tcBorders>
            <w:shd w:val="clear" w:color="auto" w:fill="auto"/>
            <w:noWrap/>
            <w:vAlign w:val="center"/>
            <w:hideMark/>
          </w:tcPr>
          <w:p w:rsidR="000A3238" w:rsidRPr="007E7A31" w:rsidRDefault="000A3238" w:rsidP="007E7A31">
            <w:pPr>
              <w:ind w:left="-123" w:right="-108"/>
              <w:jc w:val="center"/>
              <w:rPr>
                <w:color w:val="000000"/>
                <w:sz w:val="22"/>
                <w:szCs w:val="22"/>
              </w:rPr>
            </w:pPr>
            <w:r w:rsidRPr="007E7A31">
              <w:rPr>
                <w:color w:val="000000"/>
                <w:sz w:val="22"/>
                <w:szCs w:val="22"/>
              </w:rPr>
              <w:t>5</w:t>
            </w:r>
          </w:p>
        </w:tc>
        <w:tc>
          <w:tcPr>
            <w:tcW w:w="425" w:type="dxa"/>
            <w:tcBorders>
              <w:top w:val="nil"/>
              <w:left w:val="nil"/>
              <w:bottom w:val="single" w:sz="4" w:space="0" w:color="000000"/>
              <w:right w:val="single" w:sz="4" w:space="0" w:color="000000"/>
            </w:tcBorders>
            <w:shd w:val="clear" w:color="auto" w:fill="auto"/>
            <w:noWrap/>
            <w:vAlign w:val="center"/>
            <w:hideMark/>
          </w:tcPr>
          <w:p w:rsidR="000A3238" w:rsidRPr="007E7A31" w:rsidRDefault="000A3238" w:rsidP="007E7A31">
            <w:pPr>
              <w:ind w:left="-123" w:right="-108"/>
              <w:jc w:val="center"/>
              <w:rPr>
                <w:color w:val="000000"/>
                <w:sz w:val="22"/>
                <w:szCs w:val="22"/>
              </w:rPr>
            </w:pPr>
            <w:r w:rsidRPr="007E7A31">
              <w:rPr>
                <w:color w:val="000000"/>
                <w:sz w:val="22"/>
                <w:szCs w:val="22"/>
              </w:rPr>
              <w:t>6</w:t>
            </w:r>
          </w:p>
        </w:tc>
        <w:tc>
          <w:tcPr>
            <w:tcW w:w="850" w:type="dxa"/>
            <w:tcBorders>
              <w:top w:val="nil"/>
              <w:left w:val="nil"/>
              <w:bottom w:val="single" w:sz="4" w:space="0" w:color="000000"/>
              <w:right w:val="single" w:sz="4" w:space="0" w:color="000000"/>
            </w:tcBorders>
            <w:shd w:val="clear" w:color="auto" w:fill="auto"/>
            <w:noWrap/>
            <w:vAlign w:val="center"/>
            <w:hideMark/>
          </w:tcPr>
          <w:p w:rsidR="000A3238" w:rsidRPr="007E7A31" w:rsidRDefault="000A3238" w:rsidP="007E7A31">
            <w:pPr>
              <w:ind w:left="-123" w:right="-108"/>
              <w:jc w:val="center"/>
              <w:rPr>
                <w:color w:val="000000"/>
                <w:sz w:val="22"/>
                <w:szCs w:val="22"/>
              </w:rPr>
            </w:pPr>
            <w:r w:rsidRPr="007E7A31">
              <w:rPr>
                <w:color w:val="000000"/>
                <w:sz w:val="22"/>
                <w:szCs w:val="22"/>
              </w:rPr>
              <w:t>7</w:t>
            </w:r>
          </w:p>
        </w:tc>
        <w:tc>
          <w:tcPr>
            <w:tcW w:w="851" w:type="dxa"/>
            <w:tcBorders>
              <w:top w:val="nil"/>
              <w:left w:val="nil"/>
              <w:bottom w:val="single" w:sz="4" w:space="0" w:color="000000"/>
              <w:right w:val="single" w:sz="4" w:space="0" w:color="000000"/>
            </w:tcBorders>
            <w:shd w:val="clear" w:color="auto" w:fill="auto"/>
            <w:noWrap/>
            <w:vAlign w:val="center"/>
            <w:hideMark/>
          </w:tcPr>
          <w:p w:rsidR="000A3238" w:rsidRPr="007E7A31" w:rsidRDefault="000A3238" w:rsidP="007E7A31">
            <w:pPr>
              <w:ind w:left="-123" w:right="-108"/>
              <w:jc w:val="center"/>
              <w:rPr>
                <w:color w:val="000000"/>
                <w:sz w:val="22"/>
                <w:szCs w:val="22"/>
              </w:rPr>
            </w:pPr>
            <w:r w:rsidRPr="007E7A31">
              <w:rPr>
                <w:color w:val="000000"/>
                <w:sz w:val="22"/>
                <w:szCs w:val="22"/>
              </w:rPr>
              <w:t>8</w:t>
            </w:r>
          </w:p>
        </w:tc>
        <w:tc>
          <w:tcPr>
            <w:tcW w:w="850" w:type="dxa"/>
            <w:tcBorders>
              <w:top w:val="nil"/>
              <w:left w:val="nil"/>
              <w:bottom w:val="single" w:sz="4" w:space="0" w:color="000000"/>
              <w:right w:val="single" w:sz="4" w:space="0" w:color="000000"/>
            </w:tcBorders>
            <w:shd w:val="clear" w:color="auto" w:fill="auto"/>
            <w:noWrap/>
            <w:vAlign w:val="center"/>
            <w:hideMark/>
          </w:tcPr>
          <w:p w:rsidR="000A3238" w:rsidRPr="007E7A31" w:rsidRDefault="000A3238" w:rsidP="007E7A31">
            <w:pPr>
              <w:ind w:left="-123" w:right="-108"/>
              <w:jc w:val="center"/>
              <w:rPr>
                <w:color w:val="000000"/>
                <w:sz w:val="22"/>
                <w:szCs w:val="22"/>
              </w:rPr>
            </w:pPr>
            <w:r w:rsidRPr="007E7A31">
              <w:rPr>
                <w:color w:val="000000"/>
                <w:sz w:val="22"/>
                <w:szCs w:val="22"/>
              </w:rPr>
              <w:t>9</w:t>
            </w:r>
          </w:p>
        </w:tc>
        <w:tc>
          <w:tcPr>
            <w:tcW w:w="1017" w:type="dxa"/>
            <w:tcBorders>
              <w:top w:val="nil"/>
              <w:left w:val="nil"/>
              <w:bottom w:val="single" w:sz="4" w:space="0" w:color="000000"/>
              <w:right w:val="single" w:sz="4" w:space="0" w:color="000000"/>
            </w:tcBorders>
            <w:shd w:val="clear" w:color="auto" w:fill="auto"/>
            <w:noWrap/>
            <w:vAlign w:val="center"/>
            <w:hideMark/>
          </w:tcPr>
          <w:p w:rsidR="000A3238" w:rsidRPr="007E7A31" w:rsidRDefault="000A3238" w:rsidP="007E7A31">
            <w:pPr>
              <w:ind w:left="-98" w:right="-133"/>
              <w:jc w:val="center"/>
              <w:rPr>
                <w:color w:val="000000"/>
                <w:sz w:val="22"/>
                <w:szCs w:val="22"/>
              </w:rPr>
            </w:pPr>
            <w:r w:rsidRPr="007E7A31">
              <w:rPr>
                <w:color w:val="000000"/>
                <w:sz w:val="22"/>
                <w:szCs w:val="22"/>
              </w:rPr>
              <w:t>10</w:t>
            </w:r>
          </w:p>
        </w:tc>
        <w:tc>
          <w:tcPr>
            <w:tcW w:w="983" w:type="dxa"/>
            <w:tcBorders>
              <w:top w:val="nil"/>
              <w:left w:val="nil"/>
              <w:bottom w:val="single" w:sz="4" w:space="0" w:color="000000"/>
              <w:right w:val="single" w:sz="4" w:space="0" w:color="000000"/>
            </w:tcBorders>
            <w:shd w:val="clear" w:color="auto" w:fill="auto"/>
            <w:noWrap/>
            <w:vAlign w:val="center"/>
            <w:hideMark/>
          </w:tcPr>
          <w:p w:rsidR="000A3238" w:rsidRPr="007E7A31" w:rsidRDefault="000A3238" w:rsidP="007E7A31">
            <w:pPr>
              <w:ind w:left="-98" w:right="-133"/>
              <w:jc w:val="center"/>
              <w:rPr>
                <w:color w:val="000000"/>
                <w:sz w:val="22"/>
                <w:szCs w:val="22"/>
              </w:rPr>
            </w:pPr>
            <w:r w:rsidRPr="007E7A31">
              <w:rPr>
                <w:color w:val="000000"/>
                <w:sz w:val="22"/>
                <w:szCs w:val="22"/>
              </w:rPr>
              <w:t>11</w:t>
            </w:r>
          </w:p>
        </w:tc>
        <w:tc>
          <w:tcPr>
            <w:tcW w:w="993" w:type="dxa"/>
            <w:tcBorders>
              <w:top w:val="nil"/>
              <w:left w:val="nil"/>
              <w:bottom w:val="single" w:sz="4" w:space="0" w:color="000000"/>
              <w:right w:val="single" w:sz="4" w:space="0" w:color="000000"/>
            </w:tcBorders>
            <w:shd w:val="clear" w:color="auto" w:fill="auto"/>
            <w:noWrap/>
            <w:vAlign w:val="center"/>
            <w:hideMark/>
          </w:tcPr>
          <w:p w:rsidR="000A3238" w:rsidRPr="007E7A31" w:rsidRDefault="000A3238" w:rsidP="007E7A31">
            <w:pPr>
              <w:ind w:left="-98" w:right="-133"/>
              <w:jc w:val="center"/>
              <w:rPr>
                <w:color w:val="000000"/>
                <w:sz w:val="22"/>
                <w:szCs w:val="22"/>
              </w:rPr>
            </w:pPr>
            <w:r w:rsidRPr="007E7A31">
              <w:rPr>
                <w:color w:val="000000"/>
                <w:sz w:val="22"/>
                <w:szCs w:val="22"/>
              </w:rPr>
              <w:t>12</w:t>
            </w:r>
          </w:p>
        </w:tc>
        <w:tc>
          <w:tcPr>
            <w:tcW w:w="850" w:type="dxa"/>
            <w:tcBorders>
              <w:top w:val="nil"/>
              <w:left w:val="nil"/>
              <w:bottom w:val="single" w:sz="4" w:space="0" w:color="000000"/>
              <w:right w:val="single" w:sz="4" w:space="0" w:color="000000"/>
            </w:tcBorders>
            <w:shd w:val="clear" w:color="auto" w:fill="auto"/>
            <w:noWrap/>
            <w:vAlign w:val="center"/>
            <w:hideMark/>
          </w:tcPr>
          <w:p w:rsidR="000A3238" w:rsidRPr="007E7A31" w:rsidRDefault="000A3238" w:rsidP="007E7A31">
            <w:pPr>
              <w:ind w:left="-98" w:right="-133"/>
              <w:jc w:val="center"/>
              <w:rPr>
                <w:color w:val="000000"/>
                <w:sz w:val="22"/>
                <w:szCs w:val="22"/>
              </w:rPr>
            </w:pPr>
            <w:r w:rsidRPr="007E7A31">
              <w:rPr>
                <w:color w:val="000000"/>
                <w:sz w:val="22"/>
                <w:szCs w:val="22"/>
              </w:rPr>
              <w:t>13</w:t>
            </w:r>
          </w:p>
        </w:tc>
      </w:tr>
      <w:tr w:rsidR="000A3238" w:rsidRPr="003F6DC0" w:rsidTr="003F6DC0">
        <w:trPr>
          <w:trHeight w:val="1275"/>
        </w:trPr>
        <w:tc>
          <w:tcPr>
            <w:tcW w:w="470" w:type="dxa"/>
            <w:tcBorders>
              <w:top w:val="nil"/>
              <w:left w:val="single" w:sz="4" w:space="0" w:color="000000"/>
              <w:bottom w:val="single" w:sz="4" w:space="0" w:color="000000"/>
              <w:right w:val="single" w:sz="4" w:space="0" w:color="000000"/>
            </w:tcBorders>
            <w:shd w:val="clear" w:color="auto" w:fill="auto"/>
            <w:noWrap/>
            <w:vAlign w:val="center"/>
            <w:hideMark/>
          </w:tcPr>
          <w:p w:rsidR="000A3238" w:rsidRPr="007E7A31" w:rsidRDefault="000A3238" w:rsidP="003F6DC0">
            <w:pPr>
              <w:jc w:val="center"/>
              <w:rPr>
                <w:color w:val="000000"/>
                <w:sz w:val="22"/>
                <w:szCs w:val="22"/>
              </w:rPr>
            </w:pPr>
          </w:p>
        </w:tc>
        <w:tc>
          <w:tcPr>
            <w:tcW w:w="1231" w:type="dxa"/>
            <w:tcBorders>
              <w:top w:val="nil"/>
              <w:left w:val="nil"/>
              <w:bottom w:val="single" w:sz="4" w:space="0" w:color="000000"/>
              <w:right w:val="single" w:sz="4" w:space="0" w:color="000000"/>
            </w:tcBorders>
            <w:shd w:val="clear" w:color="auto" w:fill="auto"/>
            <w:vAlign w:val="center"/>
            <w:hideMark/>
          </w:tcPr>
          <w:p w:rsidR="000A3238" w:rsidRPr="007E7A31" w:rsidRDefault="000A3238" w:rsidP="003F6DC0">
            <w:pPr>
              <w:ind w:right="-108"/>
              <w:jc w:val="center"/>
              <w:rPr>
                <w:color w:val="000000"/>
                <w:sz w:val="22"/>
                <w:szCs w:val="22"/>
              </w:rPr>
            </w:pPr>
            <w:r w:rsidRPr="007E7A31">
              <w:rPr>
                <w:color w:val="000000"/>
                <w:sz w:val="22"/>
                <w:szCs w:val="22"/>
              </w:rPr>
              <w:t>Всего по  программе пересел</w:t>
            </w:r>
            <w:r w:rsidRPr="007E7A31">
              <w:rPr>
                <w:color w:val="000000"/>
                <w:sz w:val="22"/>
                <w:szCs w:val="22"/>
              </w:rPr>
              <w:t>е</w:t>
            </w:r>
            <w:r w:rsidRPr="007E7A31">
              <w:rPr>
                <w:color w:val="000000"/>
                <w:sz w:val="22"/>
                <w:szCs w:val="22"/>
              </w:rPr>
              <w:t>ния, в ра</w:t>
            </w:r>
            <w:r w:rsidRPr="007E7A31">
              <w:rPr>
                <w:color w:val="000000"/>
                <w:sz w:val="22"/>
                <w:szCs w:val="22"/>
              </w:rPr>
              <w:t>м</w:t>
            </w:r>
            <w:r w:rsidRPr="007E7A31">
              <w:rPr>
                <w:color w:val="000000"/>
                <w:sz w:val="22"/>
                <w:szCs w:val="22"/>
              </w:rPr>
              <w:t>ках кот</w:t>
            </w:r>
            <w:r w:rsidRPr="007E7A31">
              <w:rPr>
                <w:color w:val="000000"/>
                <w:sz w:val="22"/>
                <w:szCs w:val="22"/>
              </w:rPr>
              <w:t>о</w:t>
            </w:r>
            <w:r w:rsidRPr="007E7A31">
              <w:rPr>
                <w:color w:val="000000"/>
                <w:sz w:val="22"/>
                <w:szCs w:val="22"/>
              </w:rPr>
              <w:t>рой пред</w:t>
            </w:r>
            <w:r w:rsidRPr="007E7A31">
              <w:rPr>
                <w:color w:val="000000"/>
                <w:sz w:val="22"/>
                <w:szCs w:val="22"/>
              </w:rPr>
              <w:t>у</w:t>
            </w:r>
            <w:r w:rsidRPr="007E7A31">
              <w:rPr>
                <w:color w:val="000000"/>
                <w:sz w:val="22"/>
                <w:szCs w:val="22"/>
              </w:rPr>
              <w:t>смотрено финанс</w:t>
            </w:r>
            <w:r w:rsidRPr="007E7A31">
              <w:rPr>
                <w:color w:val="000000"/>
                <w:sz w:val="22"/>
                <w:szCs w:val="22"/>
              </w:rPr>
              <w:t>и</w:t>
            </w:r>
            <w:r w:rsidRPr="007E7A31">
              <w:rPr>
                <w:color w:val="000000"/>
                <w:sz w:val="22"/>
                <w:szCs w:val="22"/>
              </w:rPr>
              <w:t>рование за счет средств Фонда в т.ч.:</w:t>
            </w:r>
          </w:p>
        </w:tc>
        <w:tc>
          <w:tcPr>
            <w:tcW w:w="552" w:type="dxa"/>
            <w:tcBorders>
              <w:top w:val="nil"/>
              <w:left w:val="nil"/>
              <w:bottom w:val="single" w:sz="4" w:space="0" w:color="000000"/>
              <w:right w:val="single" w:sz="4" w:space="0" w:color="000000"/>
            </w:tcBorders>
            <w:shd w:val="clear" w:color="auto" w:fill="auto"/>
            <w:noWrap/>
            <w:vAlign w:val="center"/>
            <w:hideMark/>
          </w:tcPr>
          <w:p w:rsidR="000A3238" w:rsidRPr="003F6DC0" w:rsidRDefault="000A3238" w:rsidP="003F6DC0">
            <w:pPr>
              <w:ind w:left="-123" w:right="-108"/>
              <w:jc w:val="center"/>
              <w:rPr>
                <w:color w:val="000000"/>
                <w:sz w:val="20"/>
                <w:szCs w:val="20"/>
              </w:rPr>
            </w:pPr>
            <w:r w:rsidRPr="003F6DC0">
              <w:rPr>
                <w:color w:val="000000"/>
                <w:sz w:val="20"/>
                <w:szCs w:val="20"/>
              </w:rPr>
              <w:t>354</w:t>
            </w:r>
          </w:p>
        </w:tc>
        <w:tc>
          <w:tcPr>
            <w:tcW w:w="425" w:type="dxa"/>
            <w:tcBorders>
              <w:top w:val="nil"/>
              <w:left w:val="nil"/>
              <w:bottom w:val="single" w:sz="4" w:space="0" w:color="000000"/>
              <w:right w:val="single" w:sz="4" w:space="0" w:color="000000"/>
            </w:tcBorders>
            <w:shd w:val="clear" w:color="auto" w:fill="auto"/>
            <w:noWrap/>
            <w:vAlign w:val="center"/>
            <w:hideMark/>
          </w:tcPr>
          <w:p w:rsidR="000A3238" w:rsidRPr="003F6DC0" w:rsidRDefault="000A3238" w:rsidP="003F6DC0">
            <w:pPr>
              <w:ind w:left="-123" w:right="-108"/>
              <w:jc w:val="center"/>
              <w:rPr>
                <w:color w:val="000000"/>
                <w:sz w:val="20"/>
                <w:szCs w:val="20"/>
              </w:rPr>
            </w:pPr>
            <w:r w:rsidRPr="003F6DC0">
              <w:rPr>
                <w:color w:val="000000"/>
                <w:sz w:val="20"/>
                <w:szCs w:val="20"/>
              </w:rPr>
              <w:t>151</w:t>
            </w:r>
          </w:p>
        </w:tc>
        <w:tc>
          <w:tcPr>
            <w:tcW w:w="426" w:type="dxa"/>
            <w:tcBorders>
              <w:top w:val="nil"/>
              <w:left w:val="nil"/>
              <w:bottom w:val="single" w:sz="4" w:space="0" w:color="000000"/>
              <w:right w:val="single" w:sz="4" w:space="0" w:color="000000"/>
            </w:tcBorders>
            <w:shd w:val="clear" w:color="auto" w:fill="auto"/>
            <w:noWrap/>
            <w:vAlign w:val="center"/>
            <w:hideMark/>
          </w:tcPr>
          <w:p w:rsidR="000A3238" w:rsidRPr="003F6DC0" w:rsidRDefault="000A3238" w:rsidP="003F6DC0">
            <w:pPr>
              <w:ind w:left="-123" w:right="-108"/>
              <w:jc w:val="center"/>
              <w:rPr>
                <w:color w:val="000000"/>
                <w:sz w:val="20"/>
                <w:szCs w:val="20"/>
              </w:rPr>
            </w:pPr>
            <w:r w:rsidRPr="003F6DC0">
              <w:rPr>
                <w:color w:val="000000"/>
                <w:sz w:val="20"/>
                <w:szCs w:val="20"/>
              </w:rPr>
              <w:t>70</w:t>
            </w:r>
          </w:p>
        </w:tc>
        <w:tc>
          <w:tcPr>
            <w:tcW w:w="425" w:type="dxa"/>
            <w:tcBorders>
              <w:top w:val="nil"/>
              <w:left w:val="nil"/>
              <w:bottom w:val="single" w:sz="4" w:space="0" w:color="000000"/>
              <w:right w:val="single" w:sz="4" w:space="0" w:color="000000"/>
            </w:tcBorders>
            <w:shd w:val="clear" w:color="auto" w:fill="auto"/>
            <w:noWrap/>
            <w:vAlign w:val="center"/>
            <w:hideMark/>
          </w:tcPr>
          <w:p w:rsidR="000A3238" w:rsidRPr="003F6DC0" w:rsidRDefault="000A3238" w:rsidP="003F6DC0">
            <w:pPr>
              <w:ind w:left="-123" w:right="-108"/>
              <w:jc w:val="center"/>
              <w:rPr>
                <w:color w:val="000000"/>
                <w:sz w:val="20"/>
                <w:szCs w:val="20"/>
              </w:rPr>
            </w:pPr>
            <w:r w:rsidRPr="003F6DC0">
              <w:rPr>
                <w:color w:val="000000"/>
                <w:sz w:val="20"/>
                <w:szCs w:val="20"/>
              </w:rPr>
              <w:t>81</w:t>
            </w:r>
          </w:p>
        </w:tc>
        <w:tc>
          <w:tcPr>
            <w:tcW w:w="850" w:type="dxa"/>
            <w:tcBorders>
              <w:top w:val="nil"/>
              <w:left w:val="nil"/>
              <w:bottom w:val="single" w:sz="4" w:space="0" w:color="000000"/>
              <w:right w:val="single" w:sz="4" w:space="0" w:color="000000"/>
            </w:tcBorders>
            <w:shd w:val="clear" w:color="auto" w:fill="auto"/>
            <w:noWrap/>
            <w:vAlign w:val="center"/>
            <w:hideMark/>
          </w:tcPr>
          <w:p w:rsidR="000A3238" w:rsidRPr="003F6DC0" w:rsidRDefault="000A3238" w:rsidP="003F6DC0">
            <w:pPr>
              <w:ind w:left="-123" w:right="-108"/>
              <w:jc w:val="center"/>
              <w:rPr>
                <w:color w:val="000000"/>
                <w:sz w:val="20"/>
                <w:szCs w:val="20"/>
              </w:rPr>
            </w:pPr>
            <w:r w:rsidRPr="003F6DC0">
              <w:rPr>
                <w:color w:val="000000"/>
                <w:sz w:val="20"/>
                <w:szCs w:val="20"/>
              </w:rPr>
              <w:t>5176,80</w:t>
            </w:r>
          </w:p>
        </w:tc>
        <w:tc>
          <w:tcPr>
            <w:tcW w:w="851" w:type="dxa"/>
            <w:tcBorders>
              <w:top w:val="nil"/>
              <w:left w:val="nil"/>
              <w:bottom w:val="single" w:sz="4" w:space="0" w:color="000000"/>
              <w:right w:val="single" w:sz="4" w:space="0" w:color="000000"/>
            </w:tcBorders>
            <w:shd w:val="clear" w:color="auto" w:fill="auto"/>
            <w:noWrap/>
            <w:vAlign w:val="center"/>
            <w:hideMark/>
          </w:tcPr>
          <w:p w:rsidR="000A3238" w:rsidRPr="003F6DC0" w:rsidRDefault="000A3238" w:rsidP="003F6DC0">
            <w:pPr>
              <w:ind w:left="-123" w:right="-108"/>
              <w:jc w:val="center"/>
              <w:rPr>
                <w:color w:val="000000"/>
                <w:sz w:val="20"/>
                <w:szCs w:val="20"/>
              </w:rPr>
            </w:pPr>
            <w:r w:rsidRPr="003F6DC0">
              <w:rPr>
                <w:color w:val="000000"/>
                <w:sz w:val="20"/>
                <w:szCs w:val="20"/>
              </w:rPr>
              <w:t>2321,30</w:t>
            </w:r>
          </w:p>
        </w:tc>
        <w:tc>
          <w:tcPr>
            <w:tcW w:w="850" w:type="dxa"/>
            <w:tcBorders>
              <w:top w:val="nil"/>
              <w:left w:val="nil"/>
              <w:bottom w:val="single" w:sz="4" w:space="0" w:color="000000"/>
              <w:right w:val="single" w:sz="4" w:space="0" w:color="000000"/>
            </w:tcBorders>
            <w:shd w:val="clear" w:color="auto" w:fill="auto"/>
            <w:noWrap/>
            <w:vAlign w:val="center"/>
            <w:hideMark/>
          </w:tcPr>
          <w:p w:rsidR="000A3238" w:rsidRPr="003F6DC0" w:rsidRDefault="000A3238" w:rsidP="003F6DC0">
            <w:pPr>
              <w:ind w:left="-123" w:right="-108"/>
              <w:jc w:val="center"/>
              <w:rPr>
                <w:color w:val="000000"/>
                <w:sz w:val="20"/>
                <w:szCs w:val="20"/>
              </w:rPr>
            </w:pPr>
            <w:r w:rsidRPr="003F6DC0">
              <w:rPr>
                <w:color w:val="000000"/>
                <w:sz w:val="20"/>
                <w:szCs w:val="20"/>
              </w:rPr>
              <w:t>2855,50</w:t>
            </w:r>
          </w:p>
        </w:tc>
        <w:tc>
          <w:tcPr>
            <w:tcW w:w="1017" w:type="dxa"/>
            <w:tcBorders>
              <w:top w:val="nil"/>
              <w:left w:val="nil"/>
              <w:bottom w:val="single" w:sz="4" w:space="0" w:color="000000"/>
              <w:right w:val="single" w:sz="4" w:space="0" w:color="000000"/>
            </w:tcBorders>
            <w:shd w:val="clear" w:color="auto" w:fill="auto"/>
            <w:noWrap/>
            <w:vAlign w:val="center"/>
            <w:hideMark/>
          </w:tcPr>
          <w:p w:rsidR="000A3238" w:rsidRPr="003F6DC0" w:rsidRDefault="000A3238" w:rsidP="003F6DC0">
            <w:pPr>
              <w:ind w:left="-98" w:right="-133"/>
              <w:jc w:val="center"/>
              <w:rPr>
                <w:color w:val="000000"/>
                <w:sz w:val="20"/>
                <w:szCs w:val="20"/>
              </w:rPr>
            </w:pPr>
            <w:r w:rsidRPr="003F6DC0">
              <w:rPr>
                <w:color w:val="000000"/>
                <w:sz w:val="20"/>
                <w:szCs w:val="20"/>
              </w:rPr>
              <w:t>239897700</w:t>
            </w:r>
          </w:p>
        </w:tc>
        <w:tc>
          <w:tcPr>
            <w:tcW w:w="983" w:type="dxa"/>
            <w:tcBorders>
              <w:top w:val="nil"/>
              <w:left w:val="nil"/>
              <w:bottom w:val="single" w:sz="4" w:space="0" w:color="000000"/>
              <w:right w:val="single" w:sz="4" w:space="0" w:color="000000"/>
            </w:tcBorders>
            <w:shd w:val="clear" w:color="auto" w:fill="auto"/>
            <w:noWrap/>
            <w:vAlign w:val="center"/>
            <w:hideMark/>
          </w:tcPr>
          <w:p w:rsidR="000A3238" w:rsidRPr="003F6DC0" w:rsidRDefault="000A3238" w:rsidP="003F6DC0">
            <w:pPr>
              <w:ind w:left="-98" w:right="-133"/>
              <w:jc w:val="center"/>
              <w:rPr>
                <w:color w:val="000000"/>
                <w:sz w:val="20"/>
                <w:szCs w:val="20"/>
              </w:rPr>
            </w:pPr>
            <w:r w:rsidRPr="003F6DC0">
              <w:rPr>
                <w:color w:val="000000"/>
                <w:sz w:val="20"/>
                <w:szCs w:val="20"/>
              </w:rPr>
              <w:t>196 035700</w:t>
            </w:r>
          </w:p>
        </w:tc>
        <w:tc>
          <w:tcPr>
            <w:tcW w:w="993" w:type="dxa"/>
            <w:tcBorders>
              <w:top w:val="nil"/>
              <w:left w:val="nil"/>
              <w:bottom w:val="single" w:sz="4" w:space="0" w:color="000000"/>
              <w:right w:val="single" w:sz="4" w:space="0" w:color="000000"/>
            </w:tcBorders>
            <w:shd w:val="clear" w:color="auto" w:fill="auto"/>
            <w:noWrap/>
            <w:vAlign w:val="center"/>
            <w:hideMark/>
          </w:tcPr>
          <w:p w:rsidR="000A3238" w:rsidRPr="003F6DC0" w:rsidRDefault="000A3238" w:rsidP="003F6DC0">
            <w:pPr>
              <w:ind w:left="-98" w:right="-133"/>
              <w:jc w:val="center"/>
              <w:rPr>
                <w:color w:val="000000"/>
                <w:sz w:val="20"/>
                <w:szCs w:val="20"/>
              </w:rPr>
            </w:pPr>
            <w:r w:rsidRPr="003F6DC0">
              <w:rPr>
                <w:color w:val="000000"/>
                <w:sz w:val="20"/>
                <w:szCs w:val="20"/>
              </w:rPr>
              <w:t>43 622100</w:t>
            </w:r>
          </w:p>
        </w:tc>
        <w:tc>
          <w:tcPr>
            <w:tcW w:w="850" w:type="dxa"/>
            <w:tcBorders>
              <w:top w:val="nil"/>
              <w:left w:val="nil"/>
              <w:bottom w:val="single" w:sz="4" w:space="0" w:color="000000"/>
              <w:right w:val="single" w:sz="4" w:space="0" w:color="000000"/>
            </w:tcBorders>
            <w:shd w:val="clear" w:color="auto" w:fill="auto"/>
            <w:noWrap/>
            <w:vAlign w:val="center"/>
            <w:hideMark/>
          </w:tcPr>
          <w:p w:rsidR="000A3238" w:rsidRPr="003F6DC0" w:rsidRDefault="000A3238" w:rsidP="003F6DC0">
            <w:pPr>
              <w:ind w:left="-98" w:right="-133"/>
              <w:jc w:val="center"/>
              <w:rPr>
                <w:color w:val="000000"/>
                <w:sz w:val="20"/>
                <w:szCs w:val="20"/>
              </w:rPr>
            </w:pPr>
            <w:r w:rsidRPr="003F6DC0">
              <w:rPr>
                <w:color w:val="000000"/>
                <w:sz w:val="20"/>
                <w:szCs w:val="20"/>
              </w:rPr>
              <w:t>239 900</w:t>
            </w:r>
          </w:p>
        </w:tc>
      </w:tr>
      <w:tr w:rsidR="000A3238" w:rsidRPr="003F6DC0" w:rsidTr="003F6DC0">
        <w:trPr>
          <w:trHeight w:val="375"/>
        </w:trPr>
        <w:tc>
          <w:tcPr>
            <w:tcW w:w="470"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0A3238" w:rsidRPr="007E7A31" w:rsidRDefault="000A3238" w:rsidP="003F6DC0">
            <w:pPr>
              <w:jc w:val="center"/>
              <w:rPr>
                <w:color w:val="000000"/>
                <w:sz w:val="22"/>
                <w:szCs w:val="22"/>
              </w:rPr>
            </w:pPr>
            <w:r w:rsidRPr="007E7A31">
              <w:rPr>
                <w:color w:val="000000"/>
                <w:sz w:val="22"/>
                <w:szCs w:val="22"/>
              </w:rPr>
              <w:t>1.</w:t>
            </w:r>
          </w:p>
        </w:tc>
        <w:tc>
          <w:tcPr>
            <w:tcW w:w="1231" w:type="dxa"/>
            <w:tcBorders>
              <w:top w:val="single" w:sz="4" w:space="0" w:color="000000"/>
              <w:left w:val="nil"/>
              <w:bottom w:val="single" w:sz="4" w:space="0" w:color="auto"/>
              <w:right w:val="single" w:sz="4" w:space="0" w:color="000000"/>
            </w:tcBorders>
            <w:shd w:val="clear" w:color="auto" w:fill="auto"/>
            <w:vAlign w:val="center"/>
            <w:hideMark/>
          </w:tcPr>
          <w:p w:rsidR="000A3238" w:rsidRPr="007E7A31" w:rsidRDefault="000A3238" w:rsidP="003F6DC0">
            <w:pPr>
              <w:ind w:right="-108"/>
              <w:jc w:val="center"/>
              <w:rPr>
                <w:color w:val="000000"/>
                <w:sz w:val="22"/>
                <w:szCs w:val="22"/>
              </w:rPr>
            </w:pPr>
            <w:r w:rsidRPr="007E7A31">
              <w:rPr>
                <w:color w:val="000000"/>
                <w:sz w:val="22"/>
                <w:szCs w:val="22"/>
              </w:rPr>
              <w:t>Всего по этапу 2022 года</w:t>
            </w:r>
          </w:p>
        </w:tc>
        <w:tc>
          <w:tcPr>
            <w:tcW w:w="552" w:type="dxa"/>
            <w:tcBorders>
              <w:top w:val="single" w:sz="4" w:space="0" w:color="000000"/>
              <w:left w:val="nil"/>
              <w:bottom w:val="single" w:sz="4" w:space="0" w:color="auto"/>
              <w:right w:val="single" w:sz="4" w:space="0" w:color="000000"/>
            </w:tcBorders>
            <w:shd w:val="clear" w:color="auto" w:fill="auto"/>
            <w:noWrap/>
            <w:vAlign w:val="center"/>
            <w:hideMark/>
          </w:tcPr>
          <w:p w:rsidR="000A3238" w:rsidRPr="003F6DC0" w:rsidRDefault="000A3238" w:rsidP="003F6DC0">
            <w:pPr>
              <w:ind w:left="-123" w:right="-108"/>
              <w:jc w:val="center"/>
              <w:rPr>
                <w:color w:val="000000"/>
                <w:sz w:val="20"/>
                <w:szCs w:val="20"/>
              </w:rPr>
            </w:pPr>
            <w:r w:rsidRPr="003F6DC0">
              <w:rPr>
                <w:color w:val="000000"/>
                <w:sz w:val="20"/>
                <w:szCs w:val="20"/>
              </w:rPr>
              <w:t>354</w:t>
            </w:r>
          </w:p>
        </w:tc>
        <w:tc>
          <w:tcPr>
            <w:tcW w:w="425" w:type="dxa"/>
            <w:tcBorders>
              <w:top w:val="single" w:sz="4" w:space="0" w:color="000000"/>
              <w:left w:val="nil"/>
              <w:bottom w:val="single" w:sz="4" w:space="0" w:color="auto"/>
              <w:right w:val="single" w:sz="4" w:space="0" w:color="000000"/>
            </w:tcBorders>
            <w:shd w:val="clear" w:color="auto" w:fill="auto"/>
            <w:noWrap/>
            <w:vAlign w:val="center"/>
            <w:hideMark/>
          </w:tcPr>
          <w:p w:rsidR="000A3238" w:rsidRPr="003F6DC0" w:rsidRDefault="000A3238" w:rsidP="003F6DC0">
            <w:pPr>
              <w:ind w:left="-123" w:right="-108"/>
              <w:jc w:val="center"/>
              <w:rPr>
                <w:color w:val="000000"/>
                <w:sz w:val="20"/>
                <w:szCs w:val="20"/>
              </w:rPr>
            </w:pPr>
            <w:r w:rsidRPr="003F6DC0">
              <w:rPr>
                <w:color w:val="000000"/>
                <w:sz w:val="20"/>
                <w:szCs w:val="20"/>
              </w:rPr>
              <w:t>151</w:t>
            </w:r>
          </w:p>
        </w:tc>
        <w:tc>
          <w:tcPr>
            <w:tcW w:w="426" w:type="dxa"/>
            <w:tcBorders>
              <w:top w:val="single" w:sz="4" w:space="0" w:color="000000"/>
              <w:left w:val="nil"/>
              <w:bottom w:val="single" w:sz="4" w:space="0" w:color="auto"/>
              <w:right w:val="single" w:sz="4" w:space="0" w:color="000000"/>
            </w:tcBorders>
            <w:shd w:val="clear" w:color="auto" w:fill="auto"/>
            <w:noWrap/>
            <w:vAlign w:val="center"/>
            <w:hideMark/>
          </w:tcPr>
          <w:p w:rsidR="000A3238" w:rsidRPr="003F6DC0" w:rsidRDefault="000A3238" w:rsidP="003F6DC0">
            <w:pPr>
              <w:ind w:left="-123" w:right="-108"/>
              <w:jc w:val="center"/>
              <w:rPr>
                <w:color w:val="000000"/>
                <w:sz w:val="20"/>
                <w:szCs w:val="20"/>
              </w:rPr>
            </w:pPr>
            <w:r w:rsidRPr="003F6DC0">
              <w:rPr>
                <w:color w:val="000000"/>
                <w:sz w:val="20"/>
                <w:szCs w:val="20"/>
              </w:rPr>
              <w:t>70</w:t>
            </w:r>
          </w:p>
        </w:tc>
        <w:tc>
          <w:tcPr>
            <w:tcW w:w="425" w:type="dxa"/>
            <w:tcBorders>
              <w:top w:val="single" w:sz="4" w:space="0" w:color="000000"/>
              <w:left w:val="nil"/>
              <w:bottom w:val="single" w:sz="4" w:space="0" w:color="auto"/>
              <w:right w:val="single" w:sz="4" w:space="0" w:color="000000"/>
            </w:tcBorders>
            <w:shd w:val="clear" w:color="auto" w:fill="auto"/>
            <w:noWrap/>
            <w:vAlign w:val="center"/>
            <w:hideMark/>
          </w:tcPr>
          <w:p w:rsidR="000A3238" w:rsidRPr="003F6DC0" w:rsidRDefault="000A3238" w:rsidP="003F6DC0">
            <w:pPr>
              <w:ind w:left="-123" w:right="-108"/>
              <w:jc w:val="center"/>
              <w:rPr>
                <w:color w:val="000000"/>
                <w:sz w:val="20"/>
                <w:szCs w:val="20"/>
              </w:rPr>
            </w:pPr>
            <w:r w:rsidRPr="003F6DC0">
              <w:rPr>
                <w:color w:val="000000"/>
                <w:sz w:val="20"/>
                <w:szCs w:val="20"/>
              </w:rPr>
              <w:t>81</w:t>
            </w:r>
          </w:p>
        </w:tc>
        <w:tc>
          <w:tcPr>
            <w:tcW w:w="850" w:type="dxa"/>
            <w:tcBorders>
              <w:top w:val="single" w:sz="4" w:space="0" w:color="000000"/>
              <w:left w:val="nil"/>
              <w:bottom w:val="single" w:sz="4" w:space="0" w:color="auto"/>
              <w:right w:val="single" w:sz="4" w:space="0" w:color="000000"/>
            </w:tcBorders>
            <w:shd w:val="clear" w:color="auto" w:fill="auto"/>
            <w:noWrap/>
            <w:vAlign w:val="center"/>
            <w:hideMark/>
          </w:tcPr>
          <w:p w:rsidR="000A3238" w:rsidRPr="003F6DC0" w:rsidRDefault="000A3238" w:rsidP="003F6DC0">
            <w:pPr>
              <w:ind w:left="-123" w:right="-108"/>
              <w:jc w:val="center"/>
              <w:rPr>
                <w:color w:val="000000"/>
                <w:sz w:val="20"/>
                <w:szCs w:val="20"/>
              </w:rPr>
            </w:pPr>
            <w:r w:rsidRPr="003F6DC0">
              <w:rPr>
                <w:color w:val="000000"/>
                <w:sz w:val="20"/>
                <w:szCs w:val="20"/>
              </w:rPr>
              <w:t>5176,80</w:t>
            </w:r>
          </w:p>
        </w:tc>
        <w:tc>
          <w:tcPr>
            <w:tcW w:w="851" w:type="dxa"/>
            <w:tcBorders>
              <w:top w:val="single" w:sz="4" w:space="0" w:color="000000"/>
              <w:left w:val="nil"/>
              <w:bottom w:val="single" w:sz="4" w:space="0" w:color="auto"/>
              <w:right w:val="single" w:sz="4" w:space="0" w:color="000000"/>
            </w:tcBorders>
            <w:shd w:val="clear" w:color="auto" w:fill="auto"/>
            <w:noWrap/>
            <w:vAlign w:val="center"/>
            <w:hideMark/>
          </w:tcPr>
          <w:p w:rsidR="000A3238" w:rsidRPr="003F6DC0" w:rsidRDefault="000A3238" w:rsidP="003F6DC0">
            <w:pPr>
              <w:ind w:left="-123" w:right="-108"/>
              <w:jc w:val="center"/>
              <w:rPr>
                <w:color w:val="000000"/>
                <w:sz w:val="20"/>
                <w:szCs w:val="20"/>
              </w:rPr>
            </w:pPr>
            <w:r w:rsidRPr="003F6DC0">
              <w:rPr>
                <w:color w:val="000000"/>
                <w:sz w:val="20"/>
                <w:szCs w:val="20"/>
              </w:rPr>
              <w:t>2321,30</w:t>
            </w:r>
          </w:p>
        </w:tc>
        <w:tc>
          <w:tcPr>
            <w:tcW w:w="850" w:type="dxa"/>
            <w:tcBorders>
              <w:top w:val="single" w:sz="4" w:space="0" w:color="000000"/>
              <w:left w:val="nil"/>
              <w:bottom w:val="single" w:sz="4" w:space="0" w:color="auto"/>
              <w:right w:val="single" w:sz="4" w:space="0" w:color="000000"/>
            </w:tcBorders>
            <w:shd w:val="clear" w:color="auto" w:fill="auto"/>
            <w:noWrap/>
            <w:vAlign w:val="center"/>
            <w:hideMark/>
          </w:tcPr>
          <w:p w:rsidR="000A3238" w:rsidRPr="003F6DC0" w:rsidRDefault="000A3238" w:rsidP="003F6DC0">
            <w:pPr>
              <w:ind w:left="-123" w:right="-108"/>
              <w:jc w:val="center"/>
              <w:rPr>
                <w:color w:val="000000"/>
                <w:sz w:val="20"/>
                <w:szCs w:val="20"/>
              </w:rPr>
            </w:pPr>
            <w:r w:rsidRPr="003F6DC0">
              <w:rPr>
                <w:color w:val="000000"/>
                <w:sz w:val="20"/>
                <w:szCs w:val="20"/>
              </w:rPr>
              <w:t>2855,50</w:t>
            </w:r>
          </w:p>
        </w:tc>
        <w:tc>
          <w:tcPr>
            <w:tcW w:w="1017" w:type="dxa"/>
            <w:tcBorders>
              <w:top w:val="single" w:sz="4" w:space="0" w:color="000000"/>
              <w:left w:val="nil"/>
              <w:bottom w:val="single" w:sz="4" w:space="0" w:color="auto"/>
              <w:right w:val="single" w:sz="4" w:space="0" w:color="000000"/>
            </w:tcBorders>
            <w:shd w:val="clear" w:color="auto" w:fill="auto"/>
            <w:noWrap/>
            <w:vAlign w:val="center"/>
            <w:hideMark/>
          </w:tcPr>
          <w:p w:rsidR="000A3238" w:rsidRPr="003F6DC0" w:rsidRDefault="000A3238" w:rsidP="003F6DC0">
            <w:pPr>
              <w:ind w:left="-98" w:right="-133"/>
              <w:jc w:val="center"/>
              <w:rPr>
                <w:color w:val="000000"/>
                <w:sz w:val="20"/>
                <w:szCs w:val="20"/>
              </w:rPr>
            </w:pPr>
            <w:r w:rsidRPr="003F6DC0">
              <w:rPr>
                <w:color w:val="000000"/>
                <w:sz w:val="20"/>
                <w:szCs w:val="20"/>
              </w:rPr>
              <w:t>239897700</w:t>
            </w:r>
          </w:p>
        </w:tc>
        <w:tc>
          <w:tcPr>
            <w:tcW w:w="983" w:type="dxa"/>
            <w:tcBorders>
              <w:top w:val="single" w:sz="4" w:space="0" w:color="000000"/>
              <w:left w:val="nil"/>
              <w:bottom w:val="single" w:sz="4" w:space="0" w:color="auto"/>
              <w:right w:val="single" w:sz="4" w:space="0" w:color="000000"/>
            </w:tcBorders>
            <w:shd w:val="clear" w:color="auto" w:fill="auto"/>
            <w:noWrap/>
            <w:vAlign w:val="center"/>
            <w:hideMark/>
          </w:tcPr>
          <w:p w:rsidR="000A3238" w:rsidRPr="003F6DC0" w:rsidRDefault="000A3238" w:rsidP="003F6DC0">
            <w:pPr>
              <w:ind w:left="-98" w:right="-133"/>
              <w:jc w:val="center"/>
              <w:rPr>
                <w:color w:val="000000"/>
                <w:sz w:val="20"/>
                <w:szCs w:val="20"/>
              </w:rPr>
            </w:pPr>
            <w:r w:rsidRPr="003F6DC0">
              <w:rPr>
                <w:color w:val="000000"/>
                <w:sz w:val="20"/>
                <w:szCs w:val="20"/>
              </w:rPr>
              <w:t>196 035700</w:t>
            </w:r>
          </w:p>
        </w:tc>
        <w:tc>
          <w:tcPr>
            <w:tcW w:w="993" w:type="dxa"/>
            <w:tcBorders>
              <w:top w:val="single" w:sz="4" w:space="0" w:color="000000"/>
              <w:left w:val="nil"/>
              <w:bottom w:val="single" w:sz="4" w:space="0" w:color="auto"/>
              <w:right w:val="single" w:sz="4" w:space="0" w:color="000000"/>
            </w:tcBorders>
            <w:shd w:val="clear" w:color="auto" w:fill="auto"/>
            <w:noWrap/>
            <w:vAlign w:val="center"/>
            <w:hideMark/>
          </w:tcPr>
          <w:p w:rsidR="000A3238" w:rsidRPr="003F6DC0" w:rsidRDefault="000A3238" w:rsidP="003F6DC0">
            <w:pPr>
              <w:ind w:left="-98" w:right="-133"/>
              <w:jc w:val="center"/>
              <w:rPr>
                <w:color w:val="000000"/>
                <w:sz w:val="20"/>
                <w:szCs w:val="20"/>
              </w:rPr>
            </w:pPr>
            <w:r w:rsidRPr="003F6DC0">
              <w:rPr>
                <w:color w:val="000000"/>
                <w:sz w:val="20"/>
                <w:szCs w:val="20"/>
              </w:rPr>
              <w:t>43 622 100</w:t>
            </w:r>
          </w:p>
        </w:tc>
        <w:tc>
          <w:tcPr>
            <w:tcW w:w="850" w:type="dxa"/>
            <w:tcBorders>
              <w:top w:val="single" w:sz="4" w:space="0" w:color="000000"/>
              <w:left w:val="nil"/>
              <w:bottom w:val="single" w:sz="4" w:space="0" w:color="auto"/>
              <w:right w:val="single" w:sz="4" w:space="0" w:color="000000"/>
            </w:tcBorders>
            <w:shd w:val="clear" w:color="auto" w:fill="auto"/>
            <w:noWrap/>
            <w:vAlign w:val="center"/>
            <w:hideMark/>
          </w:tcPr>
          <w:p w:rsidR="000A3238" w:rsidRPr="003F6DC0" w:rsidRDefault="000A3238" w:rsidP="003F6DC0">
            <w:pPr>
              <w:ind w:left="-98" w:right="-133"/>
              <w:jc w:val="center"/>
              <w:rPr>
                <w:color w:val="000000"/>
                <w:sz w:val="20"/>
                <w:szCs w:val="20"/>
              </w:rPr>
            </w:pPr>
            <w:r w:rsidRPr="003F6DC0">
              <w:rPr>
                <w:color w:val="000000"/>
                <w:sz w:val="20"/>
                <w:szCs w:val="20"/>
              </w:rPr>
              <w:t>239 900</w:t>
            </w:r>
          </w:p>
        </w:tc>
      </w:tr>
    </w:tbl>
    <w:p w:rsidR="000A3238" w:rsidRDefault="000A3238" w:rsidP="000A3238">
      <w:pPr>
        <w:pStyle w:val="ConsPlusNonformat"/>
        <w:tabs>
          <w:tab w:val="left" w:pos="15026"/>
        </w:tabs>
        <w:ind w:right="54"/>
        <w:jc w:val="center"/>
        <w:rPr>
          <w:bCs/>
          <w:sz w:val="24"/>
          <w:szCs w:val="24"/>
        </w:rPr>
      </w:pPr>
      <w:r>
        <w:rPr>
          <w:bCs/>
          <w:sz w:val="24"/>
          <w:szCs w:val="24"/>
        </w:rPr>
        <w:t>__________</w:t>
      </w:r>
    </w:p>
    <w:p w:rsidR="003F6DC0" w:rsidRDefault="003F6DC0" w:rsidP="000A3238">
      <w:pPr>
        <w:jc w:val="both"/>
        <w:rPr>
          <w:sz w:val="26"/>
          <w:szCs w:val="26"/>
        </w:rPr>
      </w:pPr>
    </w:p>
    <w:p w:rsidR="003F6DC0" w:rsidRDefault="003F6DC0" w:rsidP="000A3238">
      <w:pPr>
        <w:jc w:val="both"/>
        <w:rPr>
          <w:sz w:val="26"/>
          <w:szCs w:val="26"/>
        </w:rPr>
      </w:pPr>
    </w:p>
    <w:p w:rsidR="003F6DC0" w:rsidRDefault="003F6DC0" w:rsidP="000A3238">
      <w:pPr>
        <w:jc w:val="both"/>
        <w:rPr>
          <w:sz w:val="26"/>
          <w:szCs w:val="26"/>
        </w:rPr>
      </w:pPr>
    </w:p>
    <w:p w:rsidR="003F6DC0" w:rsidRDefault="003F6DC0" w:rsidP="000A3238">
      <w:pPr>
        <w:jc w:val="both"/>
        <w:rPr>
          <w:sz w:val="26"/>
          <w:szCs w:val="26"/>
        </w:rPr>
      </w:pPr>
    </w:p>
    <w:p w:rsidR="003F6DC0" w:rsidRDefault="003F6DC0" w:rsidP="000A3238">
      <w:pPr>
        <w:jc w:val="both"/>
        <w:rPr>
          <w:sz w:val="26"/>
          <w:szCs w:val="26"/>
        </w:rPr>
      </w:pPr>
    </w:p>
    <w:p w:rsidR="003F6DC0" w:rsidRDefault="003F6DC0" w:rsidP="000A3238">
      <w:pPr>
        <w:jc w:val="both"/>
        <w:rPr>
          <w:sz w:val="26"/>
          <w:szCs w:val="26"/>
        </w:rPr>
      </w:pPr>
    </w:p>
    <w:p w:rsidR="003F6DC0" w:rsidRDefault="003F6DC0" w:rsidP="000A3238">
      <w:pPr>
        <w:jc w:val="both"/>
        <w:rPr>
          <w:sz w:val="26"/>
          <w:szCs w:val="26"/>
        </w:rPr>
      </w:pPr>
    </w:p>
    <w:p w:rsidR="003F6DC0" w:rsidRDefault="003F6DC0" w:rsidP="000A3238">
      <w:pPr>
        <w:jc w:val="both"/>
        <w:rPr>
          <w:sz w:val="26"/>
          <w:szCs w:val="26"/>
        </w:rPr>
      </w:pPr>
    </w:p>
    <w:p w:rsidR="003F6DC0" w:rsidRDefault="003F6DC0" w:rsidP="000A3238">
      <w:pPr>
        <w:jc w:val="both"/>
        <w:rPr>
          <w:sz w:val="26"/>
          <w:szCs w:val="26"/>
        </w:rPr>
      </w:pPr>
    </w:p>
    <w:p w:rsidR="000A3238" w:rsidRPr="00FC0D20" w:rsidRDefault="000A3238" w:rsidP="00FC0D20">
      <w:pPr>
        <w:ind w:left="5103"/>
        <w:jc w:val="both"/>
      </w:pPr>
      <w:r w:rsidRPr="00FC0D20">
        <w:lastRenderedPageBreak/>
        <w:t>Приложение № 4</w:t>
      </w:r>
    </w:p>
    <w:p w:rsidR="000A3238" w:rsidRPr="00FC0D20" w:rsidRDefault="000A3238" w:rsidP="00FC0D20">
      <w:pPr>
        <w:ind w:left="5103"/>
        <w:jc w:val="both"/>
      </w:pPr>
      <w:r w:rsidRPr="00FC0D20">
        <w:t>к муниципальной адресной программе</w:t>
      </w:r>
      <w:r w:rsidR="00FC0D20">
        <w:t xml:space="preserve"> </w:t>
      </w:r>
      <w:r w:rsidRPr="00FC0D20">
        <w:t>"Переселение граждан, проживающих на территории Омутнинского городского</w:t>
      </w:r>
      <w:r w:rsidR="00FC0D20">
        <w:t xml:space="preserve"> </w:t>
      </w:r>
      <w:r w:rsidRPr="00FC0D20">
        <w:t xml:space="preserve">поселения, из аварийного жилищного фонда, признанного таковым до 1 января 2017 года" </w:t>
      </w:r>
    </w:p>
    <w:p w:rsidR="000A3238" w:rsidRDefault="000A3238" w:rsidP="000A3238">
      <w:pPr>
        <w:jc w:val="both"/>
        <w:rPr>
          <w:sz w:val="26"/>
          <w:szCs w:val="26"/>
        </w:rPr>
      </w:pPr>
    </w:p>
    <w:p w:rsidR="000A3238" w:rsidRDefault="000A3238" w:rsidP="000A3238">
      <w:pPr>
        <w:pStyle w:val="ConsPlusNonformat"/>
        <w:jc w:val="center"/>
        <w:rPr>
          <w:rFonts w:ascii="Times New Roman" w:hAnsi="Times New Roman" w:cs="Times New Roman"/>
          <w:b/>
          <w:sz w:val="26"/>
          <w:szCs w:val="26"/>
        </w:rPr>
      </w:pPr>
      <w:r>
        <w:rPr>
          <w:rFonts w:ascii="Times New Roman" w:hAnsi="Times New Roman" w:cs="Times New Roman"/>
          <w:b/>
          <w:sz w:val="26"/>
          <w:szCs w:val="26"/>
        </w:rPr>
        <w:t>Планируемые показатели переселения граждан из аварийного жилищного фонда, признанного таковым до 1 января 2017 года</w:t>
      </w:r>
    </w:p>
    <w:p w:rsidR="000A3238" w:rsidRDefault="000A3238" w:rsidP="000A3238">
      <w:pPr>
        <w:pStyle w:val="ConsPlusNonformat"/>
        <w:jc w:val="center"/>
        <w:rPr>
          <w:rFonts w:ascii="Times New Roman" w:hAnsi="Times New Roman" w:cs="Times New Roman"/>
          <w:b/>
          <w:sz w:val="26"/>
          <w:szCs w:val="26"/>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293"/>
        <w:gridCol w:w="1261"/>
        <w:gridCol w:w="816"/>
        <w:gridCol w:w="816"/>
        <w:gridCol w:w="816"/>
        <w:gridCol w:w="816"/>
        <w:gridCol w:w="1040"/>
        <w:gridCol w:w="816"/>
        <w:gridCol w:w="816"/>
      </w:tblGrid>
      <w:tr w:rsidR="000A3238" w:rsidRPr="00FC0D20" w:rsidTr="00FC0D20">
        <w:tc>
          <w:tcPr>
            <w:tcW w:w="543" w:type="dxa"/>
            <w:vMerge w:val="restart"/>
          </w:tcPr>
          <w:p w:rsidR="000A3238" w:rsidRPr="00FC0D20" w:rsidRDefault="000A3238" w:rsidP="00176F89">
            <w:pPr>
              <w:jc w:val="center"/>
              <w:rPr>
                <w:sz w:val="22"/>
                <w:szCs w:val="22"/>
              </w:rPr>
            </w:pPr>
            <w:r w:rsidRPr="00FC0D20">
              <w:rPr>
                <w:sz w:val="22"/>
                <w:szCs w:val="22"/>
              </w:rPr>
              <w:t>№ п/п</w:t>
            </w:r>
          </w:p>
        </w:tc>
        <w:tc>
          <w:tcPr>
            <w:tcW w:w="2293" w:type="dxa"/>
            <w:vMerge w:val="restart"/>
          </w:tcPr>
          <w:p w:rsidR="000A3238" w:rsidRPr="00FC0D20" w:rsidRDefault="000A3238" w:rsidP="00176F89">
            <w:pPr>
              <w:jc w:val="center"/>
              <w:rPr>
                <w:sz w:val="22"/>
                <w:szCs w:val="22"/>
              </w:rPr>
            </w:pPr>
            <w:r w:rsidRPr="00FC0D20">
              <w:rPr>
                <w:rFonts w:eastAsia="Calibri"/>
                <w:sz w:val="22"/>
                <w:szCs w:val="22"/>
                <w:lang w:eastAsia="en-US"/>
              </w:rPr>
              <w:t xml:space="preserve">Наименование   </w:t>
            </w:r>
            <w:r w:rsidRPr="00FC0D20">
              <w:rPr>
                <w:rFonts w:eastAsia="Calibri"/>
                <w:sz w:val="22"/>
                <w:szCs w:val="22"/>
                <w:lang w:eastAsia="en-US"/>
              </w:rPr>
              <w:br/>
              <w:t xml:space="preserve">  муниципальной</w:t>
            </w:r>
            <w:r w:rsidRPr="00FC0D20">
              <w:rPr>
                <w:rFonts w:eastAsia="Calibri"/>
                <w:sz w:val="22"/>
                <w:szCs w:val="22"/>
                <w:lang w:eastAsia="en-US"/>
              </w:rPr>
              <w:br/>
              <w:t xml:space="preserve">    программы,    </w:t>
            </w:r>
            <w:r w:rsidRPr="00FC0D20">
              <w:rPr>
                <w:rFonts w:eastAsia="Calibri"/>
                <w:sz w:val="22"/>
                <w:szCs w:val="22"/>
                <w:lang w:eastAsia="en-US"/>
              </w:rPr>
              <w:br/>
              <w:t xml:space="preserve">  подпрограммы,   </w:t>
            </w:r>
            <w:r w:rsidRPr="00FC0D20">
              <w:rPr>
                <w:rFonts w:eastAsia="Calibri"/>
                <w:sz w:val="22"/>
                <w:szCs w:val="22"/>
                <w:lang w:eastAsia="en-US"/>
              </w:rPr>
              <w:br/>
              <w:t xml:space="preserve">   мероприятия,   </w:t>
            </w:r>
            <w:r w:rsidRPr="00FC0D20">
              <w:rPr>
                <w:rFonts w:eastAsia="Calibri"/>
                <w:sz w:val="22"/>
                <w:szCs w:val="22"/>
                <w:lang w:eastAsia="en-US"/>
              </w:rPr>
              <w:br/>
              <w:t xml:space="preserve">   наименование   </w:t>
            </w:r>
            <w:r w:rsidRPr="00FC0D20">
              <w:rPr>
                <w:rFonts w:eastAsia="Calibri"/>
                <w:sz w:val="22"/>
                <w:szCs w:val="22"/>
                <w:lang w:eastAsia="en-US"/>
              </w:rPr>
              <w:br/>
              <w:t xml:space="preserve">   показателей</w:t>
            </w:r>
          </w:p>
        </w:tc>
        <w:tc>
          <w:tcPr>
            <w:tcW w:w="1261" w:type="dxa"/>
            <w:vMerge w:val="restart"/>
          </w:tcPr>
          <w:p w:rsidR="000A3238" w:rsidRPr="00FC0D20" w:rsidRDefault="000A3238" w:rsidP="00176F89">
            <w:pPr>
              <w:jc w:val="center"/>
              <w:rPr>
                <w:sz w:val="22"/>
                <w:szCs w:val="22"/>
              </w:rPr>
            </w:pPr>
            <w:r w:rsidRPr="00FC0D20">
              <w:rPr>
                <w:rFonts w:eastAsia="Calibri"/>
                <w:sz w:val="22"/>
                <w:szCs w:val="22"/>
                <w:lang w:eastAsia="en-US"/>
              </w:rPr>
              <w:t xml:space="preserve">Единица </w:t>
            </w:r>
            <w:r w:rsidRPr="00FC0D20">
              <w:rPr>
                <w:rFonts w:eastAsia="Calibri"/>
                <w:sz w:val="22"/>
                <w:szCs w:val="22"/>
                <w:lang w:eastAsia="en-US"/>
              </w:rPr>
              <w:br/>
              <w:t>измерения</w:t>
            </w:r>
          </w:p>
        </w:tc>
        <w:tc>
          <w:tcPr>
            <w:tcW w:w="5936" w:type="dxa"/>
            <w:gridSpan w:val="7"/>
          </w:tcPr>
          <w:p w:rsidR="000A3238" w:rsidRPr="00FC0D20" w:rsidRDefault="000A3238" w:rsidP="00176F89">
            <w:pPr>
              <w:jc w:val="center"/>
              <w:rPr>
                <w:sz w:val="22"/>
                <w:szCs w:val="22"/>
              </w:rPr>
            </w:pPr>
            <w:r w:rsidRPr="00FC0D20">
              <w:rPr>
                <w:rFonts w:eastAsia="Calibri"/>
                <w:sz w:val="22"/>
                <w:szCs w:val="22"/>
                <w:lang w:eastAsia="en-US"/>
              </w:rPr>
              <w:t>Значение показателя эффективности</w:t>
            </w:r>
          </w:p>
        </w:tc>
      </w:tr>
      <w:tr w:rsidR="000A3238" w:rsidRPr="00FC0D20" w:rsidTr="00FC0D20">
        <w:tc>
          <w:tcPr>
            <w:tcW w:w="543" w:type="dxa"/>
            <w:vMerge/>
          </w:tcPr>
          <w:p w:rsidR="000A3238" w:rsidRPr="00FC0D20" w:rsidRDefault="000A3238" w:rsidP="00176F89">
            <w:pPr>
              <w:jc w:val="center"/>
              <w:rPr>
                <w:sz w:val="22"/>
                <w:szCs w:val="22"/>
              </w:rPr>
            </w:pPr>
          </w:p>
        </w:tc>
        <w:tc>
          <w:tcPr>
            <w:tcW w:w="2293" w:type="dxa"/>
            <w:vMerge/>
          </w:tcPr>
          <w:p w:rsidR="000A3238" w:rsidRPr="00FC0D20" w:rsidRDefault="000A3238" w:rsidP="00176F89">
            <w:pPr>
              <w:jc w:val="center"/>
              <w:rPr>
                <w:sz w:val="22"/>
                <w:szCs w:val="22"/>
              </w:rPr>
            </w:pPr>
          </w:p>
        </w:tc>
        <w:tc>
          <w:tcPr>
            <w:tcW w:w="1261" w:type="dxa"/>
            <w:vMerge/>
          </w:tcPr>
          <w:p w:rsidR="000A3238" w:rsidRPr="00FC0D20" w:rsidRDefault="000A3238" w:rsidP="00176F89">
            <w:pPr>
              <w:jc w:val="center"/>
              <w:rPr>
                <w:sz w:val="22"/>
                <w:szCs w:val="22"/>
              </w:rPr>
            </w:pPr>
          </w:p>
        </w:tc>
        <w:tc>
          <w:tcPr>
            <w:tcW w:w="816" w:type="dxa"/>
          </w:tcPr>
          <w:p w:rsidR="000A3238" w:rsidRPr="00FC0D20" w:rsidRDefault="000A3238" w:rsidP="00176F89">
            <w:pPr>
              <w:jc w:val="center"/>
              <w:rPr>
                <w:sz w:val="22"/>
                <w:szCs w:val="22"/>
              </w:rPr>
            </w:pPr>
            <w:r w:rsidRPr="00FC0D20">
              <w:rPr>
                <w:sz w:val="22"/>
                <w:szCs w:val="22"/>
              </w:rPr>
              <w:t>2019</w:t>
            </w:r>
          </w:p>
        </w:tc>
        <w:tc>
          <w:tcPr>
            <w:tcW w:w="816" w:type="dxa"/>
          </w:tcPr>
          <w:p w:rsidR="000A3238" w:rsidRPr="00FC0D20" w:rsidRDefault="000A3238" w:rsidP="00176F89">
            <w:pPr>
              <w:jc w:val="center"/>
              <w:rPr>
                <w:sz w:val="22"/>
                <w:szCs w:val="22"/>
              </w:rPr>
            </w:pPr>
            <w:r w:rsidRPr="00FC0D20">
              <w:rPr>
                <w:sz w:val="22"/>
                <w:szCs w:val="22"/>
              </w:rPr>
              <w:t>2020</w:t>
            </w:r>
          </w:p>
        </w:tc>
        <w:tc>
          <w:tcPr>
            <w:tcW w:w="816" w:type="dxa"/>
          </w:tcPr>
          <w:p w:rsidR="000A3238" w:rsidRPr="00FC0D20" w:rsidRDefault="000A3238" w:rsidP="00176F89">
            <w:pPr>
              <w:jc w:val="center"/>
              <w:rPr>
                <w:sz w:val="22"/>
                <w:szCs w:val="22"/>
              </w:rPr>
            </w:pPr>
            <w:r w:rsidRPr="00FC0D20">
              <w:rPr>
                <w:sz w:val="22"/>
                <w:szCs w:val="22"/>
              </w:rPr>
              <w:t>2021</w:t>
            </w:r>
          </w:p>
        </w:tc>
        <w:tc>
          <w:tcPr>
            <w:tcW w:w="816" w:type="dxa"/>
          </w:tcPr>
          <w:p w:rsidR="000A3238" w:rsidRPr="00FC0D20" w:rsidRDefault="000A3238" w:rsidP="00176F89">
            <w:pPr>
              <w:jc w:val="center"/>
              <w:rPr>
                <w:sz w:val="22"/>
                <w:szCs w:val="22"/>
              </w:rPr>
            </w:pPr>
            <w:r w:rsidRPr="00FC0D20">
              <w:rPr>
                <w:sz w:val="22"/>
                <w:szCs w:val="22"/>
              </w:rPr>
              <w:t>2022</w:t>
            </w:r>
          </w:p>
        </w:tc>
        <w:tc>
          <w:tcPr>
            <w:tcW w:w="1040" w:type="dxa"/>
          </w:tcPr>
          <w:p w:rsidR="000A3238" w:rsidRPr="00FC0D20" w:rsidRDefault="000A3238" w:rsidP="00176F89">
            <w:pPr>
              <w:jc w:val="center"/>
              <w:rPr>
                <w:sz w:val="22"/>
                <w:szCs w:val="22"/>
              </w:rPr>
            </w:pPr>
            <w:r w:rsidRPr="00FC0D20">
              <w:rPr>
                <w:sz w:val="22"/>
                <w:szCs w:val="22"/>
              </w:rPr>
              <w:t>2023</w:t>
            </w:r>
          </w:p>
        </w:tc>
        <w:tc>
          <w:tcPr>
            <w:tcW w:w="816" w:type="dxa"/>
          </w:tcPr>
          <w:p w:rsidR="000A3238" w:rsidRPr="00FC0D20" w:rsidRDefault="000A3238" w:rsidP="00176F89">
            <w:pPr>
              <w:jc w:val="center"/>
              <w:rPr>
                <w:sz w:val="22"/>
                <w:szCs w:val="22"/>
              </w:rPr>
            </w:pPr>
            <w:r w:rsidRPr="00FC0D20">
              <w:rPr>
                <w:sz w:val="22"/>
                <w:szCs w:val="22"/>
              </w:rPr>
              <w:t>2024</w:t>
            </w:r>
          </w:p>
        </w:tc>
        <w:tc>
          <w:tcPr>
            <w:tcW w:w="816" w:type="dxa"/>
          </w:tcPr>
          <w:p w:rsidR="000A3238" w:rsidRPr="00FC0D20" w:rsidRDefault="000A3238" w:rsidP="00176F89">
            <w:pPr>
              <w:jc w:val="center"/>
              <w:rPr>
                <w:sz w:val="22"/>
                <w:szCs w:val="22"/>
              </w:rPr>
            </w:pPr>
            <w:r w:rsidRPr="00FC0D20">
              <w:rPr>
                <w:sz w:val="22"/>
                <w:szCs w:val="22"/>
              </w:rPr>
              <w:t>2025</w:t>
            </w:r>
          </w:p>
        </w:tc>
      </w:tr>
      <w:tr w:rsidR="000A3238" w:rsidRPr="00FC0D20" w:rsidTr="00FC0D20">
        <w:tc>
          <w:tcPr>
            <w:tcW w:w="543" w:type="dxa"/>
          </w:tcPr>
          <w:p w:rsidR="000A3238" w:rsidRPr="00FC0D20" w:rsidRDefault="000A3238" w:rsidP="00176F89">
            <w:pPr>
              <w:jc w:val="center"/>
              <w:rPr>
                <w:sz w:val="22"/>
                <w:szCs w:val="22"/>
              </w:rPr>
            </w:pPr>
          </w:p>
        </w:tc>
        <w:tc>
          <w:tcPr>
            <w:tcW w:w="2293" w:type="dxa"/>
          </w:tcPr>
          <w:p w:rsidR="000A3238" w:rsidRPr="00FC0D20" w:rsidRDefault="000A3238" w:rsidP="00176F89">
            <w:pPr>
              <w:jc w:val="center"/>
              <w:rPr>
                <w:sz w:val="22"/>
                <w:szCs w:val="22"/>
              </w:rPr>
            </w:pPr>
            <w:r w:rsidRPr="00FC0D20">
              <w:rPr>
                <w:sz w:val="22"/>
                <w:szCs w:val="22"/>
              </w:rPr>
              <w:t>"Переселение гра</w:t>
            </w:r>
            <w:r w:rsidRPr="00FC0D20">
              <w:rPr>
                <w:sz w:val="22"/>
                <w:szCs w:val="22"/>
              </w:rPr>
              <w:t>ж</w:t>
            </w:r>
            <w:r w:rsidRPr="00FC0D20">
              <w:rPr>
                <w:sz w:val="22"/>
                <w:szCs w:val="22"/>
              </w:rPr>
              <w:t>дан, проживающих на территории Ому</w:t>
            </w:r>
            <w:r w:rsidRPr="00FC0D20">
              <w:rPr>
                <w:sz w:val="22"/>
                <w:szCs w:val="22"/>
              </w:rPr>
              <w:t>т</w:t>
            </w:r>
            <w:r w:rsidRPr="00FC0D20">
              <w:rPr>
                <w:sz w:val="22"/>
                <w:szCs w:val="22"/>
              </w:rPr>
              <w:t>нинского городского поселения, из ав</w:t>
            </w:r>
            <w:r w:rsidRPr="00FC0D20">
              <w:rPr>
                <w:sz w:val="22"/>
                <w:szCs w:val="22"/>
              </w:rPr>
              <w:t>а</w:t>
            </w:r>
            <w:r w:rsidRPr="00FC0D20">
              <w:rPr>
                <w:sz w:val="22"/>
                <w:szCs w:val="22"/>
              </w:rPr>
              <w:t>рийного жилищного фонда, признанного таковым до 1 января 2017 года"</w:t>
            </w:r>
          </w:p>
        </w:tc>
        <w:tc>
          <w:tcPr>
            <w:tcW w:w="1261" w:type="dxa"/>
          </w:tcPr>
          <w:p w:rsidR="000A3238" w:rsidRPr="00FC0D20" w:rsidRDefault="000A3238" w:rsidP="00176F89">
            <w:pPr>
              <w:jc w:val="center"/>
              <w:rPr>
                <w:sz w:val="22"/>
                <w:szCs w:val="22"/>
              </w:rPr>
            </w:pPr>
          </w:p>
        </w:tc>
        <w:tc>
          <w:tcPr>
            <w:tcW w:w="816" w:type="dxa"/>
          </w:tcPr>
          <w:p w:rsidR="000A3238" w:rsidRPr="00FC0D20" w:rsidRDefault="000A3238" w:rsidP="00176F89">
            <w:pPr>
              <w:jc w:val="center"/>
              <w:rPr>
                <w:sz w:val="22"/>
                <w:szCs w:val="22"/>
              </w:rPr>
            </w:pPr>
          </w:p>
        </w:tc>
        <w:tc>
          <w:tcPr>
            <w:tcW w:w="816" w:type="dxa"/>
          </w:tcPr>
          <w:p w:rsidR="000A3238" w:rsidRPr="00FC0D20" w:rsidRDefault="000A3238" w:rsidP="00176F89">
            <w:pPr>
              <w:jc w:val="center"/>
              <w:rPr>
                <w:sz w:val="22"/>
                <w:szCs w:val="22"/>
              </w:rPr>
            </w:pPr>
          </w:p>
        </w:tc>
        <w:tc>
          <w:tcPr>
            <w:tcW w:w="816" w:type="dxa"/>
          </w:tcPr>
          <w:p w:rsidR="000A3238" w:rsidRPr="00FC0D20" w:rsidRDefault="000A3238" w:rsidP="00176F89">
            <w:pPr>
              <w:jc w:val="center"/>
              <w:rPr>
                <w:sz w:val="22"/>
                <w:szCs w:val="22"/>
              </w:rPr>
            </w:pPr>
          </w:p>
        </w:tc>
        <w:tc>
          <w:tcPr>
            <w:tcW w:w="816" w:type="dxa"/>
          </w:tcPr>
          <w:p w:rsidR="000A3238" w:rsidRPr="00FC0D20" w:rsidRDefault="000A3238" w:rsidP="00176F89">
            <w:pPr>
              <w:jc w:val="center"/>
              <w:rPr>
                <w:sz w:val="22"/>
                <w:szCs w:val="22"/>
              </w:rPr>
            </w:pPr>
          </w:p>
        </w:tc>
        <w:tc>
          <w:tcPr>
            <w:tcW w:w="1040" w:type="dxa"/>
          </w:tcPr>
          <w:p w:rsidR="000A3238" w:rsidRPr="00FC0D20" w:rsidRDefault="000A3238" w:rsidP="00176F89">
            <w:pPr>
              <w:jc w:val="center"/>
              <w:rPr>
                <w:sz w:val="22"/>
                <w:szCs w:val="22"/>
              </w:rPr>
            </w:pPr>
          </w:p>
        </w:tc>
        <w:tc>
          <w:tcPr>
            <w:tcW w:w="816" w:type="dxa"/>
          </w:tcPr>
          <w:p w:rsidR="000A3238" w:rsidRPr="00FC0D20" w:rsidRDefault="000A3238" w:rsidP="00176F89">
            <w:pPr>
              <w:jc w:val="center"/>
              <w:rPr>
                <w:sz w:val="22"/>
                <w:szCs w:val="22"/>
              </w:rPr>
            </w:pPr>
          </w:p>
        </w:tc>
        <w:tc>
          <w:tcPr>
            <w:tcW w:w="816" w:type="dxa"/>
          </w:tcPr>
          <w:p w:rsidR="000A3238" w:rsidRPr="00FC0D20" w:rsidRDefault="000A3238" w:rsidP="00176F89">
            <w:pPr>
              <w:jc w:val="center"/>
              <w:rPr>
                <w:sz w:val="22"/>
                <w:szCs w:val="22"/>
              </w:rPr>
            </w:pPr>
          </w:p>
        </w:tc>
      </w:tr>
      <w:tr w:rsidR="000A3238" w:rsidRPr="00FC0D20" w:rsidTr="00FC0D20">
        <w:tc>
          <w:tcPr>
            <w:tcW w:w="543" w:type="dxa"/>
          </w:tcPr>
          <w:p w:rsidR="000A3238" w:rsidRPr="00FC0D20" w:rsidRDefault="000A3238" w:rsidP="00176F89">
            <w:pPr>
              <w:jc w:val="center"/>
              <w:rPr>
                <w:sz w:val="22"/>
                <w:szCs w:val="22"/>
              </w:rPr>
            </w:pPr>
            <w:r w:rsidRPr="00FC0D20">
              <w:rPr>
                <w:sz w:val="22"/>
                <w:szCs w:val="22"/>
              </w:rPr>
              <w:t>1.</w:t>
            </w:r>
          </w:p>
        </w:tc>
        <w:tc>
          <w:tcPr>
            <w:tcW w:w="2293" w:type="dxa"/>
          </w:tcPr>
          <w:p w:rsidR="000A3238" w:rsidRPr="00FC0D20" w:rsidRDefault="000A3238" w:rsidP="00176F89">
            <w:pPr>
              <w:rPr>
                <w:sz w:val="22"/>
                <w:szCs w:val="22"/>
              </w:rPr>
            </w:pPr>
            <w:r w:rsidRPr="00FC0D20">
              <w:rPr>
                <w:sz w:val="22"/>
                <w:szCs w:val="22"/>
              </w:rPr>
              <w:t>Расселяемая площадь жилых помещений</w:t>
            </w:r>
          </w:p>
        </w:tc>
        <w:tc>
          <w:tcPr>
            <w:tcW w:w="1261" w:type="dxa"/>
          </w:tcPr>
          <w:p w:rsidR="000A3238" w:rsidRPr="00FC0D20" w:rsidRDefault="000A3238" w:rsidP="00176F89">
            <w:pPr>
              <w:jc w:val="center"/>
              <w:rPr>
                <w:sz w:val="22"/>
                <w:szCs w:val="22"/>
              </w:rPr>
            </w:pPr>
            <w:r w:rsidRPr="00FC0D20">
              <w:rPr>
                <w:sz w:val="22"/>
                <w:szCs w:val="22"/>
              </w:rPr>
              <w:t>кв.м</w:t>
            </w:r>
          </w:p>
        </w:tc>
        <w:tc>
          <w:tcPr>
            <w:tcW w:w="816" w:type="dxa"/>
          </w:tcPr>
          <w:p w:rsidR="000A3238" w:rsidRPr="00FC0D20" w:rsidRDefault="000A3238" w:rsidP="00176F89">
            <w:pPr>
              <w:jc w:val="center"/>
              <w:rPr>
                <w:sz w:val="22"/>
                <w:szCs w:val="22"/>
              </w:rPr>
            </w:pPr>
            <w:r w:rsidRPr="00FC0D20">
              <w:rPr>
                <w:sz w:val="22"/>
                <w:szCs w:val="22"/>
              </w:rPr>
              <w:t>-</w:t>
            </w:r>
          </w:p>
        </w:tc>
        <w:tc>
          <w:tcPr>
            <w:tcW w:w="816" w:type="dxa"/>
          </w:tcPr>
          <w:p w:rsidR="000A3238" w:rsidRPr="00FC0D20" w:rsidRDefault="000A3238" w:rsidP="00176F89">
            <w:pPr>
              <w:jc w:val="center"/>
              <w:rPr>
                <w:sz w:val="22"/>
                <w:szCs w:val="22"/>
              </w:rPr>
            </w:pPr>
            <w:r w:rsidRPr="00FC0D20">
              <w:rPr>
                <w:sz w:val="22"/>
                <w:szCs w:val="22"/>
              </w:rPr>
              <w:t>-</w:t>
            </w:r>
          </w:p>
        </w:tc>
        <w:tc>
          <w:tcPr>
            <w:tcW w:w="816" w:type="dxa"/>
          </w:tcPr>
          <w:p w:rsidR="000A3238" w:rsidRPr="00FC0D20" w:rsidRDefault="000A3238" w:rsidP="00176F89">
            <w:pPr>
              <w:jc w:val="center"/>
              <w:rPr>
                <w:sz w:val="22"/>
                <w:szCs w:val="22"/>
              </w:rPr>
            </w:pPr>
            <w:r w:rsidRPr="00FC0D20">
              <w:rPr>
                <w:sz w:val="22"/>
                <w:szCs w:val="22"/>
              </w:rPr>
              <w:t>-</w:t>
            </w:r>
          </w:p>
        </w:tc>
        <w:tc>
          <w:tcPr>
            <w:tcW w:w="816" w:type="dxa"/>
          </w:tcPr>
          <w:p w:rsidR="000A3238" w:rsidRPr="00FC0D20" w:rsidRDefault="000A3238" w:rsidP="00176F89">
            <w:pPr>
              <w:jc w:val="center"/>
              <w:rPr>
                <w:sz w:val="22"/>
                <w:szCs w:val="22"/>
              </w:rPr>
            </w:pPr>
          </w:p>
        </w:tc>
        <w:tc>
          <w:tcPr>
            <w:tcW w:w="1040" w:type="dxa"/>
          </w:tcPr>
          <w:p w:rsidR="000A3238" w:rsidRPr="00FC0D20" w:rsidRDefault="000A3238" w:rsidP="00176F89">
            <w:pPr>
              <w:jc w:val="center"/>
              <w:rPr>
                <w:sz w:val="22"/>
                <w:szCs w:val="22"/>
              </w:rPr>
            </w:pPr>
            <w:r w:rsidRPr="00FC0D20">
              <w:rPr>
                <w:sz w:val="22"/>
                <w:szCs w:val="22"/>
              </w:rPr>
              <w:t>5176,80</w:t>
            </w:r>
          </w:p>
        </w:tc>
        <w:tc>
          <w:tcPr>
            <w:tcW w:w="816" w:type="dxa"/>
          </w:tcPr>
          <w:p w:rsidR="000A3238" w:rsidRPr="00FC0D20" w:rsidRDefault="000A3238" w:rsidP="00176F89">
            <w:pPr>
              <w:jc w:val="center"/>
              <w:rPr>
                <w:sz w:val="22"/>
                <w:szCs w:val="22"/>
              </w:rPr>
            </w:pPr>
            <w:r w:rsidRPr="00FC0D20">
              <w:rPr>
                <w:sz w:val="22"/>
                <w:szCs w:val="22"/>
              </w:rPr>
              <w:t>-</w:t>
            </w:r>
          </w:p>
        </w:tc>
        <w:tc>
          <w:tcPr>
            <w:tcW w:w="816" w:type="dxa"/>
          </w:tcPr>
          <w:p w:rsidR="000A3238" w:rsidRPr="00FC0D20" w:rsidRDefault="000A3238" w:rsidP="00176F89">
            <w:pPr>
              <w:jc w:val="center"/>
              <w:rPr>
                <w:sz w:val="22"/>
                <w:szCs w:val="22"/>
              </w:rPr>
            </w:pPr>
            <w:r w:rsidRPr="00FC0D20">
              <w:rPr>
                <w:sz w:val="22"/>
                <w:szCs w:val="22"/>
              </w:rPr>
              <w:t>-</w:t>
            </w:r>
          </w:p>
        </w:tc>
      </w:tr>
      <w:tr w:rsidR="000A3238" w:rsidRPr="00FC0D20" w:rsidTr="00FC0D20">
        <w:trPr>
          <w:trHeight w:val="495"/>
        </w:trPr>
        <w:tc>
          <w:tcPr>
            <w:tcW w:w="543" w:type="dxa"/>
          </w:tcPr>
          <w:p w:rsidR="000A3238" w:rsidRPr="00FC0D20" w:rsidRDefault="000A3238" w:rsidP="00176F89">
            <w:pPr>
              <w:jc w:val="center"/>
              <w:rPr>
                <w:sz w:val="22"/>
                <w:szCs w:val="22"/>
              </w:rPr>
            </w:pPr>
            <w:r w:rsidRPr="00FC0D20">
              <w:rPr>
                <w:sz w:val="22"/>
                <w:szCs w:val="22"/>
              </w:rPr>
              <w:t>2.</w:t>
            </w:r>
          </w:p>
        </w:tc>
        <w:tc>
          <w:tcPr>
            <w:tcW w:w="2293" w:type="dxa"/>
          </w:tcPr>
          <w:p w:rsidR="000A3238" w:rsidRPr="00FC0D20" w:rsidRDefault="000A3238" w:rsidP="00176F89">
            <w:pPr>
              <w:rPr>
                <w:sz w:val="22"/>
                <w:szCs w:val="22"/>
              </w:rPr>
            </w:pPr>
            <w:r w:rsidRPr="00FC0D20">
              <w:rPr>
                <w:sz w:val="22"/>
                <w:szCs w:val="22"/>
              </w:rPr>
              <w:t>Количество перес</w:t>
            </w:r>
            <w:r w:rsidRPr="00FC0D20">
              <w:rPr>
                <w:sz w:val="22"/>
                <w:szCs w:val="22"/>
              </w:rPr>
              <w:t>е</w:t>
            </w:r>
            <w:r w:rsidRPr="00FC0D20">
              <w:rPr>
                <w:sz w:val="22"/>
                <w:szCs w:val="22"/>
              </w:rPr>
              <w:t>ляемых жителей</w:t>
            </w:r>
          </w:p>
        </w:tc>
        <w:tc>
          <w:tcPr>
            <w:tcW w:w="1261" w:type="dxa"/>
          </w:tcPr>
          <w:p w:rsidR="000A3238" w:rsidRPr="00FC0D20" w:rsidRDefault="000A3238" w:rsidP="00176F89">
            <w:pPr>
              <w:jc w:val="center"/>
              <w:rPr>
                <w:sz w:val="22"/>
                <w:szCs w:val="22"/>
              </w:rPr>
            </w:pPr>
            <w:r w:rsidRPr="00FC0D20">
              <w:rPr>
                <w:sz w:val="22"/>
                <w:szCs w:val="22"/>
              </w:rPr>
              <w:t>чел.</w:t>
            </w:r>
          </w:p>
        </w:tc>
        <w:tc>
          <w:tcPr>
            <w:tcW w:w="816" w:type="dxa"/>
          </w:tcPr>
          <w:p w:rsidR="000A3238" w:rsidRPr="00FC0D20" w:rsidRDefault="000A3238" w:rsidP="00176F89">
            <w:pPr>
              <w:jc w:val="center"/>
              <w:rPr>
                <w:sz w:val="22"/>
                <w:szCs w:val="22"/>
              </w:rPr>
            </w:pPr>
            <w:r w:rsidRPr="00FC0D20">
              <w:rPr>
                <w:sz w:val="22"/>
                <w:szCs w:val="22"/>
              </w:rPr>
              <w:t>-</w:t>
            </w:r>
          </w:p>
        </w:tc>
        <w:tc>
          <w:tcPr>
            <w:tcW w:w="816" w:type="dxa"/>
          </w:tcPr>
          <w:p w:rsidR="000A3238" w:rsidRPr="00FC0D20" w:rsidRDefault="000A3238" w:rsidP="00176F89">
            <w:pPr>
              <w:jc w:val="center"/>
              <w:rPr>
                <w:sz w:val="22"/>
                <w:szCs w:val="22"/>
              </w:rPr>
            </w:pPr>
            <w:r w:rsidRPr="00FC0D20">
              <w:rPr>
                <w:sz w:val="22"/>
                <w:szCs w:val="22"/>
              </w:rPr>
              <w:t>-</w:t>
            </w:r>
          </w:p>
        </w:tc>
        <w:tc>
          <w:tcPr>
            <w:tcW w:w="816" w:type="dxa"/>
          </w:tcPr>
          <w:p w:rsidR="000A3238" w:rsidRPr="00FC0D20" w:rsidRDefault="000A3238" w:rsidP="00176F89">
            <w:pPr>
              <w:jc w:val="center"/>
              <w:rPr>
                <w:sz w:val="22"/>
                <w:szCs w:val="22"/>
              </w:rPr>
            </w:pPr>
            <w:r w:rsidRPr="00FC0D20">
              <w:rPr>
                <w:sz w:val="22"/>
                <w:szCs w:val="22"/>
              </w:rPr>
              <w:t>-</w:t>
            </w:r>
          </w:p>
        </w:tc>
        <w:tc>
          <w:tcPr>
            <w:tcW w:w="816" w:type="dxa"/>
          </w:tcPr>
          <w:p w:rsidR="000A3238" w:rsidRPr="00FC0D20" w:rsidRDefault="000A3238" w:rsidP="00176F89">
            <w:pPr>
              <w:jc w:val="center"/>
              <w:rPr>
                <w:sz w:val="22"/>
                <w:szCs w:val="22"/>
              </w:rPr>
            </w:pPr>
          </w:p>
        </w:tc>
        <w:tc>
          <w:tcPr>
            <w:tcW w:w="1040" w:type="dxa"/>
          </w:tcPr>
          <w:p w:rsidR="000A3238" w:rsidRPr="00FC0D20" w:rsidRDefault="000A3238" w:rsidP="00176F89">
            <w:pPr>
              <w:jc w:val="center"/>
              <w:rPr>
                <w:sz w:val="22"/>
                <w:szCs w:val="22"/>
              </w:rPr>
            </w:pPr>
            <w:r w:rsidRPr="00FC0D20">
              <w:rPr>
                <w:sz w:val="22"/>
                <w:szCs w:val="22"/>
              </w:rPr>
              <w:t>354</w:t>
            </w:r>
          </w:p>
        </w:tc>
        <w:tc>
          <w:tcPr>
            <w:tcW w:w="816" w:type="dxa"/>
          </w:tcPr>
          <w:p w:rsidR="000A3238" w:rsidRPr="00FC0D20" w:rsidRDefault="000A3238" w:rsidP="00176F89">
            <w:pPr>
              <w:jc w:val="center"/>
              <w:rPr>
                <w:sz w:val="22"/>
                <w:szCs w:val="22"/>
              </w:rPr>
            </w:pPr>
            <w:r w:rsidRPr="00FC0D20">
              <w:rPr>
                <w:sz w:val="22"/>
                <w:szCs w:val="22"/>
              </w:rPr>
              <w:t>-</w:t>
            </w:r>
          </w:p>
        </w:tc>
        <w:tc>
          <w:tcPr>
            <w:tcW w:w="816" w:type="dxa"/>
          </w:tcPr>
          <w:p w:rsidR="000A3238" w:rsidRPr="00FC0D20" w:rsidRDefault="000A3238" w:rsidP="00176F89">
            <w:pPr>
              <w:jc w:val="center"/>
              <w:rPr>
                <w:sz w:val="22"/>
                <w:szCs w:val="22"/>
              </w:rPr>
            </w:pPr>
            <w:r w:rsidRPr="00FC0D20">
              <w:rPr>
                <w:sz w:val="22"/>
                <w:szCs w:val="22"/>
              </w:rPr>
              <w:t>-</w:t>
            </w:r>
          </w:p>
        </w:tc>
      </w:tr>
    </w:tbl>
    <w:p w:rsidR="000A3238" w:rsidRDefault="000A3238" w:rsidP="000A3238">
      <w:pPr>
        <w:tabs>
          <w:tab w:val="left" w:pos="9510"/>
        </w:tabs>
        <w:jc w:val="both"/>
        <w:rPr>
          <w:sz w:val="26"/>
          <w:szCs w:val="26"/>
        </w:rPr>
      </w:pPr>
      <w:r>
        <w:rPr>
          <w:sz w:val="26"/>
          <w:szCs w:val="26"/>
        </w:rPr>
        <w:t xml:space="preserve">                                                                                                      _______________ </w:t>
      </w:r>
    </w:p>
    <w:p w:rsidR="000A3238" w:rsidRDefault="000A3238" w:rsidP="000A3238">
      <w:pPr>
        <w:tabs>
          <w:tab w:val="left" w:pos="9510"/>
        </w:tabs>
        <w:jc w:val="both"/>
        <w:rPr>
          <w:sz w:val="26"/>
          <w:szCs w:val="26"/>
        </w:rPr>
      </w:pPr>
    </w:p>
    <w:p w:rsidR="000A3238" w:rsidRDefault="000A3238" w:rsidP="000A3238">
      <w:pPr>
        <w:tabs>
          <w:tab w:val="left" w:pos="9510"/>
        </w:tabs>
        <w:jc w:val="both"/>
        <w:rPr>
          <w:sz w:val="26"/>
          <w:szCs w:val="26"/>
        </w:rPr>
      </w:pPr>
    </w:p>
    <w:p w:rsidR="000A3238" w:rsidRDefault="000A3238" w:rsidP="000A3238">
      <w:pPr>
        <w:tabs>
          <w:tab w:val="left" w:pos="9510"/>
        </w:tabs>
        <w:jc w:val="both"/>
        <w:rPr>
          <w:sz w:val="26"/>
          <w:szCs w:val="26"/>
        </w:rPr>
      </w:pPr>
    </w:p>
    <w:p w:rsidR="000A3238" w:rsidRDefault="000A3238" w:rsidP="000A3238">
      <w:pPr>
        <w:tabs>
          <w:tab w:val="left" w:pos="9510"/>
        </w:tabs>
        <w:jc w:val="both"/>
        <w:rPr>
          <w:sz w:val="26"/>
          <w:szCs w:val="26"/>
        </w:rPr>
      </w:pPr>
    </w:p>
    <w:p w:rsidR="000A3238" w:rsidRDefault="000A3238" w:rsidP="000A3238">
      <w:pPr>
        <w:tabs>
          <w:tab w:val="left" w:pos="9510"/>
        </w:tabs>
        <w:jc w:val="both"/>
        <w:rPr>
          <w:sz w:val="26"/>
          <w:szCs w:val="26"/>
        </w:rPr>
      </w:pPr>
    </w:p>
    <w:p w:rsidR="000A3238" w:rsidRDefault="000A3238" w:rsidP="000A3238">
      <w:pPr>
        <w:tabs>
          <w:tab w:val="left" w:pos="9510"/>
        </w:tabs>
        <w:jc w:val="both"/>
        <w:rPr>
          <w:sz w:val="26"/>
          <w:szCs w:val="26"/>
        </w:rPr>
      </w:pPr>
    </w:p>
    <w:p w:rsidR="000A3238" w:rsidRDefault="000A3238" w:rsidP="000A3238">
      <w:pPr>
        <w:tabs>
          <w:tab w:val="left" w:pos="9510"/>
        </w:tabs>
        <w:jc w:val="both"/>
        <w:rPr>
          <w:sz w:val="26"/>
          <w:szCs w:val="26"/>
        </w:rPr>
      </w:pPr>
    </w:p>
    <w:p w:rsidR="000A3238" w:rsidRDefault="000A3238" w:rsidP="000A3238">
      <w:pPr>
        <w:tabs>
          <w:tab w:val="left" w:pos="9510"/>
        </w:tabs>
        <w:jc w:val="both"/>
        <w:rPr>
          <w:sz w:val="26"/>
          <w:szCs w:val="26"/>
        </w:rPr>
      </w:pPr>
    </w:p>
    <w:p w:rsidR="000A3238" w:rsidRDefault="000A3238" w:rsidP="000A3238">
      <w:pPr>
        <w:tabs>
          <w:tab w:val="left" w:pos="9510"/>
        </w:tabs>
        <w:jc w:val="both"/>
        <w:rPr>
          <w:sz w:val="26"/>
          <w:szCs w:val="26"/>
        </w:rPr>
      </w:pPr>
    </w:p>
    <w:p w:rsidR="000A3238" w:rsidRDefault="000A3238" w:rsidP="000A3238">
      <w:pPr>
        <w:tabs>
          <w:tab w:val="left" w:pos="9510"/>
        </w:tabs>
        <w:jc w:val="both"/>
        <w:rPr>
          <w:sz w:val="26"/>
          <w:szCs w:val="26"/>
        </w:rPr>
      </w:pPr>
    </w:p>
    <w:p w:rsidR="000A3238" w:rsidRDefault="000A3238" w:rsidP="000A3238">
      <w:pPr>
        <w:tabs>
          <w:tab w:val="left" w:pos="9510"/>
        </w:tabs>
        <w:jc w:val="both"/>
        <w:rPr>
          <w:sz w:val="26"/>
          <w:szCs w:val="26"/>
        </w:rPr>
      </w:pPr>
    </w:p>
    <w:p w:rsidR="000A3238" w:rsidRDefault="000A3238" w:rsidP="000A3238">
      <w:pPr>
        <w:tabs>
          <w:tab w:val="left" w:pos="9510"/>
        </w:tabs>
        <w:jc w:val="both"/>
        <w:rPr>
          <w:sz w:val="26"/>
          <w:szCs w:val="26"/>
        </w:rPr>
      </w:pPr>
    </w:p>
    <w:p w:rsidR="000A3238" w:rsidRDefault="000A3238" w:rsidP="000A3238">
      <w:pPr>
        <w:tabs>
          <w:tab w:val="left" w:pos="9510"/>
        </w:tabs>
        <w:jc w:val="both"/>
        <w:rPr>
          <w:sz w:val="26"/>
          <w:szCs w:val="26"/>
        </w:rPr>
      </w:pPr>
    </w:p>
    <w:p w:rsidR="000A3238" w:rsidRDefault="000A3238" w:rsidP="000A3238">
      <w:pPr>
        <w:tabs>
          <w:tab w:val="left" w:pos="9510"/>
        </w:tabs>
        <w:jc w:val="both"/>
        <w:rPr>
          <w:sz w:val="26"/>
          <w:szCs w:val="26"/>
        </w:rPr>
      </w:pPr>
    </w:p>
    <w:p w:rsidR="000A3238" w:rsidRDefault="000A3238" w:rsidP="000A3238">
      <w:pPr>
        <w:tabs>
          <w:tab w:val="left" w:pos="9510"/>
        </w:tabs>
        <w:jc w:val="both"/>
        <w:rPr>
          <w:sz w:val="26"/>
          <w:szCs w:val="26"/>
        </w:rPr>
      </w:pPr>
    </w:p>
    <w:p w:rsidR="000A3238" w:rsidRDefault="000A3238" w:rsidP="000A3238">
      <w:pPr>
        <w:tabs>
          <w:tab w:val="left" w:pos="9510"/>
        </w:tabs>
        <w:jc w:val="both"/>
        <w:rPr>
          <w:sz w:val="26"/>
          <w:szCs w:val="26"/>
        </w:rPr>
      </w:pPr>
    </w:p>
    <w:p w:rsidR="000A3238" w:rsidRDefault="000A3238" w:rsidP="000A3238">
      <w:pPr>
        <w:tabs>
          <w:tab w:val="left" w:pos="9510"/>
        </w:tabs>
        <w:jc w:val="both"/>
        <w:rPr>
          <w:sz w:val="26"/>
          <w:szCs w:val="26"/>
        </w:rPr>
      </w:pPr>
    </w:p>
    <w:p w:rsidR="000A3238" w:rsidRDefault="000A3238" w:rsidP="000A3238">
      <w:pPr>
        <w:tabs>
          <w:tab w:val="left" w:pos="9510"/>
        </w:tabs>
        <w:jc w:val="both"/>
        <w:rPr>
          <w:sz w:val="26"/>
          <w:szCs w:val="26"/>
        </w:rPr>
      </w:pPr>
    </w:p>
    <w:p w:rsidR="000A3238" w:rsidRDefault="000A3238" w:rsidP="000A3238">
      <w:pPr>
        <w:tabs>
          <w:tab w:val="left" w:pos="9510"/>
        </w:tabs>
        <w:jc w:val="both"/>
        <w:rPr>
          <w:sz w:val="26"/>
          <w:szCs w:val="26"/>
        </w:rPr>
      </w:pPr>
    </w:p>
    <w:p w:rsidR="000A3238" w:rsidRDefault="000A3238" w:rsidP="000A3238">
      <w:pPr>
        <w:tabs>
          <w:tab w:val="left" w:pos="9510"/>
        </w:tabs>
        <w:jc w:val="both"/>
        <w:rPr>
          <w:sz w:val="26"/>
          <w:szCs w:val="26"/>
        </w:rPr>
      </w:pPr>
    </w:p>
    <w:p w:rsidR="000A3238" w:rsidRPr="00FC0D20" w:rsidRDefault="000A3238" w:rsidP="00FC0D20">
      <w:pPr>
        <w:ind w:left="5103"/>
        <w:jc w:val="both"/>
      </w:pPr>
      <w:r w:rsidRPr="00FC0D20">
        <w:lastRenderedPageBreak/>
        <w:t>Приложение № 5</w:t>
      </w:r>
    </w:p>
    <w:p w:rsidR="000A3238" w:rsidRPr="00FC0D20" w:rsidRDefault="000A3238" w:rsidP="00FC0D20">
      <w:pPr>
        <w:ind w:left="5103"/>
        <w:jc w:val="both"/>
      </w:pPr>
      <w:r w:rsidRPr="00FC0D20">
        <w:t>к муниципальной адресной программе</w:t>
      </w:r>
    </w:p>
    <w:p w:rsidR="000A3238" w:rsidRPr="00FC0D20" w:rsidRDefault="000A3238" w:rsidP="00FC0D20">
      <w:pPr>
        <w:ind w:left="5103"/>
        <w:jc w:val="both"/>
      </w:pPr>
      <w:r w:rsidRPr="00FC0D20">
        <w:t xml:space="preserve">"Переселение граждан, проживающих </w:t>
      </w:r>
    </w:p>
    <w:p w:rsidR="000A3238" w:rsidRPr="00FC0D20" w:rsidRDefault="000A3238" w:rsidP="00FC0D20">
      <w:pPr>
        <w:ind w:left="5103"/>
        <w:jc w:val="both"/>
      </w:pPr>
      <w:r w:rsidRPr="00FC0D20">
        <w:t>на территории Омутнинского городского</w:t>
      </w:r>
    </w:p>
    <w:p w:rsidR="000A3238" w:rsidRPr="00FC0D20" w:rsidRDefault="000A3238" w:rsidP="00FC0D20">
      <w:pPr>
        <w:ind w:left="5103"/>
        <w:jc w:val="both"/>
      </w:pPr>
      <w:r w:rsidRPr="00FC0D20">
        <w:t xml:space="preserve">поселения, из аварийного жилищного </w:t>
      </w:r>
    </w:p>
    <w:p w:rsidR="000A3238" w:rsidRPr="00FC0D20" w:rsidRDefault="000A3238" w:rsidP="00FC0D20">
      <w:pPr>
        <w:ind w:left="5103"/>
        <w:jc w:val="both"/>
      </w:pPr>
      <w:r w:rsidRPr="00FC0D20">
        <w:t xml:space="preserve">фонда, признанного таковым </w:t>
      </w:r>
    </w:p>
    <w:p w:rsidR="000A3238" w:rsidRPr="00FC0D20" w:rsidRDefault="000A3238" w:rsidP="00FC0D20">
      <w:pPr>
        <w:ind w:left="5103"/>
        <w:jc w:val="both"/>
      </w:pPr>
      <w:r w:rsidRPr="00FC0D20">
        <w:t xml:space="preserve">до 1 января 2017 года" </w:t>
      </w:r>
    </w:p>
    <w:p w:rsidR="000A3238" w:rsidRDefault="000A3238" w:rsidP="000A3238">
      <w:pPr>
        <w:jc w:val="center"/>
        <w:rPr>
          <w:sz w:val="26"/>
          <w:szCs w:val="26"/>
        </w:rPr>
      </w:pPr>
      <w:r>
        <w:rPr>
          <w:sz w:val="26"/>
          <w:szCs w:val="26"/>
        </w:rPr>
        <w:t xml:space="preserve">    </w:t>
      </w:r>
    </w:p>
    <w:p w:rsidR="000A3238" w:rsidRPr="00FC0D20" w:rsidRDefault="000A3238" w:rsidP="000A3238">
      <w:pPr>
        <w:jc w:val="center"/>
        <w:rPr>
          <w:b/>
        </w:rPr>
      </w:pPr>
      <w:r>
        <w:rPr>
          <w:sz w:val="26"/>
          <w:szCs w:val="26"/>
        </w:rPr>
        <w:t xml:space="preserve"> </w:t>
      </w:r>
      <w:r w:rsidRPr="00FC0D20">
        <w:rPr>
          <w:b/>
        </w:rPr>
        <w:t xml:space="preserve">РЕСУРСНОЕ ОБЕСПЕЧЕНИЕ </w:t>
      </w:r>
    </w:p>
    <w:p w:rsidR="000A3238" w:rsidRPr="00FC0D20" w:rsidRDefault="000A3238" w:rsidP="00FC0D20">
      <w:pPr>
        <w:jc w:val="center"/>
        <w:rPr>
          <w:b/>
          <w:bCs/>
        </w:rPr>
      </w:pPr>
      <w:r w:rsidRPr="00FC0D20">
        <w:rPr>
          <w:b/>
        </w:rPr>
        <w:t>реализации муниципальной программы</w:t>
      </w:r>
      <w:r w:rsidR="00FC0D20">
        <w:rPr>
          <w:b/>
        </w:rPr>
        <w:t xml:space="preserve"> </w:t>
      </w:r>
      <w:r w:rsidRPr="00FC0D20">
        <w:rPr>
          <w:b/>
          <w:bCs/>
        </w:rPr>
        <w:t>"Переселение граждан, проживающих на территории Омутнинского городского поселения, из аварийного жилищного фонда, признанного таковым до 1 января 2017 года"</w:t>
      </w:r>
    </w:p>
    <w:p w:rsidR="000A3238" w:rsidRPr="00FC0D20" w:rsidRDefault="000A3238" w:rsidP="000A3238">
      <w:pPr>
        <w:widowControl w:val="0"/>
        <w:ind w:left="40"/>
        <w:jc w:val="center"/>
        <w:rPr>
          <w:b/>
          <w:bCs/>
          <w:color w:val="000000"/>
        </w:rPr>
      </w:pPr>
    </w:p>
    <w:tbl>
      <w:tblPr>
        <w:tblW w:w="5159" w:type="pct"/>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06"/>
        <w:gridCol w:w="1863"/>
        <w:gridCol w:w="1043"/>
        <w:gridCol w:w="1330"/>
        <w:gridCol w:w="702"/>
        <w:gridCol w:w="1255"/>
        <w:gridCol w:w="1202"/>
        <w:gridCol w:w="632"/>
        <w:gridCol w:w="1373"/>
      </w:tblGrid>
      <w:tr w:rsidR="00FC0D20" w:rsidRPr="00FC0D20" w:rsidTr="00FC0D20">
        <w:trPr>
          <w:trHeight w:val="360"/>
          <w:tblCellSpacing w:w="5" w:type="nil"/>
        </w:trPr>
        <w:tc>
          <w:tcPr>
            <w:tcW w:w="207" w:type="pct"/>
            <w:vMerge w:val="restart"/>
          </w:tcPr>
          <w:p w:rsidR="000A3238" w:rsidRPr="00FC0D20" w:rsidRDefault="000A3238" w:rsidP="00176F89">
            <w:pPr>
              <w:autoSpaceDE w:val="0"/>
              <w:autoSpaceDN w:val="0"/>
              <w:adjustRightInd w:val="0"/>
              <w:jc w:val="center"/>
              <w:outlineLvl w:val="0"/>
              <w:rPr>
                <w:sz w:val="22"/>
                <w:szCs w:val="22"/>
              </w:rPr>
            </w:pPr>
            <w:r w:rsidRPr="00FC0D20">
              <w:rPr>
                <w:sz w:val="22"/>
                <w:szCs w:val="22"/>
              </w:rPr>
              <w:t xml:space="preserve">№ </w:t>
            </w:r>
            <w:r w:rsidRPr="00FC0D20">
              <w:rPr>
                <w:sz w:val="22"/>
                <w:szCs w:val="22"/>
              </w:rPr>
              <w:br/>
              <w:t xml:space="preserve">п/п </w:t>
            </w:r>
            <w:r w:rsidRPr="00FC0D20">
              <w:rPr>
                <w:sz w:val="22"/>
                <w:szCs w:val="22"/>
              </w:rPr>
              <w:br/>
            </w:r>
          </w:p>
        </w:tc>
        <w:tc>
          <w:tcPr>
            <w:tcW w:w="950" w:type="pct"/>
            <w:vMerge w:val="restart"/>
          </w:tcPr>
          <w:p w:rsidR="000A3238" w:rsidRPr="00FC0D20" w:rsidRDefault="000A3238" w:rsidP="00FC0D20">
            <w:pPr>
              <w:autoSpaceDE w:val="0"/>
              <w:autoSpaceDN w:val="0"/>
              <w:adjustRightInd w:val="0"/>
              <w:jc w:val="center"/>
              <w:rPr>
                <w:sz w:val="22"/>
                <w:szCs w:val="22"/>
              </w:rPr>
            </w:pPr>
            <w:r w:rsidRPr="00FC0D20">
              <w:rPr>
                <w:sz w:val="22"/>
                <w:szCs w:val="22"/>
              </w:rPr>
              <w:t xml:space="preserve">Наименование  </w:t>
            </w:r>
            <w:r w:rsidRPr="00FC0D20">
              <w:rPr>
                <w:sz w:val="22"/>
                <w:szCs w:val="22"/>
              </w:rPr>
              <w:br/>
              <w:t>муниципальной</w:t>
            </w:r>
            <w:r w:rsidR="00FC0D20">
              <w:rPr>
                <w:sz w:val="22"/>
                <w:szCs w:val="22"/>
              </w:rPr>
              <w:t xml:space="preserve"> </w:t>
            </w:r>
            <w:r w:rsidRPr="00FC0D20">
              <w:rPr>
                <w:sz w:val="22"/>
                <w:szCs w:val="22"/>
              </w:rPr>
              <w:t xml:space="preserve">  программы/ по</w:t>
            </w:r>
            <w:r w:rsidRPr="00FC0D20">
              <w:rPr>
                <w:sz w:val="22"/>
                <w:szCs w:val="22"/>
              </w:rPr>
              <w:t>д</w:t>
            </w:r>
            <w:r w:rsidRPr="00FC0D20">
              <w:rPr>
                <w:sz w:val="22"/>
                <w:szCs w:val="22"/>
              </w:rPr>
              <w:t>программы,   о</w:t>
            </w:r>
            <w:r w:rsidRPr="00FC0D20">
              <w:rPr>
                <w:sz w:val="22"/>
                <w:szCs w:val="22"/>
              </w:rPr>
              <w:t>с</w:t>
            </w:r>
            <w:r w:rsidRPr="00FC0D20">
              <w:rPr>
                <w:sz w:val="22"/>
                <w:szCs w:val="22"/>
              </w:rPr>
              <w:t>новного мер</w:t>
            </w:r>
            <w:r w:rsidRPr="00FC0D20">
              <w:rPr>
                <w:sz w:val="22"/>
                <w:szCs w:val="22"/>
              </w:rPr>
              <w:t>о</w:t>
            </w:r>
            <w:r w:rsidRPr="00FC0D20">
              <w:rPr>
                <w:sz w:val="22"/>
                <w:szCs w:val="22"/>
              </w:rPr>
              <w:t>пр</w:t>
            </w:r>
            <w:r w:rsidRPr="00FC0D20">
              <w:rPr>
                <w:sz w:val="22"/>
                <w:szCs w:val="22"/>
              </w:rPr>
              <w:t>и</w:t>
            </w:r>
            <w:r w:rsidRPr="00FC0D20">
              <w:rPr>
                <w:sz w:val="22"/>
                <w:szCs w:val="22"/>
              </w:rPr>
              <w:t>ятия/отдельного мероприятия</w:t>
            </w:r>
          </w:p>
        </w:tc>
        <w:tc>
          <w:tcPr>
            <w:tcW w:w="532" w:type="pct"/>
            <w:vMerge w:val="restart"/>
          </w:tcPr>
          <w:p w:rsidR="000A3238" w:rsidRPr="00FC0D20" w:rsidRDefault="000A3238" w:rsidP="00176F89">
            <w:pPr>
              <w:autoSpaceDE w:val="0"/>
              <w:autoSpaceDN w:val="0"/>
              <w:adjustRightInd w:val="0"/>
              <w:ind w:left="-113" w:right="-71" w:firstLine="113"/>
              <w:jc w:val="center"/>
              <w:rPr>
                <w:sz w:val="22"/>
                <w:szCs w:val="22"/>
              </w:rPr>
            </w:pPr>
            <w:r w:rsidRPr="00FC0D20">
              <w:rPr>
                <w:sz w:val="22"/>
                <w:szCs w:val="22"/>
              </w:rPr>
              <w:t>Ответс</w:t>
            </w:r>
            <w:r w:rsidRPr="00FC0D20">
              <w:rPr>
                <w:sz w:val="22"/>
                <w:szCs w:val="22"/>
              </w:rPr>
              <w:t>т</w:t>
            </w:r>
            <w:r w:rsidRPr="00FC0D20">
              <w:rPr>
                <w:sz w:val="22"/>
                <w:szCs w:val="22"/>
              </w:rPr>
              <w:t>венный исполн</w:t>
            </w:r>
            <w:r w:rsidRPr="00FC0D20">
              <w:rPr>
                <w:sz w:val="22"/>
                <w:szCs w:val="22"/>
              </w:rPr>
              <w:t>и</w:t>
            </w:r>
            <w:r w:rsidRPr="00FC0D20">
              <w:rPr>
                <w:sz w:val="22"/>
                <w:szCs w:val="22"/>
              </w:rPr>
              <w:t>тель</w:t>
            </w:r>
          </w:p>
        </w:tc>
        <w:tc>
          <w:tcPr>
            <w:tcW w:w="678" w:type="pct"/>
            <w:vMerge w:val="restart"/>
          </w:tcPr>
          <w:p w:rsidR="000A3238" w:rsidRPr="00FC0D20" w:rsidRDefault="000A3238" w:rsidP="00176F89">
            <w:pPr>
              <w:autoSpaceDE w:val="0"/>
              <w:autoSpaceDN w:val="0"/>
              <w:adjustRightInd w:val="0"/>
              <w:ind w:left="-113" w:right="-71" w:firstLine="113"/>
              <w:jc w:val="center"/>
              <w:rPr>
                <w:sz w:val="22"/>
                <w:szCs w:val="22"/>
              </w:rPr>
            </w:pPr>
            <w:r w:rsidRPr="00FC0D20">
              <w:rPr>
                <w:sz w:val="22"/>
                <w:szCs w:val="22"/>
              </w:rPr>
              <w:t xml:space="preserve">Источники   </w:t>
            </w:r>
            <w:r w:rsidRPr="00FC0D20">
              <w:rPr>
                <w:sz w:val="22"/>
                <w:szCs w:val="22"/>
              </w:rPr>
              <w:br/>
              <w:t>финансиров</w:t>
            </w:r>
            <w:r w:rsidRPr="00FC0D20">
              <w:rPr>
                <w:sz w:val="22"/>
                <w:szCs w:val="22"/>
              </w:rPr>
              <w:t>а</w:t>
            </w:r>
            <w:r w:rsidRPr="00FC0D20">
              <w:rPr>
                <w:sz w:val="22"/>
                <w:szCs w:val="22"/>
              </w:rPr>
              <w:t>ния</w:t>
            </w:r>
          </w:p>
        </w:tc>
        <w:tc>
          <w:tcPr>
            <w:tcW w:w="2634" w:type="pct"/>
            <w:gridSpan w:val="5"/>
          </w:tcPr>
          <w:p w:rsidR="000A3238" w:rsidRPr="00FC0D20" w:rsidRDefault="000A3238" w:rsidP="00176F89">
            <w:pPr>
              <w:autoSpaceDE w:val="0"/>
              <w:autoSpaceDN w:val="0"/>
              <w:adjustRightInd w:val="0"/>
              <w:jc w:val="center"/>
              <w:rPr>
                <w:sz w:val="22"/>
                <w:szCs w:val="22"/>
              </w:rPr>
            </w:pPr>
            <w:r w:rsidRPr="00FC0D20">
              <w:rPr>
                <w:sz w:val="22"/>
                <w:szCs w:val="22"/>
              </w:rPr>
              <w:t>Объем финансового обеспечения (прогноз, факт), тыс. рублей</w:t>
            </w:r>
          </w:p>
        </w:tc>
      </w:tr>
      <w:tr w:rsidR="00FC0D20" w:rsidRPr="00FC0D20" w:rsidTr="00FC0D20">
        <w:trPr>
          <w:trHeight w:val="1575"/>
          <w:tblCellSpacing w:w="5" w:type="nil"/>
        </w:trPr>
        <w:tc>
          <w:tcPr>
            <w:tcW w:w="207" w:type="pct"/>
            <w:vMerge/>
          </w:tcPr>
          <w:p w:rsidR="000A3238" w:rsidRPr="00FC0D20" w:rsidRDefault="000A3238" w:rsidP="00176F89">
            <w:pPr>
              <w:autoSpaceDE w:val="0"/>
              <w:autoSpaceDN w:val="0"/>
              <w:adjustRightInd w:val="0"/>
              <w:rPr>
                <w:sz w:val="22"/>
                <w:szCs w:val="22"/>
              </w:rPr>
            </w:pPr>
          </w:p>
        </w:tc>
        <w:tc>
          <w:tcPr>
            <w:tcW w:w="950" w:type="pct"/>
            <w:vMerge/>
          </w:tcPr>
          <w:p w:rsidR="000A3238" w:rsidRPr="00FC0D20" w:rsidRDefault="000A3238" w:rsidP="00176F89">
            <w:pPr>
              <w:autoSpaceDE w:val="0"/>
              <w:autoSpaceDN w:val="0"/>
              <w:adjustRightInd w:val="0"/>
              <w:rPr>
                <w:sz w:val="22"/>
                <w:szCs w:val="22"/>
              </w:rPr>
            </w:pPr>
          </w:p>
        </w:tc>
        <w:tc>
          <w:tcPr>
            <w:tcW w:w="532" w:type="pct"/>
            <w:vMerge/>
          </w:tcPr>
          <w:p w:rsidR="000A3238" w:rsidRPr="00FC0D20" w:rsidRDefault="000A3238" w:rsidP="00176F89">
            <w:pPr>
              <w:autoSpaceDE w:val="0"/>
              <w:autoSpaceDN w:val="0"/>
              <w:adjustRightInd w:val="0"/>
              <w:ind w:left="85"/>
              <w:rPr>
                <w:sz w:val="22"/>
                <w:szCs w:val="22"/>
              </w:rPr>
            </w:pPr>
          </w:p>
        </w:tc>
        <w:tc>
          <w:tcPr>
            <w:tcW w:w="678" w:type="pct"/>
            <w:vMerge/>
          </w:tcPr>
          <w:p w:rsidR="000A3238" w:rsidRPr="00FC0D20" w:rsidRDefault="000A3238" w:rsidP="00176F89">
            <w:pPr>
              <w:autoSpaceDE w:val="0"/>
              <w:autoSpaceDN w:val="0"/>
              <w:adjustRightInd w:val="0"/>
              <w:ind w:left="85"/>
              <w:rPr>
                <w:sz w:val="22"/>
                <w:szCs w:val="22"/>
              </w:rPr>
            </w:pPr>
          </w:p>
        </w:tc>
        <w:tc>
          <w:tcPr>
            <w:tcW w:w="358" w:type="pct"/>
          </w:tcPr>
          <w:p w:rsidR="000A3238" w:rsidRPr="00FC0D20" w:rsidRDefault="000A3238" w:rsidP="00176F89">
            <w:pPr>
              <w:autoSpaceDE w:val="0"/>
              <w:autoSpaceDN w:val="0"/>
              <w:adjustRightInd w:val="0"/>
              <w:jc w:val="center"/>
              <w:rPr>
                <w:sz w:val="22"/>
                <w:szCs w:val="22"/>
              </w:rPr>
            </w:pPr>
            <w:r w:rsidRPr="00FC0D20">
              <w:rPr>
                <w:sz w:val="22"/>
                <w:szCs w:val="22"/>
              </w:rPr>
              <w:t>2021</w:t>
            </w:r>
          </w:p>
        </w:tc>
        <w:tc>
          <w:tcPr>
            <w:tcW w:w="640" w:type="pct"/>
          </w:tcPr>
          <w:p w:rsidR="000A3238" w:rsidRPr="00FC0D20" w:rsidRDefault="000A3238" w:rsidP="00176F89">
            <w:pPr>
              <w:autoSpaceDE w:val="0"/>
              <w:autoSpaceDN w:val="0"/>
              <w:adjustRightInd w:val="0"/>
              <w:jc w:val="center"/>
              <w:rPr>
                <w:sz w:val="22"/>
                <w:szCs w:val="22"/>
              </w:rPr>
            </w:pPr>
            <w:r w:rsidRPr="00FC0D20">
              <w:rPr>
                <w:sz w:val="22"/>
                <w:szCs w:val="22"/>
              </w:rPr>
              <w:t>2022</w:t>
            </w:r>
          </w:p>
        </w:tc>
        <w:tc>
          <w:tcPr>
            <w:tcW w:w="613" w:type="pct"/>
          </w:tcPr>
          <w:p w:rsidR="000A3238" w:rsidRPr="00FC0D20" w:rsidRDefault="000A3238" w:rsidP="00176F89">
            <w:pPr>
              <w:autoSpaceDE w:val="0"/>
              <w:autoSpaceDN w:val="0"/>
              <w:adjustRightInd w:val="0"/>
              <w:jc w:val="center"/>
              <w:rPr>
                <w:sz w:val="22"/>
                <w:szCs w:val="22"/>
              </w:rPr>
            </w:pPr>
            <w:r w:rsidRPr="00FC0D20">
              <w:rPr>
                <w:sz w:val="22"/>
                <w:szCs w:val="22"/>
              </w:rPr>
              <w:t>2023</w:t>
            </w:r>
          </w:p>
        </w:tc>
        <w:tc>
          <w:tcPr>
            <w:tcW w:w="322" w:type="pct"/>
          </w:tcPr>
          <w:p w:rsidR="000A3238" w:rsidRPr="00FC0D20" w:rsidRDefault="000A3238" w:rsidP="00176F89">
            <w:pPr>
              <w:autoSpaceDE w:val="0"/>
              <w:autoSpaceDN w:val="0"/>
              <w:adjustRightInd w:val="0"/>
              <w:jc w:val="center"/>
              <w:rPr>
                <w:sz w:val="22"/>
                <w:szCs w:val="22"/>
              </w:rPr>
            </w:pPr>
            <w:r w:rsidRPr="00FC0D20">
              <w:rPr>
                <w:sz w:val="22"/>
                <w:szCs w:val="22"/>
              </w:rPr>
              <w:t>2024</w:t>
            </w:r>
          </w:p>
        </w:tc>
        <w:tc>
          <w:tcPr>
            <w:tcW w:w="700" w:type="pct"/>
          </w:tcPr>
          <w:p w:rsidR="000A3238" w:rsidRPr="00FC0D20" w:rsidRDefault="000A3238" w:rsidP="00176F89">
            <w:pPr>
              <w:autoSpaceDE w:val="0"/>
              <w:autoSpaceDN w:val="0"/>
              <w:adjustRightInd w:val="0"/>
              <w:rPr>
                <w:sz w:val="22"/>
                <w:szCs w:val="22"/>
              </w:rPr>
            </w:pPr>
            <w:r w:rsidRPr="00FC0D20">
              <w:rPr>
                <w:sz w:val="22"/>
                <w:szCs w:val="22"/>
              </w:rPr>
              <w:t>итого</w:t>
            </w:r>
          </w:p>
        </w:tc>
      </w:tr>
      <w:tr w:rsidR="00FC0D20" w:rsidRPr="00FC0D20" w:rsidTr="00FC0D20">
        <w:trPr>
          <w:trHeight w:val="381"/>
          <w:tblCellSpacing w:w="5" w:type="nil"/>
        </w:trPr>
        <w:tc>
          <w:tcPr>
            <w:tcW w:w="207" w:type="pct"/>
            <w:tcBorders>
              <w:top w:val="single" w:sz="4" w:space="0" w:color="auto"/>
              <w:left w:val="single" w:sz="4" w:space="0" w:color="auto"/>
              <w:bottom w:val="single" w:sz="4" w:space="0" w:color="auto"/>
              <w:right w:val="single" w:sz="4" w:space="0" w:color="auto"/>
            </w:tcBorders>
          </w:tcPr>
          <w:p w:rsidR="000A3238" w:rsidRPr="00FC0D20" w:rsidRDefault="000A3238" w:rsidP="00176F89">
            <w:pPr>
              <w:autoSpaceDE w:val="0"/>
              <w:autoSpaceDN w:val="0"/>
              <w:adjustRightInd w:val="0"/>
              <w:jc w:val="center"/>
              <w:rPr>
                <w:sz w:val="22"/>
                <w:szCs w:val="22"/>
              </w:rPr>
            </w:pPr>
            <w:r w:rsidRPr="00FC0D20">
              <w:rPr>
                <w:sz w:val="22"/>
                <w:szCs w:val="22"/>
              </w:rPr>
              <w:t>1</w:t>
            </w:r>
          </w:p>
        </w:tc>
        <w:tc>
          <w:tcPr>
            <w:tcW w:w="950" w:type="pct"/>
            <w:tcBorders>
              <w:left w:val="single" w:sz="4" w:space="0" w:color="auto"/>
            </w:tcBorders>
          </w:tcPr>
          <w:p w:rsidR="000A3238" w:rsidRPr="00FC0D20" w:rsidRDefault="000A3238" w:rsidP="00176F89">
            <w:pPr>
              <w:autoSpaceDE w:val="0"/>
              <w:autoSpaceDN w:val="0"/>
              <w:adjustRightInd w:val="0"/>
              <w:ind w:right="-93"/>
              <w:jc w:val="center"/>
              <w:rPr>
                <w:sz w:val="22"/>
                <w:szCs w:val="22"/>
              </w:rPr>
            </w:pPr>
            <w:r w:rsidRPr="00FC0D20">
              <w:rPr>
                <w:sz w:val="22"/>
                <w:szCs w:val="22"/>
              </w:rPr>
              <w:t>2</w:t>
            </w:r>
          </w:p>
        </w:tc>
        <w:tc>
          <w:tcPr>
            <w:tcW w:w="532" w:type="pct"/>
          </w:tcPr>
          <w:p w:rsidR="000A3238" w:rsidRPr="00FC0D20" w:rsidRDefault="000A3238" w:rsidP="00176F89">
            <w:pPr>
              <w:autoSpaceDE w:val="0"/>
              <w:autoSpaceDN w:val="0"/>
              <w:adjustRightInd w:val="0"/>
              <w:ind w:left="85"/>
              <w:jc w:val="center"/>
              <w:rPr>
                <w:sz w:val="22"/>
                <w:szCs w:val="22"/>
              </w:rPr>
            </w:pPr>
            <w:r w:rsidRPr="00FC0D20">
              <w:rPr>
                <w:sz w:val="22"/>
                <w:szCs w:val="22"/>
              </w:rPr>
              <w:t>3</w:t>
            </w:r>
          </w:p>
        </w:tc>
        <w:tc>
          <w:tcPr>
            <w:tcW w:w="678" w:type="pct"/>
          </w:tcPr>
          <w:p w:rsidR="000A3238" w:rsidRPr="00FC0D20" w:rsidRDefault="000A3238" w:rsidP="00176F89">
            <w:pPr>
              <w:autoSpaceDE w:val="0"/>
              <w:autoSpaceDN w:val="0"/>
              <w:adjustRightInd w:val="0"/>
              <w:ind w:left="85"/>
              <w:jc w:val="center"/>
              <w:rPr>
                <w:sz w:val="22"/>
                <w:szCs w:val="22"/>
              </w:rPr>
            </w:pPr>
            <w:r w:rsidRPr="00FC0D20">
              <w:rPr>
                <w:sz w:val="22"/>
                <w:szCs w:val="22"/>
              </w:rPr>
              <w:t>4</w:t>
            </w:r>
          </w:p>
        </w:tc>
        <w:tc>
          <w:tcPr>
            <w:tcW w:w="358" w:type="pct"/>
          </w:tcPr>
          <w:p w:rsidR="000A3238" w:rsidRPr="00FC0D20" w:rsidRDefault="000A3238" w:rsidP="00176F89">
            <w:pPr>
              <w:autoSpaceDE w:val="0"/>
              <w:autoSpaceDN w:val="0"/>
              <w:adjustRightInd w:val="0"/>
              <w:jc w:val="center"/>
              <w:rPr>
                <w:sz w:val="22"/>
                <w:szCs w:val="22"/>
              </w:rPr>
            </w:pPr>
            <w:r w:rsidRPr="00FC0D20">
              <w:rPr>
                <w:sz w:val="22"/>
                <w:szCs w:val="22"/>
              </w:rPr>
              <w:t>5</w:t>
            </w:r>
          </w:p>
        </w:tc>
        <w:tc>
          <w:tcPr>
            <w:tcW w:w="640" w:type="pct"/>
          </w:tcPr>
          <w:p w:rsidR="000A3238" w:rsidRPr="00FC0D20" w:rsidRDefault="000A3238" w:rsidP="00176F89">
            <w:pPr>
              <w:autoSpaceDE w:val="0"/>
              <w:autoSpaceDN w:val="0"/>
              <w:adjustRightInd w:val="0"/>
              <w:ind w:right="-75"/>
              <w:jc w:val="center"/>
              <w:rPr>
                <w:sz w:val="22"/>
                <w:szCs w:val="22"/>
              </w:rPr>
            </w:pPr>
            <w:r w:rsidRPr="00FC0D20">
              <w:rPr>
                <w:sz w:val="22"/>
                <w:szCs w:val="22"/>
              </w:rPr>
              <w:t>6</w:t>
            </w:r>
          </w:p>
        </w:tc>
        <w:tc>
          <w:tcPr>
            <w:tcW w:w="613" w:type="pct"/>
          </w:tcPr>
          <w:p w:rsidR="000A3238" w:rsidRPr="00FC0D20" w:rsidRDefault="000A3238" w:rsidP="00176F89">
            <w:pPr>
              <w:autoSpaceDE w:val="0"/>
              <w:autoSpaceDN w:val="0"/>
              <w:adjustRightInd w:val="0"/>
              <w:ind w:right="-75"/>
              <w:jc w:val="center"/>
              <w:rPr>
                <w:sz w:val="22"/>
                <w:szCs w:val="22"/>
              </w:rPr>
            </w:pPr>
            <w:r w:rsidRPr="00FC0D20">
              <w:rPr>
                <w:sz w:val="22"/>
                <w:szCs w:val="22"/>
              </w:rPr>
              <w:t>7</w:t>
            </w:r>
          </w:p>
        </w:tc>
        <w:tc>
          <w:tcPr>
            <w:tcW w:w="322" w:type="pct"/>
          </w:tcPr>
          <w:p w:rsidR="000A3238" w:rsidRPr="00FC0D20" w:rsidRDefault="000A3238" w:rsidP="00176F89">
            <w:pPr>
              <w:autoSpaceDE w:val="0"/>
              <w:autoSpaceDN w:val="0"/>
              <w:adjustRightInd w:val="0"/>
              <w:ind w:right="-75"/>
              <w:jc w:val="center"/>
              <w:rPr>
                <w:sz w:val="22"/>
                <w:szCs w:val="22"/>
              </w:rPr>
            </w:pPr>
          </w:p>
        </w:tc>
        <w:tc>
          <w:tcPr>
            <w:tcW w:w="700" w:type="pct"/>
          </w:tcPr>
          <w:p w:rsidR="000A3238" w:rsidRPr="00FC0D20" w:rsidRDefault="000A3238" w:rsidP="00176F89">
            <w:pPr>
              <w:autoSpaceDE w:val="0"/>
              <w:autoSpaceDN w:val="0"/>
              <w:adjustRightInd w:val="0"/>
              <w:ind w:right="-75"/>
              <w:jc w:val="center"/>
              <w:rPr>
                <w:sz w:val="22"/>
                <w:szCs w:val="22"/>
              </w:rPr>
            </w:pPr>
            <w:r w:rsidRPr="00FC0D20">
              <w:rPr>
                <w:sz w:val="22"/>
                <w:szCs w:val="22"/>
              </w:rPr>
              <w:t>8</w:t>
            </w:r>
          </w:p>
        </w:tc>
      </w:tr>
      <w:tr w:rsidR="00FC0D20" w:rsidRPr="00FC0D20" w:rsidTr="00FC0D20">
        <w:trPr>
          <w:trHeight w:val="360"/>
          <w:tblCellSpacing w:w="5" w:type="nil"/>
        </w:trPr>
        <w:tc>
          <w:tcPr>
            <w:tcW w:w="207" w:type="pct"/>
            <w:vMerge w:val="restart"/>
            <w:tcBorders>
              <w:top w:val="single" w:sz="4" w:space="0" w:color="auto"/>
              <w:left w:val="single" w:sz="4" w:space="0" w:color="auto"/>
              <w:right w:val="single" w:sz="4" w:space="0" w:color="auto"/>
            </w:tcBorders>
          </w:tcPr>
          <w:p w:rsidR="000A3238" w:rsidRPr="00FC0D20" w:rsidRDefault="000A3238" w:rsidP="00176F89">
            <w:pPr>
              <w:autoSpaceDE w:val="0"/>
              <w:autoSpaceDN w:val="0"/>
              <w:adjustRightInd w:val="0"/>
              <w:rPr>
                <w:sz w:val="22"/>
                <w:szCs w:val="22"/>
              </w:rPr>
            </w:pPr>
          </w:p>
        </w:tc>
        <w:tc>
          <w:tcPr>
            <w:tcW w:w="950" w:type="pct"/>
            <w:vMerge w:val="restart"/>
            <w:tcBorders>
              <w:left w:val="single" w:sz="4" w:space="0" w:color="auto"/>
            </w:tcBorders>
          </w:tcPr>
          <w:p w:rsidR="000A3238" w:rsidRPr="00FC0D20" w:rsidRDefault="000A3238" w:rsidP="00176F89">
            <w:pPr>
              <w:autoSpaceDE w:val="0"/>
              <w:autoSpaceDN w:val="0"/>
              <w:adjustRightInd w:val="0"/>
              <w:ind w:right="-93"/>
              <w:rPr>
                <w:sz w:val="22"/>
                <w:szCs w:val="22"/>
              </w:rPr>
            </w:pPr>
            <w:r w:rsidRPr="00FC0D20">
              <w:rPr>
                <w:sz w:val="22"/>
                <w:szCs w:val="22"/>
              </w:rPr>
              <w:t>"Переселение гр</w:t>
            </w:r>
            <w:r w:rsidRPr="00FC0D20">
              <w:rPr>
                <w:sz w:val="22"/>
                <w:szCs w:val="22"/>
              </w:rPr>
              <w:t>а</w:t>
            </w:r>
            <w:r w:rsidRPr="00FC0D20">
              <w:rPr>
                <w:sz w:val="22"/>
                <w:szCs w:val="22"/>
              </w:rPr>
              <w:t>ждан, прожива</w:t>
            </w:r>
            <w:r w:rsidRPr="00FC0D20">
              <w:rPr>
                <w:sz w:val="22"/>
                <w:szCs w:val="22"/>
              </w:rPr>
              <w:t>ю</w:t>
            </w:r>
            <w:r w:rsidRPr="00FC0D20">
              <w:rPr>
                <w:sz w:val="22"/>
                <w:szCs w:val="22"/>
              </w:rPr>
              <w:t>щих на территории Омутнинского г</w:t>
            </w:r>
            <w:r w:rsidRPr="00FC0D20">
              <w:rPr>
                <w:sz w:val="22"/>
                <w:szCs w:val="22"/>
              </w:rPr>
              <w:t>о</w:t>
            </w:r>
            <w:r w:rsidRPr="00FC0D20">
              <w:rPr>
                <w:sz w:val="22"/>
                <w:szCs w:val="22"/>
              </w:rPr>
              <w:t>родского посел</w:t>
            </w:r>
            <w:r w:rsidRPr="00FC0D20">
              <w:rPr>
                <w:sz w:val="22"/>
                <w:szCs w:val="22"/>
              </w:rPr>
              <w:t>е</w:t>
            </w:r>
            <w:r w:rsidRPr="00FC0D20">
              <w:rPr>
                <w:sz w:val="22"/>
                <w:szCs w:val="22"/>
              </w:rPr>
              <w:t>ния, из аварийного жилищного фонда, признанного так</w:t>
            </w:r>
            <w:r w:rsidRPr="00FC0D20">
              <w:rPr>
                <w:sz w:val="22"/>
                <w:szCs w:val="22"/>
              </w:rPr>
              <w:t>о</w:t>
            </w:r>
            <w:r w:rsidRPr="00FC0D20">
              <w:rPr>
                <w:sz w:val="22"/>
                <w:szCs w:val="22"/>
              </w:rPr>
              <w:t>вым до 1 января 2017 года"</w:t>
            </w:r>
          </w:p>
        </w:tc>
        <w:tc>
          <w:tcPr>
            <w:tcW w:w="532" w:type="pct"/>
            <w:vMerge w:val="restart"/>
          </w:tcPr>
          <w:p w:rsidR="000A3238" w:rsidRPr="00FC0D20" w:rsidRDefault="000A3238" w:rsidP="00176F89">
            <w:pPr>
              <w:autoSpaceDE w:val="0"/>
              <w:autoSpaceDN w:val="0"/>
              <w:adjustRightInd w:val="0"/>
              <w:ind w:left="85"/>
              <w:rPr>
                <w:sz w:val="22"/>
                <w:szCs w:val="22"/>
              </w:rPr>
            </w:pPr>
            <w:r w:rsidRPr="00FC0D20">
              <w:rPr>
                <w:color w:val="000000"/>
                <w:kern w:val="36"/>
                <w:sz w:val="22"/>
                <w:szCs w:val="22"/>
              </w:rPr>
              <w:t>Адм</w:t>
            </w:r>
            <w:r w:rsidRPr="00FC0D20">
              <w:rPr>
                <w:color w:val="000000"/>
                <w:kern w:val="36"/>
                <w:sz w:val="22"/>
                <w:szCs w:val="22"/>
              </w:rPr>
              <w:t>и</w:t>
            </w:r>
            <w:r w:rsidRPr="00FC0D20">
              <w:rPr>
                <w:color w:val="000000"/>
                <w:kern w:val="36"/>
                <w:sz w:val="22"/>
                <w:szCs w:val="22"/>
              </w:rPr>
              <w:t>нистр</w:t>
            </w:r>
            <w:r w:rsidRPr="00FC0D20">
              <w:rPr>
                <w:color w:val="000000"/>
                <w:kern w:val="36"/>
                <w:sz w:val="22"/>
                <w:szCs w:val="22"/>
              </w:rPr>
              <w:t>а</w:t>
            </w:r>
            <w:r w:rsidRPr="00FC0D20">
              <w:rPr>
                <w:color w:val="000000"/>
                <w:kern w:val="36"/>
                <w:sz w:val="22"/>
                <w:szCs w:val="22"/>
              </w:rPr>
              <w:t>ция Ому</w:t>
            </w:r>
            <w:r w:rsidRPr="00FC0D20">
              <w:rPr>
                <w:color w:val="000000"/>
                <w:kern w:val="36"/>
                <w:sz w:val="22"/>
                <w:szCs w:val="22"/>
              </w:rPr>
              <w:t>т</w:t>
            </w:r>
            <w:r w:rsidRPr="00FC0D20">
              <w:rPr>
                <w:color w:val="000000"/>
                <w:kern w:val="36"/>
                <w:sz w:val="22"/>
                <w:szCs w:val="22"/>
              </w:rPr>
              <w:t>нинск</w:t>
            </w:r>
            <w:r w:rsidRPr="00FC0D20">
              <w:rPr>
                <w:color w:val="000000"/>
                <w:kern w:val="36"/>
                <w:sz w:val="22"/>
                <w:szCs w:val="22"/>
              </w:rPr>
              <w:t>о</w:t>
            </w:r>
            <w:r w:rsidRPr="00FC0D20">
              <w:rPr>
                <w:color w:val="000000"/>
                <w:kern w:val="36"/>
                <w:sz w:val="22"/>
                <w:szCs w:val="22"/>
              </w:rPr>
              <w:t>го г</w:t>
            </w:r>
            <w:r w:rsidRPr="00FC0D20">
              <w:rPr>
                <w:color w:val="000000"/>
                <w:kern w:val="36"/>
                <w:sz w:val="22"/>
                <w:szCs w:val="22"/>
              </w:rPr>
              <w:t>о</w:t>
            </w:r>
            <w:r w:rsidRPr="00FC0D20">
              <w:rPr>
                <w:color w:val="000000"/>
                <w:kern w:val="36"/>
                <w:sz w:val="22"/>
                <w:szCs w:val="22"/>
              </w:rPr>
              <w:t>родск</w:t>
            </w:r>
            <w:r w:rsidRPr="00FC0D20">
              <w:rPr>
                <w:color w:val="000000"/>
                <w:kern w:val="36"/>
                <w:sz w:val="22"/>
                <w:szCs w:val="22"/>
              </w:rPr>
              <w:t>о</w:t>
            </w:r>
            <w:r w:rsidRPr="00FC0D20">
              <w:rPr>
                <w:color w:val="000000"/>
                <w:kern w:val="36"/>
                <w:sz w:val="22"/>
                <w:szCs w:val="22"/>
              </w:rPr>
              <w:t>го пос</w:t>
            </w:r>
            <w:r w:rsidRPr="00FC0D20">
              <w:rPr>
                <w:color w:val="000000"/>
                <w:kern w:val="36"/>
                <w:sz w:val="22"/>
                <w:szCs w:val="22"/>
              </w:rPr>
              <w:t>е</w:t>
            </w:r>
            <w:r w:rsidRPr="00FC0D20">
              <w:rPr>
                <w:color w:val="000000"/>
                <w:kern w:val="36"/>
                <w:sz w:val="22"/>
                <w:szCs w:val="22"/>
              </w:rPr>
              <w:t>ления</w:t>
            </w:r>
          </w:p>
        </w:tc>
        <w:tc>
          <w:tcPr>
            <w:tcW w:w="678" w:type="pct"/>
          </w:tcPr>
          <w:p w:rsidR="000A3238" w:rsidRPr="00FC0D20" w:rsidRDefault="000A3238" w:rsidP="00176F89">
            <w:pPr>
              <w:autoSpaceDE w:val="0"/>
              <w:autoSpaceDN w:val="0"/>
              <w:adjustRightInd w:val="0"/>
              <w:ind w:left="85"/>
              <w:rPr>
                <w:sz w:val="22"/>
                <w:szCs w:val="22"/>
              </w:rPr>
            </w:pPr>
            <w:r w:rsidRPr="00FC0D20">
              <w:rPr>
                <w:sz w:val="22"/>
                <w:szCs w:val="22"/>
              </w:rPr>
              <w:t xml:space="preserve">всего          </w:t>
            </w:r>
          </w:p>
        </w:tc>
        <w:tc>
          <w:tcPr>
            <w:tcW w:w="358" w:type="pct"/>
          </w:tcPr>
          <w:p w:rsidR="000A3238" w:rsidRPr="00FC0D20" w:rsidRDefault="000A3238" w:rsidP="00176F89">
            <w:pPr>
              <w:autoSpaceDE w:val="0"/>
              <w:autoSpaceDN w:val="0"/>
              <w:adjustRightInd w:val="0"/>
              <w:jc w:val="center"/>
              <w:rPr>
                <w:sz w:val="22"/>
                <w:szCs w:val="22"/>
              </w:rPr>
            </w:pPr>
            <w:r w:rsidRPr="00FC0D20">
              <w:rPr>
                <w:sz w:val="22"/>
                <w:szCs w:val="22"/>
              </w:rPr>
              <w:t>-</w:t>
            </w:r>
          </w:p>
        </w:tc>
        <w:tc>
          <w:tcPr>
            <w:tcW w:w="640" w:type="pct"/>
          </w:tcPr>
          <w:p w:rsidR="000A3238" w:rsidRPr="00FC0D20" w:rsidRDefault="000A3238" w:rsidP="00176F89">
            <w:pPr>
              <w:autoSpaceDE w:val="0"/>
              <w:autoSpaceDN w:val="0"/>
              <w:adjustRightInd w:val="0"/>
              <w:ind w:right="-75"/>
              <w:jc w:val="center"/>
              <w:rPr>
                <w:sz w:val="22"/>
                <w:szCs w:val="22"/>
              </w:rPr>
            </w:pPr>
            <w:r w:rsidRPr="00FC0D20">
              <w:rPr>
                <w:sz w:val="22"/>
                <w:szCs w:val="22"/>
              </w:rPr>
              <w:t>190469,870</w:t>
            </w:r>
          </w:p>
        </w:tc>
        <w:tc>
          <w:tcPr>
            <w:tcW w:w="613" w:type="pct"/>
          </w:tcPr>
          <w:p w:rsidR="000A3238" w:rsidRPr="00FC0D20" w:rsidRDefault="000A3238" w:rsidP="00176F89">
            <w:pPr>
              <w:autoSpaceDE w:val="0"/>
              <w:autoSpaceDN w:val="0"/>
              <w:adjustRightInd w:val="0"/>
              <w:ind w:right="-75"/>
              <w:jc w:val="center"/>
              <w:rPr>
                <w:sz w:val="22"/>
                <w:szCs w:val="22"/>
              </w:rPr>
            </w:pPr>
            <w:r w:rsidRPr="00FC0D20">
              <w:rPr>
                <w:sz w:val="22"/>
                <w:szCs w:val="22"/>
              </w:rPr>
              <w:t>50927,830</w:t>
            </w:r>
          </w:p>
        </w:tc>
        <w:tc>
          <w:tcPr>
            <w:tcW w:w="322" w:type="pct"/>
          </w:tcPr>
          <w:p w:rsidR="000A3238" w:rsidRPr="00FC0D20" w:rsidRDefault="000A3238" w:rsidP="00176F89">
            <w:pPr>
              <w:autoSpaceDE w:val="0"/>
              <w:autoSpaceDN w:val="0"/>
              <w:adjustRightInd w:val="0"/>
              <w:ind w:right="-75"/>
              <w:jc w:val="center"/>
              <w:rPr>
                <w:sz w:val="22"/>
                <w:szCs w:val="22"/>
              </w:rPr>
            </w:pPr>
            <w:r w:rsidRPr="00FC0D20">
              <w:rPr>
                <w:sz w:val="22"/>
                <w:szCs w:val="22"/>
              </w:rPr>
              <w:t>-</w:t>
            </w:r>
          </w:p>
        </w:tc>
        <w:tc>
          <w:tcPr>
            <w:tcW w:w="700" w:type="pct"/>
          </w:tcPr>
          <w:p w:rsidR="000A3238" w:rsidRPr="00FC0D20" w:rsidRDefault="000A3238" w:rsidP="00176F89">
            <w:pPr>
              <w:autoSpaceDE w:val="0"/>
              <w:autoSpaceDN w:val="0"/>
              <w:adjustRightInd w:val="0"/>
              <w:ind w:right="-75"/>
              <w:jc w:val="center"/>
              <w:rPr>
                <w:sz w:val="22"/>
                <w:szCs w:val="22"/>
              </w:rPr>
            </w:pPr>
            <w:r w:rsidRPr="00FC0D20">
              <w:rPr>
                <w:sz w:val="22"/>
                <w:szCs w:val="22"/>
              </w:rPr>
              <w:t>241397,700</w:t>
            </w:r>
          </w:p>
        </w:tc>
      </w:tr>
      <w:tr w:rsidR="00FC0D20" w:rsidRPr="00FC0D20" w:rsidTr="00FC0D20">
        <w:trPr>
          <w:trHeight w:val="448"/>
          <w:tblCellSpacing w:w="5" w:type="nil"/>
        </w:trPr>
        <w:tc>
          <w:tcPr>
            <w:tcW w:w="207" w:type="pct"/>
            <w:vMerge/>
            <w:tcBorders>
              <w:left w:val="single" w:sz="4" w:space="0" w:color="auto"/>
              <w:right w:val="single" w:sz="4" w:space="0" w:color="auto"/>
            </w:tcBorders>
          </w:tcPr>
          <w:p w:rsidR="000A3238" w:rsidRPr="00FC0D20" w:rsidRDefault="000A3238" w:rsidP="00176F89">
            <w:pPr>
              <w:autoSpaceDE w:val="0"/>
              <w:autoSpaceDN w:val="0"/>
              <w:adjustRightInd w:val="0"/>
              <w:rPr>
                <w:sz w:val="22"/>
                <w:szCs w:val="22"/>
              </w:rPr>
            </w:pPr>
          </w:p>
        </w:tc>
        <w:tc>
          <w:tcPr>
            <w:tcW w:w="950" w:type="pct"/>
            <w:vMerge/>
            <w:tcBorders>
              <w:left w:val="single" w:sz="4" w:space="0" w:color="auto"/>
            </w:tcBorders>
          </w:tcPr>
          <w:p w:rsidR="000A3238" w:rsidRPr="00FC0D20" w:rsidRDefault="000A3238" w:rsidP="00176F89">
            <w:pPr>
              <w:autoSpaceDE w:val="0"/>
              <w:autoSpaceDN w:val="0"/>
              <w:adjustRightInd w:val="0"/>
              <w:ind w:right="-93"/>
              <w:rPr>
                <w:sz w:val="22"/>
                <w:szCs w:val="22"/>
              </w:rPr>
            </w:pPr>
          </w:p>
        </w:tc>
        <w:tc>
          <w:tcPr>
            <w:tcW w:w="532" w:type="pct"/>
            <w:vMerge/>
          </w:tcPr>
          <w:p w:rsidR="000A3238" w:rsidRPr="00FC0D20" w:rsidRDefault="000A3238" w:rsidP="00176F89">
            <w:pPr>
              <w:autoSpaceDE w:val="0"/>
              <w:autoSpaceDN w:val="0"/>
              <w:adjustRightInd w:val="0"/>
              <w:ind w:left="13" w:hanging="13"/>
              <w:rPr>
                <w:sz w:val="22"/>
                <w:szCs w:val="22"/>
              </w:rPr>
            </w:pPr>
          </w:p>
        </w:tc>
        <w:tc>
          <w:tcPr>
            <w:tcW w:w="678" w:type="pct"/>
          </w:tcPr>
          <w:p w:rsidR="000A3238" w:rsidRPr="00FC0D20" w:rsidRDefault="000A3238" w:rsidP="00FC0D20">
            <w:pPr>
              <w:autoSpaceDE w:val="0"/>
              <w:autoSpaceDN w:val="0"/>
              <w:adjustRightInd w:val="0"/>
              <w:ind w:left="13" w:hanging="13"/>
              <w:rPr>
                <w:sz w:val="22"/>
                <w:szCs w:val="22"/>
              </w:rPr>
            </w:pPr>
            <w:r w:rsidRPr="00FC0D20">
              <w:rPr>
                <w:sz w:val="22"/>
                <w:szCs w:val="22"/>
              </w:rPr>
              <w:t>федерал</w:t>
            </w:r>
            <w:r w:rsidRPr="00FC0D20">
              <w:rPr>
                <w:sz w:val="22"/>
                <w:szCs w:val="22"/>
              </w:rPr>
              <w:t>ь</w:t>
            </w:r>
            <w:r w:rsidRPr="00FC0D20">
              <w:rPr>
                <w:sz w:val="22"/>
                <w:szCs w:val="22"/>
              </w:rPr>
              <w:t>ный</w:t>
            </w:r>
            <w:r w:rsidR="00FC0D20">
              <w:rPr>
                <w:sz w:val="22"/>
                <w:szCs w:val="22"/>
              </w:rPr>
              <w:t xml:space="preserve"> </w:t>
            </w:r>
            <w:r w:rsidRPr="00FC0D20">
              <w:rPr>
                <w:sz w:val="22"/>
                <w:szCs w:val="22"/>
              </w:rPr>
              <w:t>бю</w:t>
            </w:r>
            <w:r w:rsidRPr="00FC0D20">
              <w:rPr>
                <w:sz w:val="22"/>
                <w:szCs w:val="22"/>
              </w:rPr>
              <w:t>д</w:t>
            </w:r>
            <w:r w:rsidRPr="00FC0D20">
              <w:rPr>
                <w:sz w:val="22"/>
                <w:szCs w:val="22"/>
              </w:rPr>
              <w:t xml:space="preserve">жет         </w:t>
            </w:r>
          </w:p>
        </w:tc>
        <w:tc>
          <w:tcPr>
            <w:tcW w:w="358" w:type="pct"/>
          </w:tcPr>
          <w:p w:rsidR="000A3238" w:rsidRPr="00FC0D20" w:rsidRDefault="000A3238" w:rsidP="00176F89">
            <w:pPr>
              <w:autoSpaceDE w:val="0"/>
              <w:autoSpaceDN w:val="0"/>
              <w:adjustRightInd w:val="0"/>
              <w:jc w:val="center"/>
              <w:rPr>
                <w:sz w:val="22"/>
                <w:szCs w:val="22"/>
              </w:rPr>
            </w:pPr>
            <w:r w:rsidRPr="00FC0D20">
              <w:rPr>
                <w:sz w:val="22"/>
                <w:szCs w:val="22"/>
              </w:rPr>
              <w:t>-</w:t>
            </w:r>
          </w:p>
        </w:tc>
        <w:tc>
          <w:tcPr>
            <w:tcW w:w="640" w:type="pct"/>
          </w:tcPr>
          <w:p w:rsidR="000A3238" w:rsidRPr="00FC0D20" w:rsidRDefault="000A3238" w:rsidP="00176F89">
            <w:pPr>
              <w:autoSpaceDE w:val="0"/>
              <w:autoSpaceDN w:val="0"/>
              <w:adjustRightInd w:val="0"/>
              <w:jc w:val="center"/>
              <w:rPr>
                <w:sz w:val="22"/>
                <w:szCs w:val="22"/>
              </w:rPr>
            </w:pPr>
            <w:r w:rsidRPr="00FC0D20">
              <w:rPr>
                <w:sz w:val="22"/>
                <w:szCs w:val="22"/>
              </w:rPr>
              <w:t>-</w:t>
            </w:r>
          </w:p>
        </w:tc>
        <w:tc>
          <w:tcPr>
            <w:tcW w:w="613" w:type="pct"/>
          </w:tcPr>
          <w:p w:rsidR="000A3238" w:rsidRPr="00FC0D20" w:rsidRDefault="000A3238" w:rsidP="00176F89">
            <w:pPr>
              <w:autoSpaceDE w:val="0"/>
              <w:autoSpaceDN w:val="0"/>
              <w:adjustRightInd w:val="0"/>
              <w:jc w:val="center"/>
              <w:rPr>
                <w:sz w:val="22"/>
                <w:szCs w:val="22"/>
              </w:rPr>
            </w:pPr>
            <w:r w:rsidRPr="00FC0D20">
              <w:rPr>
                <w:sz w:val="22"/>
                <w:szCs w:val="22"/>
              </w:rPr>
              <w:t>-</w:t>
            </w:r>
          </w:p>
        </w:tc>
        <w:tc>
          <w:tcPr>
            <w:tcW w:w="322" w:type="pct"/>
          </w:tcPr>
          <w:p w:rsidR="000A3238" w:rsidRPr="00FC0D20" w:rsidRDefault="000A3238" w:rsidP="00176F89">
            <w:pPr>
              <w:autoSpaceDE w:val="0"/>
              <w:autoSpaceDN w:val="0"/>
              <w:adjustRightInd w:val="0"/>
              <w:jc w:val="center"/>
              <w:rPr>
                <w:sz w:val="22"/>
                <w:szCs w:val="22"/>
              </w:rPr>
            </w:pPr>
            <w:r w:rsidRPr="00FC0D20">
              <w:rPr>
                <w:sz w:val="22"/>
                <w:szCs w:val="22"/>
              </w:rPr>
              <w:t>-</w:t>
            </w:r>
          </w:p>
        </w:tc>
        <w:tc>
          <w:tcPr>
            <w:tcW w:w="700" w:type="pct"/>
          </w:tcPr>
          <w:p w:rsidR="000A3238" w:rsidRPr="00FC0D20" w:rsidRDefault="000A3238" w:rsidP="00176F89">
            <w:pPr>
              <w:autoSpaceDE w:val="0"/>
              <w:autoSpaceDN w:val="0"/>
              <w:adjustRightInd w:val="0"/>
              <w:jc w:val="center"/>
              <w:rPr>
                <w:sz w:val="22"/>
                <w:szCs w:val="22"/>
              </w:rPr>
            </w:pPr>
            <w:r w:rsidRPr="00FC0D20">
              <w:rPr>
                <w:sz w:val="22"/>
                <w:szCs w:val="22"/>
              </w:rPr>
              <w:t>-</w:t>
            </w:r>
          </w:p>
        </w:tc>
      </w:tr>
      <w:tr w:rsidR="00FC0D20" w:rsidRPr="00FC0D20" w:rsidTr="00FC0D20">
        <w:trPr>
          <w:trHeight w:val="270"/>
          <w:tblCellSpacing w:w="5" w:type="nil"/>
        </w:trPr>
        <w:tc>
          <w:tcPr>
            <w:tcW w:w="207" w:type="pct"/>
            <w:vMerge/>
            <w:tcBorders>
              <w:left w:val="single" w:sz="4" w:space="0" w:color="auto"/>
              <w:right w:val="single" w:sz="4" w:space="0" w:color="auto"/>
            </w:tcBorders>
          </w:tcPr>
          <w:p w:rsidR="000A3238" w:rsidRPr="00FC0D20" w:rsidRDefault="000A3238" w:rsidP="00176F89">
            <w:pPr>
              <w:autoSpaceDE w:val="0"/>
              <w:autoSpaceDN w:val="0"/>
              <w:adjustRightInd w:val="0"/>
              <w:rPr>
                <w:sz w:val="22"/>
                <w:szCs w:val="22"/>
              </w:rPr>
            </w:pPr>
          </w:p>
        </w:tc>
        <w:tc>
          <w:tcPr>
            <w:tcW w:w="950" w:type="pct"/>
            <w:vMerge/>
            <w:tcBorders>
              <w:left w:val="single" w:sz="4" w:space="0" w:color="auto"/>
            </w:tcBorders>
          </w:tcPr>
          <w:p w:rsidR="000A3238" w:rsidRPr="00FC0D20" w:rsidRDefault="000A3238" w:rsidP="00176F89">
            <w:pPr>
              <w:autoSpaceDE w:val="0"/>
              <w:autoSpaceDN w:val="0"/>
              <w:adjustRightInd w:val="0"/>
              <w:rPr>
                <w:sz w:val="22"/>
                <w:szCs w:val="22"/>
              </w:rPr>
            </w:pPr>
          </w:p>
        </w:tc>
        <w:tc>
          <w:tcPr>
            <w:tcW w:w="532" w:type="pct"/>
            <w:vMerge/>
          </w:tcPr>
          <w:p w:rsidR="000A3238" w:rsidRPr="00FC0D20" w:rsidRDefault="000A3238" w:rsidP="00176F89">
            <w:pPr>
              <w:autoSpaceDE w:val="0"/>
              <w:autoSpaceDN w:val="0"/>
              <w:adjustRightInd w:val="0"/>
              <w:rPr>
                <w:sz w:val="22"/>
                <w:szCs w:val="22"/>
              </w:rPr>
            </w:pPr>
          </w:p>
        </w:tc>
        <w:tc>
          <w:tcPr>
            <w:tcW w:w="678" w:type="pct"/>
          </w:tcPr>
          <w:p w:rsidR="000A3238" w:rsidRPr="00FC0D20" w:rsidRDefault="000A3238" w:rsidP="00176F89">
            <w:pPr>
              <w:autoSpaceDE w:val="0"/>
              <w:autoSpaceDN w:val="0"/>
              <w:adjustRightInd w:val="0"/>
              <w:rPr>
                <w:sz w:val="22"/>
                <w:szCs w:val="22"/>
              </w:rPr>
            </w:pPr>
            <w:r w:rsidRPr="00FC0D20">
              <w:rPr>
                <w:sz w:val="22"/>
                <w:szCs w:val="22"/>
              </w:rPr>
              <w:t xml:space="preserve">областной бюджет         </w:t>
            </w:r>
          </w:p>
        </w:tc>
        <w:tc>
          <w:tcPr>
            <w:tcW w:w="358" w:type="pct"/>
          </w:tcPr>
          <w:p w:rsidR="000A3238" w:rsidRPr="00FC0D20" w:rsidRDefault="000A3238" w:rsidP="00176F89">
            <w:pPr>
              <w:autoSpaceDE w:val="0"/>
              <w:autoSpaceDN w:val="0"/>
              <w:adjustRightInd w:val="0"/>
              <w:jc w:val="center"/>
              <w:rPr>
                <w:sz w:val="22"/>
                <w:szCs w:val="22"/>
              </w:rPr>
            </w:pPr>
            <w:r w:rsidRPr="00FC0D20">
              <w:rPr>
                <w:sz w:val="22"/>
                <w:szCs w:val="22"/>
              </w:rPr>
              <w:t>-</w:t>
            </w:r>
          </w:p>
        </w:tc>
        <w:tc>
          <w:tcPr>
            <w:tcW w:w="640" w:type="pct"/>
          </w:tcPr>
          <w:p w:rsidR="000A3238" w:rsidRPr="00FC0D20" w:rsidRDefault="000A3238" w:rsidP="00176F89">
            <w:pPr>
              <w:autoSpaceDE w:val="0"/>
              <w:autoSpaceDN w:val="0"/>
              <w:adjustRightInd w:val="0"/>
              <w:jc w:val="center"/>
              <w:rPr>
                <w:sz w:val="22"/>
                <w:szCs w:val="22"/>
              </w:rPr>
            </w:pPr>
            <w:r w:rsidRPr="00FC0D20">
              <w:rPr>
                <w:sz w:val="22"/>
                <w:szCs w:val="22"/>
              </w:rPr>
              <w:t>189779,900</w:t>
            </w:r>
          </w:p>
        </w:tc>
        <w:tc>
          <w:tcPr>
            <w:tcW w:w="613" w:type="pct"/>
          </w:tcPr>
          <w:p w:rsidR="000A3238" w:rsidRPr="00FC0D20" w:rsidRDefault="000A3238" w:rsidP="00176F89">
            <w:pPr>
              <w:autoSpaceDE w:val="0"/>
              <w:autoSpaceDN w:val="0"/>
              <w:adjustRightInd w:val="0"/>
              <w:jc w:val="center"/>
              <w:rPr>
                <w:sz w:val="22"/>
                <w:szCs w:val="22"/>
              </w:rPr>
            </w:pPr>
            <w:r w:rsidRPr="00FC0D20">
              <w:rPr>
                <w:sz w:val="22"/>
                <w:szCs w:val="22"/>
              </w:rPr>
              <w:t>49877,900</w:t>
            </w:r>
          </w:p>
        </w:tc>
        <w:tc>
          <w:tcPr>
            <w:tcW w:w="322" w:type="pct"/>
          </w:tcPr>
          <w:p w:rsidR="000A3238" w:rsidRPr="00FC0D20" w:rsidRDefault="000A3238" w:rsidP="00176F89">
            <w:pPr>
              <w:autoSpaceDE w:val="0"/>
              <w:autoSpaceDN w:val="0"/>
              <w:adjustRightInd w:val="0"/>
              <w:jc w:val="center"/>
              <w:rPr>
                <w:sz w:val="22"/>
                <w:szCs w:val="22"/>
              </w:rPr>
            </w:pPr>
            <w:r w:rsidRPr="00FC0D20">
              <w:rPr>
                <w:sz w:val="22"/>
                <w:szCs w:val="22"/>
              </w:rPr>
              <w:t>-</w:t>
            </w:r>
          </w:p>
        </w:tc>
        <w:tc>
          <w:tcPr>
            <w:tcW w:w="700" w:type="pct"/>
          </w:tcPr>
          <w:p w:rsidR="000A3238" w:rsidRPr="00FC0D20" w:rsidRDefault="000A3238" w:rsidP="00176F89">
            <w:pPr>
              <w:autoSpaceDE w:val="0"/>
              <w:autoSpaceDN w:val="0"/>
              <w:adjustRightInd w:val="0"/>
              <w:jc w:val="center"/>
              <w:rPr>
                <w:sz w:val="22"/>
                <w:szCs w:val="22"/>
              </w:rPr>
            </w:pPr>
            <w:r w:rsidRPr="00FC0D20">
              <w:rPr>
                <w:sz w:val="22"/>
                <w:szCs w:val="22"/>
              </w:rPr>
              <w:t>239657,800</w:t>
            </w:r>
          </w:p>
        </w:tc>
      </w:tr>
      <w:tr w:rsidR="00FC0D20" w:rsidRPr="00FC0D20" w:rsidTr="00FC0D20">
        <w:trPr>
          <w:trHeight w:val="683"/>
          <w:tblCellSpacing w:w="5" w:type="nil"/>
        </w:trPr>
        <w:tc>
          <w:tcPr>
            <w:tcW w:w="207" w:type="pct"/>
            <w:vMerge/>
            <w:tcBorders>
              <w:left w:val="single" w:sz="4" w:space="0" w:color="auto"/>
              <w:right w:val="single" w:sz="4" w:space="0" w:color="auto"/>
            </w:tcBorders>
          </w:tcPr>
          <w:p w:rsidR="000A3238" w:rsidRPr="00FC0D20" w:rsidRDefault="000A3238" w:rsidP="00176F89">
            <w:pPr>
              <w:autoSpaceDE w:val="0"/>
              <w:autoSpaceDN w:val="0"/>
              <w:adjustRightInd w:val="0"/>
              <w:rPr>
                <w:sz w:val="22"/>
                <w:szCs w:val="22"/>
              </w:rPr>
            </w:pPr>
          </w:p>
        </w:tc>
        <w:tc>
          <w:tcPr>
            <w:tcW w:w="950" w:type="pct"/>
            <w:vMerge/>
            <w:tcBorders>
              <w:left w:val="single" w:sz="4" w:space="0" w:color="auto"/>
            </w:tcBorders>
          </w:tcPr>
          <w:p w:rsidR="000A3238" w:rsidRPr="00FC0D20" w:rsidRDefault="000A3238" w:rsidP="00176F89">
            <w:pPr>
              <w:autoSpaceDE w:val="0"/>
              <w:autoSpaceDN w:val="0"/>
              <w:adjustRightInd w:val="0"/>
              <w:rPr>
                <w:sz w:val="22"/>
                <w:szCs w:val="22"/>
              </w:rPr>
            </w:pPr>
          </w:p>
        </w:tc>
        <w:tc>
          <w:tcPr>
            <w:tcW w:w="532" w:type="pct"/>
            <w:vMerge/>
          </w:tcPr>
          <w:p w:rsidR="000A3238" w:rsidRPr="00FC0D20" w:rsidRDefault="000A3238" w:rsidP="00176F89">
            <w:pPr>
              <w:autoSpaceDE w:val="0"/>
              <w:autoSpaceDN w:val="0"/>
              <w:adjustRightInd w:val="0"/>
              <w:rPr>
                <w:sz w:val="22"/>
                <w:szCs w:val="22"/>
              </w:rPr>
            </w:pPr>
          </w:p>
        </w:tc>
        <w:tc>
          <w:tcPr>
            <w:tcW w:w="678" w:type="pct"/>
          </w:tcPr>
          <w:p w:rsidR="000A3238" w:rsidRPr="00FC0D20" w:rsidRDefault="000A3238" w:rsidP="00176F89">
            <w:pPr>
              <w:autoSpaceDE w:val="0"/>
              <w:autoSpaceDN w:val="0"/>
              <w:adjustRightInd w:val="0"/>
              <w:rPr>
                <w:sz w:val="22"/>
                <w:szCs w:val="22"/>
              </w:rPr>
            </w:pPr>
            <w:r w:rsidRPr="00FC0D20">
              <w:rPr>
                <w:sz w:val="22"/>
                <w:szCs w:val="22"/>
              </w:rPr>
              <w:t xml:space="preserve">местный бюджет </w:t>
            </w:r>
          </w:p>
        </w:tc>
        <w:tc>
          <w:tcPr>
            <w:tcW w:w="358" w:type="pct"/>
          </w:tcPr>
          <w:p w:rsidR="000A3238" w:rsidRPr="00FC0D20" w:rsidRDefault="000A3238" w:rsidP="00176F89">
            <w:pPr>
              <w:autoSpaceDE w:val="0"/>
              <w:autoSpaceDN w:val="0"/>
              <w:adjustRightInd w:val="0"/>
              <w:jc w:val="center"/>
              <w:rPr>
                <w:sz w:val="22"/>
                <w:szCs w:val="22"/>
              </w:rPr>
            </w:pPr>
            <w:r w:rsidRPr="00FC0D20">
              <w:rPr>
                <w:sz w:val="22"/>
                <w:szCs w:val="22"/>
              </w:rPr>
              <w:t>-</w:t>
            </w:r>
          </w:p>
        </w:tc>
        <w:tc>
          <w:tcPr>
            <w:tcW w:w="640" w:type="pct"/>
          </w:tcPr>
          <w:p w:rsidR="000A3238" w:rsidRPr="00FC0D20" w:rsidRDefault="000A3238" w:rsidP="00176F89">
            <w:pPr>
              <w:autoSpaceDE w:val="0"/>
              <w:autoSpaceDN w:val="0"/>
              <w:adjustRightInd w:val="0"/>
              <w:ind w:right="-75"/>
              <w:jc w:val="center"/>
              <w:rPr>
                <w:sz w:val="22"/>
                <w:szCs w:val="22"/>
              </w:rPr>
            </w:pPr>
            <w:r w:rsidRPr="00FC0D20">
              <w:rPr>
                <w:sz w:val="22"/>
                <w:szCs w:val="22"/>
              </w:rPr>
              <w:t>689,970</w:t>
            </w:r>
          </w:p>
        </w:tc>
        <w:tc>
          <w:tcPr>
            <w:tcW w:w="613" w:type="pct"/>
          </w:tcPr>
          <w:p w:rsidR="000A3238" w:rsidRPr="00FC0D20" w:rsidRDefault="000A3238" w:rsidP="00176F89">
            <w:pPr>
              <w:autoSpaceDE w:val="0"/>
              <w:autoSpaceDN w:val="0"/>
              <w:adjustRightInd w:val="0"/>
              <w:ind w:right="-75"/>
              <w:jc w:val="center"/>
              <w:rPr>
                <w:sz w:val="22"/>
                <w:szCs w:val="22"/>
              </w:rPr>
            </w:pPr>
            <w:r w:rsidRPr="00FC0D20">
              <w:rPr>
                <w:sz w:val="22"/>
                <w:szCs w:val="22"/>
              </w:rPr>
              <w:t>1049,930</w:t>
            </w:r>
          </w:p>
        </w:tc>
        <w:tc>
          <w:tcPr>
            <w:tcW w:w="322" w:type="pct"/>
          </w:tcPr>
          <w:p w:rsidR="000A3238" w:rsidRPr="00FC0D20" w:rsidRDefault="000A3238" w:rsidP="00176F89">
            <w:pPr>
              <w:autoSpaceDE w:val="0"/>
              <w:autoSpaceDN w:val="0"/>
              <w:adjustRightInd w:val="0"/>
              <w:ind w:right="-75"/>
              <w:jc w:val="center"/>
              <w:rPr>
                <w:sz w:val="22"/>
                <w:szCs w:val="22"/>
              </w:rPr>
            </w:pPr>
            <w:r w:rsidRPr="00FC0D20">
              <w:rPr>
                <w:sz w:val="22"/>
                <w:szCs w:val="22"/>
              </w:rPr>
              <w:t>-</w:t>
            </w:r>
          </w:p>
        </w:tc>
        <w:tc>
          <w:tcPr>
            <w:tcW w:w="700" w:type="pct"/>
          </w:tcPr>
          <w:p w:rsidR="000A3238" w:rsidRPr="00FC0D20" w:rsidRDefault="000A3238" w:rsidP="00176F89">
            <w:pPr>
              <w:autoSpaceDE w:val="0"/>
              <w:autoSpaceDN w:val="0"/>
              <w:adjustRightInd w:val="0"/>
              <w:ind w:right="-75"/>
              <w:jc w:val="center"/>
              <w:rPr>
                <w:sz w:val="22"/>
                <w:szCs w:val="22"/>
              </w:rPr>
            </w:pPr>
            <w:r w:rsidRPr="00FC0D20">
              <w:rPr>
                <w:sz w:val="22"/>
                <w:szCs w:val="22"/>
              </w:rPr>
              <w:t>1739,900</w:t>
            </w:r>
          </w:p>
        </w:tc>
      </w:tr>
      <w:tr w:rsidR="00FC0D20" w:rsidRPr="00FC0D20" w:rsidTr="00FC0D20">
        <w:trPr>
          <w:trHeight w:val="655"/>
          <w:tblCellSpacing w:w="5" w:type="nil"/>
        </w:trPr>
        <w:tc>
          <w:tcPr>
            <w:tcW w:w="207" w:type="pct"/>
            <w:vMerge/>
            <w:tcBorders>
              <w:left w:val="single" w:sz="4" w:space="0" w:color="auto"/>
              <w:bottom w:val="single" w:sz="4" w:space="0" w:color="auto"/>
              <w:right w:val="single" w:sz="4" w:space="0" w:color="auto"/>
            </w:tcBorders>
          </w:tcPr>
          <w:p w:rsidR="000A3238" w:rsidRPr="00FC0D20" w:rsidRDefault="000A3238" w:rsidP="00176F89">
            <w:pPr>
              <w:autoSpaceDE w:val="0"/>
              <w:autoSpaceDN w:val="0"/>
              <w:adjustRightInd w:val="0"/>
              <w:rPr>
                <w:sz w:val="22"/>
                <w:szCs w:val="22"/>
              </w:rPr>
            </w:pPr>
          </w:p>
        </w:tc>
        <w:tc>
          <w:tcPr>
            <w:tcW w:w="950" w:type="pct"/>
            <w:vMerge/>
            <w:tcBorders>
              <w:left w:val="single" w:sz="4" w:space="0" w:color="auto"/>
            </w:tcBorders>
          </w:tcPr>
          <w:p w:rsidR="000A3238" w:rsidRPr="00FC0D20" w:rsidRDefault="000A3238" w:rsidP="00176F89">
            <w:pPr>
              <w:autoSpaceDE w:val="0"/>
              <w:autoSpaceDN w:val="0"/>
              <w:adjustRightInd w:val="0"/>
              <w:rPr>
                <w:sz w:val="22"/>
                <w:szCs w:val="22"/>
              </w:rPr>
            </w:pPr>
          </w:p>
        </w:tc>
        <w:tc>
          <w:tcPr>
            <w:tcW w:w="532" w:type="pct"/>
            <w:vMerge/>
          </w:tcPr>
          <w:p w:rsidR="000A3238" w:rsidRPr="00FC0D20" w:rsidRDefault="000A3238" w:rsidP="00176F89">
            <w:pPr>
              <w:autoSpaceDE w:val="0"/>
              <w:autoSpaceDN w:val="0"/>
              <w:adjustRightInd w:val="0"/>
              <w:rPr>
                <w:sz w:val="22"/>
                <w:szCs w:val="22"/>
              </w:rPr>
            </w:pPr>
          </w:p>
        </w:tc>
        <w:tc>
          <w:tcPr>
            <w:tcW w:w="678" w:type="pct"/>
          </w:tcPr>
          <w:p w:rsidR="000A3238" w:rsidRPr="00FC0D20" w:rsidRDefault="000A3238" w:rsidP="00176F89">
            <w:pPr>
              <w:autoSpaceDE w:val="0"/>
              <w:autoSpaceDN w:val="0"/>
              <w:adjustRightInd w:val="0"/>
              <w:rPr>
                <w:sz w:val="22"/>
                <w:szCs w:val="22"/>
              </w:rPr>
            </w:pPr>
            <w:r w:rsidRPr="00FC0D20">
              <w:rPr>
                <w:sz w:val="22"/>
                <w:szCs w:val="22"/>
              </w:rPr>
              <w:t>внебюдже</w:t>
            </w:r>
            <w:r w:rsidRPr="00FC0D20">
              <w:rPr>
                <w:sz w:val="22"/>
                <w:szCs w:val="22"/>
              </w:rPr>
              <w:t>т</w:t>
            </w:r>
            <w:r w:rsidRPr="00FC0D20">
              <w:rPr>
                <w:sz w:val="22"/>
                <w:szCs w:val="22"/>
              </w:rPr>
              <w:t>ные исто</w:t>
            </w:r>
            <w:r w:rsidRPr="00FC0D20">
              <w:rPr>
                <w:sz w:val="22"/>
                <w:szCs w:val="22"/>
              </w:rPr>
              <w:t>ч</w:t>
            </w:r>
            <w:r w:rsidRPr="00FC0D20">
              <w:rPr>
                <w:sz w:val="22"/>
                <w:szCs w:val="22"/>
              </w:rPr>
              <w:t>ники</w:t>
            </w:r>
          </w:p>
        </w:tc>
        <w:tc>
          <w:tcPr>
            <w:tcW w:w="358" w:type="pct"/>
          </w:tcPr>
          <w:p w:rsidR="000A3238" w:rsidRPr="00FC0D20" w:rsidRDefault="000A3238" w:rsidP="00176F89">
            <w:pPr>
              <w:autoSpaceDE w:val="0"/>
              <w:autoSpaceDN w:val="0"/>
              <w:adjustRightInd w:val="0"/>
              <w:jc w:val="center"/>
              <w:rPr>
                <w:sz w:val="22"/>
                <w:szCs w:val="22"/>
              </w:rPr>
            </w:pPr>
            <w:r w:rsidRPr="00FC0D20">
              <w:rPr>
                <w:sz w:val="22"/>
                <w:szCs w:val="22"/>
              </w:rPr>
              <w:t>-</w:t>
            </w:r>
          </w:p>
        </w:tc>
        <w:tc>
          <w:tcPr>
            <w:tcW w:w="640" w:type="pct"/>
          </w:tcPr>
          <w:p w:rsidR="000A3238" w:rsidRPr="00FC0D20" w:rsidRDefault="000A3238" w:rsidP="00176F89">
            <w:pPr>
              <w:autoSpaceDE w:val="0"/>
              <w:autoSpaceDN w:val="0"/>
              <w:adjustRightInd w:val="0"/>
              <w:ind w:right="-75"/>
              <w:jc w:val="center"/>
              <w:rPr>
                <w:sz w:val="22"/>
                <w:szCs w:val="22"/>
              </w:rPr>
            </w:pPr>
            <w:r w:rsidRPr="00FC0D20">
              <w:rPr>
                <w:sz w:val="22"/>
                <w:szCs w:val="22"/>
              </w:rPr>
              <w:t>-</w:t>
            </w:r>
          </w:p>
        </w:tc>
        <w:tc>
          <w:tcPr>
            <w:tcW w:w="613" w:type="pct"/>
          </w:tcPr>
          <w:p w:rsidR="000A3238" w:rsidRPr="00FC0D20" w:rsidRDefault="000A3238" w:rsidP="00176F89">
            <w:pPr>
              <w:autoSpaceDE w:val="0"/>
              <w:autoSpaceDN w:val="0"/>
              <w:adjustRightInd w:val="0"/>
              <w:ind w:right="-75"/>
              <w:jc w:val="center"/>
              <w:rPr>
                <w:sz w:val="22"/>
                <w:szCs w:val="22"/>
              </w:rPr>
            </w:pPr>
            <w:r w:rsidRPr="00FC0D20">
              <w:rPr>
                <w:sz w:val="22"/>
                <w:szCs w:val="22"/>
              </w:rPr>
              <w:t>-</w:t>
            </w:r>
          </w:p>
        </w:tc>
        <w:tc>
          <w:tcPr>
            <w:tcW w:w="322" w:type="pct"/>
          </w:tcPr>
          <w:p w:rsidR="000A3238" w:rsidRPr="00FC0D20" w:rsidRDefault="000A3238" w:rsidP="00176F89">
            <w:pPr>
              <w:autoSpaceDE w:val="0"/>
              <w:autoSpaceDN w:val="0"/>
              <w:adjustRightInd w:val="0"/>
              <w:ind w:right="-75"/>
              <w:jc w:val="center"/>
              <w:rPr>
                <w:sz w:val="22"/>
                <w:szCs w:val="22"/>
              </w:rPr>
            </w:pPr>
            <w:r w:rsidRPr="00FC0D20">
              <w:rPr>
                <w:sz w:val="22"/>
                <w:szCs w:val="22"/>
              </w:rPr>
              <w:t>-</w:t>
            </w:r>
          </w:p>
        </w:tc>
        <w:tc>
          <w:tcPr>
            <w:tcW w:w="700" w:type="pct"/>
          </w:tcPr>
          <w:p w:rsidR="000A3238" w:rsidRPr="00FC0D20" w:rsidRDefault="000A3238" w:rsidP="00176F89">
            <w:pPr>
              <w:autoSpaceDE w:val="0"/>
              <w:autoSpaceDN w:val="0"/>
              <w:adjustRightInd w:val="0"/>
              <w:ind w:right="-75"/>
              <w:jc w:val="center"/>
              <w:rPr>
                <w:sz w:val="22"/>
                <w:szCs w:val="22"/>
              </w:rPr>
            </w:pPr>
          </w:p>
        </w:tc>
      </w:tr>
      <w:tr w:rsidR="00FC0D20" w:rsidRPr="00FC0D20" w:rsidTr="00FC0D20">
        <w:trPr>
          <w:trHeight w:val="360"/>
          <w:tblCellSpacing w:w="5" w:type="nil"/>
        </w:trPr>
        <w:tc>
          <w:tcPr>
            <w:tcW w:w="207" w:type="pct"/>
            <w:vMerge w:val="restart"/>
          </w:tcPr>
          <w:p w:rsidR="000A3238" w:rsidRPr="00FC0D20" w:rsidRDefault="000A3238" w:rsidP="00176F89">
            <w:pPr>
              <w:autoSpaceDE w:val="0"/>
              <w:autoSpaceDN w:val="0"/>
              <w:adjustRightInd w:val="0"/>
              <w:jc w:val="center"/>
              <w:rPr>
                <w:sz w:val="22"/>
                <w:szCs w:val="22"/>
              </w:rPr>
            </w:pPr>
            <w:r w:rsidRPr="00FC0D20">
              <w:rPr>
                <w:sz w:val="22"/>
                <w:szCs w:val="22"/>
              </w:rPr>
              <w:t>1.</w:t>
            </w:r>
          </w:p>
        </w:tc>
        <w:tc>
          <w:tcPr>
            <w:tcW w:w="950" w:type="pct"/>
            <w:vMerge w:val="restart"/>
          </w:tcPr>
          <w:p w:rsidR="000A3238" w:rsidRPr="00FC0D20" w:rsidRDefault="000A3238" w:rsidP="00176F89">
            <w:pPr>
              <w:autoSpaceDE w:val="0"/>
              <w:autoSpaceDN w:val="0"/>
              <w:adjustRightInd w:val="0"/>
              <w:rPr>
                <w:sz w:val="22"/>
                <w:szCs w:val="22"/>
              </w:rPr>
            </w:pPr>
            <w:r w:rsidRPr="00FC0D20">
              <w:rPr>
                <w:sz w:val="22"/>
                <w:szCs w:val="22"/>
              </w:rPr>
              <w:t>Разработка пр</w:t>
            </w:r>
            <w:r w:rsidRPr="00FC0D20">
              <w:rPr>
                <w:sz w:val="22"/>
                <w:szCs w:val="22"/>
              </w:rPr>
              <w:t>о</w:t>
            </w:r>
            <w:r w:rsidRPr="00FC0D20">
              <w:rPr>
                <w:sz w:val="22"/>
                <w:szCs w:val="22"/>
              </w:rPr>
              <w:t>ектно-сметной документации и проведение гос</w:t>
            </w:r>
            <w:r w:rsidRPr="00FC0D20">
              <w:rPr>
                <w:sz w:val="22"/>
                <w:szCs w:val="22"/>
              </w:rPr>
              <w:t>у</w:t>
            </w:r>
            <w:r w:rsidRPr="00FC0D20">
              <w:rPr>
                <w:sz w:val="22"/>
                <w:szCs w:val="22"/>
              </w:rPr>
              <w:t>дарственной эк</w:t>
            </w:r>
            <w:r w:rsidRPr="00FC0D20">
              <w:rPr>
                <w:sz w:val="22"/>
                <w:szCs w:val="22"/>
              </w:rPr>
              <w:t>с</w:t>
            </w:r>
            <w:r w:rsidRPr="00FC0D20">
              <w:rPr>
                <w:sz w:val="22"/>
                <w:szCs w:val="22"/>
              </w:rPr>
              <w:t>пертизы</w:t>
            </w:r>
          </w:p>
        </w:tc>
        <w:tc>
          <w:tcPr>
            <w:tcW w:w="532" w:type="pct"/>
            <w:vMerge/>
          </w:tcPr>
          <w:p w:rsidR="000A3238" w:rsidRPr="00FC0D20" w:rsidRDefault="000A3238" w:rsidP="00176F89">
            <w:pPr>
              <w:autoSpaceDE w:val="0"/>
              <w:autoSpaceDN w:val="0"/>
              <w:adjustRightInd w:val="0"/>
              <w:rPr>
                <w:sz w:val="22"/>
                <w:szCs w:val="22"/>
              </w:rPr>
            </w:pPr>
          </w:p>
        </w:tc>
        <w:tc>
          <w:tcPr>
            <w:tcW w:w="678" w:type="pct"/>
          </w:tcPr>
          <w:p w:rsidR="000A3238" w:rsidRPr="00FC0D20" w:rsidRDefault="000A3238" w:rsidP="00176F89">
            <w:pPr>
              <w:autoSpaceDE w:val="0"/>
              <w:autoSpaceDN w:val="0"/>
              <w:adjustRightInd w:val="0"/>
              <w:rPr>
                <w:sz w:val="22"/>
                <w:szCs w:val="22"/>
              </w:rPr>
            </w:pPr>
            <w:r w:rsidRPr="00FC0D20">
              <w:rPr>
                <w:sz w:val="22"/>
                <w:szCs w:val="22"/>
              </w:rPr>
              <w:t>всего</w:t>
            </w:r>
          </w:p>
        </w:tc>
        <w:tc>
          <w:tcPr>
            <w:tcW w:w="358" w:type="pct"/>
          </w:tcPr>
          <w:p w:rsidR="000A3238" w:rsidRPr="00FC0D20" w:rsidRDefault="000A3238" w:rsidP="00176F89">
            <w:pPr>
              <w:autoSpaceDE w:val="0"/>
              <w:autoSpaceDN w:val="0"/>
              <w:adjustRightInd w:val="0"/>
              <w:jc w:val="center"/>
              <w:rPr>
                <w:sz w:val="22"/>
                <w:szCs w:val="22"/>
              </w:rPr>
            </w:pPr>
            <w:r w:rsidRPr="00FC0D20">
              <w:rPr>
                <w:sz w:val="22"/>
                <w:szCs w:val="22"/>
              </w:rPr>
              <w:t>-</w:t>
            </w:r>
          </w:p>
        </w:tc>
        <w:tc>
          <w:tcPr>
            <w:tcW w:w="640" w:type="pct"/>
          </w:tcPr>
          <w:p w:rsidR="000A3238" w:rsidRPr="00FC0D20" w:rsidRDefault="000A3238" w:rsidP="00176F89">
            <w:pPr>
              <w:autoSpaceDE w:val="0"/>
              <w:autoSpaceDN w:val="0"/>
              <w:adjustRightInd w:val="0"/>
              <w:jc w:val="center"/>
              <w:rPr>
                <w:sz w:val="22"/>
                <w:szCs w:val="22"/>
              </w:rPr>
            </w:pPr>
            <w:r w:rsidRPr="00FC0D20">
              <w:rPr>
                <w:sz w:val="22"/>
                <w:szCs w:val="22"/>
              </w:rPr>
              <w:t>500,000</w:t>
            </w:r>
          </w:p>
        </w:tc>
        <w:tc>
          <w:tcPr>
            <w:tcW w:w="613" w:type="pct"/>
          </w:tcPr>
          <w:p w:rsidR="000A3238" w:rsidRPr="00FC0D20" w:rsidRDefault="000A3238" w:rsidP="00176F89">
            <w:pPr>
              <w:autoSpaceDE w:val="0"/>
              <w:autoSpaceDN w:val="0"/>
              <w:adjustRightInd w:val="0"/>
              <w:jc w:val="center"/>
              <w:rPr>
                <w:sz w:val="22"/>
                <w:szCs w:val="22"/>
              </w:rPr>
            </w:pPr>
            <w:r w:rsidRPr="00FC0D20">
              <w:rPr>
                <w:sz w:val="22"/>
                <w:szCs w:val="22"/>
              </w:rPr>
              <w:t>1000,000</w:t>
            </w:r>
          </w:p>
        </w:tc>
        <w:tc>
          <w:tcPr>
            <w:tcW w:w="322" w:type="pct"/>
          </w:tcPr>
          <w:p w:rsidR="000A3238" w:rsidRPr="00FC0D20" w:rsidRDefault="000A3238" w:rsidP="00176F89">
            <w:pPr>
              <w:autoSpaceDE w:val="0"/>
              <w:autoSpaceDN w:val="0"/>
              <w:adjustRightInd w:val="0"/>
              <w:jc w:val="center"/>
              <w:rPr>
                <w:sz w:val="22"/>
                <w:szCs w:val="22"/>
              </w:rPr>
            </w:pPr>
            <w:r w:rsidRPr="00FC0D20">
              <w:rPr>
                <w:sz w:val="22"/>
                <w:szCs w:val="22"/>
              </w:rPr>
              <w:t>-</w:t>
            </w:r>
          </w:p>
        </w:tc>
        <w:tc>
          <w:tcPr>
            <w:tcW w:w="700" w:type="pct"/>
          </w:tcPr>
          <w:p w:rsidR="000A3238" w:rsidRPr="00FC0D20" w:rsidRDefault="000A3238" w:rsidP="00176F89">
            <w:pPr>
              <w:autoSpaceDE w:val="0"/>
              <w:autoSpaceDN w:val="0"/>
              <w:adjustRightInd w:val="0"/>
              <w:jc w:val="center"/>
              <w:rPr>
                <w:sz w:val="22"/>
                <w:szCs w:val="22"/>
              </w:rPr>
            </w:pPr>
            <w:r w:rsidRPr="00FC0D20">
              <w:rPr>
                <w:sz w:val="22"/>
                <w:szCs w:val="22"/>
              </w:rPr>
              <w:t>1500,000</w:t>
            </w:r>
          </w:p>
        </w:tc>
      </w:tr>
      <w:tr w:rsidR="00FC0D20" w:rsidRPr="00FC0D20" w:rsidTr="00FC0D20">
        <w:trPr>
          <w:trHeight w:val="360"/>
          <w:tblCellSpacing w:w="5" w:type="nil"/>
        </w:trPr>
        <w:tc>
          <w:tcPr>
            <w:tcW w:w="207" w:type="pct"/>
            <w:vMerge/>
          </w:tcPr>
          <w:p w:rsidR="000A3238" w:rsidRPr="00FC0D20" w:rsidRDefault="000A3238" w:rsidP="00176F89">
            <w:pPr>
              <w:autoSpaceDE w:val="0"/>
              <w:autoSpaceDN w:val="0"/>
              <w:adjustRightInd w:val="0"/>
              <w:jc w:val="center"/>
              <w:rPr>
                <w:sz w:val="22"/>
                <w:szCs w:val="22"/>
              </w:rPr>
            </w:pPr>
          </w:p>
        </w:tc>
        <w:tc>
          <w:tcPr>
            <w:tcW w:w="950" w:type="pct"/>
            <w:vMerge/>
          </w:tcPr>
          <w:p w:rsidR="000A3238" w:rsidRPr="00FC0D20" w:rsidRDefault="000A3238" w:rsidP="00176F89">
            <w:pPr>
              <w:autoSpaceDE w:val="0"/>
              <w:autoSpaceDN w:val="0"/>
              <w:adjustRightInd w:val="0"/>
              <w:rPr>
                <w:sz w:val="22"/>
                <w:szCs w:val="22"/>
              </w:rPr>
            </w:pPr>
          </w:p>
        </w:tc>
        <w:tc>
          <w:tcPr>
            <w:tcW w:w="532" w:type="pct"/>
            <w:vMerge/>
          </w:tcPr>
          <w:p w:rsidR="000A3238" w:rsidRPr="00FC0D20" w:rsidRDefault="000A3238" w:rsidP="00176F89">
            <w:pPr>
              <w:autoSpaceDE w:val="0"/>
              <w:autoSpaceDN w:val="0"/>
              <w:adjustRightInd w:val="0"/>
              <w:rPr>
                <w:sz w:val="22"/>
                <w:szCs w:val="22"/>
              </w:rPr>
            </w:pPr>
          </w:p>
        </w:tc>
        <w:tc>
          <w:tcPr>
            <w:tcW w:w="678" w:type="pct"/>
          </w:tcPr>
          <w:p w:rsidR="000A3238" w:rsidRPr="00FC0D20" w:rsidRDefault="000A3238" w:rsidP="00FC0D20">
            <w:pPr>
              <w:autoSpaceDE w:val="0"/>
              <w:autoSpaceDN w:val="0"/>
              <w:adjustRightInd w:val="0"/>
              <w:rPr>
                <w:sz w:val="22"/>
                <w:szCs w:val="22"/>
              </w:rPr>
            </w:pPr>
            <w:r w:rsidRPr="00FC0D20">
              <w:rPr>
                <w:sz w:val="22"/>
                <w:szCs w:val="22"/>
              </w:rPr>
              <w:t>федерал</w:t>
            </w:r>
            <w:r w:rsidRPr="00FC0D20">
              <w:rPr>
                <w:sz w:val="22"/>
                <w:szCs w:val="22"/>
              </w:rPr>
              <w:t>ь</w:t>
            </w:r>
            <w:r w:rsidRPr="00FC0D20">
              <w:rPr>
                <w:sz w:val="22"/>
                <w:szCs w:val="22"/>
              </w:rPr>
              <w:t xml:space="preserve">ный бюджет         </w:t>
            </w:r>
          </w:p>
        </w:tc>
        <w:tc>
          <w:tcPr>
            <w:tcW w:w="358" w:type="pct"/>
          </w:tcPr>
          <w:p w:rsidR="000A3238" w:rsidRPr="00FC0D20" w:rsidRDefault="000A3238" w:rsidP="00176F89">
            <w:pPr>
              <w:autoSpaceDE w:val="0"/>
              <w:autoSpaceDN w:val="0"/>
              <w:adjustRightInd w:val="0"/>
              <w:jc w:val="center"/>
              <w:rPr>
                <w:sz w:val="22"/>
                <w:szCs w:val="22"/>
              </w:rPr>
            </w:pPr>
            <w:r w:rsidRPr="00FC0D20">
              <w:rPr>
                <w:sz w:val="22"/>
                <w:szCs w:val="22"/>
              </w:rPr>
              <w:t>-</w:t>
            </w:r>
          </w:p>
        </w:tc>
        <w:tc>
          <w:tcPr>
            <w:tcW w:w="640" w:type="pct"/>
          </w:tcPr>
          <w:p w:rsidR="000A3238" w:rsidRPr="00FC0D20" w:rsidRDefault="000A3238" w:rsidP="00176F89">
            <w:pPr>
              <w:autoSpaceDE w:val="0"/>
              <w:autoSpaceDN w:val="0"/>
              <w:adjustRightInd w:val="0"/>
              <w:jc w:val="center"/>
              <w:rPr>
                <w:sz w:val="22"/>
                <w:szCs w:val="22"/>
              </w:rPr>
            </w:pPr>
            <w:r w:rsidRPr="00FC0D20">
              <w:rPr>
                <w:sz w:val="22"/>
                <w:szCs w:val="22"/>
              </w:rPr>
              <w:t>-</w:t>
            </w:r>
          </w:p>
        </w:tc>
        <w:tc>
          <w:tcPr>
            <w:tcW w:w="613" w:type="pct"/>
          </w:tcPr>
          <w:p w:rsidR="000A3238" w:rsidRPr="00FC0D20" w:rsidRDefault="000A3238" w:rsidP="00176F89">
            <w:pPr>
              <w:autoSpaceDE w:val="0"/>
              <w:autoSpaceDN w:val="0"/>
              <w:adjustRightInd w:val="0"/>
              <w:jc w:val="center"/>
              <w:rPr>
                <w:sz w:val="22"/>
                <w:szCs w:val="22"/>
              </w:rPr>
            </w:pPr>
            <w:r w:rsidRPr="00FC0D20">
              <w:rPr>
                <w:sz w:val="22"/>
                <w:szCs w:val="22"/>
              </w:rPr>
              <w:t>-</w:t>
            </w:r>
          </w:p>
        </w:tc>
        <w:tc>
          <w:tcPr>
            <w:tcW w:w="322" w:type="pct"/>
          </w:tcPr>
          <w:p w:rsidR="000A3238" w:rsidRPr="00FC0D20" w:rsidRDefault="000A3238" w:rsidP="00176F89">
            <w:pPr>
              <w:autoSpaceDE w:val="0"/>
              <w:autoSpaceDN w:val="0"/>
              <w:adjustRightInd w:val="0"/>
              <w:jc w:val="center"/>
              <w:rPr>
                <w:sz w:val="22"/>
                <w:szCs w:val="22"/>
              </w:rPr>
            </w:pPr>
            <w:r w:rsidRPr="00FC0D20">
              <w:rPr>
                <w:sz w:val="22"/>
                <w:szCs w:val="22"/>
              </w:rPr>
              <w:t>-</w:t>
            </w:r>
          </w:p>
        </w:tc>
        <w:tc>
          <w:tcPr>
            <w:tcW w:w="700" w:type="pct"/>
          </w:tcPr>
          <w:p w:rsidR="000A3238" w:rsidRPr="00FC0D20" w:rsidRDefault="000A3238" w:rsidP="00176F89">
            <w:pPr>
              <w:autoSpaceDE w:val="0"/>
              <w:autoSpaceDN w:val="0"/>
              <w:adjustRightInd w:val="0"/>
              <w:jc w:val="center"/>
              <w:rPr>
                <w:sz w:val="22"/>
                <w:szCs w:val="22"/>
              </w:rPr>
            </w:pPr>
            <w:r w:rsidRPr="00FC0D20">
              <w:rPr>
                <w:sz w:val="22"/>
                <w:szCs w:val="22"/>
              </w:rPr>
              <w:t>-</w:t>
            </w:r>
          </w:p>
        </w:tc>
      </w:tr>
      <w:tr w:rsidR="00FC0D20" w:rsidRPr="00FC0D20" w:rsidTr="00FC0D20">
        <w:trPr>
          <w:trHeight w:val="360"/>
          <w:tblCellSpacing w:w="5" w:type="nil"/>
        </w:trPr>
        <w:tc>
          <w:tcPr>
            <w:tcW w:w="207" w:type="pct"/>
            <w:vMerge/>
          </w:tcPr>
          <w:p w:rsidR="000A3238" w:rsidRPr="00FC0D20" w:rsidRDefault="000A3238" w:rsidP="00176F89">
            <w:pPr>
              <w:autoSpaceDE w:val="0"/>
              <w:autoSpaceDN w:val="0"/>
              <w:adjustRightInd w:val="0"/>
              <w:jc w:val="center"/>
              <w:rPr>
                <w:sz w:val="22"/>
                <w:szCs w:val="22"/>
              </w:rPr>
            </w:pPr>
          </w:p>
        </w:tc>
        <w:tc>
          <w:tcPr>
            <w:tcW w:w="950" w:type="pct"/>
            <w:vMerge/>
          </w:tcPr>
          <w:p w:rsidR="000A3238" w:rsidRPr="00FC0D20" w:rsidRDefault="000A3238" w:rsidP="00176F89">
            <w:pPr>
              <w:autoSpaceDE w:val="0"/>
              <w:autoSpaceDN w:val="0"/>
              <w:adjustRightInd w:val="0"/>
              <w:rPr>
                <w:sz w:val="22"/>
                <w:szCs w:val="22"/>
              </w:rPr>
            </w:pPr>
          </w:p>
        </w:tc>
        <w:tc>
          <w:tcPr>
            <w:tcW w:w="532" w:type="pct"/>
            <w:vMerge/>
          </w:tcPr>
          <w:p w:rsidR="000A3238" w:rsidRPr="00FC0D20" w:rsidRDefault="000A3238" w:rsidP="00176F89">
            <w:pPr>
              <w:autoSpaceDE w:val="0"/>
              <w:autoSpaceDN w:val="0"/>
              <w:adjustRightInd w:val="0"/>
              <w:rPr>
                <w:sz w:val="22"/>
                <w:szCs w:val="22"/>
              </w:rPr>
            </w:pPr>
          </w:p>
        </w:tc>
        <w:tc>
          <w:tcPr>
            <w:tcW w:w="678" w:type="pct"/>
          </w:tcPr>
          <w:p w:rsidR="000A3238" w:rsidRPr="00FC0D20" w:rsidRDefault="000A3238" w:rsidP="00176F89">
            <w:pPr>
              <w:autoSpaceDE w:val="0"/>
              <w:autoSpaceDN w:val="0"/>
              <w:adjustRightInd w:val="0"/>
              <w:rPr>
                <w:sz w:val="22"/>
                <w:szCs w:val="22"/>
              </w:rPr>
            </w:pPr>
            <w:r w:rsidRPr="00FC0D20">
              <w:rPr>
                <w:sz w:val="22"/>
                <w:szCs w:val="22"/>
              </w:rPr>
              <w:t xml:space="preserve">областной бюджет     </w:t>
            </w:r>
          </w:p>
        </w:tc>
        <w:tc>
          <w:tcPr>
            <w:tcW w:w="358" w:type="pct"/>
          </w:tcPr>
          <w:p w:rsidR="000A3238" w:rsidRPr="00FC0D20" w:rsidRDefault="000A3238" w:rsidP="00176F89">
            <w:pPr>
              <w:autoSpaceDE w:val="0"/>
              <w:autoSpaceDN w:val="0"/>
              <w:adjustRightInd w:val="0"/>
              <w:jc w:val="center"/>
              <w:rPr>
                <w:sz w:val="22"/>
                <w:szCs w:val="22"/>
              </w:rPr>
            </w:pPr>
            <w:r w:rsidRPr="00FC0D20">
              <w:rPr>
                <w:sz w:val="22"/>
                <w:szCs w:val="22"/>
              </w:rPr>
              <w:t>-</w:t>
            </w:r>
          </w:p>
        </w:tc>
        <w:tc>
          <w:tcPr>
            <w:tcW w:w="640" w:type="pct"/>
          </w:tcPr>
          <w:p w:rsidR="000A3238" w:rsidRPr="00FC0D20" w:rsidRDefault="000A3238" w:rsidP="00176F89">
            <w:pPr>
              <w:autoSpaceDE w:val="0"/>
              <w:autoSpaceDN w:val="0"/>
              <w:adjustRightInd w:val="0"/>
              <w:jc w:val="center"/>
              <w:rPr>
                <w:sz w:val="22"/>
                <w:szCs w:val="22"/>
              </w:rPr>
            </w:pPr>
            <w:r w:rsidRPr="00FC0D20">
              <w:rPr>
                <w:sz w:val="22"/>
                <w:szCs w:val="22"/>
              </w:rPr>
              <w:t>-</w:t>
            </w:r>
          </w:p>
        </w:tc>
        <w:tc>
          <w:tcPr>
            <w:tcW w:w="613" w:type="pct"/>
          </w:tcPr>
          <w:p w:rsidR="000A3238" w:rsidRPr="00FC0D20" w:rsidRDefault="000A3238" w:rsidP="00176F89">
            <w:pPr>
              <w:autoSpaceDE w:val="0"/>
              <w:autoSpaceDN w:val="0"/>
              <w:adjustRightInd w:val="0"/>
              <w:jc w:val="center"/>
              <w:rPr>
                <w:sz w:val="22"/>
                <w:szCs w:val="22"/>
              </w:rPr>
            </w:pPr>
            <w:r w:rsidRPr="00FC0D20">
              <w:rPr>
                <w:sz w:val="22"/>
                <w:szCs w:val="22"/>
              </w:rPr>
              <w:t>-</w:t>
            </w:r>
          </w:p>
        </w:tc>
        <w:tc>
          <w:tcPr>
            <w:tcW w:w="322" w:type="pct"/>
          </w:tcPr>
          <w:p w:rsidR="000A3238" w:rsidRPr="00FC0D20" w:rsidRDefault="000A3238" w:rsidP="00176F89">
            <w:pPr>
              <w:autoSpaceDE w:val="0"/>
              <w:autoSpaceDN w:val="0"/>
              <w:adjustRightInd w:val="0"/>
              <w:jc w:val="center"/>
              <w:rPr>
                <w:sz w:val="22"/>
                <w:szCs w:val="22"/>
              </w:rPr>
            </w:pPr>
            <w:r w:rsidRPr="00FC0D20">
              <w:rPr>
                <w:sz w:val="22"/>
                <w:szCs w:val="22"/>
              </w:rPr>
              <w:t>-</w:t>
            </w:r>
          </w:p>
        </w:tc>
        <w:tc>
          <w:tcPr>
            <w:tcW w:w="700" w:type="pct"/>
          </w:tcPr>
          <w:p w:rsidR="000A3238" w:rsidRPr="00FC0D20" w:rsidRDefault="000A3238" w:rsidP="00176F89">
            <w:pPr>
              <w:autoSpaceDE w:val="0"/>
              <w:autoSpaceDN w:val="0"/>
              <w:adjustRightInd w:val="0"/>
              <w:jc w:val="center"/>
              <w:rPr>
                <w:sz w:val="22"/>
                <w:szCs w:val="22"/>
              </w:rPr>
            </w:pPr>
            <w:r w:rsidRPr="00FC0D20">
              <w:rPr>
                <w:sz w:val="22"/>
                <w:szCs w:val="22"/>
              </w:rPr>
              <w:t>-</w:t>
            </w:r>
          </w:p>
        </w:tc>
      </w:tr>
      <w:tr w:rsidR="00FC0D20" w:rsidRPr="00FC0D20" w:rsidTr="00FC0D20">
        <w:trPr>
          <w:trHeight w:val="360"/>
          <w:tblCellSpacing w:w="5" w:type="nil"/>
        </w:trPr>
        <w:tc>
          <w:tcPr>
            <w:tcW w:w="207" w:type="pct"/>
            <w:vMerge/>
          </w:tcPr>
          <w:p w:rsidR="000A3238" w:rsidRPr="00FC0D20" w:rsidRDefault="000A3238" w:rsidP="00176F89">
            <w:pPr>
              <w:autoSpaceDE w:val="0"/>
              <w:autoSpaceDN w:val="0"/>
              <w:adjustRightInd w:val="0"/>
              <w:jc w:val="center"/>
              <w:rPr>
                <w:sz w:val="22"/>
                <w:szCs w:val="22"/>
              </w:rPr>
            </w:pPr>
          </w:p>
        </w:tc>
        <w:tc>
          <w:tcPr>
            <w:tcW w:w="950" w:type="pct"/>
            <w:vMerge/>
          </w:tcPr>
          <w:p w:rsidR="000A3238" w:rsidRPr="00FC0D20" w:rsidRDefault="000A3238" w:rsidP="00176F89">
            <w:pPr>
              <w:autoSpaceDE w:val="0"/>
              <w:autoSpaceDN w:val="0"/>
              <w:adjustRightInd w:val="0"/>
              <w:rPr>
                <w:sz w:val="22"/>
                <w:szCs w:val="22"/>
              </w:rPr>
            </w:pPr>
          </w:p>
        </w:tc>
        <w:tc>
          <w:tcPr>
            <w:tcW w:w="532" w:type="pct"/>
            <w:vMerge/>
          </w:tcPr>
          <w:p w:rsidR="000A3238" w:rsidRPr="00FC0D20" w:rsidRDefault="000A3238" w:rsidP="00176F89">
            <w:pPr>
              <w:autoSpaceDE w:val="0"/>
              <w:autoSpaceDN w:val="0"/>
              <w:adjustRightInd w:val="0"/>
              <w:rPr>
                <w:sz w:val="22"/>
                <w:szCs w:val="22"/>
              </w:rPr>
            </w:pPr>
          </w:p>
        </w:tc>
        <w:tc>
          <w:tcPr>
            <w:tcW w:w="678" w:type="pct"/>
          </w:tcPr>
          <w:p w:rsidR="000A3238" w:rsidRPr="00FC0D20" w:rsidRDefault="000A3238" w:rsidP="00176F89">
            <w:pPr>
              <w:autoSpaceDE w:val="0"/>
              <w:autoSpaceDN w:val="0"/>
              <w:adjustRightInd w:val="0"/>
              <w:rPr>
                <w:sz w:val="22"/>
                <w:szCs w:val="22"/>
              </w:rPr>
            </w:pPr>
            <w:r w:rsidRPr="00FC0D20">
              <w:rPr>
                <w:sz w:val="22"/>
                <w:szCs w:val="22"/>
              </w:rPr>
              <w:t>местный бюджет</w:t>
            </w:r>
          </w:p>
        </w:tc>
        <w:tc>
          <w:tcPr>
            <w:tcW w:w="358" w:type="pct"/>
          </w:tcPr>
          <w:p w:rsidR="000A3238" w:rsidRPr="00FC0D20" w:rsidRDefault="000A3238" w:rsidP="00176F89">
            <w:pPr>
              <w:autoSpaceDE w:val="0"/>
              <w:autoSpaceDN w:val="0"/>
              <w:adjustRightInd w:val="0"/>
              <w:jc w:val="center"/>
              <w:rPr>
                <w:sz w:val="22"/>
                <w:szCs w:val="22"/>
              </w:rPr>
            </w:pPr>
            <w:r w:rsidRPr="00FC0D20">
              <w:rPr>
                <w:sz w:val="22"/>
                <w:szCs w:val="22"/>
              </w:rPr>
              <w:t>-</w:t>
            </w:r>
          </w:p>
        </w:tc>
        <w:tc>
          <w:tcPr>
            <w:tcW w:w="640" w:type="pct"/>
          </w:tcPr>
          <w:p w:rsidR="000A3238" w:rsidRPr="00FC0D20" w:rsidRDefault="000A3238" w:rsidP="00176F89">
            <w:pPr>
              <w:autoSpaceDE w:val="0"/>
              <w:autoSpaceDN w:val="0"/>
              <w:adjustRightInd w:val="0"/>
              <w:jc w:val="center"/>
              <w:rPr>
                <w:sz w:val="22"/>
                <w:szCs w:val="22"/>
              </w:rPr>
            </w:pPr>
            <w:r w:rsidRPr="00FC0D20">
              <w:rPr>
                <w:sz w:val="22"/>
                <w:szCs w:val="22"/>
              </w:rPr>
              <w:t>500,000</w:t>
            </w:r>
          </w:p>
        </w:tc>
        <w:tc>
          <w:tcPr>
            <w:tcW w:w="613" w:type="pct"/>
          </w:tcPr>
          <w:p w:rsidR="000A3238" w:rsidRPr="00FC0D20" w:rsidRDefault="000A3238" w:rsidP="00176F89">
            <w:pPr>
              <w:autoSpaceDE w:val="0"/>
              <w:autoSpaceDN w:val="0"/>
              <w:adjustRightInd w:val="0"/>
              <w:jc w:val="center"/>
              <w:rPr>
                <w:sz w:val="22"/>
                <w:szCs w:val="22"/>
              </w:rPr>
            </w:pPr>
            <w:r w:rsidRPr="00FC0D20">
              <w:rPr>
                <w:sz w:val="22"/>
                <w:szCs w:val="22"/>
              </w:rPr>
              <w:t>1000,000</w:t>
            </w:r>
          </w:p>
        </w:tc>
        <w:tc>
          <w:tcPr>
            <w:tcW w:w="322" w:type="pct"/>
          </w:tcPr>
          <w:p w:rsidR="000A3238" w:rsidRPr="00FC0D20" w:rsidRDefault="000A3238" w:rsidP="00176F89">
            <w:pPr>
              <w:autoSpaceDE w:val="0"/>
              <w:autoSpaceDN w:val="0"/>
              <w:adjustRightInd w:val="0"/>
              <w:jc w:val="center"/>
              <w:rPr>
                <w:sz w:val="22"/>
                <w:szCs w:val="22"/>
              </w:rPr>
            </w:pPr>
            <w:r w:rsidRPr="00FC0D20">
              <w:rPr>
                <w:sz w:val="22"/>
                <w:szCs w:val="22"/>
              </w:rPr>
              <w:t>-</w:t>
            </w:r>
          </w:p>
        </w:tc>
        <w:tc>
          <w:tcPr>
            <w:tcW w:w="700" w:type="pct"/>
          </w:tcPr>
          <w:p w:rsidR="000A3238" w:rsidRPr="00FC0D20" w:rsidRDefault="000A3238" w:rsidP="00176F89">
            <w:pPr>
              <w:autoSpaceDE w:val="0"/>
              <w:autoSpaceDN w:val="0"/>
              <w:adjustRightInd w:val="0"/>
              <w:jc w:val="center"/>
              <w:rPr>
                <w:sz w:val="22"/>
                <w:szCs w:val="22"/>
              </w:rPr>
            </w:pPr>
            <w:r w:rsidRPr="00FC0D20">
              <w:rPr>
                <w:sz w:val="22"/>
                <w:szCs w:val="22"/>
              </w:rPr>
              <w:t>1500,000</w:t>
            </w:r>
          </w:p>
        </w:tc>
      </w:tr>
      <w:tr w:rsidR="00FC0D20" w:rsidRPr="00FC0D20" w:rsidTr="00FC0D20">
        <w:trPr>
          <w:trHeight w:val="360"/>
          <w:tblCellSpacing w:w="5" w:type="nil"/>
        </w:trPr>
        <w:tc>
          <w:tcPr>
            <w:tcW w:w="207" w:type="pct"/>
            <w:vMerge w:val="restart"/>
          </w:tcPr>
          <w:p w:rsidR="000A3238" w:rsidRPr="00FC0D20" w:rsidRDefault="000A3238" w:rsidP="00176F89">
            <w:pPr>
              <w:autoSpaceDE w:val="0"/>
              <w:autoSpaceDN w:val="0"/>
              <w:adjustRightInd w:val="0"/>
              <w:jc w:val="center"/>
              <w:rPr>
                <w:sz w:val="22"/>
                <w:szCs w:val="22"/>
              </w:rPr>
            </w:pPr>
            <w:r w:rsidRPr="00FC0D20">
              <w:rPr>
                <w:sz w:val="22"/>
                <w:szCs w:val="22"/>
              </w:rPr>
              <w:t>2.</w:t>
            </w:r>
          </w:p>
        </w:tc>
        <w:tc>
          <w:tcPr>
            <w:tcW w:w="950" w:type="pct"/>
            <w:vMerge w:val="restart"/>
          </w:tcPr>
          <w:p w:rsidR="000A3238" w:rsidRPr="00FC0D20" w:rsidRDefault="000A3238" w:rsidP="00176F89">
            <w:pPr>
              <w:autoSpaceDE w:val="0"/>
              <w:autoSpaceDN w:val="0"/>
              <w:adjustRightInd w:val="0"/>
              <w:rPr>
                <w:sz w:val="22"/>
                <w:szCs w:val="22"/>
              </w:rPr>
            </w:pPr>
            <w:r w:rsidRPr="00FC0D20">
              <w:rPr>
                <w:sz w:val="22"/>
                <w:szCs w:val="22"/>
              </w:rPr>
              <w:t>Строительство многоквартирных домов</w:t>
            </w:r>
          </w:p>
        </w:tc>
        <w:tc>
          <w:tcPr>
            <w:tcW w:w="532" w:type="pct"/>
            <w:vMerge w:val="restart"/>
          </w:tcPr>
          <w:p w:rsidR="000A3238" w:rsidRPr="00FC0D20" w:rsidRDefault="000A3238" w:rsidP="00176F89">
            <w:pPr>
              <w:autoSpaceDE w:val="0"/>
              <w:autoSpaceDN w:val="0"/>
              <w:adjustRightInd w:val="0"/>
              <w:rPr>
                <w:sz w:val="22"/>
                <w:szCs w:val="22"/>
              </w:rPr>
            </w:pPr>
          </w:p>
        </w:tc>
        <w:tc>
          <w:tcPr>
            <w:tcW w:w="678" w:type="pct"/>
          </w:tcPr>
          <w:p w:rsidR="000A3238" w:rsidRPr="00FC0D20" w:rsidRDefault="000A3238" w:rsidP="00176F89">
            <w:pPr>
              <w:autoSpaceDE w:val="0"/>
              <w:autoSpaceDN w:val="0"/>
              <w:adjustRightInd w:val="0"/>
              <w:rPr>
                <w:sz w:val="22"/>
                <w:szCs w:val="22"/>
              </w:rPr>
            </w:pPr>
            <w:r w:rsidRPr="00FC0D20">
              <w:rPr>
                <w:sz w:val="22"/>
                <w:szCs w:val="22"/>
              </w:rPr>
              <w:t>всего</w:t>
            </w:r>
          </w:p>
        </w:tc>
        <w:tc>
          <w:tcPr>
            <w:tcW w:w="358" w:type="pct"/>
          </w:tcPr>
          <w:p w:rsidR="000A3238" w:rsidRPr="00FC0D20" w:rsidRDefault="000A3238" w:rsidP="00176F89">
            <w:pPr>
              <w:autoSpaceDE w:val="0"/>
              <w:autoSpaceDN w:val="0"/>
              <w:adjustRightInd w:val="0"/>
              <w:jc w:val="center"/>
              <w:rPr>
                <w:sz w:val="22"/>
                <w:szCs w:val="22"/>
              </w:rPr>
            </w:pPr>
            <w:r w:rsidRPr="00FC0D20">
              <w:rPr>
                <w:sz w:val="22"/>
                <w:szCs w:val="22"/>
              </w:rPr>
              <w:t>-</w:t>
            </w:r>
          </w:p>
        </w:tc>
        <w:tc>
          <w:tcPr>
            <w:tcW w:w="640" w:type="pct"/>
          </w:tcPr>
          <w:p w:rsidR="000A3238" w:rsidRPr="00FC0D20" w:rsidRDefault="000A3238" w:rsidP="00176F89">
            <w:pPr>
              <w:autoSpaceDE w:val="0"/>
              <w:autoSpaceDN w:val="0"/>
              <w:adjustRightInd w:val="0"/>
              <w:jc w:val="center"/>
              <w:rPr>
                <w:sz w:val="22"/>
                <w:szCs w:val="22"/>
              </w:rPr>
            </w:pPr>
            <w:r w:rsidRPr="00FC0D20">
              <w:rPr>
                <w:sz w:val="22"/>
                <w:szCs w:val="22"/>
              </w:rPr>
              <w:t>189969,870</w:t>
            </w:r>
          </w:p>
        </w:tc>
        <w:tc>
          <w:tcPr>
            <w:tcW w:w="613" w:type="pct"/>
          </w:tcPr>
          <w:p w:rsidR="000A3238" w:rsidRPr="00FC0D20" w:rsidRDefault="000A3238" w:rsidP="00176F89">
            <w:pPr>
              <w:autoSpaceDE w:val="0"/>
              <w:autoSpaceDN w:val="0"/>
              <w:adjustRightInd w:val="0"/>
              <w:jc w:val="center"/>
              <w:rPr>
                <w:sz w:val="22"/>
                <w:szCs w:val="22"/>
              </w:rPr>
            </w:pPr>
            <w:r w:rsidRPr="00FC0D20">
              <w:rPr>
                <w:sz w:val="22"/>
                <w:szCs w:val="22"/>
              </w:rPr>
              <w:t>49927,830</w:t>
            </w:r>
          </w:p>
        </w:tc>
        <w:tc>
          <w:tcPr>
            <w:tcW w:w="322" w:type="pct"/>
          </w:tcPr>
          <w:p w:rsidR="000A3238" w:rsidRPr="00FC0D20" w:rsidRDefault="000A3238" w:rsidP="00176F89">
            <w:pPr>
              <w:autoSpaceDE w:val="0"/>
              <w:autoSpaceDN w:val="0"/>
              <w:adjustRightInd w:val="0"/>
              <w:jc w:val="center"/>
              <w:rPr>
                <w:sz w:val="22"/>
                <w:szCs w:val="22"/>
              </w:rPr>
            </w:pPr>
            <w:r w:rsidRPr="00FC0D20">
              <w:rPr>
                <w:sz w:val="22"/>
                <w:szCs w:val="22"/>
              </w:rPr>
              <w:t>-</w:t>
            </w:r>
          </w:p>
        </w:tc>
        <w:tc>
          <w:tcPr>
            <w:tcW w:w="700" w:type="pct"/>
          </w:tcPr>
          <w:p w:rsidR="000A3238" w:rsidRPr="00FC0D20" w:rsidRDefault="000A3238" w:rsidP="00176F89">
            <w:pPr>
              <w:autoSpaceDE w:val="0"/>
              <w:autoSpaceDN w:val="0"/>
              <w:adjustRightInd w:val="0"/>
              <w:jc w:val="center"/>
              <w:rPr>
                <w:sz w:val="22"/>
                <w:szCs w:val="22"/>
              </w:rPr>
            </w:pPr>
            <w:r w:rsidRPr="00FC0D20">
              <w:rPr>
                <w:sz w:val="22"/>
                <w:szCs w:val="22"/>
              </w:rPr>
              <w:t>239897,700</w:t>
            </w:r>
          </w:p>
        </w:tc>
      </w:tr>
      <w:tr w:rsidR="00FC0D20" w:rsidRPr="00FC0D20" w:rsidTr="00FC0D20">
        <w:trPr>
          <w:trHeight w:val="360"/>
          <w:tblCellSpacing w:w="5" w:type="nil"/>
        </w:trPr>
        <w:tc>
          <w:tcPr>
            <w:tcW w:w="207" w:type="pct"/>
            <w:vMerge/>
          </w:tcPr>
          <w:p w:rsidR="000A3238" w:rsidRPr="00FC0D20" w:rsidRDefault="000A3238" w:rsidP="00176F89">
            <w:pPr>
              <w:autoSpaceDE w:val="0"/>
              <w:autoSpaceDN w:val="0"/>
              <w:adjustRightInd w:val="0"/>
              <w:rPr>
                <w:sz w:val="22"/>
                <w:szCs w:val="22"/>
              </w:rPr>
            </w:pPr>
          </w:p>
        </w:tc>
        <w:tc>
          <w:tcPr>
            <w:tcW w:w="950" w:type="pct"/>
            <w:vMerge/>
          </w:tcPr>
          <w:p w:rsidR="000A3238" w:rsidRPr="00FC0D20" w:rsidRDefault="000A3238" w:rsidP="00176F89">
            <w:pPr>
              <w:autoSpaceDE w:val="0"/>
              <w:autoSpaceDN w:val="0"/>
              <w:adjustRightInd w:val="0"/>
              <w:rPr>
                <w:sz w:val="22"/>
                <w:szCs w:val="22"/>
              </w:rPr>
            </w:pPr>
          </w:p>
        </w:tc>
        <w:tc>
          <w:tcPr>
            <w:tcW w:w="532" w:type="pct"/>
            <w:vMerge/>
          </w:tcPr>
          <w:p w:rsidR="000A3238" w:rsidRPr="00FC0D20" w:rsidRDefault="000A3238" w:rsidP="00176F89">
            <w:pPr>
              <w:autoSpaceDE w:val="0"/>
              <w:autoSpaceDN w:val="0"/>
              <w:adjustRightInd w:val="0"/>
              <w:rPr>
                <w:sz w:val="22"/>
                <w:szCs w:val="22"/>
              </w:rPr>
            </w:pPr>
          </w:p>
        </w:tc>
        <w:tc>
          <w:tcPr>
            <w:tcW w:w="678" w:type="pct"/>
          </w:tcPr>
          <w:p w:rsidR="000A3238" w:rsidRPr="00FC0D20" w:rsidRDefault="000A3238" w:rsidP="00FC0D20">
            <w:pPr>
              <w:autoSpaceDE w:val="0"/>
              <w:autoSpaceDN w:val="0"/>
              <w:adjustRightInd w:val="0"/>
              <w:rPr>
                <w:sz w:val="22"/>
                <w:szCs w:val="22"/>
              </w:rPr>
            </w:pPr>
            <w:r w:rsidRPr="00FC0D20">
              <w:rPr>
                <w:sz w:val="22"/>
                <w:szCs w:val="22"/>
              </w:rPr>
              <w:t>федерал</w:t>
            </w:r>
            <w:r w:rsidRPr="00FC0D20">
              <w:rPr>
                <w:sz w:val="22"/>
                <w:szCs w:val="22"/>
              </w:rPr>
              <w:t>ь</w:t>
            </w:r>
            <w:r w:rsidRPr="00FC0D20">
              <w:rPr>
                <w:sz w:val="22"/>
                <w:szCs w:val="22"/>
              </w:rPr>
              <w:t xml:space="preserve">ный бюджет         </w:t>
            </w:r>
          </w:p>
        </w:tc>
        <w:tc>
          <w:tcPr>
            <w:tcW w:w="358" w:type="pct"/>
          </w:tcPr>
          <w:p w:rsidR="000A3238" w:rsidRPr="00FC0D20" w:rsidRDefault="000A3238" w:rsidP="00176F89">
            <w:pPr>
              <w:autoSpaceDE w:val="0"/>
              <w:autoSpaceDN w:val="0"/>
              <w:adjustRightInd w:val="0"/>
              <w:jc w:val="center"/>
              <w:rPr>
                <w:sz w:val="22"/>
                <w:szCs w:val="22"/>
              </w:rPr>
            </w:pPr>
            <w:r w:rsidRPr="00FC0D20">
              <w:rPr>
                <w:sz w:val="22"/>
                <w:szCs w:val="22"/>
              </w:rPr>
              <w:t>-</w:t>
            </w:r>
          </w:p>
        </w:tc>
        <w:tc>
          <w:tcPr>
            <w:tcW w:w="640" w:type="pct"/>
          </w:tcPr>
          <w:p w:rsidR="000A3238" w:rsidRPr="00FC0D20" w:rsidRDefault="000A3238" w:rsidP="00176F89">
            <w:pPr>
              <w:autoSpaceDE w:val="0"/>
              <w:autoSpaceDN w:val="0"/>
              <w:adjustRightInd w:val="0"/>
              <w:jc w:val="center"/>
              <w:rPr>
                <w:sz w:val="22"/>
                <w:szCs w:val="22"/>
              </w:rPr>
            </w:pPr>
            <w:r w:rsidRPr="00FC0D20">
              <w:rPr>
                <w:sz w:val="22"/>
                <w:szCs w:val="22"/>
              </w:rPr>
              <w:t>-</w:t>
            </w:r>
          </w:p>
        </w:tc>
        <w:tc>
          <w:tcPr>
            <w:tcW w:w="613" w:type="pct"/>
          </w:tcPr>
          <w:p w:rsidR="000A3238" w:rsidRPr="00FC0D20" w:rsidRDefault="000A3238" w:rsidP="00176F89">
            <w:pPr>
              <w:autoSpaceDE w:val="0"/>
              <w:autoSpaceDN w:val="0"/>
              <w:adjustRightInd w:val="0"/>
              <w:jc w:val="center"/>
              <w:rPr>
                <w:sz w:val="22"/>
                <w:szCs w:val="22"/>
              </w:rPr>
            </w:pPr>
            <w:r w:rsidRPr="00FC0D20">
              <w:rPr>
                <w:sz w:val="22"/>
                <w:szCs w:val="22"/>
              </w:rPr>
              <w:t>-</w:t>
            </w:r>
          </w:p>
        </w:tc>
        <w:tc>
          <w:tcPr>
            <w:tcW w:w="322" w:type="pct"/>
          </w:tcPr>
          <w:p w:rsidR="000A3238" w:rsidRPr="00FC0D20" w:rsidRDefault="000A3238" w:rsidP="00176F89">
            <w:pPr>
              <w:autoSpaceDE w:val="0"/>
              <w:autoSpaceDN w:val="0"/>
              <w:adjustRightInd w:val="0"/>
              <w:jc w:val="center"/>
              <w:rPr>
                <w:sz w:val="22"/>
                <w:szCs w:val="22"/>
              </w:rPr>
            </w:pPr>
            <w:r w:rsidRPr="00FC0D20">
              <w:rPr>
                <w:sz w:val="22"/>
                <w:szCs w:val="22"/>
              </w:rPr>
              <w:t>-</w:t>
            </w:r>
          </w:p>
        </w:tc>
        <w:tc>
          <w:tcPr>
            <w:tcW w:w="700" w:type="pct"/>
          </w:tcPr>
          <w:p w:rsidR="000A3238" w:rsidRPr="00FC0D20" w:rsidRDefault="000A3238" w:rsidP="00176F89">
            <w:pPr>
              <w:autoSpaceDE w:val="0"/>
              <w:autoSpaceDN w:val="0"/>
              <w:adjustRightInd w:val="0"/>
              <w:jc w:val="center"/>
              <w:rPr>
                <w:sz w:val="22"/>
                <w:szCs w:val="22"/>
              </w:rPr>
            </w:pPr>
            <w:r w:rsidRPr="00FC0D20">
              <w:rPr>
                <w:sz w:val="22"/>
                <w:szCs w:val="22"/>
              </w:rPr>
              <w:t>-</w:t>
            </w:r>
          </w:p>
        </w:tc>
      </w:tr>
      <w:tr w:rsidR="00FC0D20" w:rsidRPr="00FC0D20" w:rsidTr="00FC0D20">
        <w:trPr>
          <w:trHeight w:val="360"/>
          <w:tblCellSpacing w:w="5" w:type="nil"/>
        </w:trPr>
        <w:tc>
          <w:tcPr>
            <w:tcW w:w="207" w:type="pct"/>
            <w:vMerge/>
          </w:tcPr>
          <w:p w:rsidR="000A3238" w:rsidRPr="00FC0D20" w:rsidRDefault="000A3238" w:rsidP="00176F89">
            <w:pPr>
              <w:autoSpaceDE w:val="0"/>
              <w:autoSpaceDN w:val="0"/>
              <w:adjustRightInd w:val="0"/>
              <w:rPr>
                <w:sz w:val="22"/>
                <w:szCs w:val="22"/>
              </w:rPr>
            </w:pPr>
          </w:p>
        </w:tc>
        <w:tc>
          <w:tcPr>
            <w:tcW w:w="950" w:type="pct"/>
            <w:vMerge/>
          </w:tcPr>
          <w:p w:rsidR="000A3238" w:rsidRPr="00FC0D20" w:rsidRDefault="000A3238" w:rsidP="00176F89">
            <w:pPr>
              <w:autoSpaceDE w:val="0"/>
              <w:autoSpaceDN w:val="0"/>
              <w:adjustRightInd w:val="0"/>
              <w:rPr>
                <w:sz w:val="22"/>
                <w:szCs w:val="22"/>
              </w:rPr>
            </w:pPr>
          </w:p>
        </w:tc>
        <w:tc>
          <w:tcPr>
            <w:tcW w:w="532" w:type="pct"/>
            <w:vMerge/>
          </w:tcPr>
          <w:p w:rsidR="000A3238" w:rsidRPr="00FC0D20" w:rsidRDefault="000A3238" w:rsidP="00176F89">
            <w:pPr>
              <w:autoSpaceDE w:val="0"/>
              <w:autoSpaceDN w:val="0"/>
              <w:adjustRightInd w:val="0"/>
              <w:rPr>
                <w:sz w:val="22"/>
                <w:szCs w:val="22"/>
              </w:rPr>
            </w:pPr>
          </w:p>
        </w:tc>
        <w:tc>
          <w:tcPr>
            <w:tcW w:w="678" w:type="pct"/>
          </w:tcPr>
          <w:p w:rsidR="000A3238" w:rsidRPr="00FC0D20" w:rsidRDefault="000A3238" w:rsidP="00176F89">
            <w:pPr>
              <w:autoSpaceDE w:val="0"/>
              <w:autoSpaceDN w:val="0"/>
              <w:adjustRightInd w:val="0"/>
              <w:rPr>
                <w:sz w:val="22"/>
                <w:szCs w:val="22"/>
              </w:rPr>
            </w:pPr>
            <w:r w:rsidRPr="00FC0D20">
              <w:rPr>
                <w:sz w:val="22"/>
                <w:szCs w:val="22"/>
              </w:rPr>
              <w:t xml:space="preserve">областной бюджет     </w:t>
            </w:r>
          </w:p>
        </w:tc>
        <w:tc>
          <w:tcPr>
            <w:tcW w:w="358" w:type="pct"/>
          </w:tcPr>
          <w:p w:rsidR="000A3238" w:rsidRPr="00FC0D20" w:rsidRDefault="000A3238" w:rsidP="00176F89">
            <w:pPr>
              <w:autoSpaceDE w:val="0"/>
              <w:autoSpaceDN w:val="0"/>
              <w:adjustRightInd w:val="0"/>
              <w:jc w:val="center"/>
              <w:rPr>
                <w:sz w:val="22"/>
                <w:szCs w:val="22"/>
              </w:rPr>
            </w:pPr>
            <w:r w:rsidRPr="00FC0D20">
              <w:rPr>
                <w:sz w:val="22"/>
                <w:szCs w:val="22"/>
              </w:rPr>
              <w:t>-</w:t>
            </w:r>
          </w:p>
        </w:tc>
        <w:tc>
          <w:tcPr>
            <w:tcW w:w="640" w:type="pct"/>
          </w:tcPr>
          <w:p w:rsidR="000A3238" w:rsidRPr="00FC0D20" w:rsidRDefault="000A3238" w:rsidP="00176F89">
            <w:pPr>
              <w:autoSpaceDE w:val="0"/>
              <w:autoSpaceDN w:val="0"/>
              <w:adjustRightInd w:val="0"/>
              <w:jc w:val="center"/>
              <w:rPr>
                <w:sz w:val="22"/>
                <w:szCs w:val="22"/>
              </w:rPr>
            </w:pPr>
            <w:r w:rsidRPr="00FC0D20">
              <w:rPr>
                <w:sz w:val="22"/>
                <w:szCs w:val="22"/>
              </w:rPr>
              <w:t>189779,900</w:t>
            </w:r>
          </w:p>
        </w:tc>
        <w:tc>
          <w:tcPr>
            <w:tcW w:w="613" w:type="pct"/>
          </w:tcPr>
          <w:p w:rsidR="000A3238" w:rsidRPr="00FC0D20" w:rsidRDefault="000A3238" w:rsidP="00176F89">
            <w:pPr>
              <w:autoSpaceDE w:val="0"/>
              <w:autoSpaceDN w:val="0"/>
              <w:adjustRightInd w:val="0"/>
              <w:jc w:val="center"/>
              <w:rPr>
                <w:sz w:val="22"/>
                <w:szCs w:val="22"/>
              </w:rPr>
            </w:pPr>
            <w:r w:rsidRPr="00FC0D20">
              <w:rPr>
                <w:sz w:val="22"/>
                <w:szCs w:val="22"/>
              </w:rPr>
              <w:t>49877,900</w:t>
            </w:r>
          </w:p>
        </w:tc>
        <w:tc>
          <w:tcPr>
            <w:tcW w:w="322" w:type="pct"/>
          </w:tcPr>
          <w:p w:rsidR="000A3238" w:rsidRPr="00FC0D20" w:rsidRDefault="000A3238" w:rsidP="00176F89">
            <w:pPr>
              <w:autoSpaceDE w:val="0"/>
              <w:autoSpaceDN w:val="0"/>
              <w:adjustRightInd w:val="0"/>
              <w:jc w:val="center"/>
              <w:rPr>
                <w:sz w:val="22"/>
                <w:szCs w:val="22"/>
              </w:rPr>
            </w:pPr>
            <w:r w:rsidRPr="00FC0D20">
              <w:rPr>
                <w:sz w:val="22"/>
                <w:szCs w:val="22"/>
              </w:rPr>
              <w:t>-</w:t>
            </w:r>
          </w:p>
        </w:tc>
        <w:tc>
          <w:tcPr>
            <w:tcW w:w="700" w:type="pct"/>
          </w:tcPr>
          <w:p w:rsidR="000A3238" w:rsidRPr="00FC0D20" w:rsidRDefault="000A3238" w:rsidP="00176F89">
            <w:pPr>
              <w:autoSpaceDE w:val="0"/>
              <w:autoSpaceDN w:val="0"/>
              <w:adjustRightInd w:val="0"/>
              <w:jc w:val="center"/>
              <w:rPr>
                <w:sz w:val="22"/>
                <w:szCs w:val="22"/>
              </w:rPr>
            </w:pPr>
            <w:r w:rsidRPr="00FC0D20">
              <w:rPr>
                <w:sz w:val="22"/>
                <w:szCs w:val="22"/>
              </w:rPr>
              <w:t>239657,800</w:t>
            </w:r>
          </w:p>
        </w:tc>
      </w:tr>
      <w:tr w:rsidR="00FC0D20" w:rsidRPr="00FC0D20" w:rsidTr="00FC0D20">
        <w:trPr>
          <w:trHeight w:val="360"/>
          <w:tblCellSpacing w:w="5" w:type="nil"/>
        </w:trPr>
        <w:tc>
          <w:tcPr>
            <w:tcW w:w="207" w:type="pct"/>
            <w:vMerge/>
            <w:tcBorders>
              <w:bottom w:val="single" w:sz="4" w:space="0" w:color="auto"/>
            </w:tcBorders>
          </w:tcPr>
          <w:p w:rsidR="000A3238" w:rsidRPr="00FC0D20" w:rsidRDefault="000A3238" w:rsidP="00176F89">
            <w:pPr>
              <w:autoSpaceDE w:val="0"/>
              <w:autoSpaceDN w:val="0"/>
              <w:adjustRightInd w:val="0"/>
              <w:rPr>
                <w:sz w:val="22"/>
                <w:szCs w:val="22"/>
              </w:rPr>
            </w:pPr>
          </w:p>
        </w:tc>
        <w:tc>
          <w:tcPr>
            <w:tcW w:w="950" w:type="pct"/>
            <w:vMerge/>
            <w:tcBorders>
              <w:bottom w:val="single" w:sz="4" w:space="0" w:color="auto"/>
            </w:tcBorders>
          </w:tcPr>
          <w:p w:rsidR="000A3238" w:rsidRPr="00FC0D20" w:rsidRDefault="000A3238" w:rsidP="00176F89">
            <w:pPr>
              <w:autoSpaceDE w:val="0"/>
              <w:autoSpaceDN w:val="0"/>
              <w:adjustRightInd w:val="0"/>
              <w:rPr>
                <w:sz w:val="22"/>
                <w:szCs w:val="22"/>
              </w:rPr>
            </w:pPr>
          </w:p>
        </w:tc>
        <w:tc>
          <w:tcPr>
            <w:tcW w:w="532" w:type="pct"/>
            <w:vMerge/>
          </w:tcPr>
          <w:p w:rsidR="000A3238" w:rsidRPr="00FC0D20" w:rsidRDefault="000A3238" w:rsidP="00176F89">
            <w:pPr>
              <w:autoSpaceDE w:val="0"/>
              <w:autoSpaceDN w:val="0"/>
              <w:adjustRightInd w:val="0"/>
              <w:rPr>
                <w:sz w:val="22"/>
                <w:szCs w:val="22"/>
              </w:rPr>
            </w:pPr>
          </w:p>
        </w:tc>
        <w:tc>
          <w:tcPr>
            <w:tcW w:w="678" w:type="pct"/>
          </w:tcPr>
          <w:p w:rsidR="000A3238" w:rsidRPr="00FC0D20" w:rsidRDefault="000A3238" w:rsidP="00176F89">
            <w:pPr>
              <w:autoSpaceDE w:val="0"/>
              <w:autoSpaceDN w:val="0"/>
              <w:adjustRightInd w:val="0"/>
              <w:rPr>
                <w:sz w:val="22"/>
                <w:szCs w:val="22"/>
              </w:rPr>
            </w:pPr>
            <w:r w:rsidRPr="00FC0D20">
              <w:rPr>
                <w:sz w:val="22"/>
                <w:szCs w:val="22"/>
              </w:rPr>
              <w:t>местный бюджет</w:t>
            </w:r>
          </w:p>
        </w:tc>
        <w:tc>
          <w:tcPr>
            <w:tcW w:w="358" w:type="pct"/>
          </w:tcPr>
          <w:p w:rsidR="000A3238" w:rsidRPr="00FC0D20" w:rsidRDefault="000A3238" w:rsidP="00176F89">
            <w:pPr>
              <w:autoSpaceDE w:val="0"/>
              <w:autoSpaceDN w:val="0"/>
              <w:adjustRightInd w:val="0"/>
              <w:jc w:val="center"/>
              <w:rPr>
                <w:sz w:val="22"/>
                <w:szCs w:val="22"/>
              </w:rPr>
            </w:pPr>
            <w:r w:rsidRPr="00FC0D20">
              <w:rPr>
                <w:sz w:val="22"/>
                <w:szCs w:val="22"/>
              </w:rPr>
              <w:t>-</w:t>
            </w:r>
          </w:p>
        </w:tc>
        <w:tc>
          <w:tcPr>
            <w:tcW w:w="640" w:type="pct"/>
          </w:tcPr>
          <w:p w:rsidR="000A3238" w:rsidRPr="00FC0D20" w:rsidRDefault="000A3238" w:rsidP="00176F89">
            <w:pPr>
              <w:autoSpaceDE w:val="0"/>
              <w:autoSpaceDN w:val="0"/>
              <w:adjustRightInd w:val="0"/>
              <w:jc w:val="center"/>
              <w:rPr>
                <w:sz w:val="22"/>
                <w:szCs w:val="22"/>
              </w:rPr>
            </w:pPr>
            <w:r w:rsidRPr="00FC0D20">
              <w:rPr>
                <w:sz w:val="22"/>
                <w:szCs w:val="22"/>
              </w:rPr>
              <w:t>189,970</w:t>
            </w:r>
          </w:p>
        </w:tc>
        <w:tc>
          <w:tcPr>
            <w:tcW w:w="613" w:type="pct"/>
          </w:tcPr>
          <w:p w:rsidR="000A3238" w:rsidRPr="00FC0D20" w:rsidRDefault="000A3238" w:rsidP="00176F89">
            <w:pPr>
              <w:autoSpaceDE w:val="0"/>
              <w:autoSpaceDN w:val="0"/>
              <w:adjustRightInd w:val="0"/>
              <w:jc w:val="center"/>
              <w:rPr>
                <w:sz w:val="22"/>
                <w:szCs w:val="22"/>
              </w:rPr>
            </w:pPr>
            <w:r w:rsidRPr="00FC0D20">
              <w:rPr>
                <w:sz w:val="22"/>
                <w:szCs w:val="22"/>
              </w:rPr>
              <w:t>49,930</w:t>
            </w:r>
          </w:p>
        </w:tc>
        <w:tc>
          <w:tcPr>
            <w:tcW w:w="322" w:type="pct"/>
          </w:tcPr>
          <w:p w:rsidR="000A3238" w:rsidRPr="00FC0D20" w:rsidRDefault="000A3238" w:rsidP="00176F89">
            <w:pPr>
              <w:autoSpaceDE w:val="0"/>
              <w:autoSpaceDN w:val="0"/>
              <w:adjustRightInd w:val="0"/>
              <w:jc w:val="center"/>
              <w:rPr>
                <w:sz w:val="22"/>
                <w:szCs w:val="22"/>
              </w:rPr>
            </w:pPr>
            <w:r w:rsidRPr="00FC0D20">
              <w:rPr>
                <w:sz w:val="22"/>
                <w:szCs w:val="22"/>
              </w:rPr>
              <w:t>-</w:t>
            </w:r>
          </w:p>
        </w:tc>
        <w:tc>
          <w:tcPr>
            <w:tcW w:w="700" w:type="pct"/>
          </w:tcPr>
          <w:p w:rsidR="000A3238" w:rsidRPr="00FC0D20" w:rsidRDefault="000A3238" w:rsidP="00176F89">
            <w:pPr>
              <w:autoSpaceDE w:val="0"/>
              <w:autoSpaceDN w:val="0"/>
              <w:adjustRightInd w:val="0"/>
              <w:jc w:val="center"/>
              <w:rPr>
                <w:sz w:val="22"/>
                <w:szCs w:val="22"/>
              </w:rPr>
            </w:pPr>
            <w:r w:rsidRPr="00FC0D20">
              <w:rPr>
                <w:sz w:val="22"/>
                <w:szCs w:val="22"/>
              </w:rPr>
              <w:t>239,900</w:t>
            </w:r>
          </w:p>
        </w:tc>
      </w:tr>
    </w:tbl>
    <w:p w:rsidR="000A3238" w:rsidRPr="004F16D4" w:rsidRDefault="000A3238" w:rsidP="000A3238">
      <w:pPr>
        <w:tabs>
          <w:tab w:val="left" w:pos="3560"/>
        </w:tabs>
        <w:jc w:val="center"/>
        <w:rPr>
          <w:b/>
          <w:bCs/>
          <w:sz w:val="28"/>
          <w:szCs w:val="28"/>
        </w:rPr>
      </w:pPr>
      <w:r w:rsidRPr="004F16D4">
        <w:rPr>
          <w:b/>
          <w:bCs/>
          <w:sz w:val="28"/>
          <w:szCs w:val="28"/>
        </w:rPr>
        <w:t>_________</w:t>
      </w:r>
    </w:p>
    <w:p w:rsidR="000A3238" w:rsidRDefault="000A3238" w:rsidP="000A3238">
      <w:pPr>
        <w:pStyle w:val="ConsPlusNormal"/>
        <w:jc w:val="both"/>
        <w:rPr>
          <w:rFonts w:ascii="Times New Roman" w:hAnsi="Times New Roman"/>
          <w:sz w:val="24"/>
          <w:szCs w:val="24"/>
        </w:rPr>
      </w:pPr>
    </w:p>
    <w:p w:rsidR="000A3238" w:rsidRDefault="000A3238" w:rsidP="000A3238">
      <w:pPr>
        <w:tabs>
          <w:tab w:val="left" w:pos="6600"/>
        </w:tabs>
        <w:jc w:val="both"/>
        <w:rPr>
          <w:kern w:val="36"/>
        </w:rPr>
      </w:pPr>
    </w:p>
    <w:tbl>
      <w:tblPr>
        <w:tblW w:w="10549" w:type="dxa"/>
        <w:tblInd w:w="-833" w:type="dxa"/>
        <w:tblLayout w:type="fixed"/>
        <w:tblCellMar>
          <w:left w:w="0" w:type="dxa"/>
          <w:right w:w="0" w:type="dxa"/>
        </w:tblCellMar>
        <w:tblLook w:val="0000"/>
      </w:tblPr>
      <w:tblGrid>
        <w:gridCol w:w="1967"/>
        <w:gridCol w:w="3584"/>
        <w:gridCol w:w="4780"/>
        <w:gridCol w:w="218"/>
      </w:tblGrid>
      <w:tr w:rsidR="000A3238" w:rsidTr="00FC0D20">
        <w:trPr>
          <w:trHeight w:val="2267"/>
        </w:trPr>
        <w:tc>
          <w:tcPr>
            <w:tcW w:w="10549" w:type="dxa"/>
            <w:gridSpan w:val="4"/>
          </w:tcPr>
          <w:p w:rsidR="000A3238" w:rsidRPr="00EB3012" w:rsidRDefault="000A3238" w:rsidP="00FC0D20">
            <w:pPr>
              <w:ind w:left="-142" w:firstLine="426"/>
              <w:jc w:val="center"/>
              <w:rPr>
                <w:b/>
                <w:sz w:val="28"/>
                <w:szCs w:val="28"/>
              </w:rPr>
            </w:pPr>
            <w:r w:rsidRPr="00EB3012">
              <w:rPr>
                <w:b/>
                <w:sz w:val="28"/>
                <w:szCs w:val="28"/>
              </w:rPr>
              <w:lastRenderedPageBreak/>
              <w:t>АДМИНИСТРАЦИЯ</w:t>
            </w:r>
          </w:p>
          <w:p w:rsidR="000A3238" w:rsidRPr="00EB3012" w:rsidRDefault="000A3238" w:rsidP="00FC0D20">
            <w:pPr>
              <w:ind w:left="-142" w:firstLine="426"/>
              <w:jc w:val="center"/>
              <w:rPr>
                <w:b/>
                <w:sz w:val="28"/>
                <w:szCs w:val="28"/>
              </w:rPr>
            </w:pPr>
            <w:r w:rsidRPr="00EB3012">
              <w:rPr>
                <w:b/>
                <w:sz w:val="28"/>
                <w:szCs w:val="28"/>
              </w:rPr>
              <w:t>МУНИЦИПАЛЬНОГО ОБРАЗОВАНИЯ</w:t>
            </w:r>
          </w:p>
          <w:p w:rsidR="000A3238" w:rsidRPr="00EB3012" w:rsidRDefault="000A3238" w:rsidP="00FC0D20">
            <w:pPr>
              <w:ind w:left="-142" w:firstLine="426"/>
              <w:jc w:val="center"/>
              <w:rPr>
                <w:b/>
                <w:sz w:val="28"/>
                <w:szCs w:val="28"/>
              </w:rPr>
            </w:pPr>
            <w:r w:rsidRPr="00EB3012">
              <w:rPr>
                <w:b/>
                <w:sz w:val="28"/>
                <w:szCs w:val="28"/>
              </w:rPr>
              <w:t>ОМУТНИНСКОЕ ГОРОДСКОЕ ПОСЕЛЕНИЕ</w:t>
            </w:r>
          </w:p>
          <w:p w:rsidR="000A3238" w:rsidRPr="00EB3012" w:rsidRDefault="000A3238" w:rsidP="00FC0D20">
            <w:pPr>
              <w:ind w:left="-142" w:firstLine="426"/>
              <w:jc w:val="center"/>
              <w:rPr>
                <w:b/>
                <w:sz w:val="28"/>
                <w:szCs w:val="28"/>
              </w:rPr>
            </w:pPr>
            <w:r w:rsidRPr="00EB3012">
              <w:rPr>
                <w:b/>
                <w:sz w:val="28"/>
                <w:szCs w:val="28"/>
              </w:rPr>
              <w:t>ОМУТНИНСКОГО РАЙОНА КИРОВСКОЙ ОБЛАСТИ</w:t>
            </w:r>
          </w:p>
          <w:p w:rsidR="000A3238" w:rsidRPr="00EB3012" w:rsidRDefault="000A3238" w:rsidP="00176F89">
            <w:pPr>
              <w:tabs>
                <w:tab w:val="left" w:pos="2160"/>
              </w:tabs>
              <w:ind w:left="-142" w:firstLine="426"/>
              <w:jc w:val="center"/>
              <w:rPr>
                <w:sz w:val="28"/>
                <w:szCs w:val="28"/>
              </w:rPr>
            </w:pPr>
          </w:p>
          <w:p w:rsidR="000A3238" w:rsidRDefault="000A3238" w:rsidP="00176F89">
            <w:pPr>
              <w:tabs>
                <w:tab w:val="left" w:pos="2160"/>
              </w:tabs>
              <w:ind w:left="-142" w:firstLine="426"/>
              <w:jc w:val="center"/>
              <w:rPr>
                <w:b/>
                <w:sz w:val="32"/>
                <w:szCs w:val="32"/>
              </w:rPr>
            </w:pPr>
            <w:r>
              <w:rPr>
                <w:b/>
                <w:sz w:val="32"/>
                <w:szCs w:val="32"/>
              </w:rPr>
              <w:t>ПОСТАНОВЛЕНИЕ</w:t>
            </w:r>
          </w:p>
        </w:tc>
      </w:tr>
      <w:tr w:rsidR="000A3238" w:rsidTr="00176F89">
        <w:trPr>
          <w:trHeight w:val="422"/>
        </w:trPr>
        <w:tc>
          <w:tcPr>
            <w:tcW w:w="1967" w:type="dxa"/>
            <w:tcBorders>
              <w:top w:val="nil"/>
              <w:left w:val="nil"/>
              <w:right w:val="nil"/>
            </w:tcBorders>
            <w:tcMar>
              <w:top w:w="0" w:type="dxa"/>
              <w:left w:w="70" w:type="dxa"/>
              <w:bottom w:w="0" w:type="dxa"/>
              <w:right w:w="70" w:type="dxa"/>
            </w:tcMar>
          </w:tcPr>
          <w:p w:rsidR="000A3238" w:rsidRDefault="000A3238" w:rsidP="00176F89">
            <w:pPr>
              <w:tabs>
                <w:tab w:val="left" w:pos="2765"/>
              </w:tabs>
              <w:ind w:left="-142"/>
              <w:jc w:val="both"/>
              <w:rPr>
                <w:sz w:val="28"/>
                <w:szCs w:val="28"/>
              </w:rPr>
            </w:pPr>
            <w:r>
              <w:rPr>
                <w:sz w:val="28"/>
                <w:szCs w:val="28"/>
              </w:rPr>
              <w:t xml:space="preserve">          07.09.2022 </w:t>
            </w:r>
          </w:p>
        </w:tc>
        <w:tc>
          <w:tcPr>
            <w:tcW w:w="3584" w:type="dxa"/>
            <w:tcMar>
              <w:top w:w="0" w:type="dxa"/>
              <w:left w:w="70" w:type="dxa"/>
              <w:bottom w:w="0" w:type="dxa"/>
              <w:right w:w="70" w:type="dxa"/>
            </w:tcMar>
          </w:tcPr>
          <w:p w:rsidR="000A3238" w:rsidRDefault="000A3238" w:rsidP="00176F89">
            <w:pPr>
              <w:ind w:left="-142" w:firstLine="426"/>
              <w:jc w:val="center"/>
              <w:rPr>
                <w:position w:val="-6"/>
                <w:szCs w:val="28"/>
              </w:rPr>
            </w:pPr>
          </w:p>
        </w:tc>
        <w:tc>
          <w:tcPr>
            <w:tcW w:w="4780" w:type="dxa"/>
            <w:tcMar>
              <w:top w:w="0" w:type="dxa"/>
              <w:left w:w="70" w:type="dxa"/>
              <w:bottom w:w="0" w:type="dxa"/>
              <w:right w:w="70" w:type="dxa"/>
            </w:tcMar>
          </w:tcPr>
          <w:p w:rsidR="000A3238" w:rsidRPr="001B4C4E" w:rsidRDefault="000A3238" w:rsidP="00176F89">
            <w:pPr>
              <w:ind w:left="-142" w:firstLine="426"/>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756</w:t>
            </w:r>
          </w:p>
        </w:tc>
        <w:tc>
          <w:tcPr>
            <w:tcW w:w="218" w:type="dxa"/>
            <w:tcBorders>
              <w:top w:val="nil"/>
              <w:left w:val="nil"/>
              <w:right w:val="nil"/>
            </w:tcBorders>
            <w:tcMar>
              <w:top w:w="0" w:type="dxa"/>
              <w:left w:w="70" w:type="dxa"/>
              <w:bottom w:w="0" w:type="dxa"/>
              <w:right w:w="70" w:type="dxa"/>
            </w:tcMar>
          </w:tcPr>
          <w:p w:rsidR="000A3238" w:rsidRPr="001B4C4E" w:rsidRDefault="000A3238" w:rsidP="00176F89">
            <w:pPr>
              <w:rPr>
                <w:sz w:val="28"/>
                <w:szCs w:val="28"/>
              </w:rPr>
            </w:pPr>
          </w:p>
        </w:tc>
      </w:tr>
      <w:tr w:rsidR="000A3238" w:rsidRPr="006F237C" w:rsidTr="00176F89">
        <w:trPr>
          <w:trHeight w:val="372"/>
        </w:trPr>
        <w:tc>
          <w:tcPr>
            <w:tcW w:w="10549" w:type="dxa"/>
            <w:gridSpan w:val="4"/>
            <w:tcMar>
              <w:top w:w="0" w:type="dxa"/>
              <w:left w:w="70" w:type="dxa"/>
              <w:bottom w:w="0" w:type="dxa"/>
              <w:right w:w="70" w:type="dxa"/>
            </w:tcMar>
          </w:tcPr>
          <w:p w:rsidR="000A3238" w:rsidRPr="006F237C" w:rsidRDefault="000A3238" w:rsidP="00176F89">
            <w:pPr>
              <w:tabs>
                <w:tab w:val="left" w:pos="2765"/>
              </w:tabs>
              <w:ind w:left="-142" w:firstLine="426"/>
              <w:jc w:val="center"/>
              <w:rPr>
                <w:sz w:val="28"/>
                <w:szCs w:val="28"/>
              </w:rPr>
            </w:pPr>
            <w:r w:rsidRPr="006F237C">
              <w:rPr>
                <w:sz w:val="28"/>
                <w:szCs w:val="28"/>
              </w:rPr>
              <w:t>г. Омутнинск</w:t>
            </w:r>
          </w:p>
        </w:tc>
      </w:tr>
    </w:tbl>
    <w:p w:rsidR="000A3238" w:rsidRPr="00277A19" w:rsidRDefault="000A3238" w:rsidP="000A3238">
      <w:pPr>
        <w:ind w:left="-142" w:firstLine="426"/>
        <w:jc w:val="center"/>
        <w:rPr>
          <w:sz w:val="28"/>
          <w:szCs w:val="28"/>
        </w:rPr>
      </w:pPr>
    </w:p>
    <w:p w:rsidR="000A3238" w:rsidRPr="00EB3012" w:rsidRDefault="000A3238" w:rsidP="00EB3012">
      <w:pPr>
        <w:ind w:left="-709" w:firstLine="709"/>
        <w:jc w:val="center"/>
        <w:outlineLvl w:val="0"/>
        <w:rPr>
          <w:b/>
          <w:sz w:val="28"/>
          <w:szCs w:val="28"/>
        </w:rPr>
      </w:pPr>
      <w:r w:rsidRPr="00EB3012">
        <w:rPr>
          <w:b/>
          <w:sz w:val="28"/>
          <w:szCs w:val="28"/>
        </w:rPr>
        <w:t>О внесении изменений в постановление администрации Омутнинского городского поселения от 21.01.2022 № 55</w:t>
      </w:r>
    </w:p>
    <w:p w:rsidR="000A3238" w:rsidRPr="00EB3012" w:rsidRDefault="000A3238" w:rsidP="00EB3012">
      <w:pPr>
        <w:ind w:left="-709" w:firstLine="709"/>
        <w:jc w:val="center"/>
        <w:outlineLvl w:val="0"/>
        <w:rPr>
          <w:b/>
          <w:sz w:val="26"/>
          <w:szCs w:val="26"/>
        </w:rPr>
      </w:pPr>
    </w:p>
    <w:p w:rsidR="000A3238" w:rsidRPr="00EB3012" w:rsidRDefault="000A3238" w:rsidP="00EB3012">
      <w:pPr>
        <w:widowControl w:val="0"/>
        <w:autoSpaceDE w:val="0"/>
        <w:autoSpaceDN w:val="0"/>
        <w:adjustRightInd w:val="0"/>
        <w:ind w:left="-709" w:firstLine="709"/>
        <w:jc w:val="both"/>
        <w:rPr>
          <w:sz w:val="26"/>
          <w:szCs w:val="26"/>
        </w:rPr>
      </w:pPr>
      <w:r w:rsidRPr="00EB3012">
        <w:rPr>
          <w:sz w:val="26"/>
          <w:szCs w:val="26"/>
        </w:rPr>
        <w:t xml:space="preserve">В соответствии с </w:t>
      </w:r>
      <w:r w:rsidRPr="00EB3012">
        <w:rPr>
          <w:color w:val="000000"/>
          <w:kern w:val="36"/>
          <w:sz w:val="26"/>
          <w:szCs w:val="26"/>
        </w:rPr>
        <w:t xml:space="preserve">постановлением </w:t>
      </w:r>
      <w:r w:rsidRPr="00EB3012">
        <w:rPr>
          <w:sz w:val="26"/>
          <w:szCs w:val="26"/>
        </w:rPr>
        <w:t xml:space="preserve">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решением Омутнинской городской Думы от 22.08.2022 г. № 36 "О внесении изменений и дополнений в решение Омутнинской городской Думы от 23.12.2021 № 81 "О бюджете муниципального образования Омутнинское городское поселение Омутнинского района Кировской области на 2022 год и на плановый период 2023-2024 годов" администрация Омутнинского городского поселения </w:t>
      </w:r>
      <w:r w:rsidRPr="00EB3012">
        <w:rPr>
          <w:b/>
          <w:sz w:val="26"/>
          <w:szCs w:val="26"/>
        </w:rPr>
        <w:t>ПОСТАНОВЛЯЕТ:</w:t>
      </w:r>
    </w:p>
    <w:p w:rsidR="000A3238" w:rsidRPr="00EB3012" w:rsidRDefault="000A3238" w:rsidP="00EB3012">
      <w:pPr>
        <w:ind w:left="-709" w:firstLine="709"/>
        <w:jc w:val="both"/>
        <w:rPr>
          <w:sz w:val="26"/>
          <w:szCs w:val="26"/>
        </w:rPr>
      </w:pPr>
      <w:r w:rsidRPr="00EB3012">
        <w:rPr>
          <w:sz w:val="26"/>
          <w:szCs w:val="26"/>
        </w:rPr>
        <w:t>1. Внести изменения в постановление администрации Омутнинского городского поселения от 21.01.2022 № 55 "Об утверждении плана реализации муниципальной программы "Переселение граждан, проживающих на территории Омутнинского горо</w:t>
      </w:r>
      <w:r w:rsidRPr="00EB3012">
        <w:rPr>
          <w:sz w:val="26"/>
          <w:szCs w:val="26"/>
        </w:rPr>
        <w:t>д</w:t>
      </w:r>
      <w:r w:rsidRPr="00EB3012">
        <w:rPr>
          <w:sz w:val="26"/>
          <w:szCs w:val="26"/>
        </w:rPr>
        <w:t>ского поселения, из аварийного жилищного фонда, признанного таковым до 1 января 2017 года" на 2022 год" (с изменениями от 05.03.2022 № 226):</w:t>
      </w:r>
    </w:p>
    <w:p w:rsidR="000A3238" w:rsidRPr="00EB3012" w:rsidRDefault="000A3238" w:rsidP="00EB3012">
      <w:pPr>
        <w:ind w:left="-709" w:firstLine="709"/>
        <w:jc w:val="both"/>
        <w:rPr>
          <w:sz w:val="26"/>
          <w:szCs w:val="26"/>
        </w:rPr>
      </w:pPr>
      <w:r w:rsidRPr="00EB3012">
        <w:rPr>
          <w:sz w:val="26"/>
          <w:szCs w:val="26"/>
        </w:rPr>
        <w:t>1.1. План реализации муниципальной программы "Переселение граждан, прож</w:t>
      </w:r>
      <w:r w:rsidRPr="00EB3012">
        <w:rPr>
          <w:sz w:val="26"/>
          <w:szCs w:val="26"/>
        </w:rPr>
        <w:t>и</w:t>
      </w:r>
      <w:r w:rsidRPr="00EB3012">
        <w:rPr>
          <w:sz w:val="26"/>
          <w:szCs w:val="26"/>
        </w:rPr>
        <w:t>вающих на территории Омутнинского городского поселения, из аварийного жилищного фонда, признанного таковым до 1 января 2017 года" изложить в новой редакции. Прилагается.</w:t>
      </w:r>
    </w:p>
    <w:p w:rsidR="000A3238" w:rsidRPr="00EB3012" w:rsidRDefault="000A3238" w:rsidP="00EB3012">
      <w:pPr>
        <w:ind w:left="-709" w:firstLine="709"/>
        <w:jc w:val="both"/>
        <w:rPr>
          <w:sz w:val="26"/>
          <w:szCs w:val="26"/>
        </w:rPr>
      </w:pPr>
      <w:r w:rsidRPr="00EB3012">
        <w:rPr>
          <w:sz w:val="26"/>
          <w:szCs w:val="26"/>
        </w:rPr>
        <w:t>2. Настоящее постановление вступает в силу со дня его подписания.</w:t>
      </w:r>
    </w:p>
    <w:p w:rsidR="000A3238" w:rsidRPr="00EB3012" w:rsidRDefault="000A3238" w:rsidP="00EB3012">
      <w:pPr>
        <w:pStyle w:val="ConsPlusNormal"/>
        <w:widowControl/>
        <w:ind w:left="-709" w:firstLine="709"/>
        <w:jc w:val="both"/>
        <w:outlineLvl w:val="1"/>
        <w:rPr>
          <w:rFonts w:ascii="Times New Roman" w:hAnsi="Times New Roman"/>
          <w:sz w:val="26"/>
          <w:szCs w:val="26"/>
        </w:rPr>
      </w:pPr>
      <w:r w:rsidRPr="00EB3012">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w:t>
      </w:r>
    </w:p>
    <w:p w:rsidR="000A3238" w:rsidRPr="00EB3012" w:rsidRDefault="000A3238" w:rsidP="00EB3012">
      <w:pPr>
        <w:widowControl w:val="0"/>
        <w:autoSpaceDE w:val="0"/>
        <w:autoSpaceDN w:val="0"/>
        <w:adjustRightInd w:val="0"/>
        <w:ind w:left="-709" w:firstLine="709"/>
        <w:jc w:val="both"/>
        <w:rPr>
          <w:sz w:val="26"/>
          <w:szCs w:val="26"/>
        </w:rPr>
      </w:pPr>
      <w:r w:rsidRPr="00EB3012">
        <w:rPr>
          <w:sz w:val="26"/>
          <w:szCs w:val="26"/>
        </w:rPr>
        <w:t>4. Контроль за исполнением настоящего постановления оставляю за собой.</w:t>
      </w:r>
    </w:p>
    <w:p w:rsidR="000A3238" w:rsidRPr="00EB3012" w:rsidRDefault="000A3238" w:rsidP="00EB3012">
      <w:pPr>
        <w:ind w:left="-709" w:right="-142" w:firstLine="709"/>
        <w:rPr>
          <w:sz w:val="26"/>
          <w:szCs w:val="26"/>
        </w:rPr>
      </w:pPr>
    </w:p>
    <w:p w:rsidR="000A3238" w:rsidRPr="00EB3012" w:rsidRDefault="000A3238" w:rsidP="00EB3012">
      <w:pPr>
        <w:ind w:left="-709" w:right="-142"/>
        <w:rPr>
          <w:sz w:val="26"/>
          <w:szCs w:val="26"/>
        </w:rPr>
      </w:pPr>
      <w:r w:rsidRPr="00EB3012">
        <w:rPr>
          <w:sz w:val="26"/>
          <w:szCs w:val="26"/>
        </w:rPr>
        <w:t>Глава администрации</w:t>
      </w:r>
    </w:p>
    <w:p w:rsidR="000A3238" w:rsidRPr="00EB3012" w:rsidRDefault="000A3238" w:rsidP="00EB3012">
      <w:pPr>
        <w:ind w:left="-709" w:right="-142"/>
        <w:rPr>
          <w:sz w:val="26"/>
          <w:szCs w:val="26"/>
        </w:rPr>
      </w:pPr>
      <w:r w:rsidRPr="00EB3012">
        <w:rPr>
          <w:sz w:val="26"/>
          <w:szCs w:val="26"/>
        </w:rPr>
        <w:t>Омутнинского городского поселения            И.В. Шаталов</w:t>
      </w:r>
    </w:p>
    <w:p w:rsidR="000A3238" w:rsidRDefault="000A3238" w:rsidP="00EB3012">
      <w:pPr>
        <w:tabs>
          <w:tab w:val="left" w:pos="6600"/>
        </w:tabs>
        <w:jc w:val="right"/>
      </w:pPr>
    </w:p>
    <w:p w:rsidR="000A3238" w:rsidRDefault="000A3238" w:rsidP="000A3238">
      <w:pPr>
        <w:tabs>
          <w:tab w:val="left" w:pos="6600"/>
        </w:tabs>
        <w:jc w:val="right"/>
      </w:pPr>
    </w:p>
    <w:p w:rsidR="000A3238" w:rsidRDefault="000A3238" w:rsidP="000A3238">
      <w:pPr>
        <w:tabs>
          <w:tab w:val="left" w:pos="6600"/>
        </w:tabs>
        <w:jc w:val="center"/>
        <w:rPr>
          <w:kern w:val="36"/>
        </w:rPr>
      </w:pPr>
      <w:r>
        <w:rPr>
          <w:kern w:val="36"/>
        </w:rPr>
        <w:t xml:space="preserve">                                                 </w:t>
      </w:r>
    </w:p>
    <w:p w:rsidR="000A3238" w:rsidRDefault="000A3238" w:rsidP="000A3238">
      <w:pPr>
        <w:tabs>
          <w:tab w:val="left" w:pos="6600"/>
        </w:tabs>
        <w:jc w:val="center"/>
        <w:rPr>
          <w:kern w:val="36"/>
        </w:rPr>
      </w:pPr>
    </w:p>
    <w:p w:rsidR="000A3238" w:rsidRDefault="000A3238" w:rsidP="000A3238">
      <w:pPr>
        <w:tabs>
          <w:tab w:val="left" w:pos="6600"/>
        </w:tabs>
        <w:jc w:val="center"/>
        <w:rPr>
          <w:kern w:val="36"/>
        </w:rPr>
      </w:pPr>
      <w:r>
        <w:rPr>
          <w:kern w:val="36"/>
        </w:rPr>
        <w:t xml:space="preserve">                                                   </w:t>
      </w:r>
    </w:p>
    <w:p w:rsidR="000A3238" w:rsidRDefault="000A3238" w:rsidP="000A3238">
      <w:pPr>
        <w:tabs>
          <w:tab w:val="left" w:pos="6600"/>
        </w:tabs>
        <w:jc w:val="both"/>
        <w:rPr>
          <w:kern w:val="36"/>
        </w:rPr>
      </w:pPr>
    </w:p>
    <w:p w:rsidR="000A3238" w:rsidRDefault="000A3238" w:rsidP="000A3238">
      <w:pPr>
        <w:tabs>
          <w:tab w:val="left" w:pos="6600"/>
        </w:tabs>
        <w:jc w:val="both"/>
        <w:rPr>
          <w:kern w:val="36"/>
        </w:rPr>
        <w:sectPr w:rsidR="000A3238" w:rsidSect="00176F89">
          <w:pgSz w:w="11906" w:h="16838"/>
          <w:pgMar w:top="1134" w:right="851" w:bottom="1134" w:left="1701" w:header="709" w:footer="709" w:gutter="0"/>
          <w:cols w:space="708"/>
          <w:docGrid w:linePitch="360"/>
        </w:sectPr>
      </w:pPr>
    </w:p>
    <w:p w:rsidR="000A3238" w:rsidRPr="003577AC" w:rsidRDefault="000A3238" w:rsidP="00EB3012">
      <w:pPr>
        <w:tabs>
          <w:tab w:val="left" w:pos="6600"/>
        </w:tabs>
        <w:ind w:left="4536"/>
        <w:jc w:val="both"/>
        <w:rPr>
          <w:kern w:val="36"/>
        </w:rPr>
      </w:pPr>
      <w:r>
        <w:rPr>
          <w:kern w:val="36"/>
        </w:rPr>
        <w:lastRenderedPageBreak/>
        <w:t>УТВЕРЖДЕН</w:t>
      </w:r>
      <w:r w:rsidRPr="003577AC">
        <w:rPr>
          <w:kern w:val="36"/>
        </w:rPr>
        <w:t xml:space="preserve">   </w:t>
      </w:r>
    </w:p>
    <w:p w:rsidR="000A3238" w:rsidRPr="003577AC" w:rsidRDefault="000A3238" w:rsidP="00EB3012">
      <w:pPr>
        <w:widowControl w:val="0"/>
        <w:autoSpaceDE w:val="0"/>
        <w:autoSpaceDN w:val="0"/>
        <w:adjustRightInd w:val="0"/>
        <w:spacing w:line="240" w:lineRule="exact"/>
        <w:ind w:left="4536"/>
        <w:jc w:val="both"/>
        <w:outlineLvl w:val="0"/>
      </w:pPr>
      <w:r w:rsidRPr="003577AC">
        <w:t>Постановлением администрации</w:t>
      </w:r>
    </w:p>
    <w:p w:rsidR="000A3238" w:rsidRPr="003577AC" w:rsidRDefault="000A3238" w:rsidP="00EB3012">
      <w:pPr>
        <w:widowControl w:val="0"/>
        <w:autoSpaceDE w:val="0"/>
        <w:autoSpaceDN w:val="0"/>
        <w:adjustRightInd w:val="0"/>
        <w:spacing w:line="240" w:lineRule="exact"/>
        <w:ind w:left="4536"/>
        <w:jc w:val="both"/>
      </w:pPr>
      <w:r w:rsidRPr="003577AC">
        <w:t xml:space="preserve">муниципального образования    </w:t>
      </w:r>
    </w:p>
    <w:p w:rsidR="000A3238" w:rsidRPr="003577AC" w:rsidRDefault="000A3238" w:rsidP="00EB3012">
      <w:pPr>
        <w:widowControl w:val="0"/>
        <w:autoSpaceDE w:val="0"/>
        <w:autoSpaceDN w:val="0"/>
        <w:adjustRightInd w:val="0"/>
        <w:spacing w:line="240" w:lineRule="exact"/>
        <w:ind w:left="4536"/>
        <w:jc w:val="both"/>
      </w:pPr>
      <w:r w:rsidRPr="003577AC">
        <w:t>Омутнинское городское поселение</w:t>
      </w:r>
    </w:p>
    <w:p w:rsidR="000A3238" w:rsidRPr="003577AC" w:rsidRDefault="000A3238" w:rsidP="00EB3012">
      <w:pPr>
        <w:widowControl w:val="0"/>
        <w:autoSpaceDE w:val="0"/>
        <w:autoSpaceDN w:val="0"/>
        <w:adjustRightInd w:val="0"/>
        <w:spacing w:line="240" w:lineRule="exact"/>
        <w:ind w:left="4536"/>
        <w:jc w:val="both"/>
      </w:pPr>
      <w:r w:rsidRPr="003577AC">
        <w:t>Омутнинского района</w:t>
      </w:r>
      <w:r>
        <w:t xml:space="preserve"> </w:t>
      </w:r>
      <w:r w:rsidRPr="003577AC">
        <w:t>Кировской области</w:t>
      </w:r>
    </w:p>
    <w:p w:rsidR="000A3238" w:rsidRPr="003577AC" w:rsidRDefault="000A3238" w:rsidP="00EB3012">
      <w:pPr>
        <w:widowControl w:val="0"/>
        <w:autoSpaceDE w:val="0"/>
        <w:autoSpaceDN w:val="0"/>
        <w:adjustRightInd w:val="0"/>
        <w:spacing w:line="240" w:lineRule="exact"/>
        <w:ind w:left="4536"/>
        <w:jc w:val="both"/>
      </w:pPr>
      <w:r>
        <w:t>от 07.09.2022 № 756</w:t>
      </w:r>
    </w:p>
    <w:p w:rsidR="000A3238" w:rsidRDefault="000A3238" w:rsidP="000A3238">
      <w:pPr>
        <w:jc w:val="both"/>
        <w:rPr>
          <w:b/>
          <w:sz w:val="28"/>
          <w:szCs w:val="28"/>
        </w:rPr>
      </w:pPr>
    </w:p>
    <w:p w:rsidR="000A3238" w:rsidRPr="00EB3012" w:rsidRDefault="000A3238" w:rsidP="000A3238">
      <w:pPr>
        <w:jc w:val="center"/>
        <w:rPr>
          <w:b/>
        </w:rPr>
      </w:pPr>
      <w:r w:rsidRPr="00EB3012">
        <w:rPr>
          <w:b/>
        </w:rPr>
        <w:t>План реализации муниципальной программы</w:t>
      </w:r>
    </w:p>
    <w:p w:rsidR="00EB3012" w:rsidRDefault="000A3238" w:rsidP="00EB3012">
      <w:pPr>
        <w:ind w:firstLine="709"/>
        <w:jc w:val="center"/>
      </w:pPr>
      <w:r w:rsidRPr="00EB3012">
        <w:t>"Переселение граждан, проживающих на территории Омутнинского городского п</w:t>
      </w:r>
      <w:r w:rsidRPr="00EB3012">
        <w:t>о</w:t>
      </w:r>
      <w:r w:rsidRPr="00EB3012">
        <w:t>селения, из аварийного жилищного фонда, признанного таковым до 1 января 2017 года"</w:t>
      </w:r>
    </w:p>
    <w:p w:rsidR="000A3238" w:rsidRPr="00EB3012" w:rsidRDefault="00EB3012" w:rsidP="00EB3012">
      <w:pPr>
        <w:ind w:firstLine="709"/>
        <w:jc w:val="center"/>
        <w:rPr>
          <w:u w:val="single"/>
        </w:rPr>
      </w:pPr>
      <w:r w:rsidRPr="00EB3012">
        <w:t xml:space="preserve"> </w:t>
      </w:r>
      <w:r w:rsidR="000A3238" w:rsidRPr="00EB3012">
        <w:rPr>
          <w:u w:val="single"/>
        </w:rPr>
        <w:t>на 2022 год</w:t>
      </w:r>
    </w:p>
    <w:p w:rsidR="000A3238" w:rsidRDefault="000A3238" w:rsidP="000A3238">
      <w:pPr>
        <w:jc w:val="center"/>
        <w:rPr>
          <w:b/>
        </w:rPr>
      </w:pPr>
    </w:p>
    <w:tbl>
      <w:tblPr>
        <w:tblW w:w="9743" w:type="dxa"/>
        <w:tblInd w:w="-492" w:type="dxa"/>
        <w:tblLayout w:type="fixed"/>
        <w:tblCellMar>
          <w:left w:w="75" w:type="dxa"/>
          <w:right w:w="75" w:type="dxa"/>
        </w:tblCellMar>
        <w:tblLook w:val="0000"/>
      </w:tblPr>
      <w:tblGrid>
        <w:gridCol w:w="896"/>
        <w:gridCol w:w="2223"/>
        <w:gridCol w:w="1418"/>
        <w:gridCol w:w="2268"/>
        <w:gridCol w:w="1256"/>
        <w:gridCol w:w="1682"/>
      </w:tblGrid>
      <w:tr w:rsidR="000A3238" w:rsidRPr="00EB3012" w:rsidTr="00EB3012">
        <w:trPr>
          <w:cantSplit/>
          <w:trHeight w:val="1351"/>
        </w:trPr>
        <w:tc>
          <w:tcPr>
            <w:tcW w:w="896"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jc w:val="center"/>
              <w:rPr>
                <w:sz w:val="22"/>
                <w:szCs w:val="22"/>
              </w:rPr>
            </w:pPr>
            <w:r w:rsidRPr="00EB3012">
              <w:rPr>
                <w:sz w:val="22"/>
                <w:szCs w:val="22"/>
              </w:rPr>
              <w:t xml:space="preserve">N </w:t>
            </w:r>
          </w:p>
          <w:p w:rsidR="000A3238" w:rsidRPr="00EB3012" w:rsidRDefault="000A3238" w:rsidP="00176F89">
            <w:pPr>
              <w:autoSpaceDE w:val="0"/>
              <w:autoSpaceDN w:val="0"/>
              <w:adjustRightInd w:val="0"/>
              <w:jc w:val="center"/>
              <w:rPr>
                <w:sz w:val="22"/>
                <w:szCs w:val="22"/>
              </w:rPr>
            </w:pPr>
            <w:r w:rsidRPr="00EB3012">
              <w:rPr>
                <w:sz w:val="22"/>
                <w:szCs w:val="22"/>
              </w:rPr>
              <w:t>п/п</w:t>
            </w:r>
          </w:p>
        </w:tc>
        <w:tc>
          <w:tcPr>
            <w:tcW w:w="2223"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jc w:val="center"/>
              <w:rPr>
                <w:sz w:val="22"/>
                <w:szCs w:val="22"/>
              </w:rPr>
            </w:pPr>
            <w:r w:rsidRPr="00EB3012">
              <w:rPr>
                <w:sz w:val="22"/>
                <w:szCs w:val="22"/>
              </w:rPr>
              <w:t xml:space="preserve">Наименование   </w:t>
            </w:r>
            <w:r w:rsidRPr="00EB3012">
              <w:rPr>
                <w:sz w:val="22"/>
                <w:szCs w:val="22"/>
              </w:rPr>
              <w:br/>
              <w:t xml:space="preserve">  муниципальной  </w:t>
            </w:r>
            <w:r w:rsidRPr="00EB3012">
              <w:rPr>
                <w:sz w:val="22"/>
                <w:szCs w:val="22"/>
              </w:rPr>
              <w:br/>
              <w:t xml:space="preserve">    программы,    </w:t>
            </w:r>
            <w:r w:rsidRPr="00EB3012">
              <w:rPr>
                <w:sz w:val="22"/>
                <w:szCs w:val="22"/>
              </w:rPr>
              <w:br/>
              <w:t xml:space="preserve">  подпрограммы,   </w:t>
            </w:r>
            <w:r w:rsidRPr="00EB3012">
              <w:rPr>
                <w:sz w:val="22"/>
                <w:szCs w:val="22"/>
              </w:rPr>
              <w:br/>
              <w:t xml:space="preserve">   мероприятия</w:t>
            </w:r>
          </w:p>
        </w:tc>
        <w:tc>
          <w:tcPr>
            <w:tcW w:w="1418"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jc w:val="center"/>
              <w:rPr>
                <w:sz w:val="22"/>
                <w:szCs w:val="22"/>
              </w:rPr>
            </w:pPr>
            <w:r w:rsidRPr="00EB3012">
              <w:rPr>
                <w:sz w:val="22"/>
                <w:szCs w:val="22"/>
              </w:rPr>
              <w:t>Ответстве</w:t>
            </w:r>
            <w:r w:rsidRPr="00EB3012">
              <w:rPr>
                <w:sz w:val="22"/>
                <w:szCs w:val="22"/>
              </w:rPr>
              <w:t>н</w:t>
            </w:r>
            <w:r w:rsidRPr="00EB3012">
              <w:rPr>
                <w:sz w:val="22"/>
                <w:szCs w:val="22"/>
              </w:rPr>
              <w:t xml:space="preserve">ный  </w:t>
            </w:r>
            <w:r w:rsidRPr="00EB3012">
              <w:rPr>
                <w:sz w:val="22"/>
                <w:szCs w:val="22"/>
              </w:rPr>
              <w:br/>
              <w:t xml:space="preserve">исполнитель    </w:t>
            </w:r>
            <w:r w:rsidRPr="00EB3012">
              <w:rPr>
                <w:sz w:val="22"/>
                <w:szCs w:val="22"/>
              </w:rPr>
              <w:br/>
            </w:r>
          </w:p>
        </w:tc>
        <w:tc>
          <w:tcPr>
            <w:tcW w:w="2268"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jc w:val="center"/>
              <w:rPr>
                <w:sz w:val="22"/>
                <w:szCs w:val="22"/>
              </w:rPr>
            </w:pPr>
            <w:r w:rsidRPr="00EB3012">
              <w:rPr>
                <w:sz w:val="22"/>
                <w:szCs w:val="22"/>
              </w:rPr>
              <w:t>Источник</w:t>
            </w:r>
          </w:p>
          <w:p w:rsidR="000A3238" w:rsidRPr="00EB3012" w:rsidRDefault="000A3238" w:rsidP="00176F89">
            <w:pPr>
              <w:autoSpaceDE w:val="0"/>
              <w:autoSpaceDN w:val="0"/>
              <w:adjustRightInd w:val="0"/>
              <w:jc w:val="center"/>
              <w:rPr>
                <w:sz w:val="22"/>
                <w:szCs w:val="22"/>
              </w:rPr>
            </w:pPr>
            <w:r w:rsidRPr="00EB3012">
              <w:rPr>
                <w:sz w:val="22"/>
                <w:szCs w:val="22"/>
              </w:rPr>
              <w:t xml:space="preserve"> финансирования</w:t>
            </w:r>
          </w:p>
        </w:tc>
        <w:tc>
          <w:tcPr>
            <w:tcW w:w="1256"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jc w:val="center"/>
              <w:rPr>
                <w:sz w:val="22"/>
                <w:szCs w:val="22"/>
              </w:rPr>
            </w:pPr>
            <w:r w:rsidRPr="00EB3012">
              <w:rPr>
                <w:sz w:val="22"/>
                <w:szCs w:val="22"/>
              </w:rPr>
              <w:t>Объем ф</w:t>
            </w:r>
            <w:r w:rsidRPr="00EB3012">
              <w:rPr>
                <w:sz w:val="22"/>
                <w:szCs w:val="22"/>
              </w:rPr>
              <w:t>и</w:t>
            </w:r>
            <w:r w:rsidRPr="00EB3012">
              <w:rPr>
                <w:sz w:val="22"/>
                <w:szCs w:val="22"/>
              </w:rPr>
              <w:t>нансового обеспеч</w:t>
            </w:r>
            <w:r w:rsidRPr="00EB3012">
              <w:rPr>
                <w:sz w:val="22"/>
                <w:szCs w:val="22"/>
              </w:rPr>
              <w:t>е</w:t>
            </w:r>
            <w:r w:rsidRPr="00EB3012">
              <w:rPr>
                <w:sz w:val="22"/>
                <w:szCs w:val="22"/>
              </w:rPr>
              <w:t>ния, тыс.</w:t>
            </w:r>
            <w:r w:rsidRPr="00EB3012">
              <w:rPr>
                <w:sz w:val="22"/>
                <w:szCs w:val="22"/>
              </w:rPr>
              <w:br/>
              <w:t>рублей</w:t>
            </w:r>
          </w:p>
        </w:tc>
        <w:tc>
          <w:tcPr>
            <w:tcW w:w="1682"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jc w:val="center"/>
              <w:rPr>
                <w:sz w:val="22"/>
                <w:szCs w:val="22"/>
              </w:rPr>
            </w:pPr>
            <w:r w:rsidRPr="00EB3012">
              <w:rPr>
                <w:sz w:val="22"/>
                <w:szCs w:val="22"/>
              </w:rPr>
              <w:t xml:space="preserve">Ожидаемый  </w:t>
            </w:r>
            <w:r w:rsidRPr="00EB3012">
              <w:rPr>
                <w:sz w:val="22"/>
                <w:szCs w:val="22"/>
              </w:rPr>
              <w:br/>
              <w:t xml:space="preserve">результат  </w:t>
            </w:r>
            <w:r w:rsidRPr="00EB3012">
              <w:rPr>
                <w:sz w:val="22"/>
                <w:szCs w:val="22"/>
              </w:rPr>
              <w:br/>
              <w:t xml:space="preserve">(краткое   </w:t>
            </w:r>
            <w:r w:rsidRPr="00EB3012">
              <w:rPr>
                <w:sz w:val="22"/>
                <w:szCs w:val="22"/>
              </w:rPr>
              <w:br/>
              <w:t xml:space="preserve">описание)  </w:t>
            </w:r>
            <w:r w:rsidRPr="00EB3012">
              <w:rPr>
                <w:sz w:val="22"/>
                <w:szCs w:val="22"/>
              </w:rPr>
              <w:br/>
            </w:r>
          </w:p>
        </w:tc>
      </w:tr>
      <w:tr w:rsidR="000A3238" w:rsidRPr="00EB3012" w:rsidTr="00EB3012">
        <w:trPr>
          <w:cantSplit/>
          <w:trHeight w:val="360"/>
        </w:trPr>
        <w:tc>
          <w:tcPr>
            <w:tcW w:w="896" w:type="dxa"/>
            <w:vMerge w:val="restart"/>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23" w:type="dxa"/>
            <w:vMerge w:val="restart"/>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r w:rsidRPr="00EB3012">
              <w:rPr>
                <w:sz w:val="22"/>
                <w:szCs w:val="22"/>
              </w:rPr>
              <w:t>"Переселение гра</w:t>
            </w:r>
            <w:r w:rsidRPr="00EB3012">
              <w:rPr>
                <w:sz w:val="22"/>
                <w:szCs w:val="22"/>
              </w:rPr>
              <w:t>ж</w:t>
            </w:r>
            <w:r w:rsidRPr="00EB3012">
              <w:rPr>
                <w:sz w:val="22"/>
                <w:szCs w:val="22"/>
              </w:rPr>
              <w:t>дан, проживающих на территории Ому</w:t>
            </w:r>
            <w:r w:rsidRPr="00EB3012">
              <w:rPr>
                <w:sz w:val="22"/>
                <w:szCs w:val="22"/>
              </w:rPr>
              <w:t>т</w:t>
            </w:r>
            <w:r w:rsidRPr="00EB3012">
              <w:rPr>
                <w:sz w:val="22"/>
                <w:szCs w:val="22"/>
              </w:rPr>
              <w:t>нинского городского поселения, из ав</w:t>
            </w:r>
            <w:r w:rsidRPr="00EB3012">
              <w:rPr>
                <w:sz w:val="22"/>
                <w:szCs w:val="22"/>
              </w:rPr>
              <w:t>а</w:t>
            </w:r>
            <w:r w:rsidRPr="00EB3012">
              <w:rPr>
                <w:sz w:val="22"/>
                <w:szCs w:val="22"/>
              </w:rPr>
              <w:t>рийного жилищного фонда, признанного таковым до 1 января 2017 года"</w:t>
            </w:r>
          </w:p>
        </w:tc>
        <w:tc>
          <w:tcPr>
            <w:tcW w:w="1418" w:type="dxa"/>
            <w:vMerge w:val="restart"/>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r w:rsidRPr="00EB3012">
              <w:rPr>
                <w:sz w:val="22"/>
                <w:szCs w:val="22"/>
              </w:rPr>
              <w:t>Админис</w:t>
            </w:r>
            <w:r w:rsidRPr="00EB3012">
              <w:rPr>
                <w:sz w:val="22"/>
                <w:szCs w:val="22"/>
              </w:rPr>
              <w:t>т</w:t>
            </w:r>
            <w:r w:rsidRPr="00EB3012">
              <w:rPr>
                <w:sz w:val="22"/>
                <w:szCs w:val="22"/>
              </w:rPr>
              <w:t>рация Ому</w:t>
            </w:r>
            <w:r w:rsidRPr="00EB3012">
              <w:rPr>
                <w:sz w:val="22"/>
                <w:szCs w:val="22"/>
              </w:rPr>
              <w:t>т</w:t>
            </w:r>
            <w:r w:rsidRPr="00EB3012">
              <w:rPr>
                <w:sz w:val="22"/>
                <w:szCs w:val="22"/>
              </w:rPr>
              <w:t>нинского городского поселения</w:t>
            </w:r>
          </w:p>
        </w:tc>
        <w:tc>
          <w:tcPr>
            <w:tcW w:w="2268" w:type="dxa"/>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r w:rsidRPr="00EB3012">
              <w:rPr>
                <w:sz w:val="22"/>
                <w:szCs w:val="22"/>
              </w:rPr>
              <w:t xml:space="preserve">всего        </w:t>
            </w:r>
          </w:p>
        </w:tc>
        <w:tc>
          <w:tcPr>
            <w:tcW w:w="1256" w:type="dxa"/>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jc w:val="center"/>
              <w:rPr>
                <w:sz w:val="22"/>
                <w:szCs w:val="22"/>
              </w:rPr>
            </w:pPr>
            <w:r w:rsidRPr="00EB3012">
              <w:rPr>
                <w:sz w:val="22"/>
                <w:szCs w:val="22"/>
              </w:rPr>
              <w:t>190469,870</w:t>
            </w:r>
          </w:p>
        </w:tc>
        <w:tc>
          <w:tcPr>
            <w:tcW w:w="1682" w:type="dxa"/>
            <w:vMerge w:val="restart"/>
            <w:tcBorders>
              <w:left w:val="single" w:sz="4" w:space="0" w:color="auto"/>
              <w:right w:val="single" w:sz="4" w:space="0" w:color="auto"/>
            </w:tcBorders>
          </w:tcPr>
          <w:p w:rsidR="000A3238" w:rsidRPr="00EB3012" w:rsidRDefault="000A3238" w:rsidP="00176F89">
            <w:pPr>
              <w:pStyle w:val="ConsPlusNormal"/>
              <w:widowControl/>
              <w:ind w:firstLine="0"/>
              <w:jc w:val="both"/>
              <w:rPr>
                <w:rFonts w:ascii="Times New Roman" w:hAnsi="Times New Roman"/>
                <w:sz w:val="22"/>
                <w:szCs w:val="22"/>
              </w:rPr>
            </w:pPr>
          </w:p>
        </w:tc>
      </w:tr>
      <w:tr w:rsidR="000A3238" w:rsidRPr="00EB3012" w:rsidTr="00EB3012">
        <w:trPr>
          <w:cantSplit/>
          <w:trHeight w:val="369"/>
        </w:trPr>
        <w:tc>
          <w:tcPr>
            <w:tcW w:w="896"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23"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1418" w:type="dxa"/>
            <w:vMerge/>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r w:rsidRPr="00EB3012">
              <w:rPr>
                <w:sz w:val="22"/>
                <w:szCs w:val="22"/>
              </w:rPr>
              <w:t>федеральный бюджет</w:t>
            </w:r>
          </w:p>
        </w:tc>
        <w:tc>
          <w:tcPr>
            <w:tcW w:w="1256"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jc w:val="center"/>
              <w:rPr>
                <w:sz w:val="22"/>
                <w:szCs w:val="22"/>
              </w:rPr>
            </w:pPr>
            <w:r w:rsidRPr="00EB3012">
              <w:rPr>
                <w:sz w:val="22"/>
                <w:szCs w:val="22"/>
              </w:rPr>
              <w:t>-</w:t>
            </w:r>
          </w:p>
        </w:tc>
        <w:tc>
          <w:tcPr>
            <w:tcW w:w="1682"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r>
      <w:tr w:rsidR="000A3238" w:rsidRPr="00EB3012" w:rsidTr="00EB3012">
        <w:trPr>
          <w:cantSplit/>
          <w:trHeight w:val="369"/>
        </w:trPr>
        <w:tc>
          <w:tcPr>
            <w:tcW w:w="896"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23"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1418" w:type="dxa"/>
            <w:vMerge/>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r w:rsidRPr="00EB3012">
              <w:rPr>
                <w:sz w:val="22"/>
                <w:szCs w:val="22"/>
              </w:rPr>
              <w:t>областной бюджет</w:t>
            </w:r>
          </w:p>
        </w:tc>
        <w:tc>
          <w:tcPr>
            <w:tcW w:w="1256"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jc w:val="center"/>
              <w:rPr>
                <w:sz w:val="22"/>
                <w:szCs w:val="22"/>
              </w:rPr>
            </w:pPr>
            <w:r w:rsidRPr="00EB3012">
              <w:rPr>
                <w:sz w:val="22"/>
                <w:szCs w:val="22"/>
              </w:rPr>
              <w:t>189779,900</w:t>
            </w:r>
          </w:p>
        </w:tc>
        <w:tc>
          <w:tcPr>
            <w:tcW w:w="1682"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r>
      <w:tr w:rsidR="000A3238" w:rsidRPr="00EB3012" w:rsidTr="00EB3012">
        <w:trPr>
          <w:cantSplit/>
          <w:trHeight w:val="369"/>
        </w:trPr>
        <w:tc>
          <w:tcPr>
            <w:tcW w:w="896"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23"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1418" w:type="dxa"/>
            <w:vMerge/>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r w:rsidRPr="00EB3012">
              <w:rPr>
                <w:sz w:val="22"/>
                <w:szCs w:val="22"/>
              </w:rPr>
              <w:t>районный бюджет</w:t>
            </w:r>
          </w:p>
        </w:tc>
        <w:tc>
          <w:tcPr>
            <w:tcW w:w="1256"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jc w:val="center"/>
              <w:rPr>
                <w:sz w:val="22"/>
                <w:szCs w:val="22"/>
              </w:rPr>
            </w:pPr>
            <w:r w:rsidRPr="00EB3012">
              <w:rPr>
                <w:sz w:val="22"/>
                <w:szCs w:val="22"/>
              </w:rPr>
              <w:t>-</w:t>
            </w:r>
          </w:p>
        </w:tc>
        <w:tc>
          <w:tcPr>
            <w:tcW w:w="1682"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r>
      <w:tr w:rsidR="000A3238" w:rsidRPr="00EB3012" w:rsidTr="00EB3012">
        <w:trPr>
          <w:cantSplit/>
          <w:trHeight w:val="369"/>
        </w:trPr>
        <w:tc>
          <w:tcPr>
            <w:tcW w:w="896"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23"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1418" w:type="dxa"/>
            <w:vMerge/>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r w:rsidRPr="00EB3012">
              <w:rPr>
                <w:sz w:val="22"/>
                <w:szCs w:val="22"/>
              </w:rPr>
              <w:t>местный бюджет</w:t>
            </w:r>
          </w:p>
        </w:tc>
        <w:tc>
          <w:tcPr>
            <w:tcW w:w="1256"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jc w:val="center"/>
              <w:rPr>
                <w:sz w:val="22"/>
                <w:szCs w:val="22"/>
              </w:rPr>
            </w:pPr>
            <w:r w:rsidRPr="00EB3012">
              <w:rPr>
                <w:sz w:val="22"/>
                <w:szCs w:val="22"/>
              </w:rPr>
              <w:t>689,970</w:t>
            </w:r>
          </w:p>
        </w:tc>
        <w:tc>
          <w:tcPr>
            <w:tcW w:w="1682"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r>
      <w:tr w:rsidR="000A3238" w:rsidRPr="00EB3012" w:rsidTr="00EB3012">
        <w:trPr>
          <w:cantSplit/>
          <w:trHeight w:val="369"/>
        </w:trPr>
        <w:tc>
          <w:tcPr>
            <w:tcW w:w="896" w:type="dxa"/>
            <w:vMerge/>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23" w:type="dxa"/>
            <w:vMerge/>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1418" w:type="dxa"/>
            <w:vMerge/>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r w:rsidRPr="00EB3012">
              <w:rPr>
                <w:sz w:val="22"/>
                <w:szCs w:val="22"/>
              </w:rPr>
              <w:t>внебюджетные и</w:t>
            </w:r>
            <w:r w:rsidRPr="00EB3012">
              <w:rPr>
                <w:sz w:val="22"/>
                <w:szCs w:val="22"/>
              </w:rPr>
              <w:t>с</w:t>
            </w:r>
            <w:r w:rsidRPr="00EB3012">
              <w:rPr>
                <w:sz w:val="22"/>
                <w:szCs w:val="22"/>
              </w:rPr>
              <w:t>точники</w:t>
            </w:r>
          </w:p>
        </w:tc>
        <w:tc>
          <w:tcPr>
            <w:tcW w:w="1256"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jc w:val="center"/>
              <w:rPr>
                <w:sz w:val="22"/>
                <w:szCs w:val="22"/>
              </w:rPr>
            </w:pPr>
            <w:r w:rsidRPr="00EB3012">
              <w:rPr>
                <w:sz w:val="22"/>
                <w:szCs w:val="22"/>
              </w:rPr>
              <w:t>-</w:t>
            </w:r>
          </w:p>
        </w:tc>
        <w:tc>
          <w:tcPr>
            <w:tcW w:w="1682" w:type="dxa"/>
            <w:vMerge/>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r>
      <w:tr w:rsidR="000A3238" w:rsidRPr="00EB3012" w:rsidTr="00EB3012">
        <w:trPr>
          <w:cantSplit/>
          <w:trHeight w:val="360"/>
        </w:trPr>
        <w:tc>
          <w:tcPr>
            <w:tcW w:w="896" w:type="dxa"/>
            <w:vMerge w:val="restart"/>
            <w:tcBorders>
              <w:left w:val="single" w:sz="4" w:space="0" w:color="auto"/>
              <w:right w:val="single" w:sz="4" w:space="0" w:color="auto"/>
            </w:tcBorders>
          </w:tcPr>
          <w:p w:rsidR="000A3238" w:rsidRPr="00EB3012" w:rsidRDefault="000A3238" w:rsidP="00176F89">
            <w:pPr>
              <w:autoSpaceDE w:val="0"/>
              <w:autoSpaceDN w:val="0"/>
              <w:adjustRightInd w:val="0"/>
              <w:jc w:val="center"/>
              <w:rPr>
                <w:sz w:val="22"/>
                <w:szCs w:val="22"/>
              </w:rPr>
            </w:pPr>
            <w:r w:rsidRPr="00EB3012">
              <w:rPr>
                <w:sz w:val="22"/>
                <w:szCs w:val="22"/>
              </w:rPr>
              <w:t>1.</w:t>
            </w:r>
          </w:p>
        </w:tc>
        <w:tc>
          <w:tcPr>
            <w:tcW w:w="2223" w:type="dxa"/>
            <w:vMerge w:val="restart"/>
            <w:tcBorders>
              <w:left w:val="single" w:sz="4" w:space="0" w:color="auto"/>
              <w:right w:val="single" w:sz="4" w:space="0" w:color="auto"/>
            </w:tcBorders>
          </w:tcPr>
          <w:p w:rsidR="000A3238" w:rsidRPr="00EB3012" w:rsidRDefault="000A3238" w:rsidP="00176F89">
            <w:pPr>
              <w:rPr>
                <w:sz w:val="22"/>
                <w:szCs w:val="22"/>
              </w:rPr>
            </w:pPr>
            <w:r w:rsidRPr="00EB3012">
              <w:rPr>
                <w:sz w:val="22"/>
                <w:szCs w:val="22"/>
              </w:rPr>
              <w:t>Разработка проектно-сметной документ</w:t>
            </w:r>
            <w:r w:rsidRPr="00EB3012">
              <w:rPr>
                <w:sz w:val="22"/>
                <w:szCs w:val="22"/>
              </w:rPr>
              <w:t>а</w:t>
            </w:r>
            <w:r w:rsidRPr="00EB3012">
              <w:rPr>
                <w:sz w:val="22"/>
                <w:szCs w:val="22"/>
              </w:rPr>
              <w:t>ции и проведение государственной эк</w:t>
            </w:r>
            <w:r w:rsidRPr="00EB3012">
              <w:rPr>
                <w:sz w:val="22"/>
                <w:szCs w:val="22"/>
              </w:rPr>
              <w:t>с</w:t>
            </w:r>
            <w:r w:rsidRPr="00EB3012">
              <w:rPr>
                <w:sz w:val="22"/>
                <w:szCs w:val="22"/>
              </w:rPr>
              <w:t>пертизы</w:t>
            </w:r>
          </w:p>
        </w:tc>
        <w:tc>
          <w:tcPr>
            <w:tcW w:w="1418" w:type="dxa"/>
            <w:vMerge/>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r w:rsidRPr="00EB3012">
              <w:rPr>
                <w:sz w:val="22"/>
                <w:szCs w:val="22"/>
              </w:rPr>
              <w:t xml:space="preserve">всего        </w:t>
            </w:r>
          </w:p>
        </w:tc>
        <w:tc>
          <w:tcPr>
            <w:tcW w:w="1256"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jc w:val="center"/>
              <w:rPr>
                <w:sz w:val="22"/>
                <w:szCs w:val="22"/>
              </w:rPr>
            </w:pPr>
            <w:r w:rsidRPr="00EB3012">
              <w:rPr>
                <w:sz w:val="22"/>
                <w:szCs w:val="22"/>
              </w:rPr>
              <w:t>500,000</w:t>
            </w:r>
          </w:p>
        </w:tc>
        <w:tc>
          <w:tcPr>
            <w:tcW w:w="1682" w:type="dxa"/>
            <w:vMerge w:val="restart"/>
            <w:tcBorders>
              <w:left w:val="single" w:sz="4" w:space="0" w:color="auto"/>
              <w:right w:val="single" w:sz="4" w:space="0" w:color="auto"/>
            </w:tcBorders>
          </w:tcPr>
          <w:p w:rsidR="000A3238" w:rsidRPr="00EB3012" w:rsidRDefault="000A3238" w:rsidP="00176F89">
            <w:pPr>
              <w:pStyle w:val="ConsPlusCell"/>
              <w:jc w:val="both"/>
              <w:rPr>
                <w:rFonts w:ascii="Times New Roman" w:hAnsi="Times New Roman" w:cs="Times New Roman"/>
                <w:sz w:val="22"/>
                <w:szCs w:val="22"/>
              </w:rPr>
            </w:pPr>
          </w:p>
        </w:tc>
      </w:tr>
      <w:tr w:rsidR="000A3238" w:rsidRPr="00EB3012" w:rsidTr="00EB3012">
        <w:trPr>
          <w:cantSplit/>
          <w:trHeight w:val="312"/>
        </w:trPr>
        <w:tc>
          <w:tcPr>
            <w:tcW w:w="896"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23"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1418" w:type="dxa"/>
            <w:vMerge/>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r w:rsidRPr="00EB3012">
              <w:rPr>
                <w:sz w:val="22"/>
                <w:szCs w:val="22"/>
              </w:rPr>
              <w:t>федеральный бюджет</w:t>
            </w:r>
          </w:p>
        </w:tc>
        <w:tc>
          <w:tcPr>
            <w:tcW w:w="1256"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jc w:val="center"/>
              <w:rPr>
                <w:sz w:val="22"/>
                <w:szCs w:val="22"/>
              </w:rPr>
            </w:pPr>
            <w:r w:rsidRPr="00EB3012">
              <w:rPr>
                <w:sz w:val="22"/>
                <w:szCs w:val="22"/>
              </w:rPr>
              <w:t>-</w:t>
            </w:r>
          </w:p>
        </w:tc>
        <w:tc>
          <w:tcPr>
            <w:tcW w:w="1682"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r>
      <w:tr w:rsidR="000A3238" w:rsidRPr="00EB3012" w:rsidTr="00EB3012">
        <w:trPr>
          <w:cantSplit/>
          <w:trHeight w:val="312"/>
        </w:trPr>
        <w:tc>
          <w:tcPr>
            <w:tcW w:w="896"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23"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1418" w:type="dxa"/>
            <w:vMerge/>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r w:rsidRPr="00EB3012">
              <w:rPr>
                <w:sz w:val="22"/>
                <w:szCs w:val="22"/>
              </w:rPr>
              <w:t>областной бюджет</w:t>
            </w:r>
          </w:p>
        </w:tc>
        <w:tc>
          <w:tcPr>
            <w:tcW w:w="1256"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jc w:val="center"/>
              <w:rPr>
                <w:sz w:val="22"/>
                <w:szCs w:val="22"/>
              </w:rPr>
            </w:pPr>
            <w:r w:rsidRPr="00EB3012">
              <w:rPr>
                <w:sz w:val="22"/>
                <w:szCs w:val="22"/>
              </w:rPr>
              <w:t>-</w:t>
            </w:r>
          </w:p>
        </w:tc>
        <w:tc>
          <w:tcPr>
            <w:tcW w:w="1682"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r>
      <w:tr w:rsidR="000A3238" w:rsidRPr="00EB3012" w:rsidTr="00EB3012">
        <w:trPr>
          <w:cantSplit/>
          <w:trHeight w:val="312"/>
        </w:trPr>
        <w:tc>
          <w:tcPr>
            <w:tcW w:w="896"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23"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1418" w:type="dxa"/>
            <w:vMerge/>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r w:rsidRPr="00EB3012">
              <w:rPr>
                <w:sz w:val="22"/>
                <w:szCs w:val="22"/>
              </w:rPr>
              <w:t>районный бюджет</w:t>
            </w:r>
          </w:p>
        </w:tc>
        <w:tc>
          <w:tcPr>
            <w:tcW w:w="1256"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jc w:val="center"/>
              <w:rPr>
                <w:sz w:val="22"/>
                <w:szCs w:val="22"/>
              </w:rPr>
            </w:pPr>
            <w:r w:rsidRPr="00EB3012">
              <w:rPr>
                <w:sz w:val="22"/>
                <w:szCs w:val="22"/>
              </w:rPr>
              <w:t>-</w:t>
            </w:r>
          </w:p>
        </w:tc>
        <w:tc>
          <w:tcPr>
            <w:tcW w:w="1682"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r>
      <w:tr w:rsidR="000A3238" w:rsidRPr="00EB3012" w:rsidTr="00EB3012">
        <w:trPr>
          <w:cantSplit/>
          <w:trHeight w:val="312"/>
        </w:trPr>
        <w:tc>
          <w:tcPr>
            <w:tcW w:w="896"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23"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1418" w:type="dxa"/>
            <w:vMerge/>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r w:rsidRPr="00EB3012">
              <w:rPr>
                <w:sz w:val="22"/>
                <w:szCs w:val="22"/>
              </w:rPr>
              <w:t>местный бюджет</w:t>
            </w:r>
          </w:p>
        </w:tc>
        <w:tc>
          <w:tcPr>
            <w:tcW w:w="1256"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jc w:val="center"/>
              <w:rPr>
                <w:sz w:val="22"/>
                <w:szCs w:val="22"/>
              </w:rPr>
            </w:pPr>
            <w:r w:rsidRPr="00EB3012">
              <w:rPr>
                <w:sz w:val="22"/>
                <w:szCs w:val="22"/>
              </w:rPr>
              <w:t>500,000</w:t>
            </w:r>
          </w:p>
        </w:tc>
        <w:tc>
          <w:tcPr>
            <w:tcW w:w="1682"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r>
      <w:tr w:rsidR="000A3238" w:rsidRPr="00EB3012" w:rsidTr="00EB3012">
        <w:trPr>
          <w:cantSplit/>
          <w:trHeight w:val="312"/>
        </w:trPr>
        <w:tc>
          <w:tcPr>
            <w:tcW w:w="896"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23" w:type="dxa"/>
            <w:vMerge/>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1418" w:type="dxa"/>
            <w:vMerge/>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r w:rsidRPr="00EB3012">
              <w:rPr>
                <w:sz w:val="22"/>
                <w:szCs w:val="22"/>
              </w:rPr>
              <w:t>внебюджетные и</w:t>
            </w:r>
            <w:r w:rsidRPr="00EB3012">
              <w:rPr>
                <w:sz w:val="22"/>
                <w:szCs w:val="22"/>
              </w:rPr>
              <w:t>с</w:t>
            </w:r>
            <w:r w:rsidRPr="00EB3012">
              <w:rPr>
                <w:sz w:val="22"/>
                <w:szCs w:val="22"/>
              </w:rPr>
              <w:t>точники</w:t>
            </w:r>
          </w:p>
        </w:tc>
        <w:tc>
          <w:tcPr>
            <w:tcW w:w="1256"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jc w:val="center"/>
              <w:rPr>
                <w:sz w:val="22"/>
                <w:szCs w:val="22"/>
              </w:rPr>
            </w:pPr>
            <w:r w:rsidRPr="00EB3012">
              <w:rPr>
                <w:sz w:val="22"/>
                <w:szCs w:val="22"/>
              </w:rPr>
              <w:t>-</w:t>
            </w:r>
          </w:p>
        </w:tc>
        <w:tc>
          <w:tcPr>
            <w:tcW w:w="1682"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r>
      <w:tr w:rsidR="000A3238" w:rsidRPr="00EB3012" w:rsidTr="00EB3012">
        <w:trPr>
          <w:cantSplit/>
          <w:trHeight w:val="312"/>
        </w:trPr>
        <w:tc>
          <w:tcPr>
            <w:tcW w:w="896" w:type="dxa"/>
            <w:vMerge w:val="restart"/>
            <w:tcBorders>
              <w:top w:val="single" w:sz="4" w:space="0" w:color="auto"/>
              <w:left w:val="single" w:sz="4" w:space="0" w:color="auto"/>
              <w:right w:val="single" w:sz="4" w:space="0" w:color="auto"/>
            </w:tcBorders>
          </w:tcPr>
          <w:p w:rsidR="000A3238" w:rsidRPr="00EB3012" w:rsidRDefault="000A3238" w:rsidP="00176F89">
            <w:pPr>
              <w:autoSpaceDE w:val="0"/>
              <w:autoSpaceDN w:val="0"/>
              <w:adjustRightInd w:val="0"/>
              <w:jc w:val="center"/>
              <w:rPr>
                <w:sz w:val="22"/>
                <w:szCs w:val="22"/>
              </w:rPr>
            </w:pPr>
            <w:r w:rsidRPr="00EB3012">
              <w:rPr>
                <w:sz w:val="22"/>
                <w:szCs w:val="22"/>
              </w:rPr>
              <w:t>2.</w:t>
            </w:r>
          </w:p>
        </w:tc>
        <w:tc>
          <w:tcPr>
            <w:tcW w:w="2223" w:type="dxa"/>
            <w:vMerge w:val="restart"/>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r w:rsidRPr="00EB3012">
              <w:rPr>
                <w:sz w:val="22"/>
                <w:szCs w:val="22"/>
              </w:rPr>
              <w:t>Строительство двух многоквартирных домов</w:t>
            </w:r>
          </w:p>
        </w:tc>
        <w:tc>
          <w:tcPr>
            <w:tcW w:w="1418" w:type="dxa"/>
            <w:vMerge/>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r w:rsidRPr="00EB3012">
              <w:rPr>
                <w:sz w:val="22"/>
                <w:szCs w:val="22"/>
              </w:rPr>
              <w:t>всего</w:t>
            </w:r>
          </w:p>
        </w:tc>
        <w:tc>
          <w:tcPr>
            <w:tcW w:w="1256"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jc w:val="center"/>
              <w:rPr>
                <w:sz w:val="22"/>
                <w:szCs w:val="22"/>
              </w:rPr>
            </w:pPr>
            <w:r w:rsidRPr="00EB3012">
              <w:rPr>
                <w:sz w:val="22"/>
                <w:szCs w:val="22"/>
              </w:rPr>
              <w:t>189969,870</w:t>
            </w:r>
          </w:p>
        </w:tc>
        <w:tc>
          <w:tcPr>
            <w:tcW w:w="1682" w:type="dxa"/>
            <w:vMerge w:val="restart"/>
            <w:tcBorders>
              <w:top w:val="single" w:sz="4" w:space="0" w:color="auto"/>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r>
      <w:tr w:rsidR="000A3238" w:rsidRPr="00EB3012" w:rsidTr="00EB3012">
        <w:trPr>
          <w:cantSplit/>
          <w:trHeight w:val="312"/>
        </w:trPr>
        <w:tc>
          <w:tcPr>
            <w:tcW w:w="896"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23" w:type="dxa"/>
            <w:vMerge/>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1418" w:type="dxa"/>
            <w:vMerge/>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r w:rsidRPr="00EB3012">
              <w:rPr>
                <w:sz w:val="22"/>
                <w:szCs w:val="22"/>
              </w:rPr>
              <w:t>федеральный бюджет</w:t>
            </w:r>
          </w:p>
        </w:tc>
        <w:tc>
          <w:tcPr>
            <w:tcW w:w="1256"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jc w:val="center"/>
              <w:rPr>
                <w:sz w:val="22"/>
                <w:szCs w:val="22"/>
              </w:rPr>
            </w:pPr>
            <w:r w:rsidRPr="00EB3012">
              <w:rPr>
                <w:sz w:val="22"/>
                <w:szCs w:val="22"/>
              </w:rPr>
              <w:t>-</w:t>
            </w:r>
          </w:p>
        </w:tc>
        <w:tc>
          <w:tcPr>
            <w:tcW w:w="1682"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r>
      <w:tr w:rsidR="000A3238" w:rsidRPr="00EB3012" w:rsidTr="00EB3012">
        <w:trPr>
          <w:cantSplit/>
          <w:trHeight w:val="312"/>
        </w:trPr>
        <w:tc>
          <w:tcPr>
            <w:tcW w:w="896"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23" w:type="dxa"/>
            <w:vMerge/>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1418" w:type="dxa"/>
            <w:vMerge/>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r w:rsidRPr="00EB3012">
              <w:rPr>
                <w:sz w:val="22"/>
                <w:szCs w:val="22"/>
              </w:rPr>
              <w:t>областной бюджет</w:t>
            </w:r>
          </w:p>
        </w:tc>
        <w:tc>
          <w:tcPr>
            <w:tcW w:w="1256"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jc w:val="center"/>
              <w:rPr>
                <w:sz w:val="22"/>
                <w:szCs w:val="22"/>
              </w:rPr>
            </w:pPr>
            <w:r w:rsidRPr="00EB3012">
              <w:rPr>
                <w:sz w:val="22"/>
                <w:szCs w:val="22"/>
              </w:rPr>
              <w:t>189779,900</w:t>
            </w:r>
          </w:p>
        </w:tc>
        <w:tc>
          <w:tcPr>
            <w:tcW w:w="1682"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r>
      <w:tr w:rsidR="000A3238" w:rsidRPr="00EB3012" w:rsidTr="00EB3012">
        <w:trPr>
          <w:cantSplit/>
          <w:trHeight w:val="312"/>
        </w:trPr>
        <w:tc>
          <w:tcPr>
            <w:tcW w:w="896"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23" w:type="dxa"/>
            <w:vMerge/>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1418" w:type="dxa"/>
            <w:vMerge/>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r w:rsidRPr="00EB3012">
              <w:rPr>
                <w:sz w:val="22"/>
                <w:szCs w:val="22"/>
              </w:rPr>
              <w:t>районный бюджет</w:t>
            </w:r>
          </w:p>
        </w:tc>
        <w:tc>
          <w:tcPr>
            <w:tcW w:w="1256"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jc w:val="center"/>
              <w:rPr>
                <w:sz w:val="22"/>
                <w:szCs w:val="22"/>
              </w:rPr>
            </w:pPr>
            <w:r w:rsidRPr="00EB3012">
              <w:rPr>
                <w:sz w:val="22"/>
                <w:szCs w:val="22"/>
              </w:rPr>
              <w:t>-</w:t>
            </w:r>
          </w:p>
        </w:tc>
        <w:tc>
          <w:tcPr>
            <w:tcW w:w="1682"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r>
      <w:tr w:rsidR="000A3238" w:rsidRPr="00EB3012" w:rsidTr="00EB3012">
        <w:trPr>
          <w:cantSplit/>
          <w:trHeight w:val="312"/>
        </w:trPr>
        <w:tc>
          <w:tcPr>
            <w:tcW w:w="896"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23" w:type="dxa"/>
            <w:vMerge/>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1418" w:type="dxa"/>
            <w:vMerge/>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r w:rsidRPr="00EB3012">
              <w:rPr>
                <w:sz w:val="22"/>
                <w:szCs w:val="22"/>
              </w:rPr>
              <w:t>местный бюджет</w:t>
            </w:r>
          </w:p>
        </w:tc>
        <w:tc>
          <w:tcPr>
            <w:tcW w:w="1256"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jc w:val="center"/>
              <w:rPr>
                <w:sz w:val="22"/>
                <w:szCs w:val="22"/>
              </w:rPr>
            </w:pPr>
            <w:r w:rsidRPr="00EB3012">
              <w:rPr>
                <w:sz w:val="22"/>
                <w:szCs w:val="22"/>
              </w:rPr>
              <w:t>189,970</w:t>
            </w:r>
          </w:p>
        </w:tc>
        <w:tc>
          <w:tcPr>
            <w:tcW w:w="1682" w:type="dxa"/>
            <w:vMerge/>
            <w:tcBorders>
              <w:left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r>
      <w:tr w:rsidR="000A3238" w:rsidRPr="00EB3012" w:rsidTr="00EB3012">
        <w:trPr>
          <w:cantSplit/>
          <w:trHeight w:val="312"/>
        </w:trPr>
        <w:tc>
          <w:tcPr>
            <w:tcW w:w="896" w:type="dxa"/>
            <w:vMerge/>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23" w:type="dxa"/>
            <w:vMerge/>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1418" w:type="dxa"/>
            <w:vMerge/>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r w:rsidRPr="00EB3012">
              <w:rPr>
                <w:sz w:val="22"/>
                <w:szCs w:val="22"/>
              </w:rPr>
              <w:t>внебюджетные и</w:t>
            </w:r>
            <w:r w:rsidRPr="00EB3012">
              <w:rPr>
                <w:sz w:val="22"/>
                <w:szCs w:val="22"/>
              </w:rPr>
              <w:t>с</w:t>
            </w:r>
            <w:r w:rsidRPr="00EB3012">
              <w:rPr>
                <w:sz w:val="22"/>
                <w:szCs w:val="22"/>
              </w:rPr>
              <w:t>точники</w:t>
            </w:r>
          </w:p>
        </w:tc>
        <w:tc>
          <w:tcPr>
            <w:tcW w:w="1256" w:type="dxa"/>
            <w:tcBorders>
              <w:top w:val="single" w:sz="4" w:space="0" w:color="auto"/>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jc w:val="center"/>
              <w:rPr>
                <w:sz w:val="22"/>
                <w:szCs w:val="22"/>
              </w:rPr>
            </w:pPr>
            <w:r w:rsidRPr="00EB3012">
              <w:rPr>
                <w:sz w:val="22"/>
                <w:szCs w:val="22"/>
              </w:rPr>
              <w:t>-</w:t>
            </w:r>
          </w:p>
        </w:tc>
        <w:tc>
          <w:tcPr>
            <w:tcW w:w="1682" w:type="dxa"/>
            <w:vMerge/>
            <w:tcBorders>
              <w:left w:val="single" w:sz="4" w:space="0" w:color="auto"/>
              <w:bottom w:val="single" w:sz="4" w:space="0" w:color="auto"/>
              <w:right w:val="single" w:sz="4" w:space="0" w:color="auto"/>
            </w:tcBorders>
          </w:tcPr>
          <w:p w:rsidR="000A3238" w:rsidRPr="00EB3012" w:rsidRDefault="000A3238" w:rsidP="00176F89">
            <w:pPr>
              <w:autoSpaceDE w:val="0"/>
              <w:autoSpaceDN w:val="0"/>
              <w:adjustRightInd w:val="0"/>
              <w:rPr>
                <w:sz w:val="22"/>
                <w:szCs w:val="22"/>
              </w:rPr>
            </w:pPr>
          </w:p>
        </w:tc>
      </w:tr>
    </w:tbl>
    <w:p w:rsidR="000A3238" w:rsidRDefault="000A3238" w:rsidP="000A3238">
      <w:pPr>
        <w:jc w:val="center"/>
        <w:rPr>
          <w:sz w:val="28"/>
          <w:szCs w:val="28"/>
        </w:rPr>
      </w:pPr>
      <w:r>
        <w:t>_____________</w:t>
      </w:r>
      <w:r>
        <w:rPr>
          <w:sz w:val="28"/>
          <w:szCs w:val="28"/>
        </w:rPr>
        <w:t xml:space="preserve"> </w:t>
      </w:r>
    </w:p>
    <w:p w:rsidR="00EB3012" w:rsidRDefault="00EB3012" w:rsidP="000A3238">
      <w:pPr>
        <w:jc w:val="center"/>
        <w:rPr>
          <w:sz w:val="28"/>
          <w:szCs w:val="28"/>
        </w:rPr>
      </w:pPr>
    </w:p>
    <w:p w:rsidR="00EB3012" w:rsidRDefault="00EB3012" w:rsidP="000A3238">
      <w:pPr>
        <w:jc w:val="center"/>
        <w:rPr>
          <w:sz w:val="28"/>
          <w:szCs w:val="28"/>
        </w:rPr>
      </w:pPr>
    </w:p>
    <w:p w:rsidR="00EB3012" w:rsidRDefault="00EB3012" w:rsidP="000A3238">
      <w:pPr>
        <w:jc w:val="center"/>
        <w:rPr>
          <w:sz w:val="28"/>
          <w:szCs w:val="28"/>
        </w:rPr>
      </w:pPr>
    </w:p>
    <w:p w:rsidR="00EB3012" w:rsidRDefault="00EB3012" w:rsidP="000A3238">
      <w:pPr>
        <w:jc w:val="center"/>
        <w:rPr>
          <w:sz w:val="28"/>
          <w:szCs w:val="28"/>
        </w:rPr>
      </w:pPr>
    </w:p>
    <w:p w:rsidR="00EB3012" w:rsidRDefault="00EB3012" w:rsidP="000A3238">
      <w:pPr>
        <w:jc w:val="center"/>
        <w:rPr>
          <w:sz w:val="28"/>
          <w:szCs w:val="28"/>
        </w:rPr>
      </w:pPr>
    </w:p>
    <w:p w:rsidR="00EB3012" w:rsidRDefault="00EB3012" w:rsidP="000A3238">
      <w:pPr>
        <w:jc w:val="center"/>
        <w:rPr>
          <w:sz w:val="28"/>
          <w:szCs w:val="28"/>
        </w:rPr>
      </w:pPr>
    </w:p>
    <w:p w:rsidR="00EB3012" w:rsidRDefault="00EB3012" w:rsidP="000A3238">
      <w:pPr>
        <w:jc w:val="center"/>
        <w:rPr>
          <w:sz w:val="28"/>
          <w:szCs w:val="28"/>
        </w:rPr>
      </w:pPr>
    </w:p>
    <w:p w:rsidR="00EB3012" w:rsidRPr="009C0206" w:rsidRDefault="00EB3012" w:rsidP="000A3238">
      <w:pPr>
        <w:jc w:val="center"/>
        <w:rPr>
          <w:b/>
          <w:bCs/>
        </w:rPr>
      </w:pPr>
    </w:p>
    <w:p w:rsidR="00EB3012" w:rsidRDefault="00EB3012" w:rsidP="00EB3012">
      <w:pPr>
        <w:pStyle w:val="a"/>
        <w:numPr>
          <w:ilvl w:val="0"/>
          <w:numId w:val="0"/>
        </w:numPr>
        <w:ind w:left="-567" w:right="114"/>
      </w:pPr>
    </w:p>
    <w:p w:rsidR="00E11A43" w:rsidRDefault="00E11A43" w:rsidP="00EB3012">
      <w:pPr>
        <w:pStyle w:val="a"/>
        <w:numPr>
          <w:ilvl w:val="0"/>
          <w:numId w:val="0"/>
        </w:numPr>
        <w:ind w:left="-567" w:right="114"/>
      </w:pPr>
    </w:p>
    <w:p w:rsidR="00EB3012" w:rsidRDefault="00EB3012" w:rsidP="00EB3012">
      <w:pPr>
        <w:pStyle w:val="a"/>
        <w:numPr>
          <w:ilvl w:val="0"/>
          <w:numId w:val="0"/>
        </w:numPr>
        <w:ind w:left="-567" w:right="114"/>
      </w:pPr>
    </w:p>
    <w:p w:rsidR="000A3238" w:rsidRPr="00EB3012" w:rsidRDefault="000A3238" w:rsidP="00EB3012">
      <w:pPr>
        <w:pStyle w:val="a"/>
        <w:numPr>
          <w:ilvl w:val="0"/>
          <w:numId w:val="0"/>
        </w:numPr>
        <w:ind w:left="-567" w:right="114"/>
        <w:rPr>
          <w:b w:val="0"/>
        </w:rPr>
      </w:pPr>
      <w:r w:rsidRPr="00EB3012">
        <w:lastRenderedPageBreak/>
        <w:t>АДМИНИСТРАЦИЯ</w:t>
      </w:r>
    </w:p>
    <w:p w:rsidR="000A3238" w:rsidRPr="00EB3012" w:rsidRDefault="000A3238" w:rsidP="00EB3012">
      <w:pPr>
        <w:pStyle w:val="a"/>
        <w:numPr>
          <w:ilvl w:val="0"/>
          <w:numId w:val="0"/>
        </w:numPr>
        <w:ind w:left="-567" w:right="114"/>
        <w:rPr>
          <w:b w:val="0"/>
        </w:rPr>
      </w:pPr>
      <w:r w:rsidRPr="00EB3012">
        <w:t>МУНИЦИПАЛЬНОГО ОБРАЗОВАНИЯ</w:t>
      </w:r>
    </w:p>
    <w:p w:rsidR="000A3238" w:rsidRPr="00EB3012" w:rsidRDefault="000A3238" w:rsidP="00EB3012">
      <w:pPr>
        <w:pStyle w:val="a"/>
        <w:numPr>
          <w:ilvl w:val="0"/>
          <w:numId w:val="0"/>
        </w:numPr>
        <w:ind w:left="-567" w:right="114"/>
        <w:rPr>
          <w:b w:val="0"/>
        </w:rPr>
      </w:pPr>
      <w:r w:rsidRPr="00EB3012">
        <w:t>ОМУТНИНСКОЕ ГОРОДСКОЕ ПОСЕЛЕНИЕ</w:t>
      </w:r>
    </w:p>
    <w:p w:rsidR="000A3238" w:rsidRPr="00EB3012" w:rsidRDefault="000A3238" w:rsidP="00EB3012">
      <w:pPr>
        <w:pStyle w:val="a"/>
        <w:numPr>
          <w:ilvl w:val="0"/>
          <w:numId w:val="0"/>
        </w:numPr>
        <w:ind w:left="-567" w:right="114"/>
        <w:rPr>
          <w:b w:val="0"/>
        </w:rPr>
      </w:pPr>
      <w:r w:rsidRPr="00EB3012">
        <w:t>ОМУТНИНСКОГО РАЙОНА КИРОВСКОЙ ОБЛАСТИ</w:t>
      </w:r>
    </w:p>
    <w:p w:rsidR="000A3238" w:rsidRPr="00EB3012" w:rsidRDefault="000A3238" w:rsidP="00EB3012">
      <w:pPr>
        <w:pStyle w:val="a"/>
        <w:numPr>
          <w:ilvl w:val="0"/>
          <w:numId w:val="0"/>
        </w:numPr>
        <w:ind w:left="-567" w:right="114"/>
        <w:rPr>
          <w:b w:val="0"/>
        </w:rPr>
      </w:pPr>
      <w:r w:rsidRPr="00EB3012">
        <w:t>ПОСТАНОВЛЕНИЕ</w:t>
      </w:r>
    </w:p>
    <w:p w:rsidR="000A3238" w:rsidRPr="00EB3012" w:rsidRDefault="000A3238" w:rsidP="00EB3012">
      <w:pPr>
        <w:pStyle w:val="a"/>
        <w:numPr>
          <w:ilvl w:val="0"/>
          <w:numId w:val="0"/>
        </w:numPr>
        <w:ind w:left="-567" w:right="114"/>
        <w:rPr>
          <w:b w:val="0"/>
        </w:rPr>
      </w:pPr>
      <w:r w:rsidRPr="00EB3012">
        <w:t xml:space="preserve"> </w:t>
      </w:r>
    </w:p>
    <w:p w:rsidR="000A3238" w:rsidRPr="00EB3012" w:rsidRDefault="000A3238" w:rsidP="00EB3012">
      <w:pPr>
        <w:pStyle w:val="a"/>
        <w:numPr>
          <w:ilvl w:val="0"/>
          <w:numId w:val="0"/>
        </w:numPr>
        <w:ind w:left="-567" w:right="114"/>
        <w:rPr>
          <w:b w:val="0"/>
        </w:rPr>
      </w:pPr>
      <w:r w:rsidRPr="00EB3012">
        <w:rPr>
          <w:b w:val="0"/>
        </w:rPr>
        <w:t xml:space="preserve">07.09.2022                                                                     </w:t>
      </w:r>
      <w:r w:rsidR="00EB3012" w:rsidRPr="00EB3012">
        <w:rPr>
          <w:b w:val="0"/>
        </w:rPr>
        <w:tab/>
      </w:r>
      <w:r w:rsidR="00EB3012" w:rsidRPr="00EB3012">
        <w:rPr>
          <w:b w:val="0"/>
        </w:rPr>
        <w:tab/>
      </w:r>
      <w:r w:rsidR="00EB3012" w:rsidRPr="00EB3012">
        <w:rPr>
          <w:b w:val="0"/>
        </w:rPr>
        <w:tab/>
      </w:r>
      <w:r w:rsidRPr="00EB3012">
        <w:rPr>
          <w:b w:val="0"/>
        </w:rPr>
        <w:t xml:space="preserve">                                  № 757</w:t>
      </w:r>
    </w:p>
    <w:p w:rsidR="000A3238" w:rsidRPr="00EB3012" w:rsidRDefault="000A3238" w:rsidP="00EB3012">
      <w:pPr>
        <w:pStyle w:val="a"/>
        <w:numPr>
          <w:ilvl w:val="0"/>
          <w:numId w:val="0"/>
        </w:numPr>
        <w:ind w:left="-567" w:right="113"/>
        <w:rPr>
          <w:b w:val="0"/>
        </w:rPr>
      </w:pPr>
      <w:r w:rsidRPr="00EB3012">
        <w:rPr>
          <w:b w:val="0"/>
        </w:rPr>
        <w:t>г. Омутнинск</w:t>
      </w:r>
    </w:p>
    <w:p w:rsidR="000A3238" w:rsidRPr="00EB3012" w:rsidRDefault="000A3238" w:rsidP="00EB3012">
      <w:pPr>
        <w:spacing w:line="240" w:lineRule="exact"/>
        <w:ind w:left="-567"/>
        <w:jc w:val="center"/>
        <w:rPr>
          <w:b/>
        </w:rPr>
      </w:pPr>
      <w:r w:rsidRPr="00EB3012">
        <w:rPr>
          <w:b/>
        </w:rPr>
        <w:t>О внесении изменений в постановление администрации Омутнинского городского поселения от 23.12.2020 г. № 1001</w:t>
      </w:r>
    </w:p>
    <w:p w:rsidR="000A3238" w:rsidRPr="00EB3012" w:rsidRDefault="000A3238" w:rsidP="00EB3012">
      <w:pPr>
        <w:spacing w:line="240" w:lineRule="exact"/>
        <w:ind w:left="-567"/>
        <w:jc w:val="both"/>
        <w:rPr>
          <w:sz w:val="23"/>
          <w:szCs w:val="23"/>
        </w:rPr>
      </w:pPr>
      <w:r w:rsidRPr="00EB3012">
        <w:rPr>
          <w:b/>
          <w:sz w:val="23"/>
          <w:szCs w:val="23"/>
        </w:rPr>
        <w:tab/>
      </w:r>
      <w:r w:rsidRPr="00EB3012">
        <w:rPr>
          <w:sz w:val="23"/>
          <w:szCs w:val="23"/>
        </w:rPr>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22.08.2022 г. № 36 "О внесении изменений и дополнений в решение Омутни</w:t>
      </w:r>
      <w:r w:rsidRPr="00EB3012">
        <w:rPr>
          <w:sz w:val="23"/>
          <w:szCs w:val="23"/>
        </w:rPr>
        <w:t>н</w:t>
      </w:r>
      <w:r w:rsidRPr="00EB3012">
        <w:rPr>
          <w:sz w:val="23"/>
          <w:szCs w:val="23"/>
        </w:rPr>
        <w:t xml:space="preserve">ской городской Думы от 23.12.2021 № 81 "О бюджете муниципального образования Омутнинское городское поселение Омутнинского района Кировской области на 2022 год и на плановый период 2023-2024 годов", </w:t>
      </w:r>
      <w:r w:rsidRPr="00EB3012">
        <w:rPr>
          <w:color w:val="000000"/>
          <w:kern w:val="36"/>
          <w:sz w:val="23"/>
          <w:szCs w:val="23"/>
        </w:rPr>
        <w:t xml:space="preserve">постановлением </w:t>
      </w:r>
      <w:r w:rsidRPr="00EB3012">
        <w:rPr>
          <w:sz w:val="23"/>
          <w:szCs w:val="23"/>
        </w:rPr>
        <w:t>администрации муниципального образования Омутнинское городское поселение Омутнинского района Кировской области от 04.12.2020 г. № 949 "О разрабо</w:t>
      </w:r>
      <w:r w:rsidRPr="00EB3012">
        <w:rPr>
          <w:sz w:val="23"/>
          <w:szCs w:val="23"/>
        </w:rPr>
        <w:t>т</w:t>
      </w:r>
      <w:r w:rsidRPr="00EB3012">
        <w:rPr>
          <w:sz w:val="23"/>
          <w:szCs w:val="23"/>
        </w:rPr>
        <w:t xml:space="preserve">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w:t>
      </w:r>
      <w:r w:rsidRPr="00EB3012">
        <w:rPr>
          <w:b/>
          <w:sz w:val="23"/>
          <w:szCs w:val="23"/>
        </w:rPr>
        <w:t xml:space="preserve"> </w:t>
      </w:r>
      <w:r w:rsidRPr="00EB3012">
        <w:rPr>
          <w:sz w:val="23"/>
          <w:szCs w:val="23"/>
        </w:rPr>
        <w:t xml:space="preserve">администрация Омутнинского городского  поселения </w:t>
      </w:r>
      <w:r w:rsidRPr="00EB3012">
        <w:rPr>
          <w:b/>
          <w:sz w:val="23"/>
          <w:szCs w:val="23"/>
        </w:rPr>
        <w:t>ПОСТАНОВЛЯЕТ</w:t>
      </w:r>
      <w:r w:rsidRPr="00EB3012">
        <w:rPr>
          <w:sz w:val="23"/>
          <w:szCs w:val="23"/>
        </w:rPr>
        <w:t>:</w:t>
      </w:r>
    </w:p>
    <w:p w:rsidR="000A3238" w:rsidRPr="00EB3012" w:rsidRDefault="000A3238" w:rsidP="00AE4466">
      <w:pPr>
        <w:spacing w:line="240" w:lineRule="exact"/>
        <w:ind w:left="-567" w:firstLine="567"/>
        <w:jc w:val="both"/>
        <w:rPr>
          <w:sz w:val="23"/>
          <w:szCs w:val="23"/>
        </w:rPr>
      </w:pPr>
      <w:r w:rsidRPr="00EB3012">
        <w:rPr>
          <w:sz w:val="23"/>
          <w:szCs w:val="23"/>
        </w:rPr>
        <w:t>1. Внести изменения в постановление администрации Омутнинского городского поселения от 23.12.2020 г. № 1001 "Об утверждении муниципальной программы "Развитие благоустройства в муниципальном образовании Омутнинское городское поселение Омутнинского района Кировской области" в 2021-2023 годах" (с изменениями от 15.03.2021 № 188, от 20.04.2021 № 310, от 19.05.2021 № 416, от 08.06.2021 № 484, от 13.07.2021 № 619, от 09.08.2021 № 686, от 28.09.2021 № 871, от 28.10.2021 № 981, от 26.11.2021 № 1103, от 24.12.2021 № 1222, от 12.01.2022 № 5, от 05.03.2022 № 219, от 12.04.2022 № 338, от 08.06.2022 № 490, от 21.06.2022 № 531, от 01.08.2022 № 623):</w:t>
      </w:r>
    </w:p>
    <w:p w:rsidR="000A3238" w:rsidRPr="00EB3012" w:rsidRDefault="000A3238" w:rsidP="00AE4466">
      <w:pPr>
        <w:spacing w:line="240" w:lineRule="exact"/>
        <w:ind w:left="-567" w:firstLine="567"/>
        <w:jc w:val="both"/>
        <w:rPr>
          <w:sz w:val="23"/>
          <w:szCs w:val="23"/>
        </w:rPr>
      </w:pPr>
      <w:r w:rsidRPr="00EB3012">
        <w:rPr>
          <w:sz w:val="23"/>
          <w:szCs w:val="23"/>
        </w:rPr>
        <w:t>1.1. В паспорте муниципальной программы первый абзац раздела "Ресурсное обеспечение м</w:t>
      </w:r>
      <w:r w:rsidRPr="00EB3012">
        <w:rPr>
          <w:sz w:val="23"/>
          <w:szCs w:val="23"/>
        </w:rPr>
        <w:t>у</w:t>
      </w:r>
      <w:r w:rsidRPr="00EB3012">
        <w:rPr>
          <w:sz w:val="23"/>
          <w:szCs w:val="23"/>
        </w:rPr>
        <w:t>ниципальной программы" изложить в следующей редакции:</w:t>
      </w:r>
    </w:p>
    <w:p w:rsidR="000A3238" w:rsidRPr="00EB3012" w:rsidRDefault="000A3238" w:rsidP="00AE4466">
      <w:pPr>
        <w:spacing w:line="240" w:lineRule="exact"/>
        <w:ind w:left="-567" w:firstLine="567"/>
        <w:jc w:val="both"/>
        <w:rPr>
          <w:color w:val="000000"/>
          <w:kern w:val="36"/>
          <w:sz w:val="23"/>
          <w:szCs w:val="23"/>
        </w:rPr>
      </w:pPr>
      <w:r w:rsidRPr="00EB3012">
        <w:rPr>
          <w:sz w:val="23"/>
          <w:szCs w:val="23"/>
        </w:rPr>
        <w:t>"</w:t>
      </w:r>
      <w:r w:rsidRPr="00EB3012">
        <w:rPr>
          <w:color w:val="000000"/>
          <w:kern w:val="36"/>
          <w:sz w:val="23"/>
          <w:szCs w:val="23"/>
        </w:rPr>
        <w:t xml:space="preserve">Общий объем финансирования муниципальной программы составляет 74068,334 тыс. руб., в том числе по годам реализации: </w:t>
      </w:r>
    </w:p>
    <w:p w:rsidR="000A3238" w:rsidRPr="00EB3012" w:rsidRDefault="000A3238" w:rsidP="00AE4466">
      <w:pPr>
        <w:spacing w:line="240" w:lineRule="exact"/>
        <w:ind w:left="-567" w:firstLine="567"/>
        <w:jc w:val="both"/>
        <w:rPr>
          <w:color w:val="000000"/>
          <w:kern w:val="36"/>
          <w:sz w:val="23"/>
          <w:szCs w:val="23"/>
        </w:rPr>
      </w:pPr>
      <w:r w:rsidRPr="00EB3012">
        <w:rPr>
          <w:color w:val="000000"/>
          <w:kern w:val="36"/>
          <w:sz w:val="23"/>
          <w:szCs w:val="23"/>
        </w:rPr>
        <w:t>2021 – 26821,686 тыс. руб., в т.ч. областной бюджет - 1808,119 тыс. руб., внебюджетные и</w:t>
      </w:r>
      <w:r w:rsidRPr="00EB3012">
        <w:rPr>
          <w:color w:val="000000"/>
          <w:kern w:val="36"/>
          <w:sz w:val="23"/>
          <w:szCs w:val="23"/>
        </w:rPr>
        <w:t>с</w:t>
      </w:r>
      <w:r w:rsidRPr="00EB3012">
        <w:rPr>
          <w:color w:val="000000"/>
          <w:kern w:val="36"/>
          <w:sz w:val="23"/>
          <w:szCs w:val="23"/>
        </w:rPr>
        <w:t>точники - 60,000 тыс. руб.;</w:t>
      </w:r>
    </w:p>
    <w:p w:rsidR="000A3238" w:rsidRPr="00EB3012" w:rsidRDefault="000A3238" w:rsidP="00AE4466">
      <w:pPr>
        <w:spacing w:line="240" w:lineRule="exact"/>
        <w:ind w:left="-567" w:firstLine="567"/>
        <w:jc w:val="both"/>
        <w:rPr>
          <w:color w:val="000000"/>
          <w:kern w:val="36"/>
          <w:sz w:val="23"/>
          <w:szCs w:val="23"/>
        </w:rPr>
      </w:pPr>
      <w:r w:rsidRPr="00EB3012">
        <w:rPr>
          <w:color w:val="000000"/>
          <w:kern w:val="36"/>
          <w:sz w:val="23"/>
          <w:szCs w:val="23"/>
        </w:rPr>
        <w:t>2022 – 22446,548 тыс. руб., в т.ч. федеральный бюджет - 3826,430 тыс. руб., областной бюджет - 1897,294 тыс. руб., внебюджетные источники - 77,130 тыс. руб.;</w:t>
      </w:r>
    </w:p>
    <w:p w:rsidR="000A3238" w:rsidRPr="00EB3012" w:rsidRDefault="000A3238" w:rsidP="00AE4466">
      <w:pPr>
        <w:spacing w:line="240" w:lineRule="exact"/>
        <w:ind w:left="-567" w:firstLine="567"/>
        <w:jc w:val="both"/>
        <w:rPr>
          <w:color w:val="000000"/>
          <w:kern w:val="36"/>
          <w:sz w:val="23"/>
          <w:szCs w:val="23"/>
        </w:rPr>
      </w:pPr>
      <w:r w:rsidRPr="00EB3012">
        <w:rPr>
          <w:color w:val="000000"/>
          <w:kern w:val="36"/>
          <w:sz w:val="23"/>
          <w:szCs w:val="23"/>
        </w:rPr>
        <w:t>2023 – 11110,492 тыс. руб.;</w:t>
      </w:r>
    </w:p>
    <w:p w:rsidR="000A3238" w:rsidRPr="00EB3012" w:rsidRDefault="000A3238" w:rsidP="00AE4466">
      <w:pPr>
        <w:spacing w:line="240" w:lineRule="exact"/>
        <w:ind w:left="-567" w:firstLine="567"/>
        <w:jc w:val="both"/>
        <w:rPr>
          <w:color w:val="000000"/>
          <w:kern w:val="36"/>
          <w:sz w:val="23"/>
          <w:szCs w:val="23"/>
        </w:rPr>
      </w:pPr>
      <w:r w:rsidRPr="00EB3012">
        <w:rPr>
          <w:color w:val="000000"/>
          <w:kern w:val="36"/>
          <w:sz w:val="23"/>
          <w:szCs w:val="23"/>
        </w:rPr>
        <w:t>2024 – 13689,608 тыс. руб.".</w:t>
      </w:r>
    </w:p>
    <w:p w:rsidR="000A3238" w:rsidRPr="00EB3012" w:rsidRDefault="000A3238" w:rsidP="00AE4466">
      <w:pPr>
        <w:spacing w:line="240" w:lineRule="exact"/>
        <w:ind w:left="-567" w:firstLine="567"/>
        <w:jc w:val="both"/>
        <w:rPr>
          <w:sz w:val="23"/>
          <w:szCs w:val="23"/>
        </w:rPr>
      </w:pPr>
      <w:r w:rsidRPr="00EB3012">
        <w:rPr>
          <w:color w:val="000000"/>
          <w:kern w:val="36"/>
          <w:sz w:val="23"/>
          <w:szCs w:val="23"/>
        </w:rPr>
        <w:t>1.2. Шестой абзац</w:t>
      </w:r>
      <w:r w:rsidRPr="00EB3012">
        <w:rPr>
          <w:sz w:val="23"/>
          <w:szCs w:val="23"/>
        </w:rPr>
        <w:t xml:space="preserve"> раздела 4 "Обоснование ресурсного обеспечения муниципальной програ</w:t>
      </w:r>
      <w:r w:rsidRPr="00EB3012">
        <w:rPr>
          <w:sz w:val="23"/>
          <w:szCs w:val="23"/>
        </w:rPr>
        <w:t>м</w:t>
      </w:r>
      <w:r w:rsidRPr="00EB3012">
        <w:rPr>
          <w:sz w:val="23"/>
          <w:szCs w:val="23"/>
        </w:rPr>
        <w:t>мы" изложить в следующей редакции:</w:t>
      </w:r>
    </w:p>
    <w:p w:rsidR="000A3238" w:rsidRPr="00EB3012" w:rsidRDefault="000A3238" w:rsidP="00AE4466">
      <w:pPr>
        <w:spacing w:line="240" w:lineRule="exact"/>
        <w:ind w:left="-567" w:firstLine="567"/>
        <w:jc w:val="both"/>
        <w:rPr>
          <w:color w:val="000000"/>
          <w:kern w:val="36"/>
          <w:sz w:val="23"/>
          <w:szCs w:val="23"/>
        </w:rPr>
      </w:pPr>
      <w:r w:rsidRPr="00EB3012">
        <w:rPr>
          <w:color w:val="000000"/>
          <w:kern w:val="36"/>
          <w:sz w:val="23"/>
          <w:szCs w:val="23"/>
        </w:rPr>
        <w:t xml:space="preserve">"Общий объем финансирования муниципальной программы составляет 74068,334 тыс. руб., в том числе по годам реализации: </w:t>
      </w:r>
    </w:p>
    <w:p w:rsidR="000A3238" w:rsidRPr="00EB3012" w:rsidRDefault="000A3238" w:rsidP="00AE4466">
      <w:pPr>
        <w:spacing w:line="240" w:lineRule="exact"/>
        <w:ind w:left="-567" w:firstLine="567"/>
        <w:jc w:val="both"/>
        <w:rPr>
          <w:color w:val="000000"/>
          <w:kern w:val="36"/>
          <w:sz w:val="23"/>
          <w:szCs w:val="23"/>
        </w:rPr>
      </w:pPr>
      <w:r w:rsidRPr="00EB3012">
        <w:rPr>
          <w:color w:val="000000"/>
          <w:kern w:val="36"/>
          <w:sz w:val="23"/>
          <w:szCs w:val="23"/>
        </w:rPr>
        <w:t xml:space="preserve">2021 – 26821,686 тыс. руб., в т.ч. областной бюджет </w:t>
      </w:r>
      <w:r w:rsidRPr="00EB3012">
        <w:rPr>
          <w:b/>
          <w:color w:val="000000"/>
          <w:kern w:val="36"/>
          <w:sz w:val="23"/>
          <w:szCs w:val="23"/>
        </w:rPr>
        <w:t>-</w:t>
      </w:r>
      <w:r w:rsidRPr="00EB3012">
        <w:rPr>
          <w:color w:val="000000"/>
          <w:kern w:val="36"/>
          <w:sz w:val="23"/>
          <w:szCs w:val="23"/>
        </w:rPr>
        <w:t xml:space="preserve"> 1808,119 тыс. руб., внебюджетные и</w:t>
      </w:r>
      <w:r w:rsidRPr="00EB3012">
        <w:rPr>
          <w:color w:val="000000"/>
          <w:kern w:val="36"/>
          <w:sz w:val="23"/>
          <w:szCs w:val="23"/>
        </w:rPr>
        <w:t>с</w:t>
      </w:r>
      <w:r w:rsidRPr="00EB3012">
        <w:rPr>
          <w:color w:val="000000"/>
          <w:kern w:val="36"/>
          <w:sz w:val="23"/>
          <w:szCs w:val="23"/>
        </w:rPr>
        <w:t xml:space="preserve">точники </w:t>
      </w:r>
      <w:r w:rsidRPr="00EB3012">
        <w:rPr>
          <w:b/>
          <w:color w:val="000000"/>
          <w:kern w:val="36"/>
          <w:sz w:val="23"/>
          <w:szCs w:val="23"/>
        </w:rPr>
        <w:t xml:space="preserve">- </w:t>
      </w:r>
      <w:r w:rsidRPr="00EB3012">
        <w:rPr>
          <w:color w:val="000000"/>
          <w:kern w:val="36"/>
          <w:sz w:val="23"/>
          <w:szCs w:val="23"/>
        </w:rPr>
        <w:t>60,000 тыс. руб.</w:t>
      </w:r>
    </w:p>
    <w:p w:rsidR="000A3238" w:rsidRPr="00EB3012" w:rsidRDefault="000A3238" w:rsidP="00AE4466">
      <w:pPr>
        <w:spacing w:line="240" w:lineRule="exact"/>
        <w:ind w:left="-567" w:firstLine="567"/>
        <w:jc w:val="both"/>
        <w:rPr>
          <w:color w:val="000000"/>
          <w:kern w:val="36"/>
          <w:sz w:val="23"/>
          <w:szCs w:val="23"/>
        </w:rPr>
      </w:pPr>
      <w:r w:rsidRPr="00EB3012">
        <w:rPr>
          <w:color w:val="000000"/>
          <w:kern w:val="36"/>
          <w:sz w:val="23"/>
          <w:szCs w:val="23"/>
        </w:rPr>
        <w:t xml:space="preserve">2022 – 22446,548 тыс. руб., в т.ч. федеральный бюджет - 3826,430 тыс. руб., областной бюджет </w:t>
      </w:r>
      <w:r w:rsidRPr="00EB3012">
        <w:rPr>
          <w:b/>
          <w:color w:val="000000"/>
          <w:kern w:val="36"/>
          <w:sz w:val="23"/>
          <w:szCs w:val="23"/>
        </w:rPr>
        <w:t>-</w:t>
      </w:r>
      <w:r w:rsidRPr="00EB3012">
        <w:rPr>
          <w:color w:val="000000"/>
          <w:kern w:val="36"/>
          <w:sz w:val="23"/>
          <w:szCs w:val="23"/>
        </w:rPr>
        <w:t xml:space="preserve"> 1897,294 тыс. руб., внебюджетные источники - 77,130 тыс. руб.</w:t>
      </w:r>
    </w:p>
    <w:p w:rsidR="000A3238" w:rsidRPr="00EB3012" w:rsidRDefault="000A3238" w:rsidP="00AE4466">
      <w:pPr>
        <w:spacing w:line="240" w:lineRule="exact"/>
        <w:ind w:left="-567" w:firstLine="567"/>
        <w:jc w:val="both"/>
        <w:rPr>
          <w:color w:val="000000"/>
          <w:kern w:val="36"/>
          <w:sz w:val="23"/>
          <w:szCs w:val="23"/>
        </w:rPr>
      </w:pPr>
      <w:r w:rsidRPr="00EB3012">
        <w:rPr>
          <w:color w:val="000000"/>
          <w:kern w:val="36"/>
          <w:sz w:val="23"/>
          <w:szCs w:val="23"/>
        </w:rPr>
        <w:t>2023 – 11110,492 тыс. руб. - бюджет поселения</w:t>
      </w:r>
    </w:p>
    <w:p w:rsidR="000A3238" w:rsidRPr="00EB3012" w:rsidRDefault="000A3238" w:rsidP="00AE4466">
      <w:pPr>
        <w:spacing w:line="240" w:lineRule="exact"/>
        <w:ind w:left="-567" w:firstLine="567"/>
        <w:jc w:val="both"/>
        <w:rPr>
          <w:color w:val="000000"/>
          <w:kern w:val="36"/>
          <w:sz w:val="23"/>
          <w:szCs w:val="23"/>
        </w:rPr>
      </w:pPr>
      <w:r w:rsidRPr="00EB3012">
        <w:rPr>
          <w:color w:val="000000"/>
          <w:kern w:val="36"/>
          <w:sz w:val="23"/>
          <w:szCs w:val="23"/>
        </w:rPr>
        <w:t xml:space="preserve">2024 – 13689,608 тыс. руб. </w:t>
      </w:r>
      <w:r w:rsidRPr="00EB3012">
        <w:rPr>
          <w:b/>
          <w:color w:val="000000"/>
          <w:kern w:val="36"/>
          <w:sz w:val="23"/>
          <w:szCs w:val="23"/>
        </w:rPr>
        <w:t>-</w:t>
      </w:r>
      <w:r w:rsidRPr="00EB3012">
        <w:rPr>
          <w:color w:val="000000"/>
          <w:kern w:val="36"/>
          <w:sz w:val="23"/>
          <w:szCs w:val="23"/>
        </w:rPr>
        <w:t xml:space="preserve"> бюджет поселения".</w:t>
      </w:r>
    </w:p>
    <w:p w:rsidR="000A3238" w:rsidRPr="00EB3012" w:rsidRDefault="000A3238" w:rsidP="00AE4466">
      <w:pPr>
        <w:spacing w:line="240" w:lineRule="exact"/>
        <w:ind w:left="-567" w:firstLine="567"/>
        <w:jc w:val="both"/>
        <w:rPr>
          <w:sz w:val="23"/>
          <w:szCs w:val="23"/>
        </w:rPr>
      </w:pPr>
      <w:r w:rsidRPr="00EB3012">
        <w:rPr>
          <w:color w:val="000000"/>
          <w:kern w:val="36"/>
          <w:sz w:val="23"/>
          <w:szCs w:val="23"/>
        </w:rPr>
        <w:t>1.3.</w:t>
      </w:r>
      <w:r w:rsidRPr="00EB3012">
        <w:rPr>
          <w:sz w:val="23"/>
          <w:szCs w:val="23"/>
        </w:rPr>
        <w:t xml:space="preserve"> Приложение № 1 к муниципальной программе "Ресурсное обеспечение реализации мун</w:t>
      </w:r>
      <w:r w:rsidRPr="00EB3012">
        <w:rPr>
          <w:sz w:val="23"/>
          <w:szCs w:val="23"/>
        </w:rPr>
        <w:t>и</w:t>
      </w:r>
      <w:r w:rsidRPr="00EB3012">
        <w:rPr>
          <w:sz w:val="23"/>
          <w:szCs w:val="23"/>
        </w:rPr>
        <w:t>ципальной программы "Развитие благоустройства в муниципальном образовании Омутнинское городское поселение Омутнинского района Кировской области" в 2021-2024 годах изложить в новой редакции согласно приложению № 1 к настоящему постановлению. Прилагается.</w:t>
      </w:r>
    </w:p>
    <w:p w:rsidR="000A3238" w:rsidRPr="00EB3012" w:rsidRDefault="000A3238" w:rsidP="00AE4466">
      <w:pPr>
        <w:pStyle w:val="ConsPlusNormal"/>
        <w:widowControl/>
        <w:spacing w:line="240" w:lineRule="exact"/>
        <w:ind w:left="-567" w:firstLine="567"/>
        <w:jc w:val="both"/>
        <w:outlineLvl w:val="1"/>
        <w:rPr>
          <w:rFonts w:ascii="Times New Roman" w:hAnsi="Times New Roman"/>
          <w:sz w:val="23"/>
          <w:szCs w:val="23"/>
        </w:rPr>
      </w:pPr>
      <w:r w:rsidRPr="00EB3012">
        <w:rPr>
          <w:rFonts w:ascii="Times New Roman" w:hAnsi="Times New Roman"/>
          <w:sz w:val="23"/>
          <w:szCs w:val="23"/>
        </w:rPr>
        <w:t>2. Постановление вступает в силу в соответствии с действующим законодательством.</w:t>
      </w:r>
    </w:p>
    <w:p w:rsidR="000A3238" w:rsidRPr="00EB3012" w:rsidRDefault="000A3238" w:rsidP="00AE4466">
      <w:pPr>
        <w:spacing w:line="240" w:lineRule="exact"/>
        <w:ind w:left="-567" w:firstLine="567"/>
        <w:jc w:val="both"/>
        <w:rPr>
          <w:sz w:val="23"/>
          <w:szCs w:val="23"/>
        </w:rPr>
      </w:pPr>
      <w:r w:rsidRPr="00EB3012">
        <w:rPr>
          <w:sz w:val="23"/>
          <w:szCs w:val="23"/>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0A3238" w:rsidRPr="00EB3012" w:rsidRDefault="000A3238" w:rsidP="00AE4466">
      <w:pPr>
        <w:spacing w:line="240" w:lineRule="exact"/>
        <w:ind w:left="-567" w:firstLine="567"/>
        <w:jc w:val="both"/>
        <w:rPr>
          <w:sz w:val="23"/>
          <w:szCs w:val="23"/>
        </w:rPr>
      </w:pPr>
      <w:r w:rsidRPr="00EB3012">
        <w:rPr>
          <w:sz w:val="23"/>
          <w:szCs w:val="23"/>
        </w:rPr>
        <w:t>4. Контроль за исполнением настоящего постановления оставляю за собой.</w:t>
      </w:r>
    </w:p>
    <w:p w:rsidR="000A3238" w:rsidRPr="00EB3012" w:rsidRDefault="000A3238" w:rsidP="00EB3012">
      <w:pPr>
        <w:spacing w:line="240" w:lineRule="exact"/>
        <w:ind w:left="-567"/>
        <w:jc w:val="both"/>
        <w:rPr>
          <w:sz w:val="23"/>
          <w:szCs w:val="23"/>
        </w:rPr>
      </w:pPr>
      <w:r w:rsidRPr="00EB3012">
        <w:rPr>
          <w:sz w:val="23"/>
          <w:szCs w:val="23"/>
        </w:rPr>
        <w:t xml:space="preserve">Глава администрации </w:t>
      </w:r>
    </w:p>
    <w:p w:rsidR="000A3238" w:rsidRDefault="000A3238" w:rsidP="00AE4466">
      <w:pPr>
        <w:spacing w:line="240" w:lineRule="exact"/>
        <w:ind w:left="-567"/>
        <w:jc w:val="both"/>
        <w:rPr>
          <w:b/>
          <w:bCs/>
          <w:color w:val="000000"/>
        </w:rPr>
      </w:pPr>
      <w:r w:rsidRPr="00EB3012">
        <w:rPr>
          <w:sz w:val="23"/>
          <w:szCs w:val="23"/>
        </w:rPr>
        <w:t>Омутнинского городско</w:t>
      </w:r>
      <w:r w:rsidR="00EB3012">
        <w:rPr>
          <w:sz w:val="23"/>
          <w:szCs w:val="23"/>
        </w:rPr>
        <w:t xml:space="preserve">го поселения          </w:t>
      </w:r>
      <w:r w:rsidRPr="00EB3012">
        <w:rPr>
          <w:sz w:val="23"/>
          <w:szCs w:val="23"/>
        </w:rPr>
        <w:t>И.В. Шаталов</w:t>
      </w:r>
      <w:r w:rsidR="00AE4466">
        <w:rPr>
          <w:sz w:val="23"/>
          <w:szCs w:val="23"/>
        </w:rPr>
        <w:t xml:space="preserve"> </w:t>
      </w:r>
    </w:p>
    <w:p w:rsidR="000A3238" w:rsidRDefault="000A3238" w:rsidP="000A3238">
      <w:pPr>
        <w:widowControl w:val="0"/>
        <w:tabs>
          <w:tab w:val="left" w:pos="245"/>
        </w:tabs>
        <w:ind w:right="200"/>
        <w:jc w:val="center"/>
        <w:rPr>
          <w:b/>
          <w:bCs/>
          <w:color w:val="000000"/>
        </w:rPr>
        <w:sectPr w:rsidR="000A3238" w:rsidSect="00EB3012">
          <w:pgSz w:w="11906" w:h="16838"/>
          <w:pgMar w:top="993" w:right="850" w:bottom="709" w:left="1701" w:header="708" w:footer="708" w:gutter="0"/>
          <w:cols w:space="708"/>
          <w:docGrid w:linePitch="360"/>
        </w:sectPr>
      </w:pPr>
    </w:p>
    <w:p w:rsidR="000A3238" w:rsidRDefault="000A3238" w:rsidP="000A3238">
      <w:pPr>
        <w:pStyle w:val="ConsPlusNormal"/>
        <w:jc w:val="both"/>
        <w:rPr>
          <w:rFonts w:ascii="Times New Roman" w:hAnsi="Times New Roman"/>
          <w:sz w:val="24"/>
          <w:szCs w:val="24"/>
        </w:rPr>
      </w:pPr>
      <w:r>
        <w:rPr>
          <w:rFonts w:ascii="Times New Roman" w:hAnsi="Times New Roman"/>
          <w:sz w:val="24"/>
          <w:szCs w:val="24"/>
        </w:rPr>
        <w:lastRenderedPageBreak/>
        <w:t xml:space="preserve">                                                                                                                                                                     </w:t>
      </w:r>
      <w:r w:rsidRPr="008175B3">
        <w:rPr>
          <w:rFonts w:ascii="Times New Roman" w:hAnsi="Times New Roman"/>
          <w:sz w:val="24"/>
          <w:szCs w:val="24"/>
        </w:rPr>
        <w:t>Прило</w:t>
      </w:r>
      <w:r>
        <w:rPr>
          <w:rFonts w:ascii="Times New Roman" w:hAnsi="Times New Roman"/>
          <w:sz w:val="24"/>
          <w:szCs w:val="24"/>
        </w:rPr>
        <w:t>жение № 1</w:t>
      </w:r>
    </w:p>
    <w:p w:rsidR="000A3238" w:rsidRDefault="000A3238" w:rsidP="000A3238">
      <w:pPr>
        <w:pStyle w:val="ConsPlusNonformat"/>
        <w:tabs>
          <w:tab w:val="left" w:pos="10632"/>
          <w:tab w:val="left" w:pos="15026"/>
        </w:tabs>
        <w:ind w:left="10632" w:right="54"/>
        <w:rPr>
          <w:rFonts w:ascii="Times New Roman" w:hAnsi="Times New Roman" w:cs="Times New Roman"/>
          <w:sz w:val="24"/>
          <w:szCs w:val="24"/>
        </w:rPr>
      </w:pPr>
      <w:r>
        <w:rPr>
          <w:rFonts w:ascii="Times New Roman" w:hAnsi="Times New Roman" w:cs="Times New Roman"/>
          <w:sz w:val="24"/>
          <w:szCs w:val="24"/>
        </w:rPr>
        <w:t xml:space="preserve">к муниципальной программе </w:t>
      </w:r>
    </w:p>
    <w:p w:rsidR="000A3238" w:rsidRDefault="000A3238" w:rsidP="000A3238">
      <w:pPr>
        <w:pStyle w:val="ConsPlusNonformat"/>
        <w:tabs>
          <w:tab w:val="left" w:pos="10632"/>
          <w:tab w:val="left" w:pos="15026"/>
        </w:tabs>
        <w:ind w:left="10632" w:right="54"/>
        <w:rPr>
          <w:rFonts w:ascii="Times New Roman" w:hAnsi="Times New Roman" w:cs="Times New Roman"/>
          <w:sz w:val="24"/>
          <w:szCs w:val="24"/>
        </w:rPr>
      </w:pPr>
      <w:r>
        <w:rPr>
          <w:rFonts w:ascii="Times New Roman" w:hAnsi="Times New Roman" w:cs="Times New Roman"/>
          <w:sz w:val="24"/>
          <w:szCs w:val="24"/>
        </w:rPr>
        <w:t>"Развитие благоустройства в мун</w:t>
      </w:r>
      <w:r>
        <w:rPr>
          <w:rFonts w:ascii="Times New Roman" w:hAnsi="Times New Roman" w:cs="Times New Roman"/>
          <w:sz w:val="24"/>
          <w:szCs w:val="24"/>
        </w:rPr>
        <w:t>и</w:t>
      </w:r>
      <w:r>
        <w:rPr>
          <w:rFonts w:ascii="Times New Roman" w:hAnsi="Times New Roman" w:cs="Times New Roman"/>
          <w:sz w:val="24"/>
          <w:szCs w:val="24"/>
        </w:rPr>
        <w:t xml:space="preserve">ципальном образовании </w:t>
      </w:r>
    </w:p>
    <w:p w:rsidR="000A3238" w:rsidRDefault="000A3238" w:rsidP="000A3238">
      <w:pPr>
        <w:pStyle w:val="ConsPlusNonformat"/>
        <w:tabs>
          <w:tab w:val="left" w:pos="10632"/>
          <w:tab w:val="left" w:pos="15026"/>
        </w:tabs>
        <w:ind w:left="10632" w:right="54"/>
        <w:rPr>
          <w:rFonts w:ascii="Times New Roman" w:hAnsi="Times New Roman" w:cs="Times New Roman"/>
          <w:sz w:val="24"/>
          <w:szCs w:val="24"/>
        </w:rPr>
      </w:pPr>
      <w:r>
        <w:rPr>
          <w:rFonts w:ascii="Times New Roman" w:hAnsi="Times New Roman" w:cs="Times New Roman"/>
          <w:sz w:val="24"/>
          <w:szCs w:val="24"/>
        </w:rPr>
        <w:t>Омутнинское городское поселение</w:t>
      </w:r>
    </w:p>
    <w:p w:rsidR="000A3238" w:rsidRDefault="000A3238" w:rsidP="000A3238">
      <w:pPr>
        <w:pStyle w:val="ConsPlusNonformat"/>
        <w:tabs>
          <w:tab w:val="left" w:pos="10632"/>
          <w:tab w:val="left" w:pos="15026"/>
        </w:tabs>
        <w:ind w:left="10632" w:right="54"/>
        <w:rPr>
          <w:rFonts w:ascii="Times New Roman" w:hAnsi="Times New Roman" w:cs="Times New Roman"/>
          <w:sz w:val="24"/>
          <w:szCs w:val="24"/>
        </w:rPr>
      </w:pPr>
      <w:r>
        <w:rPr>
          <w:rFonts w:ascii="Times New Roman" w:hAnsi="Times New Roman" w:cs="Times New Roman"/>
          <w:sz w:val="24"/>
          <w:szCs w:val="24"/>
        </w:rPr>
        <w:t>Омутнинского района Кировской о</w:t>
      </w:r>
      <w:r>
        <w:rPr>
          <w:rFonts w:ascii="Times New Roman" w:hAnsi="Times New Roman" w:cs="Times New Roman"/>
          <w:sz w:val="24"/>
          <w:szCs w:val="24"/>
        </w:rPr>
        <w:t>б</w:t>
      </w:r>
      <w:r>
        <w:rPr>
          <w:rFonts w:ascii="Times New Roman" w:hAnsi="Times New Roman" w:cs="Times New Roman"/>
          <w:sz w:val="24"/>
          <w:szCs w:val="24"/>
        </w:rPr>
        <w:t>ласти" в 2021-2024 годах</w:t>
      </w:r>
    </w:p>
    <w:p w:rsidR="000A3238" w:rsidRPr="00791283" w:rsidRDefault="000A3238" w:rsidP="000A3238">
      <w:pPr>
        <w:pStyle w:val="ConsPlusNonformat"/>
        <w:tabs>
          <w:tab w:val="left" w:pos="10632"/>
          <w:tab w:val="left" w:pos="15026"/>
        </w:tabs>
        <w:ind w:left="10632" w:right="54"/>
        <w:rPr>
          <w:rFonts w:ascii="Times New Roman" w:hAnsi="Times New Roman" w:cs="Times New Roman"/>
          <w:sz w:val="24"/>
          <w:szCs w:val="24"/>
        </w:rPr>
      </w:pPr>
    </w:p>
    <w:p w:rsidR="000A3238" w:rsidRPr="00EA18BC" w:rsidRDefault="000A3238" w:rsidP="000A3238">
      <w:pPr>
        <w:jc w:val="center"/>
        <w:rPr>
          <w:b/>
        </w:rPr>
      </w:pPr>
      <w:r w:rsidRPr="00EA18BC">
        <w:rPr>
          <w:b/>
        </w:rPr>
        <w:t xml:space="preserve">РЕСУРСНОЕ ОБЕСПЕЧЕНИЕ </w:t>
      </w:r>
    </w:p>
    <w:p w:rsidR="000A3238" w:rsidRDefault="000A3238" w:rsidP="000A3238">
      <w:pPr>
        <w:jc w:val="center"/>
        <w:rPr>
          <w:b/>
        </w:rPr>
      </w:pPr>
      <w:r w:rsidRPr="00EA18BC">
        <w:rPr>
          <w:b/>
        </w:rPr>
        <w:t>реализации муниципальной программы</w:t>
      </w:r>
    </w:p>
    <w:p w:rsidR="000A3238" w:rsidRDefault="000A3238" w:rsidP="000A3238">
      <w:pPr>
        <w:widowControl w:val="0"/>
        <w:ind w:left="40"/>
        <w:jc w:val="center"/>
        <w:rPr>
          <w:b/>
          <w:color w:val="000000"/>
        </w:rPr>
      </w:pPr>
      <w:r>
        <w:rPr>
          <w:b/>
          <w:color w:val="000000"/>
        </w:rPr>
        <w:t xml:space="preserve">"Развитие благоустройства в муниципальном образовании </w:t>
      </w:r>
      <w:r w:rsidRPr="000D1909">
        <w:rPr>
          <w:b/>
          <w:color w:val="000000"/>
        </w:rPr>
        <w:t>О</w:t>
      </w:r>
      <w:r>
        <w:rPr>
          <w:b/>
          <w:color w:val="000000"/>
        </w:rPr>
        <w:t xml:space="preserve">мутнинское городское поселение </w:t>
      </w:r>
    </w:p>
    <w:p w:rsidR="000A3238" w:rsidRDefault="000A3238" w:rsidP="000A3238">
      <w:pPr>
        <w:widowControl w:val="0"/>
        <w:ind w:left="40"/>
        <w:jc w:val="center"/>
        <w:rPr>
          <w:b/>
          <w:color w:val="000000"/>
        </w:rPr>
      </w:pPr>
      <w:r>
        <w:rPr>
          <w:b/>
          <w:color w:val="000000"/>
        </w:rPr>
        <w:t>Омутнинского района Кировской области" в 2021</w:t>
      </w:r>
      <w:r w:rsidRPr="000D1909">
        <w:rPr>
          <w:b/>
          <w:color w:val="000000"/>
        </w:rPr>
        <w:t>-20</w:t>
      </w:r>
      <w:r>
        <w:rPr>
          <w:b/>
          <w:color w:val="000000"/>
        </w:rPr>
        <w:t>24 годах</w:t>
      </w:r>
    </w:p>
    <w:p w:rsidR="000A3238" w:rsidRPr="000D1909" w:rsidRDefault="000A3238" w:rsidP="000A3238">
      <w:pPr>
        <w:widowControl w:val="0"/>
        <w:ind w:left="40"/>
        <w:jc w:val="center"/>
        <w:rPr>
          <w:b/>
          <w:color w:val="000000"/>
        </w:rPr>
      </w:pPr>
    </w:p>
    <w:tbl>
      <w:tblPr>
        <w:tblW w:w="4985"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33"/>
        <w:gridCol w:w="4406"/>
        <w:gridCol w:w="1133"/>
        <w:gridCol w:w="2689"/>
        <w:gridCol w:w="1133"/>
        <w:gridCol w:w="1274"/>
        <w:gridCol w:w="1133"/>
        <w:gridCol w:w="1136"/>
        <w:gridCol w:w="1139"/>
      </w:tblGrid>
      <w:tr w:rsidR="00AE4466" w:rsidRPr="00AE4466" w:rsidTr="00AE4466">
        <w:trPr>
          <w:trHeight w:val="360"/>
          <w:tblCellSpacing w:w="5" w:type="nil"/>
        </w:trPr>
        <w:tc>
          <w:tcPr>
            <w:tcW w:w="216" w:type="pct"/>
            <w:vMerge w:val="restart"/>
          </w:tcPr>
          <w:p w:rsidR="000A3238" w:rsidRPr="00AE4466" w:rsidRDefault="000A3238" w:rsidP="00176F89">
            <w:pPr>
              <w:autoSpaceDE w:val="0"/>
              <w:autoSpaceDN w:val="0"/>
              <w:adjustRightInd w:val="0"/>
              <w:jc w:val="center"/>
              <w:outlineLvl w:val="0"/>
              <w:rPr>
                <w:rFonts w:eastAsia="Calibri"/>
                <w:sz w:val="22"/>
                <w:szCs w:val="22"/>
                <w:lang w:eastAsia="en-US"/>
              </w:rPr>
            </w:pPr>
            <w:r w:rsidRPr="00AE4466">
              <w:rPr>
                <w:rFonts w:eastAsia="Calibri"/>
                <w:sz w:val="22"/>
                <w:szCs w:val="22"/>
                <w:lang w:eastAsia="en-US"/>
              </w:rPr>
              <w:t xml:space="preserve">№ </w:t>
            </w:r>
            <w:r w:rsidRPr="00AE4466">
              <w:rPr>
                <w:rFonts w:eastAsia="Calibri"/>
                <w:sz w:val="22"/>
                <w:szCs w:val="22"/>
                <w:lang w:eastAsia="en-US"/>
              </w:rPr>
              <w:br/>
              <w:t xml:space="preserve">п/п </w:t>
            </w:r>
            <w:r w:rsidRPr="00AE4466">
              <w:rPr>
                <w:rFonts w:eastAsia="Calibri"/>
                <w:sz w:val="22"/>
                <w:szCs w:val="22"/>
                <w:lang w:eastAsia="en-US"/>
              </w:rPr>
              <w:br/>
            </w:r>
          </w:p>
        </w:tc>
        <w:tc>
          <w:tcPr>
            <w:tcW w:w="1501" w:type="pct"/>
            <w:vMerge w:val="restart"/>
          </w:tcPr>
          <w:p w:rsidR="000A3238" w:rsidRPr="00AE4466" w:rsidRDefault="000A3238" w:rsidP="00AE4466">
            <w:pPr>
              <w:autoSpaceDE w:val="0"/>
              <w:autoSpaceDN w:val="0"/>
              <w:adjustRightInd w:val="0"/>
              <w:jc w:val="center"/>
              <w:rPr>
                <w:rFonts w:eastAsia="Calibri"/>
                <w:sz w:val="22"/>
                <w:szCs w:val="22"/>
                <w:lang w:eastAsia="en-US"/>
              </w:rPr>
            </w:pPr>
            <w:r w:rsidRPr="00AE4466">
              <w:rPr>
                <w:rFonts w:eastAsia="Calibri"/>
                <w:sz w:val="22"/>
                <w:szCs w:val="22"/>
                <w:lang w:eastAsia="en-US"/>
              </w:rPr>
              <w:t>Наименование муниципальной</w:t>
            </w:r>
            <w:r w:rsidR="00AE4466">
              <w:rPr>
                <w:rFonts w:eastAsia="Calibri"/>
                <w:sz w:val="22"/>
                <w:szCs w:val="22"/>
                <w:lang w:eastAsia="en-US"/>
              </w:rPr>
              <w:t xml:space="preserve"> </w:t>
            </w:r>
            <w:r w:rsidRPr="00AE4466">
              <w:rPr>
                <w:rFonts w:eastAsia="Calibri"/>
                <w:sz w:val="22"/>
                <w:szCs w:val="22"/>
                <w:lang w:eastAsia="en-US"/>
              </w:rPr>
              <w:t>программы/ подпрограммы, основного меропри</w:t>
            </w:r>
            <w:r w:rsidRPr="00AE4466">
              <w:rPr>
                <w:rFonts w:eastAsia="Calibri"/>
                <w:sz w:val="22"/>
                <w:szCs w:val="22"/>
                <w:lang w:eastAsia="en-US"/>
              </w:rPr>
              <w:t>я</w:t>
            </w:r>
            <w:r w:rsidRPr="00AE4466">
              <w:rPr>
                <w:rFonts w:eastAsia="Calibri"/>
                <w:sz w:val="22"/>
                <w:szCs w:val="22"/>
                <w:lang w:eastAsia="en-US"/>
              </w:rPr>
              <w:t>тия/отдельного мероприятия</w:t>
            </w:r>
          </w:p>
        </w:tc>
        <w:tc>
          <w:tcPr>
            <w:tcW w:w="386" w:type="pct"/>
            <w:vMerge w:val="restart"/>
          </w:tcPr>
          <w:p w:rsidR="000A3238" w:rsidRPr="00AE4466" w:rsidRDefault="000A3238" w:rsidP="00176F89">
            <w:pPr>
              <w:autoSpaceDE w:val="0"/>
              <w:autoSpaceDN w:val="0"/>
              <w:adjustRightInd w:val="0"/>
              <w:ind w:left="-113" w:right="-71" w:firstLine="113"/>
              <w:jc w:val="center"/>
              <w:rPr>
                <w:rFonts w:eastAsia="Calibri"/>
                <w:sz w:val="22"/>
                <w:szCs w:val="22"/>
                <w:lang w:eastAsia="en-US"/>
              </w:rPr>
            </w:pPr>
            <w:r w:rsidRPr="00AE4466">
              <w:rPr>
                <w:sz w:val="22"/>
                <w:szCs w:val="22"/>
              </w:rPr>
              <w:t>Ответс</w:t>
            </w:r>
            <w:r w:rsidRPr="00AE4466">
              <w:rPr>
                <w:sz w:val="22"/>
                <w:szCs w:val="22"/>
              </w:rPr>
              <w:t>т</w:t>
            </w:r>
            <w:r w:rsidRPr="00AE4466">
              <w:rPr>
                <w:sz w:val="22"/>
                <w:szCs w:val="22"/>
              </w:rPr>
              <w:t>венный исполн</w:t>
            </w:r>
            <w:r w:rsidRPr="00AE4466">
              <w:rPr>
                <w:sz w:val="22"/>
                <w:szCs w:val="22"/>
              </w:rPr>
              <w:t>и</w:t>
            </w:r>
            <w:r w:rsidRPr="00AE4466">
              <w:rPr>
                <w:sz w:val="22"/>
                <w:szCs w:val="22"/>
              </w:rPr>
              <w:t>тель</w:t>
            </w:r>
          </w:p>
        </w:tc>
        <w:tc>
          <w:tcPr>
            <w:tcW w:w="916" w:type="pct"/>
            <w:vMerge w:val="restart"/>
          </w:tcPr>
          <w:p w:rsidR="000A3238" w:rsidRPr="00AE4466" w:rsidRDefault="000A3238" w:rsidP="00AE4466">
            <w:pPr>
              <w:autoSpaceDE w:val="0"/>
              <w:autoSpaceDN w:val="0"/>
              <w:adjustRightInd w:val="0"/>
              <w:ind w:right="-71" w:firstLine="35"/>
              <w:jc w:val="center"/>
              <w:rPr>
                <w:rFonts w:eastAsia="Calibri"/>
                <w:sz w:val="22"/>
                <w:szCs w:val="22"/>
                <w:lang w:eastAsia="en-US"/>
              </w:rPr>
            </w:pPr>
            <w:r w:rsidRPr="00AE4466">
              <w:rPr>
                <w:rFonts w:eastAsia="Calibri"/>
                <w:sz w:val="22"/>
                <w:szCs w:val="22"/>
                <w:lang w:eastAsia="en-US"/>
              </w:rPr>
              <w:t xml:space="preserve">Источники   </w:t>
            </w:r>
            <w:r w:rsidRPr="00AE4466">
              <w:rPr>
                <w:rFonts w:eastAsia="Calibri"/>
                <w:sz w:val="22"/>
                <w:szCs w:val="22"/>
                <w:lang w:eastAsia="en-US"/>
              </w:rPr>
              <w:br/>
              <w:t>финансирования</w:t>
            </w:r>
          </w:p>
        </w:tc>
        <w:tc>
          <w:tcPr>
            <w:tcW w:w="1981" w:type="pct"/>
            <w:gridSpan w:val="5"/>
          </w:tcPr>
          <w:p w:rsidR="000A3238" w:rsidRPr="00AE4466" w:rsidRDefault="000A3238" w:rsidP="00176F89">
            <w:pPr>
              <w:autoSpaceDE w:val="0"/>
              <w:autoSpaceDN w:val="0"/>
              <w:adjustRightInd w:val="0"/>
              <w:jc w:val="center"/>
              <w:rPr>
                <w:rFonts w:eastAsia="Calibri"/>
                <w:sz w:val="22"/>
                <w:szCs w:val="22"/>
                <w:lang w:eastAsia="en-US"/>
              </w:rPr>
            </w:pPr>
            <w:r w:rsidRPr="00AE4466">
              <w:rPr>
                <w:sz w:val="22"/>
                <w:szCs w:val="22"/>
              </w:rPr>
              <w:t>Объем финансового обеспечения (прогноз, факт), тыс. ру</w:t>
            </w:r>
            <w:r w:rsidRPr="00AE4466">
              <w:rPr>
                <w:sz w:val="22"/>
                <w:szCs w:val="22"/>
              </w:rPr>
              <w:t>б</w:t>
            </w:r>
            <w:r w:rsidRPr="00AE4466">
              <w:rPr>
                <w:sz w:val="22"/>
                <w:szCs w:val="22"/>
              </w:rPr>
              <w:t>лей</w:t>
            </w:r>
          </w:p>
        </w:tc>
      </w:tr>
      <w:tr w:rsidR="00AE4466" w:rsidRPr="00AE4466" w:rsidTr="00AE4466">
        <w:trPr>
          <w:trHeight w:val="483"/>
          <w:tblCellSpacing w:w="5" w:type="nil"/>
        </w:trPr>
        <w:tc>
          <w:tcPr>
            <w:tcW w:w="216" w:type="pct"/>
            <w:vMerge/>
          </w:tcPr>
          <w:p w:rsidR="000A3238" w:rsidRPr="00AE4466" w:rsidRDefault="000A3238" w:rsidP="00176F89">
            <w:pPr>
              <w:autoSpaceDE w:val="0"/>
              <w:autoSpaceDN w:val="0"/>
              <w:adjustRightInd w:val="0"/>
              <w:rPr>
                <w:rFonts w:eastAsia="Calibri"/>
                <w:sz w:val="22"/>
                <w:szCs w:val="22"/>
                <w:lang w:eastAsia="en-US"/>
              </w:rPr>
            </w:pPr>
          </w:p>
        </w:tc>
        <w:tc>
          <w:tcPr>
            <w:tcW w:w="1501" w:type="pct"/>
            <w:vMerge/>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ind w:left="85"/>
              <w:rPr>
                <w:rFonts w:eastAsia="Calibri"/>
                <w:sz w:val="22"/>
                <w:szCs w:val="22"/>
                <w:lang w:eastAsia="en-US"/>
              </w:rPr>
            </w:pPr>
          </w:p>
        </w:tc>
        <w:tc>
          <w:tcPr>
            <w:tcW w:w="916" w:type="pct"/>
            <w:vMerge/>
          </w:tcPr>
          <w:p w:rsidR="000A3238" w:rsidRPr="00AE4466" w:rsidRDefault="000A3238" w:rsidP="00AE4466">
            <w:pPr>
              <w:autoSpaceDE w:val="0"/>
              <w:autoSpaceDN w:val="0"/>
              <w:adjustRightInd w:val="0"/>
              <w:ind w:right="-71" w:firstLine="35"/>
              <w:rPr>
                <w:rFonts w:eastAsia="Calibri"/>
                <w:sz w:val="22"/>
                <w:szCs w:val="22"/>
                <w:lang w:eastAsia="en-US"/>
              </w:rPr>
            </w:pP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 xml:space="preserve">2021 </w:t>
            </w:r>
          </w:p>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(факт)</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2022</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2023</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2024</w:t>
            </w:r>
          </w:p>
        </w:tc>
        <w:tc>
          <w:tcPr>
            <w:tcW w:w="388" w:type="pct"/>
          </w:tcPr>
          <w:p w:rsidR="000A3238" w:rsidRPr="00AE4466" w:rsidRDefault="000A3238" w:rsidP="00176F89">
            <w:pPr>
              <w:autoSpaceDE w:val="0"/>
              <w:autoSpaceDN w:val="0"/>
              <w:adjustRightInd w:val="0"/>
              <w:rPr>
                <w:rFonts w:eastAsia="Calibri"/>
                <w:sz w:val="22"/>
                <w:szCs w:val="22"/>
                <w:lang w:eastAsia="en-US"/>
              </w:rPr>
            </w:pPr>
            <w:r w:rsidRPr="00AE4466">
              <w:rPr>
                <w:rFonts w:eastAsia="Calibri"/>
                <w:sz w:val="22"/>
                <w:szCs w:val="22"/>
                <w:lang w:eastAsia="en-US"/>
              </w:rPr>
              <w:t>итого</w:t>
            </w:r>
          </w:p>
        </w:tc>
      </w:tr>
      <w:tr w:rsidR="00AE4466" w:rsidRPr="00AE4466" w:rsidTr="00AE4466">
        <w:trPr>
          <w:trHeight w:val="360"/>
          <w:tblCellSpacing w:w="5" w:type="nil"/>
        </w:trPr>
        <w:tc>
          <w:tcPr>
            <w:tcW w:w="216" w:type="pct"/>
            <w:tcBorders>
              <w:top w:val="single" w:sz="4" w:space="0" w:color="auto"/>
              <w:left w:val="single" w:sz="4" w:space="0" w:color="auto"/>
              <w:bottom w:val="single" w:sz="4" w:space="0" w:color="auto"/>
              <w:right w:val="single" w:sz="4" w:space="0" w:color="auto"/>
            </w:tcBorders>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w:t>
            </w:r>
          </w:p>
        </w:tc>
        <w:tc>
          <w:tcPr>
            <w:tcW w:w="1501" w:type="pct"/>
            <w:tcBorders>
              <w:left w:val="single" w:sz="4" w:space="0" w:color="auto"/>
            </w:tcBorders>
          </w:tcPr>
          <w:p w:rsidR="000A3238" w:rsidRPr="00AE4466" w:rsidRDefault="000A3238" w:rsidP="00176F89">
            <w:pPr>
              <w:autoSpaceDE w:val="0"/>
              <w:autoSpaceDN w:val="0"/>
              <w:adjustRightInd w:val="0"/>
              <w:ind w:right="-93"/>
              <w:jc w:val="center"/>
              <w:rPr>
                <w:rFonts w:eastAsia="Calibri"/>
                <w:sz w:val="22"/>
                <w:szCs w:val="22"/>
                <w:lang w:eastAsia="en-US"/>
              </w:rPr>
            </w:pPr>
            <w:r w:rsidRPr="00AE4466">
              <w:rPr>
                <w:rFonts w:eastAsia="Calibri"/>
                <w:sz w:val="22"/>
                <w:szCs w:val="22"/>
                <w:lang w:eastAsia="en-US"/>
              </w:rPr>
              <w:t>2</w:t>
            </w:r>
          </w:p>
        </w:tc>
        <w:tc>
          <w:tcPr>
            <w:tcW w:w="386" w:type="pct"/>
          </w:tcPr>
          <w:p w:rsidR="000A3238" w:rsidRPr="00AE4466" w:rsidRDefault="000A3238" w:rsidP="00176F89">
            <w:pPr>
              <w:autoSpaceDE w:val="0"/>
              <w:autoSpaceDN w:val="0"/>
              <w:adjustRightInd w:val="0"/>
              <w:ind w:left="85"/>
              <w:jc w:val="center"/>
              <w:rPr>
                <w:rFonts w:eastAsia="Calibri"/>
                <w:sz w:val="22"/>
                <w:szCs w:val="22"/>
                <w:lang w:eastAsia="en-US"/>
              </w:rPr>
            </w:pPr>
            <w:r w:rsidRPr="00AE4466">
              <w:rPr>
                <w:rFonts w:eastAsia="Calibri"/>
                <w:sz w:val="22"/>
                <w:szCs w:val="22"/>
                <w:lang w:eastAsia="en-US"/>
              </w:rPr>
              <w:t>3</w:t>
            </w:r>
          </w:p>
        </w:tc>
        <w:tc>
          <w:tcPr>
            <w:tcW w:w="916" w:type="pct"/>
          </w:tcPr>
          <w:p w:rsidR="000A3238" w:rsidRPr="00AE4466" w:rsidRDefault="000A3238" w:rsidP="00AE4466">
            <w:pPr>
              <w:autoSpaceDE w:val="0"/>
              <w:autoSpaceDN w:val="0"/>
              <w:adjustRightInd w:val="0"/>
              <w:ind w:right="-71" w:firstLine="35"/>
              <w:jc w:val="center"/>
              <w:rPr>
                <w:rFonts w:eastAsia="Calibri"/>
                <w:sz w:val="22"/>
                <w:szCs w:val="22"/>
                <w:lang w:eastAsia="en-US"/>
              </w:rPr>
            </w:pPr>
            <w:r w:rsidRPr="00AE4466">
              <w:rPr>
                <w:rFonts w:eastAsia="Calibri"/>
                <w:sz w:val="22"/>
                <w:szCs w:val="22"/>
                <w:lang w:eastAsia="en-US"/>
              </w:rPr>
              <w:t>4</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5</w:t>
            </w:r>
          </w:p>
        </w:tc>
        <w:tc>
          <w:tcPr>
            <w:tcW w:w="434" w:type="pct"/>
          </w:tcPr>
          <w:p w:rsidR="000A3238" w:rsidRPr="00AE4466" w:rsidRDefault="000A3238" w:rsidP="00176F89">
            <w:pPr>
              <w:autoSpaceDE w:val="0"/>
              <w:autoSpaceDN w:val="0"/>
              <w:adjustRightInd w:val="0"/>
              <w:ind w:right="-75"/>
              <w:jc w:val="center"/>
              <w:rPr>
                <w:rFonts w:eastAsia="Calibri"/>
                <w:sz w:val="22"/>
                <w:szCs w:val="22"/>
                <w:lang w:eastAsia="en-US"/>
              </w:rPr>
            </w:pPr>
            <w:r w:rsidRPr="00AE4466">
              <w:rPr>
                <w:rFonts w:eastAsia="Calibri"/>
                <w:sz w:val="22"/>
                <w:szCs w:val="22"/>
                <w:lang w:eastAsia="en-US"/>
              </w:rPr>
              <w:t>6</w:t>
            </w:r>
          </w:p>
        </w:tc>
        <w:tc>
          <w:tcPr>
            <w:tcW w:w="386" w:type="pct"/>
          </w:tcPr>
          <w:p w:rsidR="000A3238" w:rsidRPr="00AE4466" w:rsidRDefault="000A3238" w:rsidP="00176F89">
            <w:pPr>
              <w:autoSpaceDE w:val="0"/>
              <w:autoSpaceDN w:val="0"/>
              <w:adjustRightInd w:val="0"/>
              <w:ind w:right="-75"/>
              <w:jc w:val="center"/>
              <w:rPr>
                <w:rFonts w:eastAsia="Calibri"/>
                <w:sz w:val="22"/>
                <w:szCs w:val="22"/>
                <w:lang w:eastAsia="en-US"/>
              </w:rPr>
            </w:pPr>
            <w:r w:rsidRPr="00AE4466">
              <w:rPr>
                <w:rFonts w:eastAsia="Calibri"/>
                <w:sz w:val="22"/>
                <w:szCs w:val="22"/>
                <w:lang w:eastAsia="en-US"/>
              </w:rPr>
              <w:t>7</w:t>
            </w:r>
          </w:p>
        </w:tc>
        <w:tc>
          <w:tcPr>
            <w:tcW w:w="387" w:type="pct"/>
          </w:tcPr>
          <w:p w:rsidR="000A3238" w:rsidRPr="00AE4466" w:rsidRDefault="000A3238" w:rsidP="00176F89">
            <w:pPr>
              <w:autoSpaceDE w:val="0"/>
              <w:autoSpaceDN w:val="0"/>
              <w:adjustRightInd w:val="0"/>
              <w:ind w:right="-75"/>
              <w:jc w:val="center"/>
              <w:rPr>
                <w:rFonts w:eastAsia="Calibri"/>
                <w:sz w:val="22"/>
                <w:szCs w:val="22"/>
                <w:lang w:eastAsia="en-US"/>
              </w:rPr>
            </w:pPr>
            <w:r w:rsidRPr="00AE4466">
              <w:rPr>
                <w:rFonts w:eastAsia="Calibri"/>
                <w:sz w:val="22"/>
                <w:szCs w:val="22"/>
                <w:lang w:eastAsia="en-US"/>
              </w:rPr>
              <w:t>8</w:t>
            </w:r>
          </w:p>
        </w:tc>
        <w:tc>
          <w:tcPr>
            <w:tcW w:w="388" w:type="pct"/>
          </w:tcPr>
          <w:p w:rsidR="000A3238" w:rsidRPr="00AE4466" w:rsidRDefault="000A3238" w:rsidP="00176F89">
            <w:pPr>
              <w:autoSpaceDE w:val="0"/>
              <w:autoSpaceDN w:val="0"/>
              <w:adjustRightInd w:val="0"/>
              <w:ind w:right="-75"/>
              <w:jc w:val="center"/>
              <w:rPr>
                <w:rFonts w:eastAsia="Calibri"/>
                <w:sz w:val="22"/>
                <w:szCs w:val="22"/>
                <w:lang w:eastAsia="en-US"/>
              </w:rPr>
            </w:pPr>
            <w:r w:rsidRPr="00AE4466">
              <w:rPr>
                <w:rFonts w:eastAsia="Calibri"/>
                <w:sz w:val="22"/>
                <w:szCs w:val="22"/>
                <w:lang w:eastAsia="en-US"/>
              </w:rPr>
              <w:t>9</w:t>
            </w:r>
          </w:p>
        </w:tc>
      </w:tr>
      <w:tr w:rsidR="00AE4466" w:rsidRPr="00AE4466" w:rsidTr="00AE4466">
        <w:trPr>
          <w:trHeight w:val="70"/>
          <w:tblCellSpacing w:w="5" w:type="nil"/>
        </w:trPr>
        <w:tc>
          <w:tcPr>
            <w:tcW w:w="216" w:type="pct"/>
            <w:vMerge w:val="restart"/>
            <w:tcBorders>
              <w:top w:val="single" w:sz="4" w:space="0" w:color="auto"/>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val="restart"/>
            <w:tcBorders>
              <w:left w:val="single" w:sz="4" w:space="0" w:color="auto"/>
            </w:tcBorders>
          </w:tcPr>
          <w:p w:rsidR="000A3238" w:rsidRPr="00AE4466" w:rsidRDefault="000A3238" w:rsidP="00AE4466">
            <w:pPr>
              <w:widowControl w:val="0"/>
              <w:ind w:left="40"/>
              <w:jc w:val="both"/>
              <w:rPr>
                <w:rFonts w:eastAsia="Calibri"/>
                <w:sz w:val="22"/>
                <w:szCs w:val="22"/>
                <w:lang w:eastAsia="en-US"/>
              </w:rPr>
            </w:pPr>
            <w:r w:rsidRPr="00AE4466">
              <w:rPr>
                <w:color w:val="000000"/>
                <w:sz w:val="22"/>
                <w:szCs w:val="22"/>
              </w:rPr>
              <w:t>"Развитие благоустройства в муниципал</w:t>
            </w:r>
            <w:r w:rsidRPr="00AE4466">
              <w:rPr>
                <w:color w:val="000000"/>
                <w:sz w:val="22"/>
                <w:szCs w:val="22"/>
              </w:rPr>
              <w:t>ь</w:t>
            </w:r>
            <w:r w:rsidRPr="00AE4466">
              <w:rPr>
                <w:color w:val="000000"/>
                <w:sz w:val="22"/>
                <w:szCs w:val="22"/>
              </w:rPr>
              <w:t>ном образовании Омутнинское городское поселение Омутнинского района Кировской области" в 2021-2024 годах</w:t>
            </w:r>
          </w:p>
        </w:tc>
        <w:tc>
          <w:tcPr>
            <w:tcW w:w="386" w:type="pct"/>
            <w:vMerge w:val="restart"/>
          </w:tcPr>
          <w:p w:rsidR="000A3238" w:rsidRPr="00AE4466" w:rsidRDefault="000A3238" w:rsidP="00176F89">
            <w:pPr>
              <w:autoSpaceDE w:val="0"/>
              <w:autoSpaceDN w:val="0"/>
              <w:adjustRightInd w:val="0"/>
              <w:ind w:left="85"/>
              <w:rPr>
                <w:rFonts w:eastAsia="Calibri"/>
                <w:sz w:val="22"/>
                <w:szCs w:val="22"/>
                <w:lang w:eastAsia="en-US"/>
              </w:rPr>
            </w:pPr>
            <w:r w:rsidRPr="00AE4466">
              <w:rPr>
                <w:color w:val="000000"/>
                <w:kern w:val="36"/>
                <w:sz w:val="22"/>
                <w:szCs w:val="22"/>
              </w:rPr>
              <w:t>Отдел жизн</w:t>
            </w:r>
            <w:r w:rsidRPr="00AE4466">
              <w:rPr>
                <w:color w:val="000000"/>
                <w:kern w:val="36"/>
                <w:sz w:val="22"/>
                <w:szCs w:val="22"/>
              </w:rPr>
              <w:t>е</w:t>
            </w:r>
            <w:r w:rsidRPr="00AE4466">
              <w:rPr>
                <w:color w:val="000000"/>
                <w:kern w:val="36"/>
                <w:sz w:val="22"/>
                <w:szCs w:val="22"/>
              </w:rPr>
              <w:t>обесп</w:t>
            </w:r>
            <w:r w:rsidRPr="00AE4466">
              <w:rPr>
                <w:color w:val="000000"/>
                <w:kern w:val="36"/>
                <w:sz w:val="22"/>
                <w:szCs w:val="22"/>
              </w:rPr>
              <w:t>е</w:t>
            </w:r>
            <w:r w:rsidRPr="00AE4466">
              <w:rPr>
                <w:color w:val="000000"/>
                <w:kern w:val="36"/>
                <w:sz w:val="22"/>
                <w:szCs w:val="22"/>
              </w:rPr>
              <w:t>чения админ</w:t>
            </w:r>
            <w:r w:rsidRPr="00AE4466">
              <w:rPr>
                <w:color w:val="000000"/>
                <w:kern w:val="36"/>
                <w:sz w:val="22"/>
                <w:szCs w:val="22"/>
              </w:rPr>
              <w:t>и</w:t>
            </w:r>
            <w:r w:rsidRPr="00AE4466">
              <w:rPr>
                <w:color w:val="000000"/>
                <w:kern w:val="36"/>
                <w:sz w:val="22"/>
                <w:szCs w:val="22"/>
              </w:rPr>
              <w:t>страции Ому</w:t>
            </w:r>
            <w:r w:rsidRPr="00AE4466">
              <w:rPr>
                <w:color w:val="000000"/>
                <w:kern w:val="36"/>
                <w:sz w:val="22"/>
                <w:szCs w:val="22"/>
              </w:rPr>
              <w:t>т</w:t>
            </w:r>
            <w:r w:rsidRPr="00AE4466">
              <w:rPr>
                <w:color w:val="000000"/>
                <w:kern w:val="36"/>
                <w:sz w:val="22"/>
                <w:szCs w:val="22"/>
              </w:rPr>
              <w:t>нинского горо</w:t>
            </w:r>
            <w:r w:rsidRPr="00AE4466">
              <w:rPr>
                <w:color w:val="000000"/>
                <w:kern w:val="36"/>
                <w:sz w:val="22"/>
                <w:szCs w:val="22"/>
              </w:rPr>
              <w:t>д</w:t>
            </w:r>
            <w:r w:rsidRPr="00AE4466">
              <w:rPr>
                <w:color w:val="000000"/>
                <w:kern w:val="36"/>
                <w:sz w:val="22"/>
                <w:szCs w:val="22"/>
              </w:rPr>
              <w:t>ского п</w:t>
            </w:r>
            <w:r w:rsidRPr="00AE4466">
              <w:rPr>
                <w:color w:val="000000"/>
                <w:kern w:val="36"/>
                <w:sz w:val="22"/>
                <w:szCs w:val="22"/>
              </w:rPr>
              <w:t>о</w:t>
            </w:r>
            <w:r w:rsidRPr="00AE4466">
              <w:rPr>
                <w:color w:val="000000"/>
                <w:kern w:val="36"/>
                <w:sz w:val="22"/>
                <w:szCs w:val="22"/>
              </w:rPr>
              <w:t>селения</w:t>
            </w: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всего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26821,686</w:t>
            </w:r>
          </w:p>
        </w:tc>
        <w:tc>
          <w:tcPr>
            <w:tcW w:w="434" w:type="pct"/>
          </w:tcPr>
          <w:p w:rsidR="000A3238" w:rsidRPr="00AE4466" w:rsidRDefault="000A3238" w:rsidP="00176F89">
            <w:pPr>
              <w:autoSpaceDE w:val="0"/>
              <w:autoSpaceDN w:val="0"/>
              <w:adjustRightInd w:val="0"/>
              <w:ind w:right="-75"/>
              <w:jc w:val="center"/>
              <w:rPr>
                <w:rFonts w:eastAsia="Calibri"/>
                <w:sz w:val="22"/>
                <w:szCs w:val="22"/>
                <w:lang w:eastAsia="en-US"/>
              </w:rPr>
            </w:pPr>
            <w:r w:rsidRPr="00AE4466">
              <w:rPr>
                <w:rFonts w:eastAsia="Calibri"/>
                <w:sz w:val="22"/>
                <w:szCs w:val="22"/>
                <w:lang w:eastAsia="en-US"/>
              </w:rPr>
              <w:t>22446,548</w:t>
            </w:r>
          </w:p>
        </w:tc>
        <w:tc>
          <w:tcPr>
            <w:tcW w:w="386" w:type="pct"/>
          </w:tcPr>
          <w:p w:rsidR="000A3238" w:rsidRPr="00AE4466" w:rsidRDefault="000A3238" w:rsidP="00176F89">
            <w:pPr>
              <w:autoSpaceDE w:val="0"/>
              <w:autoSpaceDN w:val="0"/>
              <w:adjustRightInd w:val="0"/>
              <w:ind w:right="-75"/>
              <w:jc w:val="center"/>
              <w:rPr>
                <w:rFonts w:eastAsia="Calibri"/>
                <w:sz w:val="22"/>
                <w:szCs w:val="22"/>
                <w:lang w:eastAsia="en-US"/>
              </w:rPr>
            </w:pPr>
            <w:r w:rsidRPr="00AE4466">
              <w:rPr>
                <w:rFonts w:eastAsia="Calibri"/>
                <w:sz w:val="22"/>
                <w:szCs w:val="22"/>
                <w:lang w:eastAsia="en-US"/>
              </w:rPr>
              <w:t>11110,492</w:t>
            </w:r>
          </w:p>
        </w:tc>
        <w:tc>
          <w:tcPr>
            <w:tcW w:w="387" w:type="pct"/>
          </w:tcPr>
          <w:p w:rsidR="000A3238" w:rsidRPr="00AE4466" w:rsidRDefault="000A3238" w:rsidP="00176F89">
            <w:pPr>
              <w:autoSpaceDE w:val="0"/>
              <w:autoSpaceDN w:val="0"/>
              <w:adjustRightInd w:val="0"/>
              <w:ind w:right="-75"/>
              <w:jc w:val="center"/>
              <w:rPr>
                <w:rFonts w:eastAsia="Calibri"/>
                <w:sz w:val="22"/>
                <w:szCs w:val="22"/>
                <w:lang w:eastAsia="en-US"/>
              </w:rPr>
            </w:pPr>
            <w:r w:rsidRPr="00AE4466">
              <w:rPr>
                <w:rFonts w:eastAsia="Calibri"/>
                <w:sz w:val="22"/>
                <w:szCs w:val="22"/>
                <w:lang w:eastAsia="en-US"/>
              </w:rPr>
              <w:t>13689,608</w:t>
            </w:r>
          </w:p>
        </w:tc>
        <w:tc>
          <w:tcPr>
            <w:tcW w:w="388" w:type="pct"/>
          </w:tcPr>
          <w:p w:rsidR="000A3238" w:rsidRPr="00AE4466" w:rsidRDefault="000A3238" w:rsidP="00176F89">
            <w:pPr>
              <w:autoSpaceDE w:val="0"/>
              <w:autoSpaceDN w:val="0"/>
              <w:adjustRightInd w:val="0"/>
              <w:ind w:right="-75"/>
              <w:jc w:val="center"/>
              <w:rPr>
                <w:rFonts w:eastAsia="Calibri"/>
                <w:sz w:val="22"/>
                <w:szCs w:val="22"/>
                <w:lang w:eastAsia="en-US"/>
              </w:rPr>
            </w:pPr>
            <w:r w:rsidRPr="00AE4466">
              <w:rPr>
                <w:rFonts w:eastAsia="Calibri"/>
                <w:sz w:val="22"/>
                <w:szCs w:val="22"/>
                <w:lang w:eastAsia="en-US"/>
              </w:rPr>
              <w:t>74068,334</w:t>
            </w:r>
          </w:p>
        </w:tc>
      </w:tr>
      <w:tr w:rsidR="00AE4466" w:rsidRPr="00AE4466" w:rsidTr="00AE4466">
        <w:trPr>
          <w:trHeight w:val="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ind w:right="-93"/>
              <w:rPr>
                <w:rFonts w:eastAsia="Calibri"/>
                <w:sz w:val="22"/>
                <w:szCs w:val="22"/>
                <w:lang w:eastAsia="en-US"/>
              </w:rPr>
            </w:pPr>
          </w:p>
        </w:tc>
        <w:tc>
          <w:tcPr>
            <w:tcW w:w="386" w:type="pct"/>
            <w:vMerge/>
          </w:tcPr>
          <w:p w:rsidR="000A3238" w:rsidRPr="00AE4466" w:rsidRDefault="000A3238" w:rsidP="00176F89">
            <w:pPr>
              <w:autoSpaceDE w:val="0"/>
              <w:autoSpaceDN w:val="0"/>
              <w:adjustRightInd w:val="0"/>
              <w:ind w:left="13" w:hanging="13"/>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федеральный </w:t>
            </w:r>
            <w:r w:rsidR="00AE4466">
              <w:rPr>
                <w:rFonts w:eastAsia="Calibri"/>
                <w:sz w:val="22"/>
                <w:szCs w:val="22"/>
                <w:lang w:eastAsia="en-US"/>
              </w:rPr>
              <w:t xml:space="preserve"> </w:t>
            </w:r>
            <w:r w:rsidRPr="00AE4466">
              <w:rPr>
                <w:rFonts w:eastAsia="Calibri"/>
                <w:sz w:val="22"/>
                <w:szCs w:val="22"/>
                <w:lang w:eastAsia="en-US"/>
              </w:rPr>
              <w:t xml:space="preserve">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3826,430</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3826,430</w:t>
            </w:r>
          </w:p>
        </w:tc>
      </w:tr>
      <w:tr w:rsidR="00AE4466" w:rsidRPr="00AE4466" w:rsidTr="00AE4466">
        <w:trPr>
          <w:trHeight w:val="2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областной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1808,119</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1897,294</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3705,413</w:t>
            </w:r>
          </w:p>
        </w:tc>
      </w:tr>
      <w:tr w:rsidR="00AE4466" w:rsidRPr="00AE4466" w:rsidTr="00AE4466">
        <w:trPr>
          <w:trHeight w:val="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местный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24953,567</w:t>
            </w:r>
          </w:p>
        </w:tc>
        <w:tc>
          <w:tcPr>
            <w:tcW w:w="434" w:type="pct"/>
          </w:tcPr>
          <w:p w:rsidR="000A3238" w:rsidRPr="00AE4466" w:rsidRDefault="000A3238" w:rsidP="00176F89">
            <w:pPr>
              <w:autoSpaceDE w:val="0"/>
              <w:autoSpaceDN w:val="0"/>
              <w:adjustRightInd w:val="0"/>
              <w:ind w:right="-75"/>
              <w:jc w:val="center"/>
              <w:rPr>
                <w:rFonts w:eastAsia="Calibri"/>
                <w:sz w:val="22"/>
                <w:szCs w:val="22"/>
                <w:lang w:eastAsia="en-US"/>
              </w:rPr>
            </w:pPr>
            <w:r w:rsidRPr="00AE4466">
              <w:rPr>
                <w:rFonts w:eastAsia="Calibri"/>
                <w:sz w:val="22"/>
                <w:szCs w:val="22"/>
                <w:lang w:eastAsia="en-US"/>
              </w:rPr>
              <w:t>16645,694</w:t>
            </w:r>
          </w:p>
        </w:tc>
        <w:tc>
          <w:tcPr>
            <w:tcW w:w="386" w:type="pct"/>
          </w:tcPr>
          <w:p w:rsidR="000A3238" w:rsidRPr="00AE4466" w:rsidRDefault="000A3238" w:rsidP="00176F89">
            <w:pPr>
              <w:autoSpaceDE w:val="0"/>
              <w:autoSpaceDN w:val="0"/>
              <w:adjustRightInd w:val="0"/>
              <w:ind w:right="-75"/>
              <w:jc w:val="center"/>
              <w:rPr>
                <w:rFonts w:eastAsia="Calibri"/>
                <w:sz w:val="22"/>
                <w:szCs w:val="22"/>
                <w:lang w:eastAsia="en-US"/>
              </w:rPr>
            </w:pPr>
            <w:r w:rsidRPr="00AE4466">
              <w:rPr>
                <w:rFonts w:eastAsia="Calibri"/>
                <w:sz w:val="22"/>
                <w:szCs w:val="22"/>
                <w:lang w:eastAsia="en-US"/>
              </w:rPr>
              <w:t>11110,492</w:t>
            </w:r>
          </w:p>
        </w:tc>
        <w:tc>
          <w:tcPr>
            <w:tcW w:w="387" w:type="pct"/>
          </w:tcPr>
          <w:p w:rsidR="000A3238" w:rsidRPr="00AE4466" w:rsidRDefault="000A3238" w:rsidP="00176F89">
            <w:pPr>
              <w:autoSpaceDE w:val="0"/>
              <w:autoSpaceDN w:val="0"/>
              <w:adjustRightInd w:val="0"/>
              <w:ind w:right="-75"/>
              <w:jc w:val="center"/>
              <w:rPr>
                <w:rFonts w:eastAsia="Calibri"/>
                <w:sz w:val="22"/>
                <w:szCs w:val="22"/>
                <w:lang w:eastAsia="en-US"/>
              </w:rPr>
            </w:pPr>
            <w:r w:rsidRPr="00AE4466">
              <w:rPr>
                <w:rFonts w:eastAsia="Calibri"/>
                <w:sz w:val="22"/>
                <w:szCs w:val="22"/>
                <w:lang w:eastAsia="en-US"/>
              </w:rPr>
              <w:t>13689,608</w:t>
            </w:r>
          </w:p>
        </w:tc>
        <w:tc>
          <w:tcPr>
            <w:tcW w:w="388" w:type="pct"/>
          </w:tcPr>
          <w:p w:rsidR="000A3238" w:rsidRPr="00AE4466" w:rsidRDefault="000A3238" w:rsidP="00176F89">
            <w:pPr>
              <w:autoSpaceDE w:val="0"/>
              <w:autoSpaceDN w:val="0"/>
              <w:adjustRightInd w:val="0"/>
              <w:ind w:right="-75"/>
              <w:jc w:val="center"/>
              <w:rPr>
                <w:rFonts w:eastAsia="Calibri"/>
                <w:sz w:val="22"/>
                <w:szCs w:val="22"/>
                <w:lang w:eastAsia="en-US"/>
              </w:rPr>
            </w:pPr>
            <w:r w:rsidRPr="00AE4466">
              <w:rPr>
                <w:rFonts w:eastAsia="Calibri"/>
                <w:sz w:val="22"/>
                <w:szCs w:val="22"/>
                <w:lang w:eastAsia="en-US"/>
              </w:rPr>
              <w:t>66399,361</w:t>
            </w:r>
          </w:p>
        </w:tc>
      </w:tr>
      <w:tr w:rsidR="00AE4466" w:rsidRPr="00AE4466" w:rsidTr="00AE4466">
        <w:trPr>
          <w:trHeight w:val="70"/>
          <w:tblCellSpacing w:w="5" w:type="nil"/>
        </w:trPr>
        <w:tc>
          <w:tcPr>
            <w:tcW w:w="216" w:type="pct"/>
            <w:vMerge/>
            <w:tcBorders>
              <w:left w:val="single" w:sz="4" w:space="0" w:color="auto"/>
              <w:bottom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внебюджетные источники</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60,000</w:t>
            </w:r>
          </w:p>
        </w:tc>
        <w:tc>
          <w:tcPr>
            <w:tcW w:w="434" w:type="pct"/>
          </w:tcPr>
          <w:p w:rsidR="000A3238" w:rsidRPr="00AE4466" w:rsidRDefault="000A3238" w:rsidP="00176F89">
            <w:pPr>
              <w:autoSpaceDE w:val="0"/>
              <w:autoSpaceDN w:val="0"/>
              <w:adjustRightInd w:val="0"/>
              <w:ind w:right="-75"/>
              <w:jc w:val="center"/>
              <w:rPr>
                <w:rFonts w:eastAsia="Calibri"/>
                <w:sz w:val="22"/>
                <w:szCs w:val="22"/>
                <w:lang w:eastAsia="en-US"/>
              </w:rPr>
            </w:pPr>
            <w:r w:rsidRPr="00AE4466">
              <w:rPr>
                <w:rFonts w:eastAsia="Calibri"/>
                <w:sz w:val="22"/>
                <w:szCs w:val="22"/>
                <w:lang w:eastAsia="en-US"/>
              </w:rPr>
              <w:t>77,130</w:t>
            </w:r>
          </w:p>
        </w:tc>
        <w:tc>
          <w:tcPr>
            <w:tcW w:w="386" w:type="pct"/>
          </w:tcPr>
          <w:p w:rsidR="000A3238" w:rsidRPr="00AE4466" w:rsidRDefault="000A3238" w:rsidP="00176F89">
            <w:pPr>
              <w:autoSpaceDE w:val="0"/>
              <w:autoSpaceDN w:val="0"/>
              <w:adjustRightInd w:val="0"/>
              <w:ind w:right="-75"/>
              <w:jc w:val="center"/>
              <w:rPr>
                <w:rFonts w:eastAsia="Calibri"/>
                <w:sz w:val="22"/>
                <w:szCs w:val="22"/>
                <w:lang w:eastAsia="en-US"/>
              </w:rPr>
            </w:pPr>
          </w:p>
        </w:tc>
        <w:tc>
          <w:tcPr>
            <w:tcW w:w="387" w:type="pct"/>
          </w:tcPr>
          <w:p w:rsidR="000A3238" w:rsidRPr="00AE4466" w:rsidRDefault="000A3238" w:rsidP="00176F89">
            <w:pPr>
              <w:autoSpaceDE w:val="0"/>
              <w:autoSpaceDN w:val="0"/>
              <w:adjustRightInd w:val="0"/>
              <w:ind w:right="-75"/>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ind w:right="-75"/>
              <w:jc w:val="center"/>
              <w:rPr>
                <w:rFonts w:eastAsia="Calibri"/>
                <w:sz w:val="22"/>
                <w:szCs w:val="22"/>
                <w:lang w:eastAsia="en-US"/>
              </w:rPr>
            </w:pPr>
            <w:r w:rsidRPr="00AE4466">
              <w:rPr>
                <w:rFonts w:eastAsia="Calibri"/>
                <w:sz w:val="22"/>
                <w:szCs w:val="22"/>
                <w:lang w:eastAsia="en-US"/>
              </w:rPr>
              <w:t>137,130</w:t>
            </w:r>
          </w:p>
        </w:tc>
      </w:tr>
      <w:tr w:rsidR="00AE4466" w:rsidRPr="00AE4466" w:rsidTr="00AE4466">
        <w:trPr>
          <w:trHeight w:val="195"/>
          <w:tblCellSpacing w:w="5" w:type="nil"/>
        </w:trPr>
        <w:tc>
          <w:tcPr>
            <w:tcW w:w="216" w:type="pct"/>
            <w:vMerge w:val="restart"/>
            <w:tcBorders>
              <w:top w:val="single" w:sz="4" w:space="0" w:color="auto"/>
            </w:tcBorders>
          </w:tcPr>
          <w:p w:rsidR="000A3238" w:rsidRPr="00AE4466" w:rsidRDefault="000A3238" w:rsidP="00176F89">
            <w:pPr>
              <w:autoSpaceDE w:val="0"/>
              <w:autoSpaceDN w:val="0"/>
              <w:adjustRightInd w:val="0"/>
              <w:rPr>
                <w:rFonts w:eastAsia="Calibri"/>
                <w:sz w:val="22"/>
                <w:szCs w:val="22"/>
                <w:lang w:eastAsia="en-US"/>
              </w:rPr>
            </w:pPr>
            <w:r w:rsidRPr="00AE4466">
              <w:rPr>
                <w:rFonts w:eastAsia="Calibri"/>
                <w:sz w:val="22"/>
                <w:szCs w:val="22"/>
                <w:lang w:eastAsia="en-US"/>
              </w:rPr>
              <w:t>1.</w:t>
            </w:r>
          </w:p>
        </w:tc>
        <w:tc>
          <w:tcPr>
            <w:tcW w:w="1501" w:type="pct"/>
            <w:vMerge w:val="restart"/>
          </w:tcPr>
          <w:p w:rsidR="000A3238" w:rsidRPr="00AE4466" w:rsidRDefault="000A3238" w:rsidP="00176F89">
            <w:pPr>
              <w:pStyle w:val="ConsPlusNormal"/>
              <w:widowControl/>
              <w:ind w:firstLine="0"/>
              <w:jc w:val="both"/>
              <w:rPr>
                <w:rFonts w:ascii="Times New Roman" w:eastAsia="Calibri" w:hAnsi="Times New Roman"/>
                <w:sz w:val="22"/>
                <w:szCs w:val="22"/>
                <w:lang w:eastAsia="en-US"/>
              </w:rPr>
            </w:pPr>
            <w:r w:rsidRPr="00AE4466">
              <w:rPr>
                <w:rFonts w:ascii="Times New Roman" w:hAnsi="Times New Roman"/>
                <w:sz w:val="22"/>
                <w:szCs w:val="22"/>
              </w:rPr>
              <w:t>Содержание и  очистка мест общего польз</w:t>
            </w:r>
            <w:r w:rsidRPr="00AE4466">
              <w:rPr>
                <w:rFonts w:ascii="Times New Roman" w:hAnsi="Times New Roman"/>
                <w:sz w:val="22"/>
                <w:szCs w:val="22"/>
              </w:rPr>
              <w:t>о</w:t>
            </w:r>
            <w:r w:rsidRPr="00AE4466">
              <w:rPr>
                <w:rFonts w:ascii="Times New Roman" w:hAnsi="Times New Roman"/>
                <w:sz w:val="22"/>
                <w:szCs w:val="22"/>
              </w:rPr>
              <w:t>вания</w:t>
            </w: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всего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839,460</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2383,025</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1429,438</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3189,608</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7841,531</w:t>
            </w:r>
          </w:p>
        </w:tc>
      </w:tr>
      <w:tr w:rsidR="00AE4466" w:rsidRPr="00AE4466" w:rsidTr="00AE4466">
        <w:trPr>
          <w:trHeight w:val="257"/>
          <w:tblCellSpacing w:w="5" w:type="nil"/>
        </w:trPr>
        <w:tc>
          <w:tcPr>
            <w:tcW w:w="216" w:type="pct"/>
            <w:vMerge/>
          </w:tcPr>
          <w:p w:rsidR="000A3238" w:rsidRPr="00AE4466" w:rsidRDefault="000A3238" w:rsidP="00176F89">
            <w:pPr>
              <w:autoSpaceDE w:val="0"/>
              <w:autoSpaceDN w:val="0"/>
              <w:adjustRightInd w:val="0"/>
              <w:rPr>
                <w:rFonts w:eastAsia="Calibri"/>
                <w:sz w:val="22"/>
                <w:szCs w:val="22"/>
                <w:lang w:eastAsia="en-US"/>
              </w:rPr>
            </w:pPr>
          </w:p>
        </w:tc>
        <w:tc>
          <w:tcPr>
            <w:tcW w:w="1501" w:type="pct"/>
            <w:vMerge/>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федеральный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361"/>
          <w:tblCellSpacing w:w="5" w:type="nil"/>
        </w:trPr>
        <w:tc>
          <w:tcPr>
            <w:tcW w:w="216" w:type="pct"/>
            <w:vMerge/>
          </w:tcPr>
          <w:p w:rsidR="000A3238" w:rsidRPr="00AE4466" w:rsidRDefault="000A3238" w:rsidP="00176F89">
            <w:pPr>
              <w:autoSpaceDE w:val="0"/>
              <w:autoSpaceDN w:val="0"/>
              <w:adjustRightInd w:val="0"/>
              <w:rPr>
                <w:rFonts w:eastAsia="Calibri"/>
                <w:sz w:val="22"/>
                <w:szCs w:val="22"/>
                <w:lang w:eastAsia="en-US"/>
              </w:rPr>
            </w:pPr>
          </w:p>
        </w:tc>
        <w:tc>
          <w:tcPr>
            <w:tcW w:w="1501" w:type="pct"/>
            <w:vMerge/>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ind w:right="-55"/>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областной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360"/>
          <w:tblCellSpacing w:w="5" w:type="nil"/>
        </w:trPr>
        <w:tc>
          <w:tcPr>
            <w:tcW w:w="216" w:type="pct"/>
            <w:vMerge/>
            <w:tcBorders>
              <w:bottom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bottom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местный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839,460</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2383,025</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1429,438</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3189,608</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7841,531</w:t>
            </w:r>
          </w:p>
        </w:tc>
      </w:tr>
      <w:tr w:rsidR="00AE4466" w:rsidRPr="00AE4466" w:rsidTr="00AE4466">
        <w:trPr>
          <w:trHeight w:val="199"/>
          <w:tblCellSpacing w:w="5" w:type="nil"/>
        </w:trPr>
        <w:tc>
          <w:tcPr>
            <w:tcW w:w="216" w:type="pct"/>
            <w:vMerge w:val="restart"/>
          </w:tcPr>
          <w:p w:rsidR="000A3238" w:rsidRPr="00AE4466" w:rsidRDefault="000A3238" w:rsidP="00176F89">
            <w:pPr>
              <w:autoSpaceDE w:val="0"/>
              <w:autoSpaceDN w:val="0"/>
              <w:adjustRightInd w:val="0"/>
              <w:rPr>
                <w:rFonts w:eastAsia="Calibri"/>
                <w:sz w:val="22"/>
                <w:szCs w:val="22"/>
                <w:lang w:eastAsia="en-US"/>
              </w:rPr>
            </w:pPr>
            <w:r w:rsidRPr="00AE4466">
              <w:rPr>
                <w:rFonts w:eastAsia="Calibri"/>
                <w:sz w:val="22"/>
                <w:szCs w:val="22"/>
                <w:lang w:eastAsia="en-US"/>
              </w:rPr>
              <w:t>2.</w:t>
            </w:r>
          </w:p>
        </w:tc>
        <w:tc>
          <w:tcPr>
            <w:tcW w:w="1501" w:type="pct"/>
            <w:vMerge w:val="restart"/>
          </w:tcPr>
          <w:p w:rsidR="000A3238" w:rsidRPr="00AE4466" w:rsidRDefault="000A3238" w:rsidP="00176F89">
            <w:pPr>
              <w:autoSpaceDE w:val="0"/>
              <w:autoSpaceDN w:val="0"/>
              <w:adjustRightInd w:val="0"/>
              <w:rPr>
                <w:rFonts w:eastAsia="Calibri"/>
                <w:sz w:val="22"/>
                <w:szCs w:val="22"/>
                <w:lang w:eastAsia="en-US"/>
              </w:rPr>
            </w:pPr>
            <w:r w:rsidRPr="00AE4466">
              <w:rPr>
                <w:sz w:val="22"/>
                <w:szCs w:val="22"/>
              </w:rPr>
              <w:t>Озеленение</w:t>
            </w: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всего</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339,469</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183,300</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522,769</w:t>
            </w:r>
          </w:p>
        </w:tc>
      </w:tr>
      <w:tr w:rsidR="00AE4466" w:rsidRPr="00AE4466" w:rsidTr="00AE4466">
        <w:trPr>
          <w:trHeight w:val="70"/>
          <w:tblCellSpacing w:w="5" w:type="nil"/>
        </w:trPr>
        <w:tc>
          <w:tcPr>
            <w:tcW w:w="216" w:type="pct"/>
            <w:vMerge/>
          </w:tcPr>
          <w:p w:rsidR="000A3238" w:rsidRPr="00AE4466" w:rsidRDefault="000A3238" w:rsidP="00176F89">
            <w:pPr>
              <w:autoSpaceDE w:val="0"/>
              <w:autoSpaceDN w:val="0"/>
              <w:adjustRightInd w:val="0"/>
              <w:rPr>
                <w:rFonts w:eastAsia="Calibri"/>
                <w:sz w:val="22"/>
                <w:szCs w:val="22"/>
                <w:lang w:eastAsia="en-US"/>
              </w:rPr>
            </w:pPr>
          </w:p>
        </w:tc>
        <w:tc>
          <w:tcPr>
            <w:tcW w:w="1501" w:type="pct"/>
            <w:vMerge/>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федеральный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360"/>
          <w:tblCellSpacing w:w="5" w:type="nil"/>
        </w:trPr>
        <w:tc>
          <w:tcPr>
            <w:tcW w:w="216" w:type="pct"/>
            <w:vMerge/>
          </w:tcPr>
          <w:p w:rsidR="000A3238" w:rsidRPr="00AE4466" w:rsidRDefault="000A3238" w:rsidP="00176F89">
            <w:pPr>
              <w:autoSpaceDE w:val="0"/>
              <w:autoSpaceDN w:val="0"/>
              <w:adjustRightInd w:val="0"/>
              <w:rPr>
                <w:rFonts w:eastAsia="Calibri"/>
                <w:sz w:val="22"/>
                <w:szCs w:val="22"/>
                <w:lang w:eastAsia="en-US"/>
              </w:rPr>
            </w:pPr>
          </w:p>
        </w:tc>
        <w:tc>
          <w:tcPr>
            <w:tcW w:w="1501" w:type="pct"/>
            <w:vMerge/>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областной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360"/>
          <w:tblCellSpacing w:w="5" w:type="nil"/>
        </w:trPr>
        <w:tc>
          <w:tcPr>
            <w:tcW w:w="216" w:type="pct"/>
            <w:vMerge/>
            <w:tcBorders>
              <w:bottom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bottom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местный бюджет</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339,469</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183,300</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522,769</w:t>
            </w:r>
          </w:p>
        </w:tc>
      </w:tr>
      <w:tr w:rsidR="00AE4466" w:rsidRPr="00AE4466" w:rsidTr="00AE4466">
        <w:trPr>
          <w:trHeight w:val="189"/>
          <w:tblCellSpacing w:w="5" w:type="nil"/>
        </w:trPr>
        <w:tc>
          <w:tcPr>
            <w:tcW w:w="216" w:type="pct"/>
            <w:vMerge w:val="restart"/>
          </w:tcPr>
          <w:p w:rsidR="000A3238" w:rsidRPr="00AE4466" w:rsidRDefault="000A3238" w:rsidP="00176F89">
            <w:pPr>
              <w:autoSpaceDE w:val="0"/>
              <w:autoSpaceDN w:val="0"/>
              <w:adjustRightInd w:val="0"/>
              <w:rPr>
                <w:rFonts w:eastAsia="Calibri"/>
                <w:sz w:val="22"/>
                <w:szCs w:val="22"/>
                <w:lang w:eastAsia="en-US"/>
              </w:rPr>
            </w:pPr>
            <w:r w:rsidRPr="00AE4466">
              <w:rPr>
                <w:rFonts w:eastAsia="Calibri"/>
                <w:sz w:val="22"/>
                <w:szCs w:val="22"/>
                <w:lang w:eastAsia="en-US"/>
              </w:rPr>
              <w:t>3.</w:t>
            </w:r>
          </w:p>
        </w:tc>
        <w:tc>
          <w:tcPr>
            <w:tcW w:w="1501" w:type="pct"/>
            <w:vMerge w:val="restart"/>
          </w:tcPr>
          <w:p w:rsidR="000A3238" w:rsidRPr="00AE4466" w:rsidRDefault="000A3238" w:rsidP="00176F89">
            <w:pPr>
              <w:autoSpaceDE w:val="0"/>
              <w:autoSpaceDN w:val="0"/>
              <w:adjustRightInd w:val="0"/>
              <w:rPr>
                <w:rFonts w:eastAsia="Calibri"/>
                <w:sz w:val="22"/>
                <w:szCs w:val="22"/>
                <w:lang w:eastAsia="en-US"/>
              </w:rPr>
            </w:pPr>
            <w:r w:rsidRPr="00AE4466">
              <w:rPr>
                <w:rFonts w:eastAsia="Calibri"/>
                <w:sz w:val="22"/>
                <w:szCs w:val="22"/>
                <w:lang w:eastAsia="en-US"/>
              </w:rPr>
              <w:t>Снос деревьев</w:t>
            </w: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всего</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70,991</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1026,585</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1097,576</w:t>
            </w:r>
          </w:p>
        </w:tc>
      </w:tr>
      <w:tr w:rsidR="00AE4466" w:rsidRPr="00AE4466" w:rsidTr="00AE4466">
        <w:trPr>
          <w:trHeight w:val="79"/>
          <w:tblCellSpacing w:w="5" w:type="nil"/>
        </w:trPr>
        <w:tc>
          <w:tcPr>
            <w:tcW w:w="216" w:type="pct"/>
            <w:vMerge/>
          </w:tcPr>
          <w:p w:rsidR="000A3238" w:rsidRPr="00AE4466" w:rsidRDefault="000A3238" w:rsidP="00176F89">
            <w:pPr>
              <w:autoSpaceDE w:val="0"/>
              <w:autoSpaceDN w:val="0"/>
              <w:adjustRightInd w:val="0"/>
              <w:rPr>
                <w:rFonts w:eastAsia="Calibri"/>
                <w:sz w:val="22"/>
                <w:szCs w:val="22"/>
                <w:lang w:eastAsia="en-US"/>
              </w:rPr>
            </w:pPr>
          </w:p>
        </w:tc>
        <w:tc>
          <w:tcPr>
            <w:tcW w:w="1501" w:type="pct"/>
            <w:vMerge/>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федеральный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360"/>
          <w:tblCellSpacing w:w="5" w:type="nil"/>
        </w:trPr>
        <w:tc>
          <w:tcPr>
            <w:tcW w:w="216" w:type="pct"/>
            <w:vMerge/>
          </w:tcPr>
          <w:p w:rsidR="000A3238" w:rsidRPr="00AE4466" w:rsidRDefault="000A3238" w:rsidP="00176F89">
            <w:pPr>
              <w:autoSpaceDE w:val="0"/>
              <w:autoSpaceDN w:val="0"/>
              <w:adjustRightInd w:val="0"/>
              <w:rPr>
                <w:rFonts w:eastAsia="Calibri"/>
                <w:sz w:val="22"/>
                <w:szCs w:val="22"/>
                <w:lang w:eastAsia="en-US"/>
              </w:rPr>
            </w:pPr>
          </w:p>
        </w:tc>
        <w:tc>
          <w:tcPr>
            <w:tcW w:w="1501" w:type="pct"/>
            <w:vMerge/>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областной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276"/>
          <w:tblCellSpacing w:w="5" w:type="nil"/>
        </w:trPr>
        <w:tc>
          <w:tcPr>
            <w:tcW w:w="216" w:type="pct"/>
            <w:vMerge/>
            <w:tcBorders>
              <w:bottom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bottom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местный бюджет</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70,991</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1026,585</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1097,576</w:t>
            </w:r>
          </w:p>
        </w:tc>
      </w:tr>
      <w:tr w:rsidR="00AE4466" w:rsidRPr="00AE4466" w:rsidTr="00AE4466">
        <w:trPr>
          <w:trHeight w:val="360"/>
          <w:tblCellSpacing w:w="5" w:type="nil"/>
        </w:trPr>
        <w:tc>
          <w:tcPr>
            <w:tcW w:w="216" w:type="pct"/>
            <w:vMerge w:val="restart"/>
          </w:tcPr>
          <w:p w:rsidR="000A3238" w:rsidRPr="00AE4466" w:rsidRDefault="000A3238" w:rsidP="00176F89">
            <w:pPr>
              <w:autoSpaceDE w:val="0"/>
              <w:autoSpaceDN w:val="0"/>
              <w:adjustRightInd w:val="0"/>
              <w:rPr>
                <w:rFonts w:eastAsia="Calibri"/>
                <w:sz w:val="22"/>
                <w:szCs w:val="22"/>
                <w:lang w:eastAsia="en-US"/>
              </w:rPr>
            </w:pPr>
            <w:r w:rsidRPr="00AE4466">
              <w:rPr>
                <w:rFonts w:eastAsia="Calibri"/>
                <w:sz w:val="22"/>
                <w:szCs w:val="22"/>
                <w:lang w:eastAsia="en-US"/>
              </w:rPr>
              <w:lastRenderedPageBreak/>
              <w:t>4.</w:t>
            </w:r>
          </w:p>
        </w:tc>
        <w:tc>
          <w:tcPr>
            <w:tcW w:w="1501" w:type="pct"/>
            <w:vMerge w:val="restart"/>
          </w:tcPr>
          <w:p w:rsidR="000A3238" w:rsidRPr="00AE4466" w:rsidRDefault="000A3238" w:rsidP="00176F89">
            <w:pPr>
              <w:autoSpaceDE w:val="0"/>
              <w:autoSpaceDN w:val="0"/>
              <w:adjustRightInd w:val="0"/>
              <w:rPr>
                <w:rFonts w:eastAsia="Calibri"/>
                <w:sz w:val="22"/>
                <w:szCs w:val="22"/>
                <w:lang w:eastAsia="en-US"/>
              </w:rPr>
            </w:pPr>
            <w:r w:rsidRPr="00AE4466">
              <w:rPr>
                <w:sz w:val="22"/>
                <w:szCs w:val="22"/>
              </w:rPr>
              <w:t>Организация ритуальных услуг и содерж</w:t>
            </w:r>
            <w:r w:rsidRPr="00AE4466">
              <w:rPr>
                <w:sz w:val="22"/>
                <w:szCs w:val="22"/>
              </w:rPr>
              <w:t>а</w:t>
            </w:r>
            <w:r w:rsidRPr="00AE4466">
              <w:rPr>
                <w:sz w:val="22"/>
                <w:szCs w:val="22"/>
              </w:rPr>
              <w:t>ние мест захоронения в Омутнинском г</w:t>
            </w:r>
            <w:r w:rsidRPr="00AE4466">
              <w:rPr>
                <w:sz w:val="22"/>
                <w:szCs w:val="22"/>
              </w:rPr>
              <w:t>о</w:t>
            </w:r>
            <w:r w:rsidRPr="00AE4466">
              <w:rPr>
                <w:sz w:val="22"/>
                <w:szCs w:val="22"/>
              </w:rPr>
              <w:t>родском поселении</w:t>
            </w: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всего</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979,059</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1000,000</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1200,000</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1300,000</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4479,059</w:t>
            </w:r>
          </w:p>
        </w:tc>
      </w:tr>
      <w:tr w:rsidR="00AE4466" w:rsidRPr="00AE4466" w:rsidTr="00AE4466">
        <w:trPr>
          <w:trHeight w:val="197"/>
          <w:tblCellSpacing w:w="5" w:type="nil"/>
        </w:trPr>
        <w:tc>
          <w:tcPr>
            <w:tcW w:w="216" w:type="pct"/>
            <w:vMerge/>
          </w:tcPr>
          <w:p w:rsidR="000A3238" w:rsidRPr="00AE4466" w:rsidRDefault="000A3238" w:rsidP="00176F89">
            <w:pPr>
              <w:autoSpaceDE w:val="0"/>
              <w:autoSpaceDN w:val="0"/>
              <w:adjustRightInd w:val="0"/>
              <w:rPr>
                <w:rFonts w:eastAsia="Calibri"/>
                <w:sz w:val="22"/>
                <w:szCs w:val="22"/>
                <w:lang w:eastAsia="en-US"/>
              </w:rPr>
            </w:pPr>
          </w:p>
        </w:tc>
        <w:tc>
          <w:tcPr>
            <w:tcW w:w="1501" w:type="pct"/>
            <w:vMerge/>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федеральный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70"/>
          <w:tblCellSpacing w:w="5" w:type="nil"/>
        </w:trPr>
        <w:tc>
          <w:tcPr>
            <w:tcW w:w="216" w:type="pct"/>
            <w:vMerge/>
          </w:tcPr>
          <w:p w:rsidR="000A3238" w:rsidRPr="00AE4466" w:rsidRDefault="000A3238" w:rsidP="00176F89">
            <w:pPr>
              <w:autoSpaceDE w:val="0"/>
              <w:autoSpaceDN w:val="0"/>
              <w:adjustRightInd w:val="0"/>
              <w:rPr>
                <w:rFonts w:eastAsia="Calibri"/>
                <w:sz w:val="22"/>
                <w:szCs w:val="22"/>
                <w:lang w:eastAsia="en-US"/>
              </w:rPr>
            </w:pPr>
          </w:p>
        </w:tc>
        <w:tc>
          <w:tcPr>
            <w:tcW w:w="1501" w:type="pct"/>
            <w:vMerge/>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областной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232"/>
          <w:tblCellSpacing w:w="5" w:type="nil"/>
        </w:trPr>
        <w:tc>
          <w:tcPr>
            <w:tcW w:w="216" w:type="pct"/>
            <w:vMerge/>
            <w:tcBorders>
              <w:bottom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bottom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местный бюджет</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979,059</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1000,000</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1200,000</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1300,000</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4479,059</w:t>
            </w:r>
          </w:p>
        </w:tc>
      </w:tr>
      <w:tr w:rsidR="00AE4466" w:rsidRPr="00AE4466" w:rsidTr="00AE4466">
        <w:trPr>
          <w:trHeight w:val="360"/>
          <w:tblCellSpacing w:w="5" w:type="nil"/>
        </w:trPr>
        <w:tc>
          <w:tcPr>
            <w:tcW w:w="216" w:type="pct"/>
            <w:vMerge w:val="restart"/>
          </w:tcPr>
          <w:p w:rsidR="000A3238" w:rsidRPr="00AE4466" w:rsidRDefault="000A3238" w:rsidP="00176F89">
            <w:pPr>
              <w:autoSpaceDE w:val="0"/>
              <w:autoSpaceDN w:val="0"/>
              <w:adjustRightInd w:val="0"/>
              <w:rPr>
                <w:rFonts w:eastAsia="Calibri"/>
                <w:sz w:val="22"/>
                <w:szCs w:val="22"/>
                <w:lang w:eastAsia="en-US"/>
              </w:rPr>
            </w:pPr>
            <w:r w:rsidRPr="00AE4466">
              <w:rPr>
                <w:rFonts w:eastAsia="Calibri"/>
                <w:sz w:val="22"/>
                <w:szCs w:val="22"/>
                <w:lang w:eastAsia="en-US"/>
              </w:rPr>
              <w:t>5.</w:t>
            </w:r>
          </w:p>
        </w:tc>
        <w:tc>
          <w:tcPr>
            <w:tcW w:w="1501" w:type="pct"/>
            <w:vMerge w:val="restart"/>
          </w:tcPr>
          <w:p w:rsidR="000A3238" w:rsidRPr="00AE4466" w:rsidRDefault="000A3238" w:rsidP="00176F89">
            <w:pPr>
              <w:autoSpaceDE w:val="0"/>
              <w:autoSpaceDN w:val="0"/>
              <w:adjustRightInd w:val="0"/>
              <w:rPr>
                <w:rFonts w:eastAsia="Calibri"/>
                <w:sz w:val="22"/>
                <w:szCs w:val="22"/>
                <w:lang w:eastAsia="en-US"/>
              </w:rPr>
            </w:pPr>
            <w:r w:rsidRPr="00AE4466">
              <w:rPr>
                <w:rFonts w:eastAsia="Calibri"/>
                <w:sz w:val="22"/>
                <w:szCs w:val="22"/>
                <w:lang w:eastAsia="en-US"/>
              </w:rPr>
              <w:t>Организация уличного освещения в Ому</w:t>
            </w:r>
            <w:r w:rsidRPr="00AE4466">
              <w:rPr>
                <w:rFonts w:eastAsia="Calibri"/>
                <w:sz w:val="22"/>
                <w:szCs w:val="22"/>
                <w:lang w:eastAsia="en-US"/>
              </w:rPr>
              <w:t>т</w:t>
            </w:r>
            <w:r w:rsidRPr="00AE4466">
              <w:rPr>
                <w:rFonts w:eastAsia="Calibri"/>
                <w:sz w:val="22"/>
                <w:szCs w:val="22"/>
                <w:lang w:eastAsia="en-US"/>
              </w:rPr>
              <w:t>нинском городском поселении, в т.ч.:</w:t>
            </w: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всего</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17646,102</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6214,160</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8100,000</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9200,000</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41160,262</w:t>
            </w:r>
          </w:p>
        </w:tc>
      </w:tr>
      <w:tr w:rsidR="00AE4466" w:rsidRPr="00AE4466" w:rsidTr="00AE4466">
        <w:trPr>
          <w:trHeight w:val="70"/>
          <w:tblCellSpacing w:w="5" w:type="nil"/>
        </w:trPr>
        <w:tc>
          <w:tcPr>
            <w:tcW w:w="216" w:type="pct"/>
            <w:vMerge/>
          </w:tcPr>
          <w:p w:rsidR="000A3238" w:rsidRPr="00AE4466" w:rsidRDefault="000A3238" w:rsidP="00176F89">
            <w:pPr>
              <w:autoSpaceDE w:val="0"/>
              <w:autoSpaceDN w:val="0"/>
              <w:adjustRightInd w:val="0"/>
              <w:rPr>
                <w:rFonts w:eastAsia="Calibri"/>
                <w:sz w:val="22"/>
                <w:szCs w:val="22"/>
                <w:lang w:eastAsia="en-US"/>
              </w:rPr>
            </w:pPr>
          </w:p>
        </w:tc>
        <w:tc>
          <w:tcPr>
            <w:tcW w:w="1501" w:type="pct"/>
            <w:vMerge/>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федеральный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187"/>
          <w:tblCellSpacing w:w="5" w:type="nil"/>
        </w:trPr>
        <w:tc>
          <w:tcPr>
            <w:tcW w:w="216" w:type="pct"/>
            <w:vMerge/>
          </w:tcPr>
          <w:p w:rsidR="000A3238" w:rsidRPr="00AE4466" w:rsidRDefault="000A3238" w:rsidP="00176F89">
            <w:pPr>
              <w:autoSpaceDE w:val="0"/>
              <w:autoSpaceDN w:val="0"/>
              <w:adjustRightInd w:val="0"/>
              <w:rPr>
                <w:rFonts w:eastAsia="Calibri"/>
                <w:sz w:val="22"/>
                <w:szCs w:val="22"/>
                <w:lang w:eastAsia="en-US"/>
              </w:rPr>
            </w:pPr>
          </w:p>
        </w:tc>
        <w:tc>
          <w:tcPr>
            <w:tcW w:w="1501" w:type="pct"/>
            <w:vMerge/>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областной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205"/>
          <w:tblCellSpacing w:w="5" w:type="nil"/>
        </w:trPr>
        <w:tc>
          <w:tcPr>
            <w:tcW w:w="216" w:type="pct"/>
            <w:vMerge/>
            <w:tcBorders>
              <w:bottom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bottom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местный бюджет</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17646,102</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6214,160</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8100,000</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9200,000</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41160,262</w:t>
            </w:r>
          </w:p>
        </w:tc>
      </w:tr>
      <w:tr w:rsidR="00AE4466" w:rsidRPr="00AE4466" w:rsidTr="00AE4466">
        <w:trPr>
          <w:trHeight w:val="360"/>
          <w:tblCellSpacing w:w="5" w:type="nil"/>
        </w:trPr>
        <w:tc>
          <w:tcPr>
            <w:tcW w:w="216" w:type="pct"/>
            <w:vMerge w:val="restart"/>
          </w:tcPr>
          <w:p w:rsidR="000A3238" w:rsidRPr="00AE4466" w:rsidRDefault="000A3238" w:rsidP="00176F89">
            <w:pPr>
              <w:autoSpaceDE w:val="0"/>
              <w:autoSpaceDN w:val="0"/>
              <w:adjustRightInd w:val="0"/>
              <w:rPr>
                <w:rFonts w:eastAsia="Calibri"/>
                <w:sz w:val="22"/>
                <w:szCs w:val="22"/>
                <w:lang w:eastAsia="en-US"/>
              </w:rPr>
            </w:pPr>
            <w:r w:rsidRPr="00AE4466">
              <w:rPr>
                <w:rFonts w:eastAsia="Calibri"/>
                <w:sz w:val="22"/>
                <w:szCs w:val="22"/>
                <w:lang w:eastAsia="en-US"/>
              </w:rPr>
              <w:t>5.1.</w:t>
            </w:r>
          </w:p>
        </w:tc>
        <w:tc>
          <w:tcPr>
            <w:tcW w:w="1501" w:type="pct"/>
            <w:vMerge w:val="restart"/>
          </w:tcPr>
          <w:p w:rsidR="000A3238" w:rsidRPr="00AE4466" w:rsidRDefault="000A3238" w:rsidP="00176F89">
            <w:pPr>
              <w:pStyle w:val="ConsPlusNonformat"/>
              <w:jc w:val="both"/>
              <w:rPr>
                <w:rFonts w:eastAsia="Calibri"/>
                <w:sz w:val="22"/>
                <w:szCs w:val="22"/>
                <w:lang w:eastAsia="en-US"/>
              </w:rPr>
            </w:pPr>
            <w:r w:rsidRPr="00AE4466">
              <w:rPr>
                <w:rFonts w:ascii="Times New Roman" w:hAnsi="Times New Roman" w:cs="Times New Roman"/>
                <w:sz w:val="22"/>
                <w:szCs w:val="22"/>
              </w:rPr>
              <w:t>Выполнение работ по монтажу уличного освещения</w:t>
            </w: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всего</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11496,735</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1054,220</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1984,282</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14535,237</w:t>
            </w:r>
          </w:p>
        </w:tc>
      </w:tr>
      <w:tr w:rsidR="00AE4466" w:rsidRPr="00AE4466" w:rsidTr="00AE4466">
        <w:trPr>
          <w:trHeight w:val="129"/>
          <w:tblCellSpacing w:w="5" w:type="nil"/>
        </w:trPr>
        <w:tc>
          <w:tcPr>
            <w:tcW w:w="216" w:type="pct"/>
            <w:vMerge/>
          </w:tcPr>
          <w:p w:rsidR="000A3238" w:rsidRPr="00AE4466" w:rsidRDefault="000A3238" w:rsidP="00176F89">
            <w:pPr>
              <w:autoSpaceDE w:val="0"/>
              <w:autoSpaceDN w:val="0"/>
              <w:adjustRightInd w:val="0"/>
              <w:rPr>
                <w:rFonts w:eastAsia="Calibri"/>
                <w:sz w:val="22"/>
                <w:szCs w:val="22"/>
                <w:lang w:eastAsia="en-US"/>
              </w:rPr>
            </w:pPr>
          </w:p>
        </w:tc>
        <w:tc>
          <w:tcPr>
            <w:tcW w:w="1501" w:type="pct"/>
            <w:vMerge/>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федеральный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161"/>
          <w:tblCellSpacing w:w="5" w:type="nil"/>
        </w:trPr>
        <w:tc>
          <w:tcPr>
            <w:tcW w:w="216" w:type="pct"/>
            <w:vMerge/>
          </w:tcPr>
          <w:p w:rsidR="000A3238" w:rsidRPr="00AE4466" w:rsidRDefault="000A3238" w:rsidP="00176F89">
            <w:pPr>
              <w:autoSpaceDE w:val="0"/>
              <w:autoSpaceDN w:val="0"/>
              <w:adjustRightInd w:val="0"/>
              <w:rPr>
                <w:rFonts w:eastAsia="Calibri"/>
                <w:sz w:val="22"/>
                <w:szCs w:val="22"/>
                <w:lang w:eastAsia="en-US"/>
              </w:rPr>
            </w:pPr>
          </w:p>
        </w:tc>
        <w:tc>
          <w:tcPr>
            <w:tcW w:w="1501" w:type="pct"/>
            <w:vMerge/>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областной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179"/>
          <w:tblCellSpacing w:w="5" w:type="nil"/>
        </w:trPr>
        <w:tc>
          <w:tcPr>
            <w:tcW w:w="216" w:type="pct"/>
            <w:vMerge/>
            <w:tcBorders>
              <w:bottom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bottom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местный бюджет</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11496,735</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1054,220</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1984,282</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14535,237</w:t>
            </w:r>
          </w:p>
        </w:tc>
      </w:tr>
      <w:tr w:rsidR="00AE4466" w:rsidRPr="00AE4466" w:rsidTr="00AE4466">
        <w:trPr>
          <w:trHeight w:val="360"/>
          <w:tblCellSpacing w:w="5" w:type="nil"/>
        </w:trPr>
        <w:tc>
          <w:tcPr>
            <w:tcW w:w="216" w:type="pct"/>
            <w:vMerge w:val="restart"/>
          </w:tcPr>
          <w:p w:rsidR="000A3238" w:rsidRPr="00AE4466" w:rsidRDefault="000A3238" w:rsidP="00176F89">
            <w:pPr>
              <w:autoSpaceDE w:val="0"/>
              <w:autoSpaceDN w:val="0"/>
              <w:adjustRightInd w:val="0"/>
              <w:rPr>
                <w:rFonts w:eastAsia="Calibri"/>
                <w:sz w:val="22"/>
                <w:szCs w:val="22"/>
                <w:lang w:eastAsia="en-US"/>
              </w:rPr>
            </w:pPr>
            <w:r w:rsidRPr="00AE4466">
              <w:rPr>
                <w:rFonts w:eastAsia="Calibri"/>
                <w:sz w:val="22"/>
                <w:szCs w:val="22"/>
                <w:lang w:eastAsia="en-US"/>
              </w:rPr>
              <w:t>6.</w:t>
            </w:r>
          </w:p>
        </w:tc>
        <w:tc>
          <w:tcPr>
            <w:tcW w:w="1501" w:type="pct"/>
            <w:vMerge w:val="restart"/>
          </w:tcPr>
          <w:p w:rsidR="000A3238" w:rsidRPr="00AE4466" w:rsidRDefault="000A3238" w:rsidP="00176F89">
            <w:pPr>
              <w:autoSpaceDE w:val="0"/>
              <w:autoSpaceDN w:val="0"/>
              <w:adjustRightInd w:val="0"/>
              <w:rPr>
                <w:rFonts w:eastAsia="Calibri"/>
                <w:sz w:val="22"/>
                <w:szCs w:val="22"/>
                <w:lang w:eastAsia="en-US"/>
              </w:rPr>
            </w:pPr>
            <w:r w:rsidRPr="00AE4466">
              <w:rPr>
                <w:sz w:val="22"/>
                <w:szCs w:val="22"/>
              </w:rPr>
              <w:t>Организация сбора и вывоза мусора и н</w:t>
            </w:r>
            <w:r w:rsidRPr="00AE4466">
              <w:rPr>
                <w:sz w:val="22"/>
                <w:szCs w:val="22"/>
              </w:rPr>
              <w:t>е</w:t>
            </w:r>
            <w:r w:rsidRPr="00AE4466">
              <w:rPr>
                <w:sz w:val="22"/>
                <w:szCs w:val="22"/>
              </w:rPr>
              <w:t>санкционированных отходов</w:t>
            </w: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всего</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448,810</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620,000</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1068,810</w:t>
            </w:r>
          </w:p>
        </w:tc>
      </w:tr>
      <w:tr w:rsidR="00AE4466" w:rsidRPr="00AE4466" w:rsidTr="00AE4466">
        <w:trPr>
          <w:trHeight w:val="259"/>
          <w:tblCellSpacing w:w="5" w:type="nil"/>
        </w:trPr>
        <w:tc>
          <w:tcPr>
            <w:tcW w:w="216" w:type="pct"/>
            <w:vMerge/>
          </w:tcPr>
          <w:p w:rsidR="000A3238" w:rsidRPr="00AE4466" w:rsidRDefault="000A3238" w:rsidP="00176F89">
            <w:pPr>
              <w:autoSpaceDE w:val="0"/>
              <w:autoSpaceDN w:val="0"/>
              <w:adjustRightInd w:val="0"/>
              <w:rPr>
                <w:rFonts w:eastAsia="Calibri"/>
                <w:sz w:val="22"/>
                <w:szCs w:val="22"/>
                <w:lang w:eastAsia="en-US"/>
              </w:rPr>
            </w:pPr>
          </w:p>
        </w:tc>
        <w:tc>
          <w:tcPr>
            <w:tcW w:w="1501" w:type="pct"/>
            <w:vMerge/>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федеральный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70"/>
          <w:tblCellSpacing w:w="5" w:type="nil"/>
        </w:trPr>
        <w:tc>
          <w:tcPr>
            <w:tcW w:w="216" w:type="pct"/>
            <w:vMerge/>
          </w:tcPr>
          <w:p w:rsidR="000A3238" w:rsidRPr="00AE4466" w:rsidRDefault="000A3238" w:rsidP="00176F89">
            <w:pPr>
              <w:autoSpaceDE w:val="0"/>
              <w:autoSpaceDN w:val="0"/>
              <w:adjustRightInd w:val="0"/>
              <w:rPr>
                <w:rFonts w:eastAsia="Calibri"/>
                <w:sz w:val="22"/>
                <w:szCs w:val="22"/>
                <w:lang w:eastAsia="en-US"/>
              </w:rPr>
            </w:pPr>
          </w:p>
        </w:tc>
        <w:tc>
          <w:tcPr>
            <w:tcW w:w="1501" w:type="pct"/>
            <w:vMerge/>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областной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140"/>
          <w:tblCellSpacing w:w="5" w:type="nil"/>
        </w:trPr>
        <w:tc>
          <w:tcPr>
            <w:tcW w:w="216" w:type="pct"/>
            <w:vMerge/>
            <w:tcBorders>
              <w:bottom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bottom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местный бюджет</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448,810</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620,000</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1068,810</w:t>
            </w:r>
          </w:p>
        </w:tc>
      </w:tr>
      <w:tr w:rsidR="00AE4466" w:rsidRPr="00AE4466" w:rsidTr="00AE4466">
        <w:trPr>
          <w:trHeight w:val="360"/>
          <w:tblCellSpacing w:w="5" w:type="nil"/>
        </w:trPr>
        <w:tc>
          <w:tcPr>
            <w:tcW w:w="216" w:type="pct"/>
            <w:vMerge w:val="restart"/>
          </w:tcPr>
          <w:p w:rsidR="000A3238" w:rsidRPr="00AE4466" w:rsidRDefault="000A3238" w:rsidP="00176F89">
            <w:pPr>
              <w:autoSpaceDE w:val="0"/>
              <w:autoSpaceDN w:val="0"/>
              <w:adjustRightInd w:val="0"/>
              <w:rPr>
                <w:rFonts w:eastAsia="Calibri"/>
                <w:sz w:val="22"/>
                <w:szCs w:val="22"/>
                <w:lang w:eastAsia="en-US"/>
              </w:rPr>
            </w:pPr>
            <w:r w:rsidRPr="00AE4466">
              <w:rPr>
                <w:rFonts w:eastAsia="Calibri"/>
                <w:sz w:val="22"/>
                <w:szCs w:val="22"/>
                <w:lang w:eastAsia="en-US"/>
              </w:rPr>
              <w:t>7.</w:t>
            </w:r>
          </w:p>
        </w:tc>
        <w:tc>
          <w:tcPr>
            <w:tcW w:w="1501" w:type="pct"/>
            <w:vMerge w:val="restart"/>
          </w:tcPr>
          <w:p w:rsidR="000A3238" w:rsidRPr="00AE4466" w:rsidRDefault="000A3238" w:rsidP="00176F89">
            <w:pPr>
              <w:autoSpaceDE w:val="0"/>
              <w:autoSpaceDN w:val="0"/>
              <w:adjustRightInd w:val="0"/>
              <w:rPr>
                <w:sz w:val="22"/>
                <w:szCs w:val="22"/>
              </w:rPr>
            </w:pPr>
            <w:r w:rsidRPr="00AE4466">
              <w:rPr>
                <w:sz w:val="22"/>
                <w:szCs w:val="22"/>
              </w:rPr>
              <w:t>Устройство открытой а/стоянки на 125 м/мест по ул.30-Летия Победы</w:t>
            </w: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всего</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1250,591</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1250,591</w:t>
            </w:r>
          </w:p>
        </w:tc>
      </w:tr>
      <w:tr w:rsidR="00AE4466" w:rsidRPr="00AE4466" w:rsidTr="00AE4466">
        <w:trPr>
          <w:trHeight w:val="219"/>
          <w:tblCellSpacing w:w="5" w:type="nil"/>
        </w:trPr>
        <w:tc>
          <w:tcPr>
            <w:tcW w:w="216" w:type="pct"/>
            <w:vMerge/>
          </w:tcPr>
          <w:p w:rsidR="000A3238" w:rsidRPr="00AE4466" w:rsidRDefault="000A3238" w:rsidP="00176F89">
            <w:pPr>
              <w:autoSpaceDE w:val="0"/>
              <w:autoSpaceDN w:val="0"/>
              <w:adjustRightInd w:val="0"/>
              <w:rPr>
                <w:rFonts w:eastAsia="Calibri"/>
                <w:sz w:val="22"/>
                <w:szCs w:val="22"/>
                <w:lang w:eastAsia="en-US"/>
              </w:rPr>
            </w:pPr>
          </w:p>
        </w:tc>
        <w:tc>
          <w:tcPr>
            <w:tcW w:w="1501" w:type="pct"/>
            <w:vMerge/>
          </w:tcPr>
          <w:p w:rsidR="000A3238" w:rsidRPr="00AE4466" w:rsidRDefault="000A3238" w:rsidP="00176F89">
            <w:pPr>
              <w:autoSpaceDE w:val="0"/>
              <w:autoSpaceDN w:val="0"/>
              <w:adjustRightInd w:val="0"/>
              <w:rPr>
                <w:sz w:val="22"/>
                <w:szCs w:val="22"/>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федеральный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251"/>
          <w:tblCellSpacing w:w="5" w:type="nil"/>
        </w:trPr>
        <w:tc>
          <w:tcPr>
            <w:tcW w:w="216" w:type="pct"/>
            <w:vMerge/>
          </w:tcPr>
          <w:p w:rsidR="000A3238" w:rsidRPr="00AE4466" w:rsidRDefault="000A3238" w:rsidP="00176F89">
            <w:pPr>
              <w:autoSpaceDE w:val="0"/>
              <w:autoSpaceDN w:val="0"/>
              <w:adjustRightInd w:val="0"/>
              <w:rPr>
                <w:rFonts w:eastAsia="Calibri"/>
                <w:sz w:val="22"/>
                <w:szCs w:val="22"/>
                <w:lang w:eastAsia="en-US"/>
              </w:rPr>
            </w:pPr>
          </w:p>
        </w:tc>
        <w:tc>
          <w:tcPr>
            <w:tcW w:w="1501" w:type="pct"/>
            <w:vMerge/>
          </w:tcPr>
          <w:p w:rsidR="000A3238" w:rsidRPr="00AE4466" w:rsidRDefault="000A3238" w:rsidP="00176F89">
            <w:pPr>
              <w:autoSpaceDE w:val="0"/>
              <w:autoSpaceDN w:val="0"/>
              <w:adjustRightInd w:val="0"/>
              <w:rPr>
                <w:sz w:val="22"/>
                <w:szCs w:val="22"/>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областной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360"/>
          <w:tblCellSpacing w:w="5" w:type="nil"/>
        </w:trPr>
        <w:tc>
          <w:tcPr>
            <w:tcW w:w="216" w:type="pct"/>
            <w:vMerge/>
          </w:tcPr>
          <w:p w:rsidR="000A3238" w:rsidRPr="00AE4466" w:rsidRDefault="000A3238" w:rsidP="00176F89">
            <w:pPr>
              <w:autoSpaceDE w:val="0"/>
              <w:autoSpaceDN w:val="0"/>
              <w:adjustRightInd w:val="0"/>
              <w:rPr>
                <w:rFonts w:eastAsia="Calibri"/>
                <w:sz w:val="22"/>
                <w:szCs w:val="22"/>
                <w:lang w:eastAsia="en-US"/>
              </w:rPr>
            </w:pPr>
          </w:p>
        </w:tc>
        <w:tc>
          <w:tcPr>
            <w:tcW w:w="1501" w:type="pct"/>
            <w:vMerge/>
          </w:tcPr>
          <w:p w:rsidR="000A3238" w:rsidRPr="00AE4466" w:rsidRDefault="000A3238" w:rsidP="00176F89">
            <w:pPr>
              <w:autoSpaceDE w:val="0"/>
              <w:autoSpaceDN w:val="0"/>
              <w:adjustRightInd w:val="0"/>
              <w:rPr>
                <w:sz w:val="22"/>
                <w:szCs w:val="22"/>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местный бюджет</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1250,591</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1250,591</w:t>
            </w:r>
          </w:p>
        </w:tc>
      </w:tr>
      <w:tr w:rsidR="00AE4466" w:rsidRPr="00AE4466" w:rsidTr="00AE4466">
        <w:trPr>
          <w:trHeight w:val="360"/>
          <w:tblCellSpacing w:w="5" w:type="nil"/>
        </w:trPr>
        <w:tc>
          <w:tcPr>
            <w:tcW w:w="216" w:type="pct"/>
            <w:vMerge w:val="restart"/>
          </w:tcPr>
          <w:p w:rsidR="000A3238" w:rsidRPr="00AE4466" w:rsidRDefault="000A3238" w:rsidP="00176F89">
            <w:pPr>
              <w:autoSpaceDE w:val="0"/>
              <w:autoSpaceDN w:val="0"/>
              <w:adjustRightInd w:val="0"/>
              <w:rPr>
                <w:rFonts w:eastAsia="Calibri"/>
                <w:sz w:val="22"/>
                <w:szCs w:val="22"/>
                <w:lang w:eastAsia="en-US"/>
              </w:rPr>
            </w:pPr>
            <w:r w:rsidRPr="00AE4466">
              <w:rPr>
                <w:rFonts w:eastAsia="Calibri"/>
                <w:sz w:val="22"/>
                <w:szCs w:val="22"/>
                <w:lang w:eastAsia="en-US"/>
              </w:rPr>
              <w:t>8.</w:t>
            </w:r>
          </w:p>
        </w:tc>
        <w:tc>
          <w:tcPr>
            <w:tcW w:w="1501" w:type="pct"/>
            <w:vMerge w:val="restart"/>
          </w:tcPr>
          <w:p w:rsidR="000A3238" w:rsidRPr="00AE4466" w:rsidRDefault="000A3238" w:rsidP="00176F89">
            <w:pPr>
              <w:autoSpaceDE w:val="0"/>
              <w:autoSpaceDN w:val="0"/>
              <w:adjustRightInd w:val="0"/>
              <w:rPr>
                <w:rFonts w:eastAsia="Calibri"/>
                <w:sz w:val="22"/>
                <w:szCs w:val="22"/>
                <w:lang w:eastAsia="en-US"/>
              </w:rPr>
            </w:pPr>
            <w:r w:rsidRPr="00AE4466">
              <w:rPr>
                <w:sz w:val="22"/>
                <w:szCs w:val="22"/>
              </w:rPr>
              <w:t>Изготовление и установка знаково-информационных объектов (адресных указ</w:t>
            </w:r>
            <w:r w:rsidRPr="00AE4466">
              <w:rPr>
                <w:sz w:val="22"/>
                <w:szCs w:val="22"/>
              </w:rPr>
              <w:t>а</w:t>
            </w:r>
            <w:r w:rsidRPr="00AE4466">
              <w:rPr>
                <w:sz w:val="22"/>
                <w:szCs w:val="22"/>
              </w:rPr>
              <w:t>телей улиц и переулков), информационных табличек</w:t>
            </w: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всего</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56,812</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56,812</w:t>
            </w:r>
          </w:p>
        </w:tc>
      </w:tr>
      <w:tr w:rsidR="00AE4466" w:rsidRPr="00AE4466" w:rsidTr="00AE4466">
        <w:trPr>
          <w:trHeight w:val="237"/>
          <w:tblCellSpacing w:w="5" w:type="nil"/>
        </w:trPr>
        <w:tc>
          <w:tcPr>
            <w:tcW w:w="216" w:type="pct"/>
            <w:vMerge/>
          </w:tcPr>
          <w:p w:rsidR="000A3238" w:rsidRPr="00AE4466" w:rsidRDefault="000A3238" w:rsidP="00176F89">
            <w:pPr>
              <w:autoSpaceDE w:val="0"/>
              <w:autoSpaceDN w:val="0"/>
              <w:adjustRightInd w:val="0"/>
              <w:rPr>
                <w:rFonts w:eastAsia="Calibri"/>
                <w:sz w:val="22"/>
                <w:szCs w:val="22"/>
                <w:lang w:eastAsia="en-US"/>
              </w:rPr>
            </w:pPr>
          </w:p>
        </w:tc>
        <w:tc>
          <w:tcPr>
            <w:tcW w:w="1501" w:type="pct"/>
            <w:vMerge/>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федеральный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143"/>
          <w:tblCellSpacing w:w="5" w:type="nil"/>
        </w:trPr>
        <w:tc>
          <w:tcPr>
            <w:tcW w:w="216" w:type="pct"/>
            <w:vMerge/>
          </w:tcPr>
          <w:p w:rsidR="000A3238" w:rsidRPr="00AE4466" w:rsidRDefault="000A3238" w:rsidP="00176F89">
            <w:pPr>
              <w:autoSpaceDE w:val="0"/>
              <w:autoSpaceDN w:val="0"/>
              <w:adjustRightInd w:val="0"/>
              <w:rPr>
                <w:rFonts w:eastAsia="Calibri"/>
                <w:sz w:val="22"/>
                <w:szCs w:val="22"/>
                <w:lang w:eastAsia="en-US"/>
              </w:rPr>
            </w:pPr>
          </w:p>
        </w:tc>
        <w:tc>
          <w:tcPr>
            <w:tcW w:w="1501" w:type="pct"/>
            <w:vMerge/>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областной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175"/>
          <w:tblCellSpacing w:w="5" w:type="nil"/>
        </w:trPr>
        <w:tc>
          <w:tcPr>
            <w:tcW w:w="216" w:type="pct"/>
            <w:vMerge/>
            <w:tcBorders>
              <w:bottom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bottom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местный бюджет</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56,812</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56,812</w:t>
            </w:r>
          </w:p>
        </w:tc>
      </w:tr>
      <w:tr w:rsidR="00AE4466" w:rsidRPr="00AE4466" w:rsidTr="00AE4466">
        <w:trPr>
          <w:trHeight w:val="360"/>
          <w:tblCellSpacing w:w="5" w:type="nil"/>
        </w:trPr>
        <w:tc>
          <w:tcPr>
            <w:tcW w:w="216" w:type="pct"/>
            <w:vMerge w:val="restart"/>
          </w:tcPr>
          <w:p w:rsidR="000A3238" w:rsidRPr="00AE4466" w:rsidRDefault="000A3238" w:rsidP="00176F89">
            <w:pPr>
              <w:autoSpaceDE w:val="0"/>
              <w:autoSpaceDN w:val="0"/>
              <w:adjustRightInd w:val="0"/>
              <w:rPr>
                <w:rFonts w:eastAsia="Calibri"/>
                <w:sz w:val="22"/>
                <w:szCs w:val="22"/>
                <w:lang w:eastAsia="en-US"/>
              </w:rPr>
            </w:pPr>
            <w:r w:rsidRPr="00AE4466">
              <w:rPr>
                <w:rFonts w:eastAsia="Calibri"/>
                <w:sz w:val="22"/>
                <w:szCs w:val="22"/>
                <w:lang w:eastAsia="en-US"/>
              </w:rPr>
              <w:t>9.</w:t>
            </w:r>
          </w:p>
        </w:tc>
        <w:tc>
          <w:tcPr>
            <w:tcW w:w="1501" w:type="pct"/>
            <w:vMerge w:val="restart"/>
          </w:tcPr>
          <w:p w:rsidR="000A3238" w:rsidRPr="00AE4466" w:rsidRDefault="000A3238" w:rsidP="00176F89">
            <w:pPr>
              <w:autoSpaceDE w:val="0"/>
              <w:autoSpaceDN w:val="0"/>
              <w:adjustRightInd w:val="0"/>
              <w:rPr>
                <w:rFonts w:eastAsia="Calibri"/>
                <w:sz w:val="22"/>
                <w:szCs w:val="22"/>
                <w:lang w:eastAsia="en-US"/>
              </w:rPr>
            </w:pPr>
            <w:r w:rsidRPr="00AE4466">
              <w:rPr>
                <w:sz w:val="22"/>
                <w:szCs w:val="22"/>
              </w:rPr>
              <w:t>Прочие работы по благоустройству</w:t>
            </w: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всего</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76,719</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1736,304</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1813,023</w:t>
            </w:r>
          </w:p>
        </w:tc>
      </w:tr>
      <w:tr w:rsidR="00AE4466" w:rsidRPr="00AE4466" w:rsidTr="00AE4466">
        <w:trPr>
          <w:trHeight w:val="360"/>
          <w:tblCellSpacing w:w="5" w:type="nil"/>
        </w:trPr>
        <w:tc>
          <w:tcPr>
            <w:tcW w:w="216" w:type="pct"/>
            <w:vMerge/>
          </w:tcPr>
          <w:p w:rsidR="000A3238" w:rsidRPr="00AE4466" w:rsidRDefault="000A3238" w:rsidP="00176F89">
            <w:pPr>
              <w:autoSpaceDE w:val="0"/>
              <w:autoSpaceDN w:val="0"/>
              <w:adjustRightInd w:val="0"/>
              <w:rPr>
                <w:rFonts w:eastAsia="Calibri"/>
                <w:sz w:val="22"/>
                <w:szCs w:val="22"/>
                <w:lang w:eastAsia="en-US"/>
              </w:rPr>
            </w:pPr>
          </w:p>
        </w:tc>
        <w:tc>
          <w:tcPr>
            <w:tcW w:w="1501" w:type="pct"/>
            <w:vMerge/>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федеральный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259"/>
          <w:tblCellSpacing w:w="5" w:type="nil"/>
        </w:trPr>
        <w:tc>
          <w:tcPr>
            <w:tcW w:w="216" w:type="pct"/>
            <w:vMerge/>
          </w:tcPr>
          <w:p w:rsidR="000A3238" w:rsidRPr="00AE4466" w:rsidRDefault="000A3238" w:rsidP="00176F89">
            <w:pPr>
              <w:autoSpaceDE w:val="0"/>
              <w:autoSpaceDN w:val="0"/>
              <w:adjustRightInd w:val="0"/>
              <w:rPr>
                <w:rFonts w:eastAsia="Calibri"/>
                <w:sz w:val="22"/>
                <w:szCs w:val="22"/>
                <w:lang w:eastAsia="en-US"/>
              </w:rPr>
            </w:pPr>
          </w:p>
        </w:tc>
        <w:tc>
          <w:tcPr>
            <w:tcW w:w="1501" w:type="pct"/>
            <w:vMerge/>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областной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135"/>
          <w:tblCellSpacing w:w="5" w:type="nil"/>
        </w:trPr>
        <w:tc>
          <w:tcPr>
            <w:tcW w:w="216" w:type="pct"/>
            <w:vMerge/>
            <w:tcBorders>
              <w:bottom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bottom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местный бюджет</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76,719</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1736,304</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1813,023</w:t>
            </w:r>
          </w:p>
        </w:tc>
      </w:tr>
      <w:tr w:rsidR="00AE4466" w:rsidRPr="00AE4466" w:rsidTr="00AE4466">
        <w:trPr>
          <w:trHeight w:val="70"/>
          <w:tblCellSpacing w:w="5" w:type="nil"/>
        </w:trPr>
        <w:tc>
          <w:tcPr>
            <w:tcW w:w="216" w:type="pct"/>
            <w:vMerge w:val="restart"/>
          </w:tcPr>
          <w:p w:rsidR="000A3238" w:rsidRPr="00AE4466" w:rsidRDefault="000A3238" w:rsidP="00176F89">
            <w:pPr>
              <w:autoSpaceDE w:val="0"/>
              <w:autoSpaceDN w:val="0"/>
              <w:adjustRightInd w:val="0"/>
              <w:rPr>
                <w:rFonts w:eastAsia="Calibri"/>
                <w:sz w:val="22"/>
                <w:szCs w:val="22"/>
                <w:lang w:eastAsia="en-US"/>
              </w:rPr>
            </w:pPr>
            <w:r w:rsidRPr="00AE4466">
              <w:rPr>
                <w:rFonts w:eastAsia="Calibri"/>
                <w:sz w:val="22"/>
                <w:szCs w:val="22"/>
                <w:lang w:eastAsia="en-US"/>
              </w:rPr>
              <w:t>10.</w:t>
            </w:r>
          </w:p>
        </w:tc>
        <w:tc>
          <w:tcPr>
            <w:tcW w:w="1501" w:type="pct"/>
            <w:vMerge w:val="restart"/>
          </w:tcPr>
          <w:p w:rsidR="000A3238" w:rsidRPr="00AE4466" w:rsidRDefault="000A3238" w:rsidP="00176F89">
            <w:pPr>
              <w:autoSpaceDE w:val="0"/>
              <w:autoSpaceDN w:val="0"/>
              <w:adjustRightInd w:val="0"/>
              <w:rPr>
                <w:rFonts w:eastAsia="Calibri"/>
                <w:sz w:val="22"/>
                <w:szCs w:val="22"/>
                <w:lang w:eastAsia="en-US"/>
              </w:rPr>
            </w:pPr>
            <w:r w:rsidRPr="00AE4466">
              <w:rPr>
                <w:rFonts w:eastAsia="Calibri"/>
                <w:sz w:val="22"/>
                <w:szCs w:val="22"/>
                <w:lang w:eastAsia="en-US"/>
              </w:rPr>
              <w:t>Создание мест (площадок) накопления тве</w:t>
            </w:r>
            <w:r w:rsidRPr="00AE4466">
              <w:rPr>
                <w:rFonts w:eastAsia="Calibri"/>
                <w:sz w:val="22"/>
                <w:szCs w:val="22"/>
                <w:lang w:eastAsia="en-US"/>
              </w:rPr>
              <w:t>р</w:t>
            </w:r>
            <w:r w:rsidRPr="00AE4466">
              <w:rPr>
                <w:rFonts w:eastAsia="Calibri"/>
                <w:sz w:val="22"/>
                <w:szCs w:val="22"/>
                <w:lang w:eastAsia="en-US"/>
              </w:rPr>
              <w:t>дых коммунальных отходов</w:t>
            </w: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всего</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172,717</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172,717</w:t>
            </w:r>
          </w:p>
        </w:tc>
      </w:tr>
      <w:tr w:rsidR="00AE4466" w:rsidRPr="00AE4466" w:rsidTr="00AE4466">
        <w:trPr>
          <w:trHeight w:val="360"/>
          <w:tblCellSpacing w:w="5" w:type="nil"/>
        </w:trPr>
        <w:tc>
          <w:tcPr>
            <w:tcW w:w="216" w:type="pct"/>
            <w:vMerge/>
          </w:tcPr>
          <w:p w:rsidR="000A3238" w:rsidRPr="00AE4466" w:rsidRDefault="000A3238" w:rsidP="00176F89">
            <w:pPr>
              <w:autoSpaceDE w:val="0"/>
              <w:autoSpaceDN w:val="0"/>
              <w:adjustRightInd w:val="0"/>
              <w:rPr>
                <w:rFonts w:eastAsia="Calibri"/>
                <w:sz w:val="22"/>
                <w:szCs w:val="22"/>
                <w:lang w:eastAsia="en-US"/>
              </w:rPr>
            </w:pPr>
          </w:p>
        </w:tc>
        <w:tc>
          <w:tcPr>
            <w:tcW w:w="1501" w:type="pct"/>
            <w:vMerge/>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федеральный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360"/>
          <w:tblCellSpacing w:w="5" w:type="nil"/>
        </w:trPr>
        <w:tc>
          <w:tcPr>
            <w:tcW w:w="216" w:type="pct"/>
            <w:vMerge/>
          </w:tcPr>
          <w:p w:rsidR="000A3238" w:rsidRPr="00AE4466" w:rsidRDefault="000A3238" w:rsidP="00176F89">
            <w:pPr>
              <w:autoSpaceDE w:val="0"/>
              <w:autoSpaceDN w:val="0"/>
              <w:adjustRightInd w:val="0"/>
              <w:rPr>
                <w:rFonts w:eastAsia="Calibri"/>
                <w:sz w:val="22"/>
                <w:szCs w:val="22"/>
                <w:lang w:eastAsia="en-US"/>
              </w:rPr>
            </w:pPr>
          </w:p>
        </w:tc>
        <w:tc>
          <w:tcPr>
            <w:tcW w:w="1501" w:type="pct"/>
            <w:vMerge/>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областной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126,239</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126,239</w:t>
            </w:r>
          </w:p>
        </w:tc>
      </w:tr>
      <w:tr w:rsidR="00AE4466" w:rsidRPr="00AE4466" w:rsidTr="00AE4466">
        <w:trPr>
          <w:trHeight w:val="360"/>
          <w:tblCellSpacing w:w="5" w:type="nil"/>
        </w:trPr>
        <w:tc>
          <w:tcPr>
            <w:tcW w:w="216" w:type="pct"/>
            <w:vMerge/>
            <w:tcBorders>
              <w:bottom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bottom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местный бюджет</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46,478</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46,478</w:t>
            </w:r>
          </w:p>
        </w:tc>
      </w:tr>
      <w:tr w:rsidR="00AE4466" w:rsidRPr="00AE4466" w:rsidTr="00AE4466">
        <w:trPr>
          <w:trHeight w:val="360"/>
          <w:tblCellSpacing w:w="5" w:type="nil"/>
        </w:trPr>
        <w:tc>
          <w:tcPr>
            <w:tcW w:w="216" w:type="pct"/>
            <w:vMerge w:val="restart"/>
          </w:tcPr>
          <w:p w:rsidR="000A3238" w:rsidRPr="00AE4466" w:rsidRDefault="000A3238" w:rsidP="00176F89">
            <w:pPr>
              <w:autoSpaceDE w:val="0"/>
              <w:autoSpaceDN w:val="0"/>
              <w:adjustRightInd w:val="0"/>
              <w:rPr>
                <w:rFonts w:eastAsia="Calibri"/>
                <w:sz w:val="22"/>
                <w:szCs w:val="22"/>
                <w:lang w:eastAsia="en-US"/>
              </w:rPr>
            </w:pPr>
            <w:r w:rsidRPr="00AE4466">
              <w:rPr>
                <w:rFonts w:eastAsia="Calibri"/>
                <w:sz w:val="22"/>
                <w:szCs w:val="22"/>
                <w:lang w:eastAsia="en-US"/>
              </w:rPr>
              <w:t>11.</w:t>
            </w:r>
          </w:p>
        </w:tc>
        <w:tc>
          <w:tcPr>
            <w:tcW w:w="1501" w:type="pct"/>
            <w:vMerge w:val="restart"/>
          </w:tcPr>
          <w:p w:rsidR="000A3238" w:rsidRPr="00AE4466" w:rsidRDefault="000A3238" w:rsidP="00176F89">
            <w:pPr>
              <w:autoSpaceDE w:val="0"/>
              <w:autoSpaceDN w:val="0"/>
              <w:adjustRightInd w:val="0"/>
              <w:rPr>
                <w:rFonts w:eastAsia="Calibri"/>
                <w:sz w:val="22"/>
                <w:szCs w:val="22"/>
                <w:lang w:eastAsia="en-US"/>
              </w:rPr>
            </w:pPr>
            <w:r w:rsidRPr="00AE4466">
              <w:rPr>
                <w:sz w:val="22"/>
                <w:szCs w:val="22"/>
              </w:rPr>
              <w:t xml:space="preserve">Благоустройство прилегающих территорий </w:t>
            </w:r>
            <w:r w:rsidRPr="00AE4466">
              <w:rPr>
                <w:sz w:val="22"/>
                <w:szCs w:val="22"/>
              </w:rPr>
              <w:lastRenderedPageBreak/>
              <w:t>многоквартирных домов по адресу: г. Ому</w:t>
            </w:r>
            <w:r w:rsidRPr="00AE4466">
              <w:rPr>
                <w:sz w:val="22"/>
                <w:szCs w:val="22"/>
              </w:rPr>
              <w:t>т</w:t>
            </w:r>
            <w:r w:rsidRPr="00AE4466">
              <w:rPr>
                <w:sz w:val="22"/>
                <w:szCs w:val="22"/>
              </w:rPr>
              <w:t>нинск пер. Весенний, д. 6а; г. Омутнинск ул. Кривцова, д. 29</w:t>
            </w: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всего</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2028,066</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2028,066</w:t>
            </w:r>
          </w:p>
        </w:tc>
      </w:tr>
      <w:tr w:rsidR="00AE4466" w:rsidRPr="00AE4466" w:rsidTr="00AE4466">
        <w:trPr>
          <w:trHeight w:val="360"/>
          <w:tblCellSpacing w:w="5" w:type="nil"/>
        </w:trPr>
        <w:tc>
          <w:tcPr>
            <w:tcW w:w="216" w:type="pct"/>
            <w:vMerge/>
          </w:tcPr>
          <w:p w:rsidR="000A3238" w:rsidRPr="00AE4466" w:rsidRDefault="000A3238" w:rsidP="00176F89">
            <w:pPr>
              <w:autoSpaceDE w:val="0"/>
              <w:autoSpaceDN w:val="0"/>
              <w:adjustRightInd w:val="0"/>
              <w:rPr>
                <w:rFonts w:eastAsia="Calibri"/>
                <w:sz w:val="22"/>
                <w:szCs w:val="22"/>
                <w:lang w:eastAsia="en-US"/>
              </w:rPr>
            </w:pPr>
          </w:p>
        </w:tc>
        <w:tc>
          <w:tcPr>
            <w:tcW w:w="1501" w:type="pct"/>
            <w:vMerge/>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федеральный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360"/>
          <w:tblCellSpacing w:w="5" w:type="nil"/>
        </w:trPr>
        <w:tc>
          <w:tcPr>
            <w:tcW w:w="216" w:type="pct"/>
            <w:vMerge/>
          </w:tcPr>
          <w:p w:rsidR="000A3238" w:rsidRPr="00AE4466" w:rsidRDefault="000A3238" w:rsidP="00176F89">
            <w:pPr>
              <w:autoSpaceDE w:val="0"/>
              <w:autoSpaceDN w:val="0"/>
              <w:adjustRightInd w:val="0"/>
              <w:rPr>
                <w:rFonts w:eastAsia="Calibri"/>
                <w:sz w:val="22"/>
                <w:szCs w:val="22"/>
                <w:lang w:eastAsia="en-US"/>
              </w:rPr>
            </w:pPr>
          </w:p>
        </w:tc>
        <w:tc>
          <w:tcPr>
            <w:tcW w:w="1501" w:type="pct"/>
            <w:vMerge/>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областной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360"/>
          <w:tblCellSpacing w:w="5" w:type="nil"/>
        </w:trPr>
        <w:tc>
          <w:tcPr>
            <w:tcW w:w="216" w:type="pct"/>
            <w:vMerge/>
            <w:tcBorders>
              <w:bottom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bottom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местный бюджет</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2028,066</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2028,066</w:t>
            </w:r>
          </w:p>
        </w:tc>
      </w:tr>
      <w:tr w:rsidR="00AE4466" w:rsidRPr="00AE4466" w:rsidTr="00AE4466">
        <w:trPr>
          <w:trHeight w:val="360"/>
          <w:tblCellSpacing w:w="5" w:type="nil"/>
        </w:trPr>
        <w:tc>
          <w:tcPr>
            <w:tcW w:w="216" w:type="pct"/>
            <w:vMerge w:val="restart"/>
          </w:tcPr>
          <w:p w:rsidR="000A3238" w:rsidRPr="00AE4466" w:rsidRDefault="000A3238" w:rsidP="00176F89">
            <w:pPr>
              <w:autoSpaceDE w:val="0"/>
              <w:autoSpaceDN w:val="0"/>
              <w:adjustRightInd w:val="0"/>
              <w:rPr>
                <w:rFonts w:eastAsia="Calibri"/>
                <w:sz w:val="22"/>
                <w:szCs w:val="22"/>
                <w:lang w:eastAsia="en-US"/>
              </w:rPr>
            </w:pPr>
            <w:r w:rsidRPr="00AE4466">
              <w:rPr>
                <w:rFonts w:eastAsia="Calibri"/>
                <w:sz w:val="22"/>
                <w:szCs w:val="22"/>
                <w:lang w:eastAsia="en-US"/>
              </w:rPr>
              <w:t>12.</w:t>
            </w:r>
          </w:p>
        </w:tc>
        <w:tc>
          <w:tcPr>
            <w:tcW w:w="1501" w:type="pct"/>
            <w:vMerge w:val="restart"/>
          </w:tcPr>
          <w:p w:rsidR="000A3238" w:rsidRPr="00AE4466" w:rsidRDefault="000A3238" w:rsidP="00176F89">
            <w:pPr>
              <w:autoSpaceDE w:val="0"/>
              <w:autoSpaceDN w:val="0"/>
              <w:adjustRightInd w:val="0"/>
              <w:rPr>
                <w:rFonts w:eastAsia="Calibri"/>
                <w:sz w:val="22"/>
                <w:szCs w:val="22"/>
                <w:lang w:eastAsia="en-US"/>
              </w:rPr>
            </w:pPr>
            <w:r w:rsidRPr="00AE4466">
              <w:rPr>
                <w:rFonts w:eastAsia="Calibri"/>
                <w:sz w:val="22"/>
                <w:szCs w:val="22"/>
                <w:lang w:eastAsia="en-US"/>
              </w:rPr>
              <w:t>Увековечение памяти погибших при защите Отечества</w:t>
            </w: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всего</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4124,390</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4124,390</w:t>
            </w:r>
          </w:p>
        </w:tc>
      </w:tr>
      <w:tr w:rsidR="00AE4466" w:rsidRPr="00AE4466" w:rsidTr="00AE4466">
        <w:trPr>
          <w:trHeight w:val="360"/>
          <w:tblCellSpacing w:w="5" w:type="nil"/>
        </w:trPr>
        <w:tc>
          <w:tcPr>
            <w:tcW w:w="216" w:type="pct"/>
            <w:vMerge/>
          </w:tcPr>
          <w:p w:rsidR="000A3238" w:rsidRPr="00AE4466" w:rsidRDefault="000A3238" w:rsidP="00176F89">
            <w:pPr>
              <w:autoSpaceDE w:val="0"/>
              <w:autoSpaceDN w:val="0"/>
              <w:adjustRightInd w:val="0"/>
              <w:rPr>
                <w:rFonts w:eastAsia="Calibri"/>
                <w:sz w:val="22"/>
                <w:szCs w:val="22"/>
                <w:lang w:eastAsia="en-US"/>
              </w:rPr>
            </w:pPr>
          </w:p>
        </w:tc>
        <w:tc>
          <w:tcPr>
            <w:tcW w:w="1501" w:type="pct"/>
            <w:vMerge/>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федеральный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3826,430</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3826,430</w:t>
            </w:r>
          </w:p>
        </w:tc>
      </w:tr>
      <w:tr w:rsidR="00AE4466" w:rsidRPr="00AE4466" w:rsidTr="00AE4466">
        <w:trPr>
          <w:trHeight w:val="360"/>
          <w:tblCellSpacing w:w="5" w:type="nil"/>
        </w:trPr>
        <w:tc>
          <w:tcPr>
            <w:tcW w:w="216" w:type="pct"/>
            <w:vMerge/>
          </w:tcPr>
          <w:p w:rsidR="000A3238" w:rsidRPr="00AE4466" w:rsidRDefault="000A3238" w:rsidP="00176F89">
            <w:pPr>
              <w:autoSpaceDE w:val="0"/>
              <w:autoSpaceDN w:val="0"/>
              <w:adjustRightInd w:val="0"/>
              <w:rPr>
                <w:rFonts w:eastAsia="Calibri"/>
                <w:sz w:val="22"/>
                <w:szCs w:val="22"/>
                <w:lang w:eastAsia="en-US"/>
              </w:rPr>
            </w:pPr>
          </w:p>
        </w:tc>
        <w:tc>
          <w:tcPr>
            <w:tcW w:w="1501" w:type="pct"/>
            <w:vMerge/>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областной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244,370</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244,370</w:t>
            </w:r>
          </w:p>
        </w:tc>
      </w:tr>
      <w:tr w:rsidR="00AE4466" w:rsidRPr="00AE4466" w:rsidTr="00AE4466">
        <w:trPr>
          <w:trHeight w:val="360"/>
          <w:tblCellSpacing w:w="5" w:type="nil"/>
        </w:trPr>
        <w:tc>
          <w:tcPr>
            <w:tcW w:w="216" w:type="pct"/>
            <w:vMerge/>
            <w:tcBorders>
              <w:bottom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bottom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местный бюджет</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53,590</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53,590</w:t>
            </w:r>
          </w:p>
        </w:tc>
      </w:tr>
      <w:tr w:rsidR="00AE4466" w:rsidRPr="00AE4466" w:rsidTr="00AE4466">
        <w:trPr>
          <w:trHeight w:val="351"/>
          <w:tblCellSpacing w:w="5" w:type="nil"/>
        </w:trPr>
        <w:tc>
          <w:tcPr>
            <w:tcW w:w="216" w:type="pct"/>
            <w:vMerge w:val="restart"/>
            <w:tcBorders>
              <w:top w:val="single" w:sz="4" w:space="0" w:color="auto"/>
              <w:left w:val="single" w:sz="4" w:space="0" w:color="auto"/>
              <w:bottom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r w:rsidRPr="00AE4466">
              <w:rPr>
                <w:rFonts w:eastAsia="Calibri"/>
                <w:sz w:val="22"/>
                <w:szCs w:val="22"/>
                <w:lang w:eastAsia="en-US"/>
              </w:rPr>
              <w:t>13.</w:t>
            </w:r>
          </w:p>
        </w:tc>
        <w:tc>
          <w:tcPr>
            <w:tcW w:w="1501" w:type="pct"/>
            <w:vMerge w:val="restart"/>
            <w:tcBorders>
              <w:top w:val="single" w:sz="4" w:space="0" w:color="auto"/>
              <w:left w:val="single" w:sz="4" w:space="0" w:color="auto"/>
            </w:tcBorders>
          </w:tcPr>
          <w:p w:rsidR="000A3238" w:rsidRPr="00AE4466" w:rsidRDefault="000A3238" w:rsidP="00176F89">
            <w:pPr>
              <w:pStyle w:val="ConsPlusNormal"/>
              <w:widowControl/>
              <w:ind w:firstLine="0"/>
              <w:jc w:val="both"/>
              <w:rPr>
                <w:rFonts w:ascii="Times New Roman" w:eastAsia="Calibri" w:hAnsi="Times New Roman"/>
                <w:sz w:val="22"/>
                <w:szCs w:val="22"/>
                <w:lang w:eastAsia="en-US"/>
              </w:rPr>
            </w:pPr>
            <w:r w:rsidRPr="00AE4466">
              <w:rPr>
                <w:rFonts w:ascii="Times New Roman" w:hAnsi="Times New Roman"/>
                <w:sz w:val="22"/>
                <w:szCs w:val="22"/>
              </w:rPr>
              <w:t>Реализация проекта "Народный бюджет"</w:t>
            </w: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всего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2472,235</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4797,280</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7269,515</w:t>
            </w:r>
          </w:p>
        </w:tc>
      </w:tr>
      <w:tr w:rsidR="00AE4466" w:rsidRPr="00AE4466" w:rsidTr="00AE4466">
        <w:trPr>
          <w:trHeight w:val="404"/>
          <w:tblCellSpacing w:w="5" w:type="nil"/>
        </w:trPr>
        <w:tc>
          <w:tcPr>
            <w:tcW w:w="216" w:type="pct"/>
            <w:vMerge/>
            <w:tcBorders>
              <w:top w:val="single" w:sz="4" w:space="0" w:color="auto"/>
              <w:left w:val="single" w:sz="4" w:space="0" w:color="auto"/>
              <w:bottom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федеральный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355"/>
          <w:tblCellSpacing w:w="5" w:type="nil"/>
        </w:trPr>
        <w:tc>
          <w:tcPr>
            <w:tcW w:w="216" w:type="pct"/>
            <w:vMerge/>
            <w:tcBorders>
              <w:top w:val="single" w:sz="4" w:space="0" w:color="auto"/>
              <w:left w:val="single" w:sz="4" w:space="0" w:color="auto"/>
              <w:bottom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ind w:right="-55"/>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областной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1483,341</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1500,000</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2983,341</w:t>
            </w:r>
          </w:p>
        </w:tc>
      </w:tr>
      <w:tr w:rsidR="00AE4466" w:rsidRPr="00AE4466" w:rsidTr="00AE4466">
        <w:trPr>
          <w:trHeight w:val="360"/>
          <w:tblCellSpacing w:w="5" w:type="nil"/>
        </w:trPr>
        <w:tc>
          <w:tcPr>
            <w:tcW w:w="216" w:type="pct"/>
            <w:vMerge/>
            <w:tcBorders>
              <w:top w:val="single" w:sz="4" w:space="0" w:color="auto"/>
              <w:left w:val="single" w:sz="4" w:space="0" w:color="auto"/>
              <w:bottom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bottom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местный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988,894</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3297,280</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4286,174</w:t>
            </w:r>
          </w:p>
        </w:tc>
      </w:tr>
      <w:tr w:rsidR="00AE4466" w:rsidRPr="00AE4466" w:rsidTr="00AE4466">
        <w:trPr>
          <w:trHeight w:val="360"/>
          <w:tblCellSpacing w:w="5" w:type="nil"/>
        </w:trPr>
        <w:tc>
          <w:tcPr>
            <w:tcW w:w="216" w:type="pct"/>
            <w:vMerge w:val="restart"/>
            <w:tcBorders>
              <w:top w:val="single" w:sz="4" w:space="0" w:color="auto"/>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r w:rsidRPr="00AE4466">
              <w:rPr>
                <w:rFonts w:eastAsia="Calibri"/>
                <w:sz w:val="22"/>
                <w:szCs w:val="22"/>
                <w:lang w:eastAsia="en-US"/>
              </w:rPr>
              <w:t>14.</w:t>
            </w:r>
          </w:p>
        </w:tc>
        <w:tc>
          <w:tcPr>
            <w:tcW w:w="1501" w:type="pct"/>
            <w:vMerge w:val="restart"/>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r w:rsidRPr="00AE4466">
              <w:rPr>
                <w:sz w:val="22"/>
                <w:szCs w:val="22"/>
              </w:rPr>
              <w:t>Реализация проекта по поддержке местных инициатив:</w:t>
            </w: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всего</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440,655</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361,504</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381,054</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1183,213</w:t>
            </w:r>
          </w:p>
        </w:tc>
      </w:tr>
      <w:tr w:rsidR="00AE4466" w:rsidRPr="00AE4466" w:rsidTr="00AE4466">
        <w:trPr>
          <w:trHeight w:val="36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федеральный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36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областной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198,539</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152,924</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351,463</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местный бюджет</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182,116</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131,450</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381,054</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694,620</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средства физических лиц</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23,000</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39,554</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62,554</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средства юридических лиц и ИП</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37,000</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37,576</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74,576</w:t>
            </w:r>
          </w:p>
        </w:tc>
      </w:tr>
      <w:tr w:rsidR="00AE4466" w:rsidRPr="00AE4466" w:rsidTr="00AE4466">
        <w:trPr>
          <w:trHeight w:val="170"/>
          <w:tblCellSpacing w:w="5" w:type="nil"/>
        </w:trPr>
        <w:tc>
          <w:tcPr>
            <w:tcW w:w="216" w:type="pct"/>
            <w:vMerge w:val="restart"/>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r w:rsidRPr="00AE4466">
              <w:rPr>
                <w:rFonts w:eastAsia="Calibri"/>
                <w:sz w:val="22"/>
                <w:szCs w:val="22"/>
                <w:lang w:eastAsia="en-US"/>
              </w:rPr>
              <w:t>14.1.</w:t>
            </w:r>
          </w:p>
        </w:tc>
        <w:tc>
          <w:tcPr>
            <w:tcW w:w="1501" w:type="pct"/>
            <w:vMerge w:val="restart"/>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r w:rsidRPr="00AE4466">
              <w:rPr>
                <w:rFonts w:eastAsia="Calibri"/>
                <w:sz w:val="22"/>
                <w:szCs w:val="22"/>
                <w:lang w:eastAsia="en-US"/>
              </w:rPr>
              <w:t>Устройство детской игровой площадки по ул. Центральная, дер. Плетеневская</w:t>
            </w: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всего</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191,159</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191,159</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федеральный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областной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91,234</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91,234</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местный бюджет</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74,925</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74,925</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средства физических лиц</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9,000</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9,000</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средства юридических лиц и ИП</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16,000</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16,000</w:t>
            </w:r>
          </w:p>
        </w:tc>
      </w:tr>
      <w:tr w:rsidR="00AE4466" w:rsidRPr="00AE4466" w:rsidTr="00AE4466">
        <w:trPr>
          <w:trHeight w:val="170"/>
          <w:tblCellSpacing w:w="5" w:type="nil"/>
        </w:trPr>
        <w:tc>
          <w:tcPr>
            <w:tcW w:w="216" w:type="pct"/>
            <w:vMerge w:val="restart"/>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r w:rsidRPr="00AE4466">
              <w:rPr>
                <w:rFonts w:eastAsia="Calibri"/>
                <w:sz w:val="22"/>
                <w:szCs w:val="22"/>
                <w:lang w:eastAsia="en-US"/>
              </w:rPr>
              <w:t>14.2.</w:t>
            </w:r>
          </w:p>
        </w:tc>
        <w:tc>
          <w:tcPr>
            <w:tcW w:w="1501" w:type="pct"/>
            <w:vMerge w:val="restart"/>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r w:rsidRPr="00AE4466">
              <w:rPr>
                <w:rFonts w:eastAsia="Calibri"/>
                <w:sz w:val="22"/>
                <w:szCs w:val="22"/>
                <w:lang w:eastAsia="en-US"/>
              </w:rPr>
              <w:t>Устройство детской игровой площадки по ул. Юных Пионеров, д. 31, г. Омутнинск</w:t>
            </w: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всего</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249,496</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249,496</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федеральный </w:t>
            </w:r>
            <w:r w:rsidR="00AE4466">
              <w:rPr>
                <w:rFonts w:eastAsia="Calibri"/>
                <w:sz w:val="22"/>
                <w:szCs w:val="22"/>
                <w:lang w:eastAsia="en-US"/>
              </w:rPr>
              <w:t xml:space="preserve"> </w:t>
            </w:r>
            <w:r w:rsidRPr="00AE4466">
              <w:rPr>
                <w:rFonts w:eastAsia="Calibri"/>
                <w:sz w:val="22"/>
                <w:szCs w:val="22"/>
                <w:lang w:eastAsia="en-US"/>
              </w:rPr>
              <w:t xml:space="preserve">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областной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107,305</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107,305</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местный бюджет</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107,191</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107,191</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средства физических лиц</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14,000</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14,000</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средства юридических лиц и ИП</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21,000</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21,000</w:t>
            </w:r>
          </w:p>
        </w:tc>
      </w:tr>
      <w:tr w:rsidR="00AE4466" w:rsidRPr="00AE4466" w:rsidTr="00AE4466">
        <w:trPr>
          <w:trHeight w:val="170"/>
          <w:tblCellSpacing w:w="5" w:type="nil"/>
        </w:trPr>
        <w:tc>
          <w:tcPr>
            <w:tcW w:w="216" w:type="pct"/>
            <w:vMerge w:val="restart"/>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r w:rsidRPr="00AE4466">
              <w:rPr>
                <w:rFonts w:eastAsia="Calibri"/>
                <w:sz w:val="22"/>
                <w:szCs w:val="22"/>
                <w:lang w:eastAsia="en-US"/>
              </w:rPr>
              <w:lastRenderedPageBreak/>
              <w:t>14.3.</w:t>
            </w:r>
          </w:p>
        </w:tc>
        <w:tc>
          <w:tcPr>
            <w:tcW w:w="1501" w:type="pct"/>
            <w:vMerge w:val="restart"/>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r w:rsidRPr="00AE4466">
              <w:rPr>
                <w:rFonts w:eastAsia="Calibri"/>
                <w:sz w:val="22"/>
                <w:szCs w:val="22"/>
                <w:lang w:eastAsia="en-US"/>
              </w:rPr>
              <w:t>Устройство детской игровой площадки по ул. Юных Пионеров, д. 33, г. Омутнинск</w:t>
            </w: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всего</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361,504</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361,504</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федеральный </w:t>
            </w:r>
            <w:r w:rsidR="00AE4466">
              <w:rPr>
                <w:rFonts w:eastAsia="Calibri"/>
                <w:sz w:val="22"/>
                <w:szCs w:val="22"/>
                <w:lang w:eastAsia="en-US"/>
              </w:rPr>
              <w:t xml:space="preserve"> </w:t>
            </w:r>
            <w:r w:rsidRPr="00AE4466">
              <w:rPr>
                <w:rFonts w:eastAsia="Calibri"/>
                <w:sz w:val="22"/>
                <w:szCs w:val="22"/>
                <w:lang w:eastAsia="en-US"/>
              </w:rPr>
              <w:t xml:space="preserve">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областной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152,924</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152,924</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местный бюджет</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131,450</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131,450</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средства физических лиц</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39,554</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39,554</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средства юридических лиц и ИП</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37,576</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37,576</w:t>
            </w:r>
          </w:p>
        </w:tc>
      </w:tr>
      <w:tr w:rsidR="00AE4466" w:rsidRPr="00AE4466" w:rsidTr="00AE4466">
        <w:trPr>
          <w:trHeight w:val="170"/>
          <w:tblCellSpacing w:w="5" w:type="nil"/>
        </w:trPr>
        <w:tc>
          <w:tcPr>
            <w:tcW w:w="216" w:type="pct"/>
            <w:vMerge w:val="restart"/>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r w:rsidRPr="00AE4466">
              <w:rPr>
                <w:rFonts w:eastAsia="Calibri"/>
                <w:sz w:val="22"/>
                <w:szCs w:val="22"/>
                <w:lang w:eastAsia="en-US"/>
              </w:rPr>
              <w:t>14.4.</w:t>
            </w:r>
          </w:p>
        </w:tc>
        <w:tc>
          <w:tcPr>
            <w:tcW w:w="1501" w:type="pct"/>
            <w:vMerge w:val="restart"/>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r w:rsidRPr="00AE4466">
              <w:rPr>
                <w:rFonts w:eastAsia="Calibri"/>
                <w:sz w:val="22"/>
                <w:szCs w:val="22"/>
                <w:lang w:eastAsia="en-US"/>
              </w:rPr>
              <w:t>Устройство детской игровой площадки по ул. Свободы, д. 52, г. Омутнинск</w:t>
            </w: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всего</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161,680</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161,680</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федеральный </w:t>
            </w:r>
            <w:r w:rsidR="00AE4466">
              <w:rPr>
                <w:rFonts w:eastAsia="Calibri"/>
                <w:sz w:val="22"/>
                <w:szCs w:val="22"/>
                <w:lang w:eastAsia="en-US"/>
              </w:rPr>
              <w:t xml:space="preserve"> </w:t>
            </w:r>
            <w:r w:rsidRPr="00AE4466">
              <w:rPr>
                <w:rFonts w:eastAsia="Calibri"/>
                <w:sz w:val="22"/>
                <w:szCs w:val="22"/>
                <w:lang w:eastAsia="en-US"/>
              </w:rPr>
              <w:t xml:space="preserve">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областной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местный бюджет</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161,680</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161,680</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средства физических лиц</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средства юридических лиц и ИП</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170"/>
          <w:tblCellSpacing w:w="5" w:type="nil"/>
        </w:trPr>
        <w:tc>
          <w:tcPr>
            <w:tcW w:w="216" w:type="pct"/>
            <w:vMerge w:val="restart"/>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r w:rsidRPr="00AE4466">
              <w:rPr>
                <w:rFonts w:eastAsia="Calibri"/>
                <w:sz w:val="22"/>
                <w:szCs w:val="22"/>
                <w:lang w:eastAsia="en-US"/>
              </w:rPr>
              <w:t>14.5.</w:t>
            </w:r>
          </w:p>
        </w:tc>
        <w:tc>
          <w:tcPr>
            <w:tcW w:w="1501" w:type="pct"/>
            <w:vMerge w:val="restart"/>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r w:rsidRPr="00AE4466">
              <w:rPr>
                <w:rFonts w:eastAsia="Calibri"/>
                <w:sz w:val="22"/>
                <w:szCs w:val="22"/>
                <w:lang w:eastAsia="en-US"/>
              </w:rPr>
              <w:t>Устройство детской игровой площадки в пер. Рыночный, д. 5, г. Омутнинск</w:t>
            </w: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всего</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58,155</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58,155</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федеральный </w:t>
            </w:r>
            <w:r w:rsidR="00AE4466">
              <w:rPr>
                <w:rFonts w:eastAsia="Calibri"/>
                <w:sz w:val="22"/>
                <w:szCs w:val="22"/>
                <w:lang w:eastAsia="en-US"/>
              </w:rPr>
              <w:t xml:space="preserve"> </w:t>
            </w:r>
            <w:r w:rsidRPr="00AE4466">
              <w:rPr>
                <w:rFonts w:eastAsia="Calibri"/>
                <w:sz w:val="22"/>
                <w:szCs w:val="22"/>
                <w:lang w:eastAsia="en-US"/>
              </w:rPr>
              <w:t xml:space="preserve">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областной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местный бюджет</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58,155</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58,155</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средства физических лиц</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средства юридических лиц и ИП</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170"/>
          <w:tblCellSpacing w:w="5" w:type="nil"/>
        </w:trPr>
        <w:tc>
          <w:tcPr>
            <w:tcW w:w="216" w:type="pct"/>
            <w:vMerge w:val="restart"/>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r w:rsidRPr="00AE4466">
              <w:rPr>
                <w:rFonts w:eastAsia="Calibri"/>
                <w:sz w:val="22"/>
                <w:szCs w:val="22"/>
                <w:lang w:eastAsia="en-US"/>
              </w:rPr>
              <w:t>14.6.</w:t>
            </w:r>
          </w:p>
        </w:tc>
        <w:tc>
          <w:tcPr>
            <w:tcW w:w="1501" w:type="pct"/>
            <w:vMerge w:val="restart"/>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r w:rsidRPr="00AE4466">
              <w:rPr>
                <w:rFonts w:eastAsia="Calibri"/>
                <w:sz w:val="22"/>
                <w:szCs w:val="22"/>
                <w:lang w:eastAsia="en-US"/>
              </w:rPr>
              <w:t>Благоустройство придомовой территории по ул. Воровского, д. 13, г. Омутнинск</w:t>
            </w: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всего</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161,219</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161,219</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федеральный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 xml:space="preserve">областной бюджет     </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местный бюджет</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161,219</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161,219</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средства физических лиц</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r w:rsidR="00AE4466" w:rsidRPr="00AE4466" w:rsidTr="00AE4466">
        <w:trPr>
          <w:trHeight w:val="170"/>
          <w:tblCellSpacing w:w="5" w:type="nil"/>
        </w:trPr>
        <w:tc>
          <w:tcPr>
            <w:tcW w:w="216" w:type="pct"/>
            <w:vMerge/>
            <w:tcBorders>
              <w:left w:val="single" w:sz="4" w:space="0" w:color="auto"/>
              <w:righ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1501" w:type="pct"/>
            <w:vMerge/>
            <w:tcBorders>
              <w:left w:val="single" w:sz="4" w:space="0" w:color="auto"/>
            </w:tcBorders>
          </w:tcPr>
          <w:p w:rsidR="000A3238" w:rsidRPr="00AE4466" w:rsidRDefault="000A3238" w:rsidP="00176F89">
            <w:pPr>
              <w:autoSpaceDE w:val="0"/>
              <w:autoSpaceDN w:val="0"/>
              <w:adjustRightInd w:val="0"/>
              <w:rPr>
                <w:rFonts w:eastAsia="Calibri"/>
                <w:sz w:val="22"/>
                <w:szCs w:val="22"/>
                <w:lang w:eastAsia="en-US"/>
              </w:rPr>
            </w:pPr>
          </w:p>
        </w:tc>
        <w:tc>
          <w:tcPr>
            <w:tcW w:w="386" w:type="pct"/>
            <w:vMerge/>
          </w:tcPr>
          <w:p w:rsidR="000A3238" w:rsidRPr="00AE4466" w:rsidRDefault="000A3238" w:rsidP="00176F89">
            <w:pPr>
              <w:autoSpaceDE w:val="0"/>
              <w:autoSpaceDN w:val="0"/>
              <w:adjustRightInd w:val="0"/>
              <w:rPr>
                <w:rFonts w:eastAsia="Calibri"/>
                <w:sz w:val="22"/>
                <w:szCs w:val="22"/>
                <w:lang w:eastAsia="en-US"/>
              </w:rPr>
            </w:pPr>
          </w:p>
        </w:tc>
        <w:tc>
          <w:tcPr>
            <w:tcW w:w="916" w:type="pct"/>
          </w:tcPr>
          <w:p w:rsidR="000A3238" w:rsidRPr="00AE4466" w:rsidRDefault="000A3238" w:rsidP="00AE4466">
            <w:pPr>
              <w:autoSpaceDE w:val="0"/>
              <w:autoSpaceDN w:val="0"/>
              <w:adjustRightInd w:val="0"/>
              <w:ind w:right="-71" w:firstLine="35"/>
              <w:rPr>
                <w:rFonts w:eastAsia="Calibri"/>
                <w:sz w:val="22"/>
                <w:szCs w:val="22"/>
                <w:lang w:eastAsia="en-US"/>
              </w:rPr>
            </w:pPr>
            <w:r w:rsidRPr="00AE4466">
              <w:rPr>
                <w:rFonts w:eastAsia="Calibri"/>
                <w:sz w:val="22"/>
                <w:szCs w:val="22"/>
                <w:lang w:eastAsia="en-US"/>
              </w:rPr>
              <w:t>средства юридических лиц и ИП</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434"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6"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7"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c>
          <w:tcPr>
            <w:tcW w:w="388" w:type="pct"/>
          </w:tcPr>
          <w:p w:rsidR="000A3238" w:rsidRPr="00AE4466" w:rsidRDefault="000A3238" w:rsidP="00176F89">
            <w:pPr>
              <w:autoSpaceDE w:val="0"/>
              <w:autoSpaceDN w:val="0"/>
              <w:adjustRightInd w:val="0"/>
              <w:jc w:val="center"/>
              <w:rPr>
                <w:rFonts w:eastAsia="Calibri"/>
                <w:sz w:val="22"/>
                <w:szCs w:val="22"/>
                <w:lang w:eastAsia="en-US"/>
              </w:rPr>
            </w:pPr>
            <w:r w:rsidRPr="00AE4466">
              <w:rPr>
                <w:rFonts w:eastAsia="Calibri"/>
                <w:sz w:val="22"/>
                <w:szCs w:val="22"/>
                <w:lang w:eastAsia="en-US"/>
              </w:rPr>
              <w:t>-</w:t>
            </w:r>
          </w:p>
        </w:tc>
      </w:tr>
    </w:tbl>
    <w:p w:rsidR="000A3238" w:rsidRPr="00BF6D85" w:rsidRDefault="000A3238" w:rsidP="000A3238">
      <w:pPr>
        <w:pStyle w:val="ConsPlusNormal"/>
        <w:jc w:val="both"/>
        <w:rPr>
          <w:rFonts w:ascii="Times New Roman" w:hAnsi="Times New Roman"/>
          <w:sz w:val="22"/>
          <w:szCs w:val="22"/>
        </w:rPr>
      </w:pPr>
    </w:p>
    <w:p w:rsidR="000A3238" w:rsidRPr="00FF0EFF" w:rsidRDefault="000A3238" w:rsidP="000A3238">
      <w:pPr>
        <w:tabs>
          <w:tab w:val="left" w:pos="3560"/>
        </w:tabs>
        <w:jc w:val="center"/>
        <w:rPr>
          <w:b/>
          <w:bCs/>
          <w:sz w:val="28"/>
          <w:szCs w:val="28"/>
        </w:rPr>
        <w:sectPr w:rsidR="000A3238" w:rsidRPr="00FF0EFF" w:rsidSect="00AE4466">
          <w:pgSz w:w="16838" w:h="11906" w:orient="landscape"/>
          <w:pgMar w:top="851" w:right="1134" w:bottom="851" w:left="1134" w:header="709" w:footer="709" w:gutter="0"/>
          <w:cols w:space="708"/>
          <w:docGrid w:linePitch="360"/>
        </w:sectPr>
      </w:pPr>
      <w:r>
        <w:rPr>
          <w:b/>
          <w:bCs/>
          <w:sz w:val="28"/>
          <w:szCs w:val="28"/>
        </w:rPr>
        <w:t>_________</w:t>
      </w:r>
    </w:p>
    <w:tbl>
      <w:tblPr>
        <w:tblW w:w="10491" w:type="dxa"/>
        <w:tblInd w:w="-833" w:type="dxa"/>
        <w:tblLayout w:type="fixed"/>
        <w:tblCellMar>
          <w:left w:w="0" w:type="dxa"/>
          <w:right w:w="0" w:type="dxa"/>
        </w:tblCellMar>
        <w:tblLook w:val="0000"/>
      </w:tblPr>
      <w:tblGrid>
        <w:gridCol w:w="1626"/>
        <w:gridCol w:w="3784"/>
        <w:gridCol w:w="4921"/>
        <w:gridCol w:w="77"/>
        <w:gridCol w:w="83"/>
      </w:tblGrid>
      <w:tr w:rsidR="000A3238" w:rsidTr="00AE4466">
        <w:trPr>
          <w:gridAfter w:val="1"/>
          <w:wAfter w:w="83" w:type="dxa"/>
          <w:trHeight w:val="2267"/>
        </w:trPr>
        <w:tc>
          <w:tcPr>
            <w:tcW w:w="10408" w:type="dxa"/>
            <w:gridSpan w:val="4"/>
          </w:tcPr>
          <w:p w:rsidR="000A3238" w:rsidRPr="00256071" w:rsidRDefault="000A3238" w:rsidP="00AE4466">
            <w:pPr>
              <w:ind w:left="-142" w:firstLine="426"/>
              <w:jc w:val="center"/>
              <w:rPr>
                <w:b/>
              </w:rPr>
            </w:pPr>
            <w:r w:rsidRPr="00256071">
              <w:rPr>
                <w:b/>
              </w:rPr>
              <w:lastRenderedPageBreak/>
              <w:t>АДМИНИСТРАЦИЯ</w:t>
            </w:r>
          </w:p>
          <w:p w:rsidR="000A3238" w:rsidRPr="00256071" w:rsidRDefault="000A3238" w:rsidP="00AE4466">
            <w:pPr>
              <w:ind w:left="-142" w:firstLine="426"/>
              <w:jc w:val="center"/>
              <w:rPr>
                <w:b/>
              </w:rPr>
            </w:pPr>
            <w:r w:rsidRPr="00256071">
              <w:rPr>
                <w:b/>
              </w:rPr>
              <w:t>МУНИЦИПАЛЬНОГО ОБРАЗОВАНИЯ</w:t>
            </w:r>
          </w:p>
          <w:p w:rsidR="000A3238" w:rsidRPr="00256071" w:rsidRDefault="000A3238" w:rsidP="00AE4466">
            <w:pPr>
              <w:ind w:left="-142" w:firstLine="426"/>
              <w:jc w:val="center"/>
              <w:rPr>
                <w:b/>
              </w:rPr>
            </w:pPr>
            <w:r w:rsidRPr="00256071">
              <w:rPr>
                <w:b/>
              </w:rPr>
              <w:t>ОМУТНИНСКОЕ ГОРОДСКОЕ ПОСЕЛЕНИЕ</w:t>
            </w:r>
          </w:p>
          <w:p w:rsidR="000A3238" w:rsidRPr="00256071" w:rsidRDefault="000A3238" w:rsidP="00AE4466">
            <w:pPr>
              <w:ind w:left="-142" w:firstLine="426"/>
              <w:jc w:val="center"/>
              <w:rPr>
                <w:b/>
              </w:rPr>
            </w:pPr>
            <w:r w:rsidRPr="00256071">
              <w:rPr>
                <w:b/>
              </w:rPr>
              <w:t>ОМУТНИНСКОГО РАЙОНА КИРОВСКОЙ ОБЛАСТИ</w:t>
            </w:r>
          </w:p>
          <w:p w:rsidR="000A3238" w:rsidRDefault="000A3238" w:rsidP="00176F89">
            <w:pPr>
              <w:tabs>
                <w:tab w:val="left" w:pos="2160"/>
              </w:tabs>
              <w:ind w:left="-142" w:firstLine="426"/>
              <w:jc w:val="center"/>
              <w:rPr>
                <w:sz w:val="36"/>
                <w:szCs w:val="36"/>
              </w:rPr>
            </w:pPr>
          </w:p>
          <w:p w:rsidR="000A3238" w:rsidRDefault="000A3238" w:rsidP="00176F89">
            <w:pPr>
              <w:tabs>
                <w:tab w:val="left" w:pos="2160"/>
              </w:tabs>
              <w:ind w:left="-142" w:firstLine="426"/>
              <w:jc w:val="center"/>
              <w:rPr>
                <w:b/>
                <w:sz w:val="32"/>
                <w:szCs w:val="32"/>
              </w:rPr>
            </w:pPr>
            <w:r>
              <w:rPr>
                <w:b/>
                <w:sz w:val="32"/>
                <w:szCs w:val="32"/>
              </w:rPr>
              <w:t>ПОСТАНОВЛЕНИЕ</w:t>
            </w:r>
          </w:p>
        </w:tc>
      </w:tr>
      <w:tr w:rsidR="000A3238" w:rsidTr="00AE4466">
        <w:trPr>
          <w:trHeight w:val="261"/>
        </w:trPr>
        <w:tc>
          <w:tcPr>
            <w:tcW w:w="1626" w:type="dxa"/>
            <w:tcBorders>
              <w:top w:val="nil"/>
              <w:left w:val="nil"/>
              <w:right w:val="nil"/>
            </w:tcBorders>
            <w:tcMar>
              <w:top w:w="0" w:type="dxa"/>
              <w:left w:w="70" w:type="dxa"/>
              <w:bottom w:w="0" w:type="dxa"/>
              <w:right w:w="70" w:type="dxa"/>
            </w:tcMar>
          </w:tcPr>
          <w:p w:rsidR="000A3238" w:rsidRDefault="000A3238" w:rsidP="00176F89">
            <w:pPr>
              <w:tabs>
                <w:tab w:val="left" w:pos="2765"/>
              </w:tabs>
              <w:ind w:left="-142"/>
              <w:jc w:val="both"/>
              <w:rPr>
                <w:sz w:val="28"/>
                <w:szCs w:val="28"/>
              </w:rPr>
            </w:pPr>
            <w:r>
              <w:rPr>
                <w:sz w:val="28"/>
                <w:szCs w:val="28"/>
              </w:rPr>
              <w:t xml:space="preserve">   07.09.2022</w:t>
            </w:r>
          </w:p>
        </w:tc>
        <w:tc>
          <w:tcPr>
            <w:tcW w:w="3784" w:type="dxa"/>
            <w:tcMar>
              <w:top w:w="0" w:type="dxa"/>
              <w:left w:w="70" w:type="dxa"/>
              <w:bottom w:w="0" w:type="dxa"/>
              <w:right w:w="70" w:type="dxa"/>
            </w:tcMar>
          </w:tcPr>
          <w:p w:rsidR="000A3238" w:rsidRDefault="000A3238" w:rsidP="00176F89">
            <w:pPr>
              <w:ind w:left="-142" w:firstLine="426"/>
              <w:jc w:val="center"/>
              <w:rPr>
                <w:position w:val="-6"/>
                <w:szCs w:val="28"/>
              </w:rPr>
            </w:pPr>
          </w:p>
        </w:tc>
        <w:tc>
          <w:tcPr>
            <w:tcW w:w="4921" w:type="dxa"/>
            <w:tcMar>
              <w:top w:w="0" w:type="dxa"/>
              <w:left w:w="70" w:type="dxa"/>
              <w:bottom w:w="0" w:type="dxa"/>
              <w:right w:w="70" w:type="dxa"/>
            </w:tcMar>
          </w:tcPr>
          <w:p w:rsidR="000A3238" w:rsidRPr="001B4C4E" w:rsidRDefault="000A3238" w:rsidP="00176F89">
            <w:pPr>
              <w:ind w:left="-142" w:firstLine="426"/>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758</w:t>
            </w:r>
          </w:p>
        </w:tc>
        <w:tc>
          <w:tcPr>
            <w:tcW w:w="160" w:type="dxa"/>
            <w:gridSpan w:val="2"/>
            <w:tcBorders>
              <w:top w:val="nil"/>
              <w:left w:val="nil"/>
              <w:right w:val="nil"/>
            </w:tcBorders>
            <w:tcMar>
              <w:top w:w="0" w:type="dxa"/>
              <w:left w:w="70" w:type="dxa"/>
              <w:bottom w:w="0" w:type="dxa"/>
              <w:right w:w="70" w:type="dxa"/>
            </w:tcMar>
          </w:tcPr>
          <w:p w:rsidR="000A3238" w:rsidRPr="001B4C4E" w:rsidRDefault="000A3238" w:rsidP="00176F89">
            <w:pPr>
              <w:rPr>
                <w:sz w:val="28"/>
                <w:szCs w:val="28"/>
              </w:rPr>
            </w:pPr>
          </w:p>
        </w:tc>
      </w:tr>
      <w:tr w:rsidR="000A3238" w:rsidRPr="006F237C" w:rsidTr="00176F89">
        <w:trPr>
          <w:gridAfter w:val="1"/>
          <w:wAfter w:w="83" w:type="dxa"/>
          <w:trHeight w:val="372"/>
        </w:trPr>
        <w:tc>
          <w:tcPr>
            <w:tcW w:w="10408" w:type="dxa"/>
            <w:gridSpan w:val="4"/>
            <w:tcMar>
              <w:top w:w="0" w:type="dxa"/>
              <w:left w:w="70" w:type="dxa"/>
              <w:bottom w:w="0" w:type="dxa"/>
              <w:right w:w="70" w:type="dxa"/>
            </w:tcMar>
          </w:tcPr>
          <w:p w:rsidR="000A3238" w:rsidRPr="006F237C" w:rsidRDefault="000A3238" w:rsidP="00176F89">
            <w:pPr>
              <w:tabs>
                <w:tab w:val="left" w:pos="2765"/>
              </w:tabs>
              <w:ind w:left="-142" w:firstLine="426"/>
              <w:jc w:val="center"/>
              <w:rPr>
                <w:sz w:val="28"/>
                <w:szCs w:val="28"/>
              </w:rPr>
            </w:pPr>
            <w:r w:rsidRPr="006F237C">
              <w:rPr>
                <w:sz w:val="28"/>
                <w:szCs w:val="28"/>
              </w:rPr>
              <w:t>г. Омутнинск</w:t>
            </w:r>
          </w:p>
        </w:tc>
      </w:tr>
    </w:tbl>
    <w:p w:rsidR="000A3238" w:rsidRPr="00207937" w:rsidRDefault="000A3238" w:rsidP="000A3238">
      <w:pPr>
        <w:ind w:left="-142" w:firstLine="426"/>
        <w:jc w:val="center"/>
        <w:rPr>
          <w:sz w:val="48"/>
          <w:szCs w:val="48"/>
        </w:rPr>
      </w:pPr>
    </w:p>
    <w:p w:rsidR="000A3238" w:rsidRPr="00AE4466" w:rsidRDefault="000A3238" w:rsidP="00AE4466">
      <w:pPr>
        <w:ind w:left="-567"/>
        <w:jc w:val="center"/>
        <w:rPr>
          <w:b/>
          <w:sz w:val="26"/>
          <w:szCs w:val="26"/>
        </w:rPr>
      </w:pPr>
      <w:r w:rsidRPr="00AE4466">
        <w:rPr>
          <w:b/>
          <w:sz w:val="26"/>
          <w:szCs w:val="26"/>
        </w:rPr>
        <w:t>О внесении изменений в постановление администрации Омутнинского городского поселения от 12.01.2022 № 6</w:t>
      </w:r>
    </w:p>
    <w:p w:rsidR="000A3238" w:rsidRPr="00AE4466" w:rsidRDefault="000A3238" w:rsidP="00AE4466">
      <w:pPr>
        <w:ind w:left="-567" w:firstLine="425"/>
        <w:jc w:val="center"/>
        <w:outlineLvl w:val="0"/>
        <w:rPr>
          <w:b/>
          <w:sz w:val="26"/>
          <w:szCs w:val="26"/>
        </w:rPr>
      </w:pPr>
    </w:p>
    <w:p w:rsidR="000A3238" w:rsidRPr="00AE4466" w:rsidRDefault="000A3238" w:rsidP="00AE4466">
      <w:pPr>
        <w:widowControl w:val="0"/>
        <w:autoSpaceDE w:val="0"/>
        <w:autoSpaceDN w:val="0"/>
        <w:adjustRightInd w:val="0"/>
        <w:ind w:left="-567" w:firstLine="709"/>
        <w:jc w:val="both"/>
        <w:rPr>
          <w:sz w:val="26"/>
          <w:szCs w:val="26"/>
        </w:rPr>
      </w:pPr>
      <w:r w:rsidRPr="00AE4466">
        <w:rPr>
          <w:sz w:val="26"/>
          <w:szCs w:val="26"/>
        </w:rPr>
        <w:t xml:space="preserve">В соответствии с </w:t>
      </w:r>
      <w:r w:rsidRPr="00AE4466">
        <w:rPr>
          <w:color w:val="000000"/>
          <w:kern w:val="36"/>
          <w:sz w:val="26"/>
          <w:szCs w:val="26"/>
        </w:rPr>
        <w:t xml:space="preserve">постановлением </w:t>
      </w:r>
      <w:r w:rsidRPr="00AE4466">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решением Омутни</w:t>
      </w:r>
      <w:r w:rsidRPr="00AE4466">
        <w:rPr>
          <w:sz w:val="26"/>
          <w:szCs w:val="26"/>
        </w:rPr>
        <w:t>н</w:t>
      </w:r>
      <w:r w:rsidRPr="00AE4466">
        <w:rPr>
          <w:sz w:val="26"/>
          <w:szCs w:val="26"/>
        </w:rPr>
        <w:t>ской городской Думы от 22.08.2022 г. № 36 "О внесении изменений и дополнений в решение Омутнинской городской Думы от 23.12.2021 № 81 "О бюджете муниципальн</w:t>
      </w:r>
      <w:r w:rsidRPr="00AE4466">
        <w:rPr>
          <w:sz w:val="26"/>
          <w:szCs w:val="26"/>
        </w:rPr>
        <w:t>о</w:t>
      </w:r>
      <w:r w:rsidRPr="00AE4466">
        <w:rPr>
          <w:sz w:val="26"/>
          <w:szCs w:val="26"/>
        </w:rPr>
        <w:t>го образования Омутнинское городское поселение Омутнинского района Кировской области на 2022 год и на плановый период 2023-2024 годов" администрация Омутни</w:t>
      </w:r>
      <w:r w:rsidRPr="00AE4466">
        <w:rPr>
          <w:sz w:val="26"/>
          <w:szCs w:val="26"/>
        </w:rPr>
        <w:t>н</w:t>
      </w:r>
      <w:r w:rsidRPr="00AE4466">
        <w:rPr>
          <w:sz w:val="26"/>
          <w:szCs w:val="26"/>
        </w:rPr>
        <w:t xml:space="preserve">ского городского поселения </w:t>
      </w:r>
      <w:r w:rsidRPr="00AE4466">
        <w:rPr>
          <w:b/>
          <w:sz w:val="26"/>
          <w:szCs w:val="26"/>
        </w:rPr>
        <w:t>ПОСТАНОВЛЯЕТ:</w:t>
      </w:r>
    </w:p>
    <w:p w:rsidR="000A3238" w:rsidRPr="00AE4466" w:rsidRDefault="000A3238" w:rsidP="00AE4466">
      <w:pPr>
        <w:ind w:left="-567"/>
        <w:jc w:val="both"/>
        <w:rPr>
          <w:sz w:val="26"/>
          <w:szCs w:val="26"/>
        </w:rPr>
      </w:pPr>
      <w:r w:rsidRPr="00AE4466">
        <w:rPr>
          <w:sz w:val="26"/>
          <w:szCs w:val="26"/>
        </w:rPr>
        <w:tab/>
        <w:t>1. Внести изменения в постановление администрации Омутнинского городского поселения от 12.01.2022 № 6 "Об утверждении плана реализации муниципальной программы "Развитие благоустройства в муниципальном образовании Омутнинское городское поселение Омутнинского района Кировской области" в 2021-2024 годах на 2022 год" (с изменениями от 05.03.2022 № 220, от 12.04.2022 № 339, от 08.06.2022 № 491, от 21.06.2022   № 532, от 01.08.2022 № 624):</w:t>
      </w:r>
    </w:p>
    <w:p w:rsidR="000A3238" w:rsidRPr="00AE4466" w:rsidRDefault="000A3238" w:rsidP="00AE4466">
      <w:pPr>
        <w:ind w:left="-567" w:firstLine="425"/>
        <w:jc w:val="both"/>
        <w:outlineLvl w:val="0"/>
        <w:rPr>
          <w:sz w:val="26"/>
          <w:szCs w:val="26"/>
        </w:rPr>
      </w:pPr>
      <w:r w:rsidRPr="00AE4466">
        <w:rPr>
          <w:sz w:val="26"/>
          <w:szCs w:val="26"/>
        </w:rPr>
        <w:tab/>
        <w:t>1.1. План реализации муниципальной программы "Развитие благоустройства в м</w:t>
      </w:r>
      <w:r w:rsidRPr="00AE4466">
        <w:rPr>
          <w:sz w:val="26"/>
          <w:szCs w:val="26"/>
        </w:rPr>
        <w:t>у</w:t>
      </w:r>
      <w:r w:rsidRPr="00AE4466">
        <w:rPr>
          <w:sz w:val="26"/>
          <w:szCs w:val="26"/>
        </w:rPr>
        <w:t>ниципальном образовании Омутнинское городское поселение Омутнинского района Кировской области" в 2021-2024 годах изложить в новой редакции. Прилагается.</w:t>
      </w:r>
    </w:p>
    <w:p w:rsidR="000A3238" w:rsidRPr="00AE4466" w:rsidRDefault="000A3238" w:rsidP="00AE4466">
      <w:pPr>
        <w:ind w:left="-567" w:firstLine="708"/>
        <w:jc w:val="both"/>
        <w:rPr>
          <w:sz w:val="26"/>
          <w:szCs w:val="26"/>
        </w:rPr>
      </w:pPr>
      <w:r w:rsidRPr="00AE4466">
        <w:rPr>
          <w:sz w:val="26"/>
          <w:szCs w:val="26"/>
        </w:rPr>
        <w:t>2. Постановление вступает в силу в соответствии с действующим законодательс</w:t>
      </w:r>
      <w:r w:rsidRPr="00AE4466">
        <w:rPr>
          <w:sz w:val="26"/>
          <w:szCs w:val="26"/>
        </w:rPr>
        <w:t>т</w:t>
      </w:r>
      <w:r w:rsidRPr="00AE4466">
        <w:rPr>
          <w:sz w:val="26"/>
          <w:szCs w:val="26"/>
        </w:rPr>
        <w:t>вом.</w:t>
      </w:r>
    </w:p>
    <w:p w:rsidR="000A3238" w:rsidRPr="00AE4466" w:rsidRDefault="000A3238" w:rsidP="00AE4466">
      <w:pPr>
        <w:pStyle w:val="ConsPlusNormal"/>
        <w:widowControl/>
        <w:ind w:left="-567" w:firstLine="709"/>
        <w:jc w:val="both"/>
        <w:outlineLvl w:val="1"/>
        <w:rPr>
          <w:rFonts w:ascii="Times New Roman" w:hAnsi="Times New Roman"/>
          <w:sz w:val="26"/>
          <w:szCs w:val="26"/>
        </w:rPr>
      </w:pPr>
      <w:r w:rsidRPr="00AE4466">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w:t>
      </w:r>
      <w:r w:rsidRPr="00AE4466">
        <w:rPr>
          <w:rFonts w:ascii="Times New Roman" w:hAnsi="Times New Roman"/>
          <w:sz w:val="26"/>
          <w:szCs w:val="26"/>
        </w:rPr>
        <w:t>е</w:t>
      </w:r>
      <w:r w:rsidRPr="00AE4466">
        <w:rPr>
          <w:rFonts w:ascii="Times New Roman" w:hAnsi="Times New Roman"/>
          <w:sz w:val="26"/>
          <w:szCs w:val="26"/>
        </w:rPr>
        <w:t>ние Омутнинского района Кировской области.</w:t>
      </w:r>
    </w:p>
    <w:p w:rsidR="000A3238" w:rsidRPr="00AE4466" w:rsidRDefault="000A3238" w:rsidP="00AE4466">
      <w:pPr>
        <w:widowControl w:val="0"/>
        <w:autoSpaceDE w:val="0"/>
        <w:autoSpaceDN w:val="0"/>
        <w:adjustRightInd w:val="0"/>
        <w:ind w:left="-567"/>
        <w:jc w:val="both"/>
        <w:rPr>
          <w:sz w:val="26"/>
          <w:szCs w:val="26"/>
        </w:rPr>
      </w:pPr>
      <w:r w:rsidRPr="00AE4466">
        <w:rPr>
          <w:sz w:val="26"/>
          <w:szCs w:val="26"/>
        </w:rPr>
        <w:t xml:space="preserve">         4. Контроль за исполнением настоящего постановления оставляю за собой.</w:t>
      </w:r>
    </w:p>
    <w:p w:rsidR="000A3238" w:rsidRPr="00AE4466" w:rsidRDefault="000A3238" w:rsidP="00AE4466">
      <w:pPr>
        <w:widowControl w:val="0"/>
        <w:autoSpaceDE w:val="0"/>
        <w:autoSpaceDN w:val="0"/>
        <w:adjustRightInd w:val="0"/>
        <w:ind w:left="-567"/>
        <w:jc w:val="both"/>
        <w:rPr>
          <w:sz w:val="26"/>
          <w:szCs w:val="26"/>
        </w:rPr>
      </w:pPr>
    </w:p>
    <w:p w:rsidR="000A3238" w:rsidRPr="00AE4466" w:rsidRDefault="000A3238" w:rsidP="00AE4466">
      <w:pPr>
        <w:ind w:left="-567" w:right="-142"/>
        <w:rPr>
          <w:sz w:val="26"/>
          <w:szCs w:val="26"/>
        </w:rPr>
      </w:pPr>
    </w:p>
    <w:p w:rsidR="000A3238" w:rsidRPr="00AE4466" w:rsidRDefault="000A3238" w:rsidP="00AE4466">
      <w:pPr>
        <w:ind w:left="-567" w:right="-142"/>
        <w:rPr>
          <w:sz w:val="26"/>
          <w:szCs w:val="26"/>
        </w:rPr>
      </w:pPr>
      <w:r w:rsidRPr="00AE4466">
        <w:rPr>
          <w:sz w:val="26"/>
          <w:szCs w:val="26"/>
        </w:rPr>
        <w:t>Глава администрации</w:t>
      </w:r>
    </w:p>
    <w:p w:rsidR="000A3238" w:rsidRPr="00AE4466" w:rsidRDefault="000A3238" w:rsidP="00AE4466">
      <w:pPr>
        <w:ind w:left="-567" w:right="-142"/>
        <w:rPr>
          <w:sz w:val="26"/>
          <w:szCs w:val="26"/>
        </w:rPr>
      </w:pPr>
      <w:r w:rsidRPr="00AE4466">
        <w:rPr>
          <w:sz w:val="26"/>
          <w:szCs w:val="26"/>
        </w:rPr>
        <w:t>Омутнинского городского поселения              И.В. Шаталов</w:t>
      </w:r>
    </w:p>
    <w:p w:rsidR="000A3238" w:rsidRDefault="000A3238" w:rsidP="000A3238">
      <w:pPr>
        <w:tabs>
          <w:tab w:val="left" w:pos="6600"/>
        </w:tabs>
        <w:jc w:val="both"/>
        <w:rPr>
          <w:kern w:val="36"/>
        </w:rPr>
      </w:pPr>
    </w:p>
    <w:p w:rsidR="000A3238" w:rsidRDefault="000A3238" w:rsidP="000A3238">
      <w:pPr>
        <w:tabs>
          <w:tab w:val="left" w:pos="6600"/>
        </w:tabs>
        <w:jc w:val="both"/>
        <w:rPr>
          <w:kern w:val="36"/>
        </w:rPr>
        <w:sectPr w:rsidR="000A3238" w:rsidSect="00176F89">
          <w:pgSz w:w="11906" w:h="16838"/>
          <w:pgMar w:top="1134" w:right="851" w:bottom="1021" w:left="1701" w:header="709" w:footer="709" w:gutter="0"/>
          <w:cols w:space="708"/>
          <w:docGrid w:linePitch="360"/>
        </w:sectPr>
      </w:pPr>
    </w:p>
    <w:p w:rsidR="000A3238" w:rsidRPr="003577AC" w:rsidRDefault="000A3238" w:rsidP="00F42254">
      <w:pPr>
        <w:tabs>
          <w:tab w:val="left" w:pos="6600"/>
        </w:tabs>
        <w:ind w:left="4962"/>
        <w:jc w:val="both"/>
        <w:rPr>
          <w:kern w:val="36"/>
        </w:rPr>
      </w:pPr>
      <w:r>
        <w:rPr>
          <w:kern w:val="36"/>
        </w:rPr>
        <w:lastRenderedPageBreak/>
        <w:t>УТВЕРЖДЕН</w:t>
      </w:r>
      <w:r w:rsidRPr="003577AC">
        <w:rPr>
          <w:kern w:val="36"/>
        </w:rPr>
        <w:t xml:space="preserve">   </w:t>
      </w:r>
    </w:p>
    <w:p w:rsidR="000A3238" w:rsidRPr="003577AC" w:rsidRDefault="000A3238" w:rsidP="00F42254">
      <w:pPr>
        <w:widowControl w:val="0"/>
        <w:autoSpaceDE w:val="0"/>
        <w:autoSpaceDN w:val="0"/>
        <w:adjustRightInd w:val="0"/>
        <w:spacing w:line="240" w:lineRule="exact"/>
        <w:ind w:left="4962"/>
        <w:jc w:val="both"/>
        <w:outlineLvl w:val="0"/>
      </w:pPr>
      <w:r w:rsidRPr="003577AC">
        <w:t>Постановлением администрации</w:t>
      </w:r>
    </w:p>
    <w:p w:rsidR="000A3238" w:rsidRPr="003577AC" w:rsidRDefault="000A3238" w:rsidP="00F42254">
      <w:pPr>
        <w:widowControl w:val="0"/>
        <w:autoSpaceDE w:val="0"/>
        <w:autoSpaceDN w:val="0"/>
        <w:adjustRightInd w:val="0"/>
        <w:spacing w:line="240" w:lineRule="exact"/>
        <w:ind w:left="4962"/>
        <w:jc w:val="both"/>
      </w:pPr>
      <w:r w:rsidRPr="003577AC">
        <w:t xml:space="preserve">муниципального образования    </w:t>
      </w:r>
    </w:p>
    <w:p w:rsidR="000A3238" w:rsidRPr="003577AC" w:rsidRDefault="000A3238" w:rsidP="00F42254">
      <w:pPr>
        <w:widowControl w:val="0"/>
        <w:autoSpaceDE w:val="0"/>
        <w:autoSpaceDN w:val="0"/>
        <w:adjustRightInd w:val="0"/>
        <w:spacing w:line="240" w:lineRule="exact"/>
        <w:ind w:left="4962"/>
        <w:jc w:val="both"/>
      </w:pPr>
      <w:r w:rsidRPr="003577AC">
        <w:t>Омутнинское городское поселение</w:t>
      </w:r>
    </w:p>
    <w:p w:rsidR="000A3238" w:rsidRPr="003577AC" w:rsidRDefault="000A3238" w:rsidP="00F42254">
      <w:pPr>
        <w:widowControl w:val="0"/>
        <w:autoSpaceDE w:val="0"/>
        <w:autoSpaceDN w:val="0"/>
        <w:adjustRightInd w:val="0"/>
        <w:spacing w:line="240" w:lineRule="exact"/>
        <w:ind w:left="4962"/>
        <w:jc w:val="both"/>
      </w:pPr>
      <w:r w:rsidRPr="003577AC">
        <w:t>Омутнинского района</w:t>
      </w:r>
      <w:r>
        <w:t xml:space="preserve"> </w:t>
      </w:r>
      <w:r w:rsidRPr="003577AC">
        <w:t>Кировской обла</w:t>
      </w:r>
      <w:r w:rsidRPr="003577AC">
        <w:t>с</w:t>
      </w:r>
      <w:r w:rsidRPr="003577AC">
        <w:t>ти</w:t>
      </w:r>
    </w:p>
    <w:p w:rsidR="000A3238" w:rsidRPr="003577AC" w:rsidRDefault="000A3238" w:rsidP="00F42254">
      <w:pPr>
        <w:widowControl w:val="0"/>
        <w:autoSpaceDE w:val="0"/>
        <w:autoSpaceDN w:val="0"/>
        <w:adjustRightInd w:val="0"/>
        <w:spacing w:line="240" w:lineRule="exact"/>
        <w:ind w:left="4962"/>
        <w:jc w:val="both"/>
      </w:pPr>
      <w:r>
        <w:t>от 07.09.2022 № 758</w:t>
      </w:r>
    </w:p>
    <w:p w:rsidR="000A3238" w:rsidRDefault="000A3238" w:rsidP="000A3238">
      <w:pPr>
        <w:jc w:val="both"/>
        <w:rPr>
          <w:b/>
          <w:sz w:val="28"/>
          <w:szCs w:val="28"/>
        </w:rPr>
      </w:pPr>
    </w:p>
    <w:p w:rsidR="000A3238" w:rsidRPr="00F42254" w:rsidRDefault="000A3238" w:rsidP="000A3238">
      <w:pPr>
        <w:jc w:val="center"/>
        <w:rPr>
          <w:b/>
        </w:rPr>
      </w:pPr>
      <w:r w:rsidRPr="00F42254">
        <w:rPr>
          <w:b/>
        </w:rPr>
        <w:t>План реализации муниципальной программы</w:t>
      </w:r>
    </w:p>
    <w:p w:rsidR="000A3238" w:rsidRPr="00F42254" w:rsidRDefault="000A3238" w:rsidP="000A3238">
      <w:pPr>
        <w:jc w:val="center"/>
        <w:rPr>
          <w:u w:val="single"/>
        </w:rPr>
      </w:pPr>
      <w:r w:rsidRPr="00F42254">
        <w:t>"Развитие благоустройства в муниципальном образовании Омутнинское городское пос</w:t>
      </w:r>
      <w:r w:rsidRPr="00F42254">
        <w:t>е</w:t>
      </w:r>
      <w:r w:rsidRPr="00F42254">
        <w:t>ление Омутнинского района Кировской области" в 2021-2024 годах</w:t>
      </w:r>
      <w:r w:rsidR="00F42254" w:rsidRPr="00F42254">
        <w:t xml:space="preserve"> </w:t>
      </w:r>
      <w:r w:rsidRPr="00F42254">
        <w:rPr>
          <w:u w:val="single"/>
        </w:rPr>
        <w:t>на 2022 год</w:t>
      </w:r>
    </w:p>
    <w:p w:rsidR="000A3238" w:rsidRDefault="000A3238" w:rsidP="000A3238">
      <w:pPr>
        <w:jc w:val="center"/>
        <w:rPr>
          <w:b/>
        </w:rPr>
      </w:pPr>
    </w:p>
    <w:tbl>
      <w:tblPr>
        <w:tblW w:w="9781" w:type="dxa"/>
        <w:tblInd w:w="-492" w:type="dxa"/>
        <w:tblLayout w:type="fixed"/>
        <w:tblCellMar>
          <w:left w:w="75" w:type="dxa"/>
          <w:right w:w="75" w:type="dxa"/>
        </w:tblCellMar>
        <w:tblLook w:val="0000"/>
      </w:tblPr>
      <w:tblGrid>
        <w:gridCol w:w="586"/>
        <w:gridCol w:w="2242"/>
        <w:gridCol w:w="1000"/>
        <w:gridCol w:w="2410"/>
        <w:gridCol w:w="1275"/>
        <w:gridCol w:w="2268"/>
      </w:tblGrid>
      <w:tr w:rsidR="000A3238" w:rsidTr="002B0995">
        <w:trPr>
          <w:cantSplit/>
          <w:trHeight w:val="1490"/>
        </w:trPr>
        <w:tc>
          <w:tcPr>
            <w:tcW w:w="586" w:type="dxa"/>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jc w:val="center"/>
            </w:pPr>
            <w:r w:rsidRPr="00250AD2">
              <w:t xml:space="preserve">N </w:t>
            </w:r>
          </w:p>
          <w:p w:rsidR="000A3238" w:rsidRPr="00250AD2" w:rsidRDefault="000A3238" w:rsidP="00176F89">
            <w:pPr>
              <w:autoSpaceDE w:val="0"/>
              <w:autoSpaceDN w:val="0"/>
              <w:adjustRightInd w:val="0"/>
              <w:jc w:val="center"/>
            </w:pPr>
            <w:r w:rsidRPr="00250AD2">
              <w:t>п/п</w:t>
            </w:r>
          </w:p>
        </w:tc>
        <w:tc>
          <w:tcPr>
            <w:tcW w:w="2242" w:type="dxa"/>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jc w:val="center"/>
            </w:pPr>
            <w:r w:rsidRPr="00250AD2">
              <w:t xml:space="preserve">Наименование   </w:t>
            </w:r>
            <w:r w:rsidRPr="00250AD2">
              <w:br/>
              <w:t xml:space="preserve">  муниципальной  </w:t>
            </w:r>
            <w:r w:rsidRPr="00250AD2">
              <w:br/>
              <w:t xml:space="preserve">    программы,    </w:t>
            </w:r>
            <w:r w:rsidRPr="00250AD2">
              <w:br/>
              <w:t xml:space="preserve">  подпрограммы,   </w:t>
            </w:r>
            <w:r w:rsidRPr="00250AD2">
              <w:br/>
              <w:t xml:space="preserve">   мероприятия</w:t>
            </w:r>
          </w:p>
        </w:tc>
        <w:tc>
          <w:tcPr>
            <w:tcW w:w="1000" w:type="dxa"/>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jc w:val="center"/>
            </w:pPr>
            <w:r>
              <w:t>Отве</w:t>
            </w:r>
            <w:r>
              <w:t>т</w:t>
            </w:r>
            <w:r>
              <w:t>стве</w:t>
            </w:r>
            <w:r>
              <w:t>н</w:t>
            </w:r>
            <w:r>
              <w:t xml:space="preserve">ный  </w:t>
            </w:r>
            <w:r>
              <w:br/>
              <w:t>испо</w:t>
            </w:r>
            <w:r>
              <w:t>л</w:t>
            </w:r>
            <w:r>
              <w:t>ни</w:t>
            </w:r>
            <w:r w:rsidRPr="00250AD2">
              <w:t xml:space="preserve">тель    </w:t>
            </w:r>
            <w:r w:rsidRPr="00250AD2">
              <w:br/>
            </w: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Источник</w:t>
            </w:r>
          </w:p>
          <w:p w:rsidR="000A3238" w:rsidRPr="00250AD2" w:rsidRDefault="000A3238" w:rsidP="00176F89">
            <w:pPr>
              <w:autoSpaceDE w:val="0"/>
              <w:autoSpaceDN w:val="0"/>
              <w:adjustRightInd w:val="0"/>
              <w:jc w:val="center"/>
            </w:pPr>
            <w:r>
              <w:t xml:space="preserve"> фи</w:t>
            </w:r>
            <w:r w:rsidRPr="00250AD2">
              <w:t>нансирования</w:t>
            </w:r>
          </w:p>
        </w:tc>
        <w:tc>
          <w:tcPr>
            <w:tcW w:w="1275" w:type="dxa"/>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jc w:val="center"/>
            </w:pPr>
            <w:r>
              <w:t>Объем финанс</w:t>
            </w:r>
            <w:r>
              <w:t>о</w:t>
            </w:r>
            <w:r>
              <w:t>вого обе</w:t>
            </w:r>
            <w:r>
              <w:t>с</w:t>
            </w:r>
            <w:r>
              <w:t>печ</w:t>
            </w:r>
            <w:r>
              <w:t>е</w:t>
            </w:r>
            <w:r>
              <w:t xml:space="preserve">ния, </w:t>
            </w:r>
            <w:r w:rsidRPr="00250AD2">
              <w:t>тыс.</w:t>
            </w:r>
            <w:r w:rsidRPr="00250AD2">
              <w:br/>
              <w:t>рублей</w:t>
            </w:r>
          </w:p>
        </w:tc>
        <w:tc>
          <w:tcPr>
            <w:tcW w:w="2268" w:type="dxa"/>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jc w:val="center"/>
            </w:pPr>
            <w:r>
              <w:t xml:space="preserve">Ожидаемый  </w:t>
            </w:r>
            <w:r>
              <w:br/>
              <w:t xml:space="preserve">результат  </w:t>
            </w:r>
            <w:r w:rsidRPr="00250AD2">
              <w:br/>
              <w:t xml:space="preserve">(краткое   </w:t>
            </w:r>
            <w:r w:rsidRPr="00250AD2">
              <w:br/>
              <w:t xml:space="preserve">описание)  </w:t>
            </w:r>
            <w:r w:rsidRPr="00250AD2">
              <w:br/>
            </w:r>
          </w:p>
        </w:tc>
      </w:tr>
      <w:tr w:rsidR="000A3238" w:rsidTr="002B0995">
        <w:trPr>
          <w:cantSplit/>
          <w:trHeight w:val="360"/>
        </w:trPr>
        <w:tc>
          <w:tcPr>
            <w:tcW w:w="586" w:type="dxa"/>
            <w:vMerge w:val="restart"/>
            <w:tcBorders>
              <w:left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val="restart"/>
            <w:tcBorders>
              <w:left w:val="single" w:sz="4" w:space="0" w:color="auto"/>
              <w:right w:val="single" w:sz="4" w:space="0" w:color="auto"/>
            </w:tcBorders>
          </w:tcPr>
          <w:p w:rsidR="000A3238" w:rsidRPr="00033D9B" w:rsidRDefault="000A3238" w:rsidP="00176F89">
            <w:pPr>
              <w:widowControl w:val="0"/>
              <w:ind w:left="40"/>
              <w:jc w:val="both"/>
              <w:rPr>
                <w:color w:val="000000"/>
              </w:rPr>
            </w:pPr>
            <w:r w:rsidRPr="00033D9B">
              <w:rPr>
                <w:color w:val="000000"/>
              </w:rPr>
              <w:t>"Развитие благоу</w:t>
            </w:r>
            <w:r w:rsidRPr="00033D9B">
              <w:rPr>
                <w:color w:val="000000"/>
              </w:rPr>
              <w:t>с</w:t>
            </w:r>
            <w:r w:rsidRPr="00033D9B">
              <w:rPr>
                <w:color w:val="000000"/>
              </w:rPr>
              <w:t>тройства в муниц</w:t>
            </w:r>
            <w:r w:rsidRPr="00033D9B">
              <w:rPr>
                <w:color w:val="000000"/>
              </w:rPr>
              <w:t>и</w:t>
            </w:r>
            <w:r w:rsidRPr="00033D9B">
              <w:rPr>
                <w:color w:val="000000"/>
              </w:rPr>
              <w:t>пальном образов</w:t>
            </w:r>
            <w:r w:rsidRPr="00033D9B">
              <w:rPr>
                <w:color w:val="000000"/>
              </w:rPr>
              <w:t>а</w:t>
            </w:r>
            <w:r w:rsidRPr="00033D9B">
              <w:rPr>
                <w:color w:val="000000"/>
              </w:rPr>
              <w:t>нии Омутнинское городское посел</w:t>
            </w:r>
            <w:r w:rsidRPr="00033D9B">
              <w:rPr>
                <w:color w:val="000000"/>
              </w:rPr>
              <w:t>е</w:t>
            </w:r>
            <w:r w:rsidRPr="00033D9B">
              <w:rPr>
                <w:color w:val="000000"/>
              </w:rPr>
              <w:t>ние Омутнинского ра</w:t>
            </w:r>
            <w:r w:rsidRPr="00033D9B">
              <w:rPr>
                <w:color w:val="000000"/>
              </w:rPr>
              <w:t>й</w:t>
            </w:r>
            <w:r w:rsidRPr="00033D9B">
              <w:rPr>
                <w:color w:val="000000"/>
              </w:rPr>
              <w:t>он</w:t>
            </w:r>
            <w:r>
              <w:rPr>
                <w:color w:val="000000"/>
              </w:rPr>
              <w:t>а Кировской о</w:t>
            </w:r>
            <w:r>
              <w:rPr>
                <w:color w:val="000000"/>
              </w:rPr>
              <w:t>б</w:t>
            </w:r>
            <w:r>
              <w:rPr>
                <w:color w:val="000000"/>
              </w:rPr>
              <w:t>ласти" в 2021-2024</w:t>
            </w:r>
            <w:r w:rsidRPr="00033D9B">
              <w:rPr>
                <w:color w:val="000000"/>
              </w:rPr>
              <w:t xml:space="preserve"> годах</w:t>
            </w:r>
          </w:p>
          <w:p w:rsidR="000A3238" w:rsidRPr="004960F6" w:rsidRDefault="000A3238" w:rsidP="00176F89">
            <w:pPr>
              <w:autoSpaceDE w:val="0"/>
              <w:autoSpaceDN w:val="0"/>
              <w:adjustRightInd w:val="0"/>
            </w:pPr>
          </w:p>
        </w:tc>
        <w:tc>
          <w:tcPr>
            <w:tcW w:w="1000" w:type="dxa"/>
            <w:vMerge w:val="restart"/>
            <w:tcBorders>
              <w:left w:val="single" w:sz="4" w:space="0" w:color="auto"/>
              <w:right w:val="single" w:sz="4" w:space="0" w:color="auto"/>
            </w:tcBorders>
          </w:tcPr>
          <w:p w:rsidR="000A3238" w:rsidRPr="00CB071F" w:rsidRDefault="000A3238" w:rsidP="00176F89">
            <w:pPr>
              <w:autoSpaceDE w:val="0"/>
              <w:autoSpaceDN w:val="0"/>
              <w:adjustRightInd w:val="0"/>
            </w:pPr>
            <w:r w:rsidRPr="00CB071F">
              <w:rPr>
                <w:color w:val="000000"/>
                <w:kern w:val="36"/>
              </w:rPr>
              <w:t>Отдел жизн</w:t>
            </w:r>
            <w:r w:rsidRPr="00CB071F">
              <w:rPr>
                <w:color w:val="000000"/>
                <w:kern w:val="36"/>
              </w:rPr>
              <w:t>е</w:t>
            </w:r>
            <w:r w:rsidRPr="00CB071F">
              <w:rPr>
                <w:color w:val="000000"/>
                <w:kern w:val="36"/>
              </w:rPr>
              <w:t>обесп</w:t>
            </w:r>
            <w:r w:rsidRPr="00CB071F">
              <w:rPr>
                <w:color w:val="000000"/>
                <w:kern w:val="36"/>
              </w:rPr>
              <w:t>е</w:t>
            </w:r>
            <w:r w:rsidRPr="00CB071F">
              <w:rPr>
                <w:color w:val="000000"/>
                <w:kern w:val="36"/>
              </w:rPr>
              <w:t>чения адм</w:t>
            </w:r>
            <w:r w:rsidRPr="00CB071F">
              <w:rPr>
                <w:color w:val="000000"/>
                <w:kern w:val="36"/>
              </w:rPr>
              <w:t>и</w:t>
            </w:r>
            <w:r w:rsidRPr="00CB071F">
              <w:rPr>
                <w:color w:val="000000"/>
                <w:kern w:val="36"/>
              </w:rPr>
              <w:t>нистр</w:t>
            </w:r>
            <w:r w:rsidRPr="00CB071F">
              <w:rPr>
                <w:color w:val="000000"/>
                <w:kern w:val="36"/>
              </w:rPr>
              <w:t>а</w:t>
            </w:r>
            <w:r w:rsidRPr="00CB071F">
              <w:rPr>
                <w:color w:val="000000"/>
                <w:kern w:val="36"/>
              </w:rPr>
              <w:t>ции Ому</w:t>
            </w:r>
            <w:r w:rsidRPr="00CB071F">
              <w:rPr>
                <w:color w:val="000000"/>
                <w:kern w:val="36"/>
              </w:rPr>
              <w:t>т</w:t>
            </w:r>
            <w:r w:rsidRPr="00CB071F">
              <w:rPr>
                <w:color w:val="000000"/>
                <w:kern w:val="36"/>
              </w:rPr>
              <w:t>нинск</w:t>
            </w:r>
            <w:r w:rsidRPr="00CB071F">
              <w:rPr>
                <w:color w:val="000000"/>
                <w:kern w:val="36"/>
              </w:rPr>
              <w:t>о</w:t>
            </w:r>
            <w:r w:rsidRPr="00CB071F">
              <w:rPr>
                <w:color w:val="000000"/>
                <w:kern w:val="36"/>
              </w:rPr>
              <w:t>го г</w:t>
            </w:r>
            <w:r w:rsidRPr="00CB071F">
              <w:rPr>
                <w:color w:val="000000"/>
                <w:kern w:val="36"/>
              </w:rPr>
              <w:t>о</w:t>
            </w:r>
            <w:r w:rsidRPr="00CB071F">
              <w:rPr>
                <w:color w:val="000000"/>
                <w:kern w:val="36"/>
              </w:rPr>
              <w:t>родск</w:t>
            </w:r>
            <w:r w:rsidRPr="00CB071F">
              <w:rPr>
                <w:color w:val="000000"/>
                <w:kern w:val="36"/>
              </w:rPr>
              <w:t>о</w:t>
            </w:r>
            <w:r w:rsidRPr="00CB071F">
              <w:rPr>
                <w:color w:val="000000"/>
                <w:kern w:val="36"/>
              </w:rPr>
              <w:t>го п</w:t>
            </w:r>
            <w:r w:rsidRPr="00CB071F">
              <w:rPr>
                <w:color w:val="000000"/>
                <w:kern w:val="36"/>
              </w:rPr>
              <w:t>о</w:t>
            </w:r>
            <w:r w:rsidRPr="00CB071F">
              <w:rPr>
                <w:color w:val="000000"/>
                <w:kern w:val="36"/>
              </w:rPr>
              <w:t>селения</w:t>
            </w:r>
          </w:p>
        </w:tc>
        <w:tc>
          <w:tcPr>
            <w:tcW w:w="2410" w:type="dxa"/>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r w:rsidRPr="00250AD2">
              <w:t xml:space="preserve">всего        </w:t>
            </w:r>
          </w:p>
        </w:tc>
        <w:tc>
          <w:tcPr>
            <w:tcW w:w="1275" w:type="dxa"/>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jc w:val="center"/>
            </w:pPr>
            <w:r>
              <w:t>22446,548</w:t>
            </w:r>
          </w:p>
        </w:tc>
        <w:tc>
          <w:tcPr>
            <w:tcW w:w="2268" w:type="dxa"/>
            <w:vMerge w:val="restart"/>
            <w:tcBorders>
              <w:left w:val="single" w:sz="4" w:space="0" w:color="auto"/>
              <w:right w:val="single" w:sz="4" w:space="0" w:color="auto"/>
            </w:tcBorders>
          </w:tcPr>
          <w:p w:rsidR="000A3238" w:rsidRPr="00250AD2" w:rsidRDefault="000A3238" w:rsidP="00176F89">
            <w:pPr>
              <w:autoSpaceDE w:val="0"/>
              <w:autoSpaceDN w:val="0"/>
              <w:adjustRightInd w:val="0"/>
            </w:pPr>
            <w:r w:rsidRPr="006513BD">
              <w:rPr>
                <w:shd w:val="clear" w:color="auto" w:fill="FFFFFF"/>
              </w:rPr>
              <w:t>Комплексное благ</w:t>
            </w:r>
            <w:r w:rsidRPr="006513BD">
              <w:rPr>
                <w:shd w:val="clear" w:color="auto" w:fill="FFFFFF"/>
              </w:rPr>
              <w:t>о</w:t>
            </w:r>
            <w:r w:rsidRPr="006513BD">
              <w:rPr>
                <w:shd w:val="clear" w:color="auto" w:fill="FFFFFF"/>
              </w:rPr>
              <w:t>устройство мун</w:t>
            </w:r>
            <w:r w:rsidRPr="006513BD">
              <w:rPr>
                <w:shd w:val="clear" w:color="auto" w:fill="FFFFFF"/>
              </w:rPr>
              <w:t>и</w:t>
            </w:r>
            <w:r w:rsidRPr="006513BD">
              <w:rPr>
                <w:shd w:val="clear" w:color="auto" w:fill="FFFFFF"/>
              </w:rPr>
              <w:t>ципального образ</w:t>
            </w:r>
            <w:r w:rsidRPr="006513BD">
              <w:rPr>
                <w:shd w:val="clear" w:color="auto" w:fill="FFFFFF"/>
              </w:rPr>
              <w:t>о</w:t>
            </w:r>
            <w:r w:rsidRPr="006513BD">
              <w:rPr>
                <w:shd w:val="clear" w:color="auto" w:fill="FFFFFF"/>
              </w:rPr>
              <w:t>вания Ому</w:t>
            </w:r>
            <w:r w:rsidRPr="006513BD">
              <w:rPr>
                <w:shd w:val="clear" w:color="auto" w:fill="FFFFFF"/>
              </w:rPr>
              <w:t>т</w:t>
            </w:r>
            <w:r w:rsidRPr="006513BD">
              <w:rPr>
                <w:shd w:val="clear" w:color="auto" w:fill="FFFFFF"/>
              </w:rPr>
              <w:t>нинское городское посел</w:t>
            </w:r>
            <w:r w:rsidRPr="006513BD">
              <w:rPr>
                <w:shd w:val="clear" w:color="auto" w:fill="FFFFFF"/>
              </w:rPr>
              <w:t>е</w:t>
            </w:r>
            <w:r w:rsidRPr="006513BD">
              <w:rPr>
                <w:shd w:val="clear" w:color="auto" w:fill="FFFFFF"/>
              </w:rPr>
              <w:t>ние, создание ко</w:t>
            </w:r>
            <w:r w:rsidRPr="006513BD">
              <w:rPr>
                <w:shd w:val="clear" w:color="auto" w:fill="FFFFFF"/>
              </w:rPr>
              <w:t>м</w:t>
            </w:r>
            <w:r w:rsidRPr="006513BD">
              <w:rPr>
                <w:shd w:val="clear" w:color="auto" w:fill="FFFFFF"/>
              </w:rPr>
              <w:t>фор</w:t>
            </w:r>
            <w:r w:rsidRPr="006513BD">
              <w:rPr>
                <w:shd w:val="clear" w:color="auto" w:fill="FFFFFF"/>
              </w:rPr>
              <w:t>т</w:t>
            </w:r>
            <w:r w:rsidRPr="006513BD">
              <w:rPr>
                <w:shd w:val="clear" w:color="auto" w:fill="FFFFFF"/>
              </w:rPr>
              <w:t>ных условий проживания и о</w:t>
            </w:r>
            <w:r w:rsidRPr="006513BD">
              <w:rPr>
                <w:shd w:val="clear" w:color="auto" w:fill="FFFFFF"/>
              </w:rPr>
              <w:t>т</w:t>
            </w:r>
            <w:r w:rsidRPr="006513BD">
              <w:rPr>
                <w:shd w:val="clear" w:color="auto" w:fill="FFFFFF"/>
              </w:rPr>
              <w:t xml:space="preserve">дыха </w:t>
            </w:r>
            <w:r>
              <w:rPr>
                <w:shd w:val="clear" w:color="auto" w:fill="FFFFFF"/>
              </w:rPr>
              <w:t xml:space="preserve">для </w:t>
            </w:r>
            <w:r w:rsidRPr="006513BD">
              <w:rPr>
                <w:shd w:val="clear" w:color="auto" w:fill="FFFFFF"/>
              </w:rPr>
              <w:t>населения</w:t>
            </w:r>
          </w:p>
        </w:tc>
      </w:tr>
      <w:tr w:rsidR="000A3238" w:rsidTr="002B0995">
        <w:trPr>
          <w:cantSplit/>
          <w:trHeight w:val="369"/>
        </w:trPr>
        <w:tc>
          <w:tcPr>
            <w:tcW w:w="586"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jc w:val="center"/>
            </w:pPr>
            <w:r>
              <w:t>3826,430</w:t>
            </w:r>
          </w:p>
        </w:tc>
        <w:tc>
          <w:tcPr>
            <w:tcW w:w="2268"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369"/>
        </w:trPr>
        <w:tc>
          <w:tcPr>
            <w:tcW w:w="586"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jc w:val="center"/>
            </w:pPr>
            <w:r>
              <w:t>1897,294</w:t>
            </w:r>
          </w:p>
        </w:tc>
        <w:tc>
          <w:tcPr>
            <w:tcW w:w="2268"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369"/>
        </w:trPr>
        <w:tc>
          <w:tcPr>
            <w:tcW w:w="586"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jc w:val="center"/>
            </w:pPr>
            <w:r>
              <w:t>-</w:t>
            </w:r>
          </w:p>
        </w:tc>
        <w:tc>
          <w:tcPr>
            <w:tcW w:w="2268"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369"/>
        </w:trPr>
        <w:tc>
          <w:tcPr>
            <w:tcW w:w="586"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jc w:val="center"/>
            </w:pPr>
            <w:r>
              <w:t>16645,694</w:t>
            </w:r>
          </w:p>
        </w:tc>
        <w:tc>
          <w:tcPr>
            <w:tcW w:w="2268"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369"/>
        </w:trPr>
        <w:tc>
          <w:tcPr>
            <w:tcW w:w="586"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r>
              <w:t>внебюджетные и</w:t>
            </w:r>
            <w:r>
              <w:t>с</w:t>
            </w:r>
            <w:r>
              <w:t>точники</w:t>
            </w:r>
          </w:p>
        </w:tc>
        <w:tc>
          <w:tcPr>
            <w:tcW w:w="1275" w:type="dxa"/>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jc w:val="center"/>
            </w:pPr>
            <w:r>
              <w:t>77,130</w:t>
            </w:r>
          </w:p>
        </w:tc>
        <w:tc>
          <w:tcPr>
            <w:tcW w:w="2268"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360"/>
        </w:trPr>
        <w:tc>
          <w:tcPr>
            <w:tcW w:w="586" w:type="dxa"/>
            <w:vMerge w:val="restart"/>
            <w:tcBorders>
              <w:left w:val="single" w:sz="4" w:space="0" w:color="auto"/>
              <w:right w:val="single" w:sz="4" w:space="0" w:color="auto"/>
            </w:tcBorders>
          </w:tcPr>
          <w:p w:rsidR="000A3238" w:rsidRPr="00250AD2" w:rsidRDefault="000A3238" w:rsidP="00176F89">
            <w:pPr>
              <w:autoSpaceDE w:val="0"/>
              <w:autoSpaceDN w:val="0"/>
              <w:adjustRightInd w:val="0"/>
              <w:jc w:val="center"/>
            </w:pPr>
            <w:r w:rsidRPr="00250AD2">
              <w:t>1.</w:t>
            </w:r>
          </w:p>
        </w:tc>
        <w:tc>
          <w:tcPr>
            <w:tcW w:w="2242" w:type="dxa"/>
            <w:vMerge w:val="restart"/>
            <w:tcBorders>
              <w:left w:val="single" w:sz="4" w:space="0" w:color="auto"/>
              <w:right w:val="single" w:sz="4" w:space="0" w:color="auto"/>
            </w:tcBorders>
          </w:tcPr>
          <w:p w:rsidR="000A3238" w:rsidRPr="00EF5CCE" w:rsidRDefault="000A3238" w:rsidP="00176F89">
            <w:r w:rsidRPr="00CE5BD7">
              <w:t>Содержание и  оч</w:t>
            </w:r>
            <w:r w:rsidRPr="00CE5BD7">
              <w:t>и</w:t>
            </w:r>
            <w:r w:rsidRPr="00CE5BD7">
              <w:t>стка мест общего пользования</w:t>
            </w: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r w:rsidRPr="00250AD2">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0A3238" w:rsidRPr="00033D9B" w:rsidRDefault="000A3238" w:rsidP="00176F89">
            <w:pPr>
              <w:autoSpaceDE w:val="0"/>
              <w:autoSpaceDN w:val="0"/>
              <w:adjustRightInd w:val="0"/>
              <w:jc w:val="center"/>
            </w:pPr>
            <w:r>
              <w:rPr>
                <w:rFonts w:eastAsia="Calibri"/>
                <w:lang w:eastAsia="en-US"/>
              </w:rPr>
              <w:t>2383,025</w:t>
            </w:r>
          </w:p>
        </w:tc>
        <w:tc>
          <w:tcPr>
            <w:tcW w:w="2268" w:type="dxa"/>
            <w:vMerge w:val="restart"/>
            <w:tcBorders>
              <w:left w:val="single" w:sz="4" w:space="0" w:color="auto"/>
              <w:right w:val="single" w:sz="4" w:space="0" w:color="auto"/>
            </w:tcBorders>
          </w:tcPr>
          <w:p w:rsidR="000A3238" w:rsidRDefault="000A3238" w:rsidP="00176F89">
            <w:pPr>
              <w:autoSpaceDE w:val="0"/>
              <w:autoSpaceDN w:val="0"/>
              <w:adjustRightInd w:val="0"/>
              <w:jc w:val="both"/>
            </w:pPr>
            <w:r>
              <w:t>О</w:t>
            </w:r>
            <w:r w:rsidRPr="00D57709">
              <w:t>казание услуг по благоустро</w:t>
            </w:r>
            <w:r w:rsidRPr="00D57709">
              <w:t>й</w:t>
            </w:r>
            <w:r w:rsidRPr="00D57709">
              <w:t>ству на территории Ому</w:t>
            </w:r>
            <w:r w:rsidRPr="00D57709">
              <w:t>т</w:t>
            </w:r>
            <w:r w:rsidRPr="00D57709">
              <w:t>нинского городск</w:t>
            </w:r>
            <w:r w:rsidRPr="00D57709">
              <w:t>о</w:t>
            </w:r>
            <w:r w:rsidRPr="00D57709">
              <w:t>го посел</w:t>
            </w:r>
            <w:r w:rsidRPr="00D57709">
              <w:t>е</w:t>
            </w:r>
            <w:r w:rsidRPr="00D57709">
              <w:t>ния</w:t>
            </w:r>
            <w:r>
              <w:t>:</w:t>
            </w:r>
          </w:p>
          <w:p w:rsidR="000A3238" w:rsidRPr="005F3230" w:rsidRDefault="000A3238" w:rsidP="00176F89">
            <w:pPr>
              <w:autoSpaceDE w:val="0"/>
              <w:autoSpaceDN w:val="0"/>
              <w:adjustRightInd w:val="0"/>
              <w:jc w:val="both"/>
            </w:pPr>
            <w:r w:rsidRPr="005F3230">
              <w:t>- уборка разли</w:t>
            </w:r>
            <w:r w:rsidRPr="005F3230">
              <w:t>ч</w:t>
            </w:r>
            <w:r w:rsidRPr="005F3230">
              <w:t>ных предметов и мусора с троту</w:t>
            </w:r>
            <w:r w:rsidRPr="005F3230">
              <w:t>а</w:t>
            </w:r>
            <w:r w:rsidRPr="005F3230">
              <w:t>ров (лето);</w:t>
            </w:r>
          </w:p>
          <w:p w:rsidR="000A3238" w:rsidRPr="00250AD2" w:rsidRDefault="000A3238" w:rsidP="00176F89">
            <w:pPr>
              <w:autoSpaceDE w:val="0"/>
              <w:autoSpaceDN w:val="0"/>
              <w:adjustRightInd w:val="0"/>
              <w:jc w:val="both"/>
            </w:pPr>
            <w:r w:rsidRPr="005F3230">
              <w:t xml:space="preserve">- </w:t>
            </w:r>
            <w:r w:rsidRPr="005F3230">
              <w:rPr>
                <w:bCs/>
              </w:rPr>
              <w:t>очистка конте</w:t>
            </w:r>
            <w:r w:rsidRPr="005F3230">
              <w:rPr>
                <w:bCs/>
              </w:rPr>
              <w:t>й</w:t>
            </w:r>
            <w:r w:rsidRPr="005F3230">
              <w:rPr>
                <w:bCs/>
              </w:rPr>
              <w:t>нерных площадок от грязи, пыли и мусора</w:t>
            </w:r>
          </w:p>
        </w:tc>
      </w:tr>
      <w:tr w:rsidR="000A3238" w:rsidTr="002B0995">
        <w:trPr>
          <w:cantSplit/>
          <w:trHeight w:val="312"/>
        </w:trPr>
        <w:tc>
          <w:tcPr>
            <w:tcW w:w="586"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jc w:val="center"/>
            </w:pPr>
            <w:r>
              <w:t>-</w:t>
            </w:r>
          </w:p>
        </w:tc>
        <w:tc>
          <w:tcPr>
            <w:tcW w:w="2268"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312"/>
        </w:trPr>
        <w:tc>
          <w:tcPr>
            <w:tcW w:w="586"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jc w:val="center"/>
            </w:pPr>
            <w:r>
              <w:t>-</w:t>
            </w:r>
          </w:p>
        </w:tc>
        <w:tc>
          <w:tcPr>
            <w:tcW w:w="2268"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312"/>
        </w:trPr>
        <w:tc>
          <w:tcPr>
            <w:tcW w:w="586"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jc w:val="center"/>
            </w:pPr>
            <w:r>
              <w:t>-</w:t>
            </w:r>
          </w:p>
        </w:tc>
        <w:tc>
          <w:tcPr>
            <w:tcW w:w="2268"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312"/>
        </w:trPr>
        <w:tc>
          <w:tcPr>
            <w:tcW w:w="586"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jc w:val="center"/>
            </w:pPr>
            <w:r>
              <w:rPr>
                <w:rFonts w:eastAsia="Calibri"/>
                <w:lang w:eastAsia="en-US"/>
              </w:rPr>
              <w:t>2383,025</w:t>
            </w:r>
          </w:p>
        </w:tc>
        <w:tc>
          <w:tcPr>
            <w:tcW w:w="2268"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312"/>
        </w:trPr>
        <w:tc>
          <w:tcPr>
            <w:tcW w:w="586"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r>
              <w:t>внебюджетные и</w:t>
            </w:r>
            <w:r>
              <w:t>с</w:t>
            </w:r>
            <w:r>
              <w:t>точники</w:t>
            </w:r>
          </w:p>
        </w:tc>
        <w:tc>
          <w:tcPr>
            <w:tcW w:w="1275" w:type="dxa"/>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jc w:val="center"/>
            </w:pPr>
            <w:r>
              <w:t>-</w:t>
            </w:r>
          </w:p>
        </w:tc>
        <w:tc>
          <w:tcPr>
            <w:tcW w:w="2268"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312"/>
        </w:trPr>
        <w:tc>
          <w:tcPr>
            <w:tcW w:w="586" w:type="dxa"/>
            <w:vMerge w:val="restart"/>
            <w:tcBorders>
              <w:top w:val="single" w:sz="4" w:space="0" w:color="auto"/>
              <w:left w:val="single" w:sz="4" w:space="0" w:color="auto"/>
              <w:right w:val="single" w:sz="4" w:space="0" w:color="auto"/>
            </w:tcBorders>
          </w:tcPr>
          <w:p w:rsidR="000A3238" w:rsidRDefault="000A3238" w:rsidP="00176F89">
            <w:pPr>
              <w:autoSpaceDE w:val="0"/>
              <w:autoSpaceDN w:val="0"/>
              <w:adjustRightInd w:val="0"/>
              <w:jc w:val="center"/>
            </w:pPr>
            <w:r>
              <w:t>2.</w:t>
            </w:r>
          </w:p>
        </w:tc>
        <w:tc>
          <w:tcPr>
            <w:tcW w:w="2242" w:type="dxa"/>
            <w:vMerge w:val="restart"/>
            <w:tcBorders>
              <w:top w:val="single" w:sz="4" w:space="0" w:color="auto"/>
              <w:left w:val="single" w:sz="4" w:space="0" w:color="auto"/>
              <w:right w:val="single" w:sz="4" w:space="0" w:color="auto"/>
            </w:tcBorders>
          </w:tcPr>
          <w:p w:rsidR="000A3238" w:rsidRPr="00033D9B" w:rsidRDefault="000A3238" w:rsidP="00176F89">
            <w:pPr>
              <w:autoSpaceDE w:val="0"/>
              <w:autoSpaceDN w:val="0"/>
              <w:adjustRightInd w:val="0"/>
            </w:pPr>
            <w:r>
              <w:t>Озеленение</w:t>
            </w: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всего</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183,300</w:t>
            </w:r>
          </w:p>
        </w:tc>
        <w:tc>
          <w:tcPr>
            <w:tcW w:w="2268" w:type="dxa"/>
            <w:vMerge w:val="restart"/>
            <w:tcBorders>
              <w:top w:val="single" w:sz="4" w:space="0" w:color="auto"/>
              <w:left w:val="single" w:sz="4" w:space="0" w:color="auto"/>
              <w:right w:val="single" w:sz="4" w:space="0" w:color="auto"/>
            </w:tcBorders>
          </w:tcPr>
          <w:p w:rsidR="000A3238" w:rsidRDefault="000A3238" w:rsidP="00176F89">
            <w:pPr>
              <w:autoSpaceDE w:val="0"/>
              <w:autoSpaceDN w:val="0"/>
              <w:adjustRightInd w:val="0"/>
              <w:jc w:val="both"/>
              <w:rPr>
                <w:color w:val="000000"/>
              </w:rPr>
            </w:pPr>
          </w:p>
        </w:tc>
      </w:tr>
      <w:tr w:rsidR="000A3238" w:rsidTr="002B0995">
        <w:trPr>
          <w:cantSplit/>
          <w:trHeight w:val="312"/>
        </w:trPr>
        <w:tc>
          <w:tcPr>
            <w:tcW w:w="586" w:type="dxa"/>
            <w:vMerge/>
            <w:tcBorders>
              <w:left w:val="single" w:sz="4" w:space="0" w:color="auto"/>
              <w:right w:val="single" w:sz="4" w:space="0" w:color="auto"/>
            </w:tcBorders>
          </w:tcPr>
          <w:p w:rsidR="000A3238" w:rsidRDefault="000A3238" w:rsidP="00176F89">
            <w:pPr>
              <w:autoSpaceDE w:val="0"/>
              <w:autoSpaceDN w:val="0"/>
              <w:adjustRightInd w:val="0"/>
              <w:jc w:val="center"/>
            </w:pPr>
          </w:p>
        </w:tc>
        <w:tc>
          <w:tcPr>
            <w:tcW w:w="2242" w:type="dxa"/>
            <w:vMerge/>
            <w:tcBorders>
              <w:left w:val="single" w:sz="4" w:space="0" w:color="auto"/>
              <w:right w:val="single" w:sz="4" w:space="0" w:color="auto"/>
            </w:tcBorders>
          </w:tcPr>
          <w:p w:rsidR="000A3238" w:rsidRPr="00033D9B"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w:t>
            </w:r>
          </w:p>
        </w:tc>
        <w:tc>
          <w:tcPr>
            <w:tcW w:w="2268" w:type="dxa"/>
            <w:vMerge/>
            <w:tcBorders>
              <w:left w:val="single" w:sz="4" w:space="0" w:color="auto"/>
              <w:right w:val="single" w:sz="4" w:space="0" w:color="auto"/>
            </w:tcBorders>
          </w:tcPr>
          <w:p w:rsidR="000A3238" w:rsidRDefault="000A3238" w:rsidP="00176F89">
            <w:pPr>
              <w:autoSpaceDE w:val="0"/>
              <w:autoSpaceDN w:val="0"/>
              <w:adjustRightInd w:val="0"/>
              <w:jc w:val="both"/>
              <w:rPr>
                <w:color w:val="000000"/>
              </w:rPr>
            </w:pPr>
          </w:p>
        </w:tc>
      </w:tr>
      <w:tr w:rsidR="000A3238" w:rsidTr="002B0995">
        <w:trPr>
          <w:cantSplit/>
          <w:trHeight w:val="312"/>
        </w:trPr>
        <w:tc>
          <w:tcPr>
            <w:tcW w:w="586" w:type="dxa"/>
            <w:vMerge/>
            <w:tcBorders>
              <w:left w:val="single" w:sz="4" w:space="0" w:color="auto"/>
              <w:right w:val="single" w:sz="4" w:space="0" w:color="auto"/>
            </w:tcBorders>
          </w:tcPr>
          <w:p w:rsidR="000A3238" w:rsidRDefault="000A3238" w:rsidP="00176F89">
            <w:pPr>
              <w:autoSpaceDE w:val="0"/>
              <w:autoSpaceDN w:val="0"/>
              <w:adjustRightInd w:val="0"/>
              <w:jc w:val="center"/>
            </w:pPr>
          </w:p>
        </w:tc>
        <w:tc>
          <w:tcPr>
            <w:tcW w:w="2242" w:type="dxa"/>
            <w:vMerge/>
            <w:tcBorders>
              <w:left w:val="single" w:sz="4" w:space="0" w:color="auto"/>
              <w:right w:val="single" w:sz="4" w:space="0" w:color="auto"/>
            </w:tcBorders>
          </w:tcPr>
          <w:p w:rsidR="000A3238" w:rsidRPr="00033D9B"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w:t>
            </w:r>
          </w:p>
        </w:tc>
        <w:tc>
          <w:tcPr>
            <w:tcW w:w="2268" w:type="dxa"/>
            <w:vMerge/>
            <w:tcBorders>
              <w:left w:val="single" w:sz="4" w:space="0" w:color="auto"/>
              <w:right w:val="single" w:sz="4" w:space="0" w:color="auto"/>
            </w:tcBorders>
          </w:tcPr>
          <w:p w:rsidR="000A3238" w:rsidRDefault="000A3238" w:rsidP="00176F89">
            <w:pPr>
              <w:autoSpaceDE w:val="0"/>
              <w:autoSpaceDN w:val="0"/>
              <w:adjustRightInd w:val="0"/>
              <w:jc w:val="both"/>
              <w:rPr>
                <w:color w:val="000000"/>
              </w:rPr>
            </w:pPr>
          </w:p>
        </w:tc>
      </w:tr>
      <w:tr w:rsidR="000A3238" w:rsidTr="002B0995">
        <w:trPr>
          <w:cantSplit/>
          <w:trHeight w:val="312"/>
        </w:trPr>
        <w:tc>
          <w:tcPr>
            <w:tcW w:w="586" w:type="dxa"/>
            <w:vMerge/>
            <w:tcBorders>
              <w:left w:val="single" w:sz="4" w:space="0" w:color="auto"/>
              <w:right w:val="single" w:sz="4" w:space="0" w:color="auto"/>
            </w:tcBorders>
          </w:tcPr>
          <w:p w:rsidR="000A3238" w:rsidRDefault="000A3238" w:rsidP="00176F89">
            <w:pPr>
              <w:autoSpaceDE w:val="0"/>
              <w:autoSpaceDN w:val="0"/>
              <w:adjustRightInd w:val="0"/>
              <w:jc w:val="center"/>
            </w:pPr>
          </w:p>
        </w:tc>
        <w:tc>
          <w:tcPr>
            <w:tcW w:w="2242" w:type="dxa"/>
            <w:vMerge/>
            <w:tcBorders>
              <w:left w:val="single" w:sz="4" w:space="0" w:color="auto"/>
              <w:right w:val="single" w:sz="4" w:space="0" w:color="auto"/>
            </w:tcBorders>
          </w:tcPr>
          <w:p w:rsidR="000A3238" w:rsidRPr="00033D9B"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w:t>
            </w:r>
          </w:p>
        </w:tc>
        <w:tc>
          <w:tcPr>
            <w:tcW w:w="2268" w:type="dxa"/>
            <w:vMerge/>
            <w:tcBorders>
              <w:left w:val="single" w:sz="4" w:space="0" w:color="auto"/>
              <w:right w:val="single" w:sz="4" w:space="0" w:color="auto"/>
            </w:tcBorders>
          </w:tcPr>
          <w:p w:rsidR="000A3238" w:rsidRDefault="000A3238" w:rsidP="00176F89">
            <w:pPr>
              <w:autoSpaceDE w:val="0"/>
              <w:autoSpaceDN w:val="0"/>
              <w:adjustRightInd w:val="0"/>
              <w:jc w:val="both"/>
              <w:rPr>
                <w:color w:val="000000"/>
              </w:rPr>
            </w:pPr>
          </w:p>
        </w:tc>
      </w:tr>
      <w:tr w:rsidR="000A3238" w:rsidTr="002B0995">
        <w:trPr>
          <w:cantSplit/>
          <w:trHeight w:val="312"/>
        </w:trPr>
        <w:tc>
          <w:tcPr>
            <w:tcW w:w="586" w:type="dxa"/>
            <w:vMerge/>
            <w:tcBorders>
              <w:left w:val="single" w:sz="4" w:space="0" w:color="auto"/>
              <w:right w:val="single" w:sz="4" w:space="0" w:color="auto"/>
            </w:tcBorders>
          </w:tcPr>
          <w:p w:rsidR="000A3238" w:rsidRDefault="000A3238" w:rsidP="00176F89">
            <w:pPr>
              <w:autoSpaceDE w:val="0"/>
              <w:autoSpaceDN w:val="0"/>
              <w:adjustRightInd w:val="0"/>
              <w:jc w:val="center"/>
            </w:pPr>
          </w:p>
        </w:tc>
        <w:tc>
          <w:tcPr>
            <w:tcW w:w="2242" w:type="dxa"/>
            <w:vMerge/>
            <w:tcBorders>
              <w:left w:val="single" w:sz="4" w:space="0" w:color="auto"/>
              <w:right w:val="single" w:sz="4" w:space="0" w:color="auto"/>
            </w:tcBorders>
          </w:tcPr>
          <w:p w:rsidR="000A3238" w:rsidRPr="00033D9B"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183,300</w:t>
            </w:r>
          </w:p>
        </w:tc>
        <w:tc>
          <w:tcPr>
            <w:tcW w:w="2268" w:type="dxa"/>
            <w:vMerge/>
            <w:tcBorders>
              <w:left w:val="single" w:sz="4" w:space="0" w:color="auto"/>
              <w:right w:val="single" w:sz="4" w:space="0" w:color="auto"/>
            </w:tcBorders>
          </w:tcPr>
          <w:p w:rsidR="000A3238" w:rsidRDefault="000A3238" w:rsidP="00176F89">
            <w:pPr>
              <w:autoSpaceDE w:val="0"/>
              <w:autoSpaceDN w:val="0"/>
              <w:adjustRightInd w:val="0"/>
              <w:jc w:val="both"/>
              <w:rPr>
                <w:color w:val="000000"/>
              </w:rPr>
            </w:pPr>
          </w:p>
        </w:tc>
      </w:tr>
      <w:tr w:rsidR="000A3238" w:rsidTr="002B0995">
        <w:trPr>
          <w:cantSplit/>
          <w:trHeight w:val="312"/>
        </w:trPr>
        <w:tc>
          <w:tcPr>
            <w:tcW w:w="586" w:type="dxa"/>
            <w:vMerge/>
            <w:tcBorders>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p>
        </w:tc>
        <w:tc>
          <w:tcPr>
            <w:tcW w:w="2242" w:type="dxa"/>
            <w:vMerge/>
            <w:tcBorders>
              <w:left w:val="single" w:sz="4" w:space="0" w:color="auto"/>
              <w:bottom w:val="single" w:sz="4" w:space="0" w:color="auto"/>
              <w:right w:val="single" w:sz="4" w:space="0" w:color="auto"/>
            </w:tcBorders>
          </w:tcPr>
          <w:p w:rsidR="000A3238" w:rsidRPr="00033D9B"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внебюджетные и</w:t>
            </w:r>
            <w:r>
              <w:t>с</w:t>
            </w:r>
            <w:r>
              <w:t>точники</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w:t>
            </w:r>
          </w:p>
        </w:tc>
        <w:tc>
          <w:tcPr>
            <w:tcW w:w="2268" w:type="dxa"/>
            <w:vMerge/>
            <w:tcBorders>
              <w:left w:val="single" w:sz="4" w:space="0" w:color="auto"/>
              <w:bottom w:val="single" w:sz="4" w:space="0" w:color="auto"/>
              <w:right w:val="single" w:sz="4" w:space="0" w:color="auto"/>
            </w:tcBorders>
          </w:tcPr>
          <w:p w:rsidR="000A3238" w:rsidRDefault="000A3238" w:rsidP="00176F89">
            <w:pPr>
              <w:autoSpaceDE w:val="0"/>
              <w:autoSpaceDN w:val="0"/>
              <w:adjustRightInd w:val="0"/>
              <w:jc w:val="both"/>
              <w:rPr>
                <w:color w:val="000000"/>
              </w:rPr>
            </w:pPr>
          </w:p>
        </w:tc>
      </w:tr>
      <w:tr w:rsidR="000A3238" w:rsidTr="002B0995">
        <w:trPr>
          <w:cantSplit/>
          <w:trHeight w:val="312"/>
        </w:trPr>
        <w:tc>
          <w:tcPr>
            <w:tcW w:w="586" w:type="dxa"/>
            <w:vMerge w:val="restart"/>
            <w:tcBorders>
              <w:top w:val="single" w:sz="4" w:space="0" w:color="auto"/>
              <w:left w:val="single" w:sz="4" w:space="0" w:color="auto"/>
              <w:right w:val="single" w:sz="4" w:space="0" w:color="auto"/>
            </w:tcBorders>
          </w:tcPr>
          <w:p w:rsidR="000A3238" w:rsidRDefault="000A3238" w:rsidP="00176F89">
            <w:pPr>
              <w:autoSpaceDE w:val="0"/>
              <w:autoSpaceDN w:val="0"/>
              <w:adjustRightInd w:val="0"/>
              <w:jc w:val="center"/>
            </w:pPr>
            <w:r>
              <w:t>3.</w:t>
            </w:r>
          </w:p>
        </w:tc>
        <w:tc>
          <w:tcPr>
            <w:tcW w:w="2242" w:type="dxa"/>
            <w:vMerge w:val="restart"/>
            <w:tcBorders>
              <w:top w:val="single" w:sz="4" w:space="0" w:color="auto"/>
              <w:left w:val="single" w:sz="4" w:space="0" w:color="auto"/>
              <w:right w:val="single" w:sz="4" w:space="0" w:color="auto"/>
            </w:tcBorders>
          </w:tcPr>
          <w:p w:rsidR="000A3238" w:rsidRPr="00033D9B" w:rsidRDefault="000A3238" w:rsidP="00176F89">
            <w:pPr>
              <w:autoSpaceDE w:val="0"/>
              <w:autoSpaceDN w:val="0"/>
              <w:adjustRightInd w:val="0"/>
            </w:pPr>
            <w:r>
              <w:t>Снос деревьев</w:t>
            </w: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всего</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1026,585</w:t>
            </w:r>
          </w:p>
        </w:tc>
        <w:tc>
          <w:tcPr>
            <w:tcW w:w="2268" w:type="dxa"/>
            <w:vMerge w:val="restart"/>
            <w:tcBorders>
              <w:top w:val="single" w:sz="4" w:space="0" w:color="auto"/>
              <w:left w:val="single" w:sz="4" w:space="0" w:color="auto"/>
              <w:right w:val="single" w:sz="4" w:space="0" w:color="auto"/>
            </w:tcBorders>
          </w:tcPr>
          <w:p w:rsidR="000A3238" w:rsidRDefault="000A3238" w:rsidP="00176F89">
            <w:pPr>
              <w:autoSpaceDE w:val="0"/>
              <w:autoSpaceDN w:val="0"/>
              <w:adjustRightInd w:val="0"/>
              <w:jc w:val="both"/>
              <w:rPr>
                <w:color w:val="000000"/>
              </w:rPr>
            </w:pPr>
            <w:r>
              <w:t>Планируется валка аварийных д</w:t>
            </w:r>
            <w:r>
              <w:t>е</w:t>
            </w:r>
            <w:r>
              <w:t>ревьев</w:t>
            </w:r>
          </w:p>
        </w:tc>
      </w:tr>
      <w:tr w:rsidR="000A3238" w:rsidTr="002B0995">
        <w:trPr>
          <w:cantSplit/>
          <w:trHeight w:val="312"/>
        </w:trPr>
        <w:tc>
          <w:tcPr>
            <w:tcW w:w="586" w:type="dxa"/>
            <w:vMerge/>
            <w:tcBorders>
              <w:left w:val="single" w:sz="4" w:space="0" w:color="auto"/>
              <w:right w:val="single" w:sz="4" w:space="0" w:color="auto"/>
            </w:tcBorders>
          </w:tcPr>
          <w:p w:rsidR="000A3238" w:rsidRDefault="000A3238" w:rsidP="00176F89">
            <w:pPr>
              <w:autoSpaceDE w:val="0"/>
              <w:autoSpaceDN w:val="0"/>
              <w:adjustRightInd w:val="0"/>
              <w:jc w:val="center"/>
            </w:pPr>
          </w:p>
        </w:tc>
        <w:tc>
          <w:tcPr>
            <w:tcW w:w="2242" w:type="dxa"/>
            <w:vMerge/>
            <w:tcBorders>
              <w:left w:val="single" w:sz="4" w:space="0" w:color="auto"/>
              <w:right w:val="single" w:sz="4" w:space="0" w:color="auto"/>
            </w:tcBorders>
          </w:tcPr>
          <w:p w:rsidR="000A3238" w:rsidRPr="00033D9B"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w:t>
            </w:r>
          </w:p>
        </w:tc>
        <w:tc>
          <w:tcPr>
            <w:tcW w:w="2268" w:type="dxa"/>
            <w:vMerge/>
            <w:tcBorders>
              <w:left w:val="single" w:sz="4" w:space="0" w:color="auto"/>
              <w:right w:val="single" w:sz="4" w:space="0" w:color="auto"/>
            </w:tcBorders>
          </w:tcPr>
          <w:p w:rsidR="000A3238" w:rsidRDefault="000A3238" w:rsidP="00176F89">
            <w:pPr>
              <w:autoSpaceDE w:val="0"/>
              <w:autoSpaceDN w:val="0"/>
              <w:adjustRightInd w:val="0"/>
              <w:jc w:val="both"/>
              <w:rPr>
                <w:color w:val="000000"/>
              </w:rPr>
            </w:pPr>
          </w:p>
        </w:tc>
      </w:tr>
      <w:tr w:rsidR="000A3238" w:rsidTr="002B0995">
        <w:trPr>
          <w:cantSplit/>
          <w:trHeight w:val="312"/>
        </w:trPr>
        <w:tc>
          <w:tcPr>
            <w:tcW w:w="586" w:type="dxa"/>
            <w:vMerge/>
            <w:tcBorders>
              <w:left w:val="single" w:sz="4" w:space="0" w:color="auto"/>
              <w:right w:val="single" w:sz="4" w:space="0" w:color="auto"/>
            </w:tcBorders>
          </w:tcPr>
          <w:p w:rsidR="000A3238" w:rsidRDefault="000A3238" w:rsidP="00176F89">
            <w:pPr>
              <w:autoSpaceDE w:val="0"/>
              <w:autoSpaceDN w:val="0"/>
              <w:adjustRightInd w:val="0"/>
              <w:jc w:val="center"/>
            </w:pPr>
          </w:p>
        </w:tc>
        <w:tc>
          <w:tcPr>
            <w:tcW w:w="2242" w:type="dxa"/>
            <w:vMerge/>
            <w:tcBorders>
              <w:left w:val="single" w:sz="4" w:space="0" w:color="auto"/>
              <w:right w:val="single" w:sz="4" w:space="0" w:color="auto"/>
            </w:tcBorders>
          </w:tcPr>
          <w:p w:rsidR="000A3238" w:rsidRPr="00033D9B"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w:t>
            </w:r>
          </w:p>
        </w:tc>
        <w:tc>
          <w:tcPr>
            <w:tcW w:w="2268" w:type="dxa"/>
            <w:vMerge/>
            <w:tcBorders>
              <w:left w:val="single" w:sz="4" w:space="0" w:color="auto"/>
              <w:right w:val="single" w:sz="4" w:space="0" w:color="auto"/>
            </w:tcBorders>
          </w:tcPr>
          <w:p w:rsidR="000A3238" w:rsidRDefault="000A3238" w:rsidP="00176F89">
            <w:pPr>
              <w:autoSpaceDE w:val="0"/>
              <w:autoSpaceDN w:val="0"/>
              <w:adjustRightInd w:val="0"/>
              <w:jc w:val="both"/>
              <w:rPr>
                <w:color w:val="000000"/>
              </w:rPr>
            </w:pPr>
          </w:p>
        </w:tc>
      </w:tr>
      <w:tr w:rsidR="000A3238" w:rsidTr="002B0995">
        <w:trPr>
          <w:cantSplit/>
          <w:trHeight w:val="312"/>
        </w:trPr>
        <w:tc>
          <w:tcPr>
            <w:tcW w:w="586" w:type="dxa"/>
            <w:vMerge/>
            <w:tcBorders>
              <w:left w:val="single" w:sz="4" w:space="0" w:color="auto"/>
              <w:right w:val="single" w:sz="4" w:space="0" w:color="auto"/>
            </w:tcBorders>
          </w:tcPr>
          <w:p w:rsidR="000A3238" w:rsidRDefault="000A3238" w:rsidP="00176F89">
            <w:pPr>
              <w:autoSpaceDE w:val="0"/>
              <w:autoSpaceDN w:val="0"/>
              <w:adjustRightInd w:val="0"/>
              <w:jc w:val="center"/>
            </w:pPr>
          </w:p>
        </w:tc>
        <w:tc>
          <w:tcPr>
            <w:tcW w:w="2242" w:type="dxa"/>
            <w:vMerge/>
            <w:tcBorders>
              <w:left w:val="single" w:sz="4" w:space="0" w:color="auto"/>
              <w:right w:val="single" w:sz="4" w:space="0" w:color="auto"/>
            </w:tcBorders>
          </w:tcPr>
          <w:p w:rsidR="000A3238" w:rsidRPr="00033D9B"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w:t>
            </w:r>
          </w:p>
        </w:tc>
        <w:tc>
          <w:tcPr>
            <w:tcW w:w="2268" w:type="dxa"/>
            <w:vMerge/>
            <w:tcBorders>
              <w:left w:val="single" w:sz="4" w:space="0" w:color="auto"/>
              <w:right w:val="single" w:sz="4" w:space="0" w:color="auto"/>
            </w:tcBorders>
          </w:tcPr>
          <w:p w:rsidR="000A3238" w:rsidRDefault="000A3238" w:rsidP="00176F89">
            <w:pPr>
              <w:autoSpaceDE w:val="0"/>
              <w:autoSpaceDN w:val="0"/>
              <w:adjustRightInd w:val="0"/>
              <w:jc w:val="both"/>
              <w:rPr>
                <w:color w:val="000000"/>
              </w:rPr>
            </w:pPr>
          </w:p>
        </w:tc>
      </w:tr>
      <w:tr w:rsidR="000A3238" w:rsidTr="002B0995">
        <w:trPr>
          <w:cantSplit/>
          <w:trHeight w:val="312"/>
        </w:trPr>
        <w:tc>
          <w:tcPr>
            <w:tcW w:w="586" w:type="dxa"/>
            <w:vMerge/>
            <w:tcBorders>
              <w:left w:val="single" w:sz="4" w:space="0" w:color="auto"/>
              <w:right w:val="single" w:sz="4" w:space="0" w:color="auto"/>
            </w:tcBorders>
          </w:tcPr>
          <w:p w:rsidR="000A3238" w:rsidRDefault="000A3238" w:rsidP="00176F89">
            <w:pPr>
              <w:autoSpaceDE w:val="0"/>
              <w:autoSpaceDN w:val="0"/>
              <w:adjustRightInd w:val="0"/>
              <w:jc w:val="center"/>
            </w:pPr>
          </w:p>
        </w:tc>
        <w:tc>
          <w:tcPr>
            <w:tcW w:w="2242" w:type="dxa"/>
            <w:vMerge/>
            <w:tcBorders>
              <w:left w:val="single" w:sz="4" w:space="0" w:color="auto"/>
              <w:right w:val="single" w:sz="4" w:space="0" w:color="auto"/>
            </w:tcBorders>
          </w:tcPr>
          <w:p w:rsidR="000A3238" w:rsidRPr="00033D9B"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1026,585</w:t>
            </w:r>
          </w:p>
        </w:tc>
        <w:tc>
          <w:tcPr>
            <w:tcW w:w="2268" w:type="dxa"/>
            <w:vMerge/>
            <w:tcBorders>
              <w:left w:val="single" w:sz="4" w:space="0" w:color="auto"/>
              <w:right w:val="single" w:sz="4" w:space="0" w:color="auto"/>
            </w:tcBorders>
          </w:tcPr>
          <w:p w:rsidR="000A3238" w:rsidRDefault="000A3238" w:rsidP="00176F89">
            <w:pPr>
              <w:autoSpaceDE w:val="0"/>
              <w:autoSpaceDN w:val="0"/>
              <w:adjustRightInd w:val="0"/>
              <w:jc w:val="both"/>
              <w:rPr>
                <w:color w:val="000000"/>
              </w:rPr>
            </w:pPr>
          </w:p>
        </w:tc>
      </w:tr>
      <w:tr w:rsidR="000A3238" w:rsidTr="002B0995">
        <w:trPr>
          <w:cantSplit/>
          <w:trHeight w:val="312"/>
        </w:trPr>
        <w:tc>
          <w:tcPr>
            <w:tcW w:w="586" w:type="dxa"/>
            <w:vMerge/>
            <w:tcBorders>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p>
        </w:tc>
        <w:tc>
          <w:tcPr>
            <w:tcW w:w="2242" w:type="dxa"/>
            <w:vMerge/>
            <w:tcBorders>
              <w:left w:val="single" w:sz="4" w:space="0" w:color="auto"/>
              <w:bottom w:val="single" w:sz="4" w:space="0" w:color="auto"/>
              <w:right w:val="single" w:sz="4" w:space="0" w:color="auto"/>
            </w:tcBorders>
          </w:tcPr>
          <w:p w:rsidR="000A3238" w:rsidRPr="00033D9B"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внебюджетные и</w:t>
            </w:r>
            <w:r>
              <w:t>с</w:t>
            </w:r>
            <w:r>
              <w:t>точники</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w:t>
            </w:r>
          </w:p>
        </w:tc>
        <w:tc>
          <w:tcPr>
            <w:tcW w:w="2268" w:type="dxa"/>
            <w:vMerge/>
            <w:tcBorders>
              <w:left w:val="single" w:sz="4" w:space="0" w:color="auto"/>
              <w:bottom w:val="single" w:sz="4" w:space="0" w:color="auto"/>
              <w:right w:val="single" w:sz="4" w:space="0" w:color="auto"/>
            </w:tcBorders>
          </w:tcPr>
          <w:p w:rsidR="000A3238" w:rsidRDefault="000A3238" w:rsidP="00176F89">
            <w:pPr>
              <w:autoSpaceDE w:val="0"/>
              <w:autoSpaceDN w:val="0"/>
              <w:adjustRightInd w:val="0"/>
              <w:jc w:val="both"/>
              <w:rPr>
                <w:color w:val="000000"/>
              </w:rPr>
            </w:pPr>
          </w:p>
        </w:tc>
      </w:tr>
      <w:tr w:rsidR="000A3238" w:rsidTr="002B0995">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jc w:val="center"/>
            </w:pPr>
            <w:r>
              <w:t>4.</w:t>
            </w:r>
          </w:p>
        </w:tc>
        <w:tc>
          <w:tcPr>
            <w:tcW w:w="2242" w:type="dxa"/>
            <w:vMerge w:val="restart"/>
            <w:tcBorders>
              <w:top w:val="single" w:sz="4" w:space="0" w:color="auto"/>
              <w:left w:val="single" w:sz="4" w:space="0" w:color="auto"/>
              <w:bottom w:val="single" w:sz="4" w:space="0" w:color="auto"/>
              <w:right w:val="single" w:sz="4" w:space="0" w:color="auto"/>
            </w:tcBorders>
          </w:tcPr>
          <w:p w:rsidR="000A3238" w:rsidRPr="00033D9B" w:rsidRDefault="000A3238" w:rsidP="00176F89">
            <w:pPr>
              <w:autoSpaceDE w:val="0"/>
              <w:autoSpaceDN w:val="0"/>
              <w:adjustRightInd w:val="0"/>
            </w:pPr>
            <w:r w:rsidRPr="00033D9B">
              <w:t>Организация рит</w:t>
            </w:r>
            <w:r w:rsidRPr="00033D9B">
              <w:t>у</w:t>
            </w:r>
            <w:r w:rsidRPr="00033D9B">
              <w:t>альных услуг и с</w:t>
            </w:r>
            <w:r w:rsidRPr="00033D9B">
              <w:t>о</w:t>
            </w:r>
            <w:r w:rsidRPr="00033D9B">
              <w:t>держание мест з</w:t>
            </w:r>
            <w:r w:rsidRPr="00033D9B">
              <w:t>а</w:t>
            </w:r>
            <w:r w:rsidRPr="00033D9B">
              <w:t>хоронения в Ому</w:t>
            </w:r>
            <w:r w:rsidRPr="00033D9B">
              <w:t>т</w:t>
            </w:r>
            <w:r w:rsidRPr="00033D9B">
              <w:t>нинском г</w:t>
            </w:r>
            <w:r w:rsidRPr="00033D9B">
              <w:t>о</w:t>
            </w:r>
            <w:r w:rsidRPr="00033D9B">
              <w:t>родском поселении</w:t>
            </w: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всего</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1000,000</w:t>
            </w:r>
          </w:p>
        </w:tc>
        <w:tc>
          <w:tcPr>
            <w:tcW w:w="2268" w:type="dxa"/>
            <w:vMerge w:val="restart"/>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both"/>
            </w:pPr>
            <w:r>
              <w:rPr>
                <w:color w:val="000000"/>
              </w:rPr>
              <w:t>О</w:t>
            </w:r>
            <w:r w:rsidRPr="004C0096">
              <w:rPr>
                <w:color w:val="000000"/>
              </w:rPr>
              <w:t>казание услуг по</w:t>
            </w:r>
            <w:r w:rsidRPr="00C87BDC">
              <w:t xml:space="preserve"> содержанию мест з</w:t>
            </w:r>
            <w:r w:rsidRPr="00C87BDC">
              <w:t>а</w:t>
            </w:r>
            <w:r w:rsidRPr="00C87BDC">
              <w:t>хоронения</w:t>
            </w:r>
            <w:r>
              <w:t>:</w:t>
            </w:r>
          </w:p>
          <w:p w:rsidR="000A3238" w:rsidRDefault="000A3238" w:rsidP="00176F89">
            <w:pPr>
              <w:autoSpaceDE w:val="0"/>
              <w:autoSpaceDN w:val="0"/>
              <w:adjustRightInd w:val="0"/>
            </w:pPr>
            <w:r>
              <w:t>- л</w:t>
            </w:r>
            <w:r w:rsidRPr="00C70DAD">
              <w:t>иквидация н</w:t>
            </w:r>
            <w:r w:rsidRPr="00C70DAD">
              <w:t>е</w:t>
            </w:r>
            <w:r w:rsidRPr="00C70DAD">
              <w:t>санкционирова</w:t>
            </w:r>
            <w:r w:rsidRPr="00C70DAD">
              <w:t>н</w:t>
            </w:r>
            <w:r w:rsidRPr="00C70DAD">
              <w:t>ных свалок на террит</w:t>
            </w:r>
            <w:r w:rsidRPr="00C70DAD">
              <w:t>о</w:t>
            </w:r>
            <w:r w:rsidRPr="00C70DAD">
              <w:t>рии кладбища</w:t>
            </w:r>
            <w:r>
              <w:t xml:space="preserve"> (м</w:t>
            </w:r>
            <w:r>
              <w:t>е</w:t>
            </w:r>
            <w:r>
              <w:t>ханизированная, ручная);</w:t>
            </w:r>
          </w:p>
          <w:p w:rsidR="000A3238" w:rsidRDefault="000A3238" w:rsidP="00176F89">
            <w:pPr>
              <w:autoSpaceDE w:val="0"/>
              <w:autoSpaceDN w:val="0"/>
              <w:adjustRightInd w:val="0"/>
            </w:pPr>
            <w:r>
              <w:t>- с</w:t>
            </w:r>
            <w:r w:rsidRPr="00C70DAD">
              <w:t>анитарная очис</w:t>
            </w:r>
            <w:r w:rsidRPr="00C70DAD">
              <w:t>т</w:t>
            </w:r>
            <w:r w:rsidRPr="00C70DAD">
              <w:t>ка туалета на терр</w:t>
            </w:r>
            <w:r w:rsidRPr="00C70DAD">
              <w:t>и</w:t>
            </w:r>
            <w:r w:rsidRPr="00C70DAD">
              <w:t>тории кла</w:t>
            </w:r>
            <w:r w:rsidRPr="00C70DAD">
              <w:t>д</w:t>
            </w:r>
            <w:r w:rsidRPr="00C70DAD">
              <w:t>бища</w:t>
            </w:r>
            <w:r>
              <w:t>;</w:t>
            </w:r>
          </w:p>
          <w:p w:rsidR="000A3238" w:rsidRDefault="000A3238" w:rsidP="00176F89">
            <w:pPr>
              <w:autoSpaceDE w:val="0"/>
              <w:autoSpaceDN w:val="0"/>
              <w:adjustRightInd w:val="0"/>
              <w:jc w:val="both"/>
            </w:pPr>
            <w:r>
              <w:t>- о</w:t>
            </w:r>
            <w:r w:rsidRPr="00C70DAD">
              <w:t>чистка дорог мест захоронения от сн</w:t>
            </w:r>
            <w:r w:rsidRPr="00C70DAD">
              <w:t>е</w:t>
            </w:r>
            <w:r w:rsidRPr="00C70DAD">
              <w:t>га на терр</w:t>
            </w:r>
            <w:r w:rsidRPr="00C70DAD">
              <w:t>и</w:t>
            </w:r>
            <w:r w:rsidRPr="00C70DAD">
              <w:t>тории кла</w:t>
            </w:r>
            <w:r w:rsidRPr="00C70DAD">
              <w:t>д</w:t>
            </w:r>
            <w:r w:rsidRPr="00C70DAD">
              <w:t>бища</w:t>
            </w:r>
            <w:r>
              <w:t>;</w:t>
            </w:r>
          </w:p>
          <w:p w:rsidR="000A3238" w:rsidRDefault="000A3238" w:rsidP="00176F89">
            <w:pPr>
              <w:spacing w:before="60"/>
              <w:jc w:val="both"/>
            </w:pPr>
            <w:r>
              <w:t>- р</w:t>
            </w:r>
            <w:r w:rsidRPr="00C70DAD">
              <w:t>емо</w:t>
            </w:r>
            <w:r>
              <w:t>нт грунт</w:t>
            </w:r>
            <w:r>
              <w:t>о</w:t>
            </w:r>
            <w:r>
              <w:t xml:space="preserve">вых дорог  на кладбище </w:t>
            </w:r>
            <w:r w:rsidRPr="00C70DAD">
              <w:t>щебнем шлаковым</w:t>
            </w:r>
            <w:r>
              <w:t>;</w:t>
            </w:r>
          </w:p>
          <w:p w:rsidR="000A3238" w:rsidRDefault="000A3238" w:rsidP="00176F89">
            <w:pPr>
              <w:autoSpaceDE w:val="0"/>
              <w:autoSpaceDN w:val="0"/>
              <w:adjustRightInd w:val="0"/>
              <w:jc w:val="both"/>
            </w:pPr>
            <w:r>
              <w:t>- в</w:t>
            </w:r>
            <w:r w:rsidRPr="00C70DAD">
              <w:t>ывоз мусора из контейнеров мест з</w:t>
            </w:r>
            <w:r w:rsidRPr="00C70DAD">
              <w:t>а</w:t>
            </w:r>
            <w:r w:rsidRPr="00C70DAD">
              <w:t>хоронения</w:t>
            </w:r>
            <w:r>
              <w:t>;</w:t>
            </w:r>
          </w:p>
          <w:p w:rsidR="000A3238" w:rsidRPr="00250AD2" w:rsidRDefault="000A3238" w:rsidP="00176F89">
            <w:pPr>
              <w:autoSpaceDE w:val="0"/>
              <w:autoSpaceDN w:val="0"/>
              <w:adjustRightInd w:val="0"/>
              <w:jc w:val="both"/>
            </w:pPr>
            <w:r>
              <w:t>- у</w:t>
            </w:r>
            <w:r w:rsidRPr="00C70DAD">
              <w:t>стройство дер</w:t>
            </w:r>
            <w:r w:rsidRPr="00C70DAD">
              <w:t>е</w:t>
            </w:r>
            <w:r w:rsidRPr="00C70DAD">
              <w:t>вянных тр</w:t>
            </w:r>
            <w:r w:rsidRPr="00C70DAD">
              <w:t>о</w:t>
            </w:r>
            <w:r w:rsidRPr="00C70DAD">
              <w:t>туаров на территории кладбища</w:t>
            </w:r>
          </w:p>
        </w:tc>
      </w:tr>
      <w:tr w:rsidR="000A3238" w:rsidTr="002B0995">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p>
        </w:tc>
        <w:tc>
          <w:tcPr>
            <w:tcW w:w="2242" w:type="dxa"/>
            <w:vMerge/>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w:t>
            </w:r>
          </w:p>
        </w:tc>
        <w:tc>
          <w:tcPr>
            <w:tcW w:w="2268"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312"/>
        </w:trPr>
        <w:tc>
          <w:tcPr>
            <w:tcW w:w="586"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w:t>
            </w:r>
          </w:p>
        </w:tc>
        <w:tc>
          <w:tcPr>
            <w:tcW w:w="2268"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312"/>
        </w:trPr>
        <w:tc>
          <w:tcPr>
            <w:tcW w:w="586"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w:t>
            </w:r>
          </w:p>
        </w:tc>
        <w:tc>
          <w:tcPr>
            <w:tcW w:w="2268"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312"/>
        </w:trPr>
        <w:tc>
          <w:tcPr>
            <w:tcW w:w="586"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1000,000</w:t>
            </w:r>
          </w:p>
        </w:tc>
        <w:tc>
          <w:tcPr>
            <w:tcW w:w="2268"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312"/>
        </w:trPr>
        <w:tc>
          <w:tcPr>
            <w:tcW w:w="586"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внебюджетные и</w:t>
            </w:r>
            <w:r>
              <w:t>с</w:t>
            </w:r>
            <w:r>
              <w:t>точники</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w:t>
            </w:r>
          </w:p>
        </w:tc>
        <w:tc>
          <w:tcPr>
            <w:tcW w:w="2268"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jc w:val="center"/>
            </w:pPr>
            <w:r>
              <w:t>5.</w:t>
            </w:r>
          </w:p>
        </w:tc>
        <w:tc>
          <w:tcPr>
            <w:tcW w:w="2242" w:type="dxa"/>
            <w:vMerge w:val="restart"/>
            <w:tcBorders>
              <w:top w:val="single" w:sz="4" w:space="0" w:color="auto"/>
              <w:left w:val="single" w:sz="4" w:space="0" w:color="auto"/>
              <w:bottom w:val="single" w:sz="4" w:space="0" w:color="auto"/>
              <w:right w:val="single" w:sz="4" w:space="0" w:color="auto"/>
            </w:tcBorders>
          </w:tcPr>
          <w:p w:rsidR="000A3238" w:rsidRPr="00354959" w:rsidRDefault="000A3238" w:rsidP="00176F89">
            <w:pPr>
              <w:autoSpaceDE w:val="0"/>
              <w:autoSpaceDN w:val="0"/>
              <w:adjustRightInd w:val="0"/>
            </w:pPr>
            <w:r w:rsidRPr="00354959">
              <w:rPr>
                <w:rFonts w:eastAsia="Calibri"/>
                <w:lang w:eastAsia="en-US"/>
              </w:rPr>
              <w:t>Организация ули</w:t>
            </w:r>
            <w:r w:rsidRPr="00354959">
              <w:rPr>
                <w:rFonts w:eastAsia="Calibri"/>
                <w:lang w:eastAsia="en-US"/>
              </w:rPr>
              <w:t>ч</w:t>
            </w:r>
            <w:r w:rsidRPr="00354959">
              <w:rPr>
                <w:rFonts w:eastAsia="Calibri"/>
                <w:lang w:eastAsia="en-US"/>
              </w:rPr>
              <w:t>ного осв</w:t>
            </w:r>
            <w:r w:rsidRPr="00354959">
              <w:rPr>
                <w:rFonts w:eastAsia="Calibri"/>
                <w:lang w:eastAsia="en-US"/>
              </w:rPr>
              <w:t>е</w:t>
            </w:r>
            <w:r w:rsidRPr="00354959">
              <w:rPr>
                <w:rFonts w:eastAsia="Calibri"/>
                <w:lang w:eastAsia="en-US"/>
              </w:rPr>
              <w:t>щения в Омутнинском г</w:t>
            </w:r>
            <w:r w:rsidRPr="00354959">
              <w:rPr>
                <w:rFonts w:eastAsia="Calibri"/>
                <w:lang w:eastAsia="en-US"/>
              </w:rPr>
              <w:t>о</w:t>
            </w:r>
            <w:r w:rsidRPr="00354959">
              <w:rPr>
                <w:rFonts w:eastAsia="Calibri"/>
                <w:lang w:eastAsia="en-US"/>
              </w:rPr>
              <w:t>родском поселении</w:t>
            </w: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всего</w:t>
            </w:r>
          </w:p>
        </w:tc>
        <w:tc>
          <w:tcPr>
            <w:tcW w:w="1275" w:type="dxa"/>
            <w:tcBorders>
              <w:top w:val="single" w:sz="4" w:space="0" w:color="auto"/>
              <w:left w:val="single" w:sz="4" w:space="0" w:color="auto"/>
              <w:bottom w:val="single" w:sz="4" w:space="0" w:color="auto"/>
              <w:right w:val="single" w:sz="4" w:space="0" w:color="auto"/>
            </w:tcBorders>
          </w:tcPr>
          <w:p w:rsidR="000A3238" w:rsidRPr="00354959" w:rsidRDefault="000A3238" w:rsidP="00176F89">
            <w:pPr>
              <w:autoSpaceDE w:val="0"/>
              <w:autoSpaceDN w:val="0"/>
              <w:adjustRightInd w:val="0"/>
              <w:jc w:val="center"/>
            </w:pPr>
            <w:r>
              <w:rPr>
                <w:rFonts w:eastAsia="Calibri"/>
                <w:lang w:eastAsia="en-US"/>
              </w:rPr>
              <w:t>6214,160</w:t>
            </w:r>
          </w:p>
        </w:tc>
        <w:tc>
          <w:tcPr>
            <w:tcW w:w="2268" w:type="dxa"/>
            <w:vMerge w:val="restart"/>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both"/>
              <w:rPr>
                <w:color w:val="000000"/>
              </w:rPr>
            </w:pPr>
            <w:r>
              <w:rPr>
                <w:color w:val="000000"/>
              </w:rPr>
              <w:t>- Выполнение р</w:t>
            </w:r>
            <w:r>
              <w:rPr>
                <w:color w:val="000000"/>
              </w:rPr>
              <w:t>а</w:t>
            </w:r>
            <w:r>
              <w:rPr>
                <w:color w:val="000000"/>
              </w:rPr>
              <w:t>бот</w:t>
            </w:r>
            <w:r w:rsidRPr="004C0096">
              <w:rPr>
                <w:color w:val="000000"/>
              </w:rPr>
              <w:t xml:space="preserve"> </w:t>
            </w:r>
            <w:r w:rsidRPr="00366FFA">
              <w:rPr>
                <w:color w:val="000000"/>
              </w:rPr>
              <w:t>по обеспечению н</w:t>
            </w:r>
            <w:r w:rsidRPr="00366FFA">
              <w:rPr>
                <w:color w:val="000000"/>
              </w:rPr>
              <w:t>а</w:t>
            </w:r>
            <w:r w:rsidRPr="00366FFA">
              <w:rPr>
                <w:color w:val="000000"/>
              </w:rPr>
              <w:t>ружного освещения на территории Омутнинского г</w:t>
            </w:r>
            <w:r w:rsidRPr="00366FFA">
              <w:rPr>
                <w:color w:val="000000"/>
              </w:rPr>
              <w:t>о</w:t>
            </w:r>
            <w:r w:rsidRPr="00366FFA">
              <w:rPr>
                <w:color w:val="000000"/>
              </w:rPr>
              <w:t>родского поселения</w:t>
            </w:r>
            <w:r>
              <w:rPr>
                <w:color w:val="000000"/>
              </w:rPr>
              <w:t>;</w:t>
            </w:r>
          </w:p>
          <w:p w:rsidR="000A3238" w:rsidRDefault="000A3238" w:rsidP="00176F89">
            <w:pPr>
              <w:autoSpaceDE w:val="0"/>
              <w:autoSpaceDN w:val="0"/>
              <w:adjustRightInd w:val="0"/>
              <w:jc w:val="both"/>
              <w:rPr>
                <w:color w:val="000000"/>
              </w:rPr>
            </w:pPr>
            <w:r>
              <w:rPr>
                <w:color w:val="000000"/>
              </w:rPr>
              <w:t>- выполнение р</w:t>
            </w:r>
            <w:r>
              <w:rPr>
                <w:color w:val="000000"/>
              </w:rPr>
              <w:t>а</w:t>
            </w:r>
            <w:r>
              <w:rPr>
                <w:color w:val="000000"/>
              </w:rPr>
              <w:t>бот</w:t>
            </w:r>
            <w:r w:rsidRPr="008C1559">
              <w:rPr>
                <w:color w:val="000000"/>
              </w:rPr>
              <w:t xml:space="preserve"> по обеспечению н</w:t>
            </w:r>
            <w:r w:rsidRPr="008C1559">
              <w:rPr>
                <w:color w:val="000000"/>
              </w:rPr>
              <w:t>а</w:t>
            </w:r>
            <w:r w:rsidRPr="008C1559">
              <w:rPr>
                <w:color w:val="000000"/>
              </w:rPr>
              <w:t>ружного освещения на те</w:t>
            </w:r>
            <w:r w:rsidRPr="008C1559">
              <w:rPr>
                <w:color w:val="000000"/>
              </w:rPr>
              <w:t>р</w:t>
            </w:r>
            <w:r w:rsidRPr="008C1559">
              <w:rPr>
                <w:color w:val="000000"/>
              </w:rPr>
              <w:t>ритории дер. Пл</w:t>
            </w:r>
            <w:r w:rsidRPr="008C1559">
              <w:rPr>
                <w:color w:val="000000"/>
              </w:rPr>
              <w:t>е</w:t>
            </w:r>
            <w:r w:rsidRPr="008C1559">
              <w:rPr>
                <w:color w:val="000000"/>
              </w:rPr>
              <w:t>теневская и дер. Осокино Омутни</w:t>
            </w:r>
            <w:r w:rsidRPr="008C1559">
              <w:rPr>
                <w:color w:val="000000"/>
              </w:rPr>
              <w:t>н</w:t>
            </w:r>
            <w:r w:rsidRPr="008C1559">
              <w:rPr>
                <w:color w:val="000000"/>
              </w:rPr>
              <w:t>ского городского п</w:t>
            </w:r>
            <w:r w:rsidRPr="008C1559">
              <w:rPr>
                <w:color w:val="000000"/>
              </w:rPr>
              <w:t>о</w:t>
            </w:r>
            <w:r w:rsidRPr="008C1559">
              <w:rPr>
                <w:color w:val="000000"/>
              </w:rPr>
              <w:t>селения</w:t>
            </w:r>
            <w:r>
              <w:rPr>
                <w:color w:val="000000"/>
              </w:rPr>
              <w:t>;</w:t>
            </w:r>
          </w:p>
          <w:p w:rsidR="000A3238" w:rsidRPr="00250AD2" w:rsidRDefault="000A3238" w:rsidP="00176F89">
            <w:pPr>
              <w:autoSpaceDE w:val="0"/>
              <w:autoSpaceDN w:val="0"/>
              <w:adjustRightInd w:val="0"/>
              <w:jc w:val="both"/>
            </w:pPr>
            <w:r>
              <w:rPr>
                <w:color w:val="000000"/>
              </w:rPr>
              <w:t>- оплата потребле</w:t>
            </w:r>
            <w:r>
              <w:rPr>
                <w:color w:val="000000"/>
              </w:rPr>
              <w:t>н</w:t>
            </w:r>
            <w:r>
              <w:rPr>
                <w:color w:val="000000"/>
              </w:rPr>
              <w:t>ной электр</w:t>
            </w:r>
            <w:r>
              <w:rPr>
                <w:color w:val="000000"/>
              </w:rPr>
              <w:t>о</w:t>
            </w:r>
            <w:r>
              <w:rPr>
                <w:color w:val="000000"/>
              </w:rPr>
              <w:t>энергии в границах Ому</w:t>
            </w:r>
            <w:r>
              <w:rPr>
                <w:color w:val="000000"/>
              </w:rPr>
              <w:t>т</w:t>
            </w:r>
            <w:r>
              <w:rPr>
                <w:color w:val="000000"/>
              </w:rPr>
              <w:t>нинского городск</w:t>
            </w:r>
            <w:r>
              <w:rPr>
                <w:color w:val="000000"/>
              </w:rPr>
              <w:t>о</w:t>
            </w:r>
            <w:r>
              <w:rPr>
                <w:color w:val="000000"/>
              </w:rPr>
              <w:t>го пос</w:t>
            </w:r>
            <w:r>
              <w:rPr>
                <w:color w:val="000000"/>
              </w:rPr>
              <w:t>е</w:t>
            </w:r>
            <w:r>
              <w:rPr>
                <w:color w:val="000000"/>
              </w:rPr>
              <w:t>ления</w:t>
            </w:r>
          </w:p>
        </w:tc>
      </w:tr>
      <w:tr w:rsidR="000A3238" w:rsidTr="002B0995">
        <w:trPr>
          <w:cantSplit/>
          <w:trHeight w:val="312"/>
        </w:trPr>
        <w:tc>
          <w:tcPr>
            <w:tcW w:w="586"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w:t>
            </w:r>
          </w:p>
        </w:tc>
        <w:tc>
          <w:tcPr>
            <w:tcW w:w="2268"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312"/>
        </w:trPr>
        <w:tc>
          <w:tcPr>
            <w:tcW w:w="586"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w:t>
            </w:r>
          </w:p>
        </w:tc>
        <w:tc>
          <w:tcPr>
            <w:tcW w:w="2268"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312"/>
        </w:trPr>
        <w:tc>
          <w:tcPr>
            <w:tcW w:w="586"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w:t>
            </w:r>
          </w:p>
        </w:tc>
        <w:tc>
          <w:tcPr>
            <w:tcW w:w="2268"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312"/>
        </w:trPr>
        <w:tc>
          <w:tcPr>
            <w:tcW w:w="586"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rPr>
                <w:rFonts w:eastAsia="Calibri"/>
                <w:lang w:eastAsia="en-US"/>
              </w:rPr>
              <w:t>6214,160</w:t>
            </w:r>
          </w:p>
        </w:tc>
        <w:tc>
          <w:tcPr>
            <w:tcW w:w="2268"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r>
      <w:tr w:rsidR="000A3238" w:rsidTr="00E11A43">
        <w:trPr>
          <w:cantSplit/>
          <w:trHeight w:val="312"/>
        </w:trPr>
        <w:tc>
          <w:tcPr>
            <w:tcW w:w="586"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1000"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внебюджетные и</w:t>
            </w:r>
            <w:r>
              <w:t>с</w:t>
            </w:r>
            <w:r>
              <w:t>точники</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w:t>
            </w:r>
          </w:p>
        </w:tc>
        <w:tc>
          <w:tcPr>
            <w:tcW w:w="2268"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r>
      <w:tr w:rsidR="000A3238" w:rsidTr="00E11A43">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6.</w:t>
            </w:r>
          </w:p>
        </w:tc>
        <w:tc>
          <w:tcPr>
            <w:tcW w:w="2242" w:type="dxa"/>
            <w:vMerge w:val="restart"/>
            <w:tcBorders>
              <w:top w:val="single" w:sz="4" w:space="0" w:color="auto"/>
              <w:left w:val="single" w:sz="4" w:space="0" w:color="auto"/>
              <w:bottom w:val="single" w:sz="4" w:space="0" w:color="auto"/>
              <w:right w:val="single" w:sz="4" w:space="0" w:color="auto"/>
            </w:tcBorders>
          </w:tcPr>
          <w:p w:rsidR="000A3238" w:rsidRPr="00354959" w:rsidRDefault="000A3238" w:rsidP="00176F89">
            <w:pPr>
              <w:autoSpaceDE w:val="0"/>
              <w:autoSpaceDN w:val="0"/>
              <w:adjustRightInd w:val="0"/>
            </w:pPr>
            <w:r>
              <w:t>Организация сбора и вывоза мусора и несанкционирова</w:t>
            </w:r>
            <w:r>
              <w:t>н</w:t>
            </w:r>
            <w:r>
              <w:lastRenderedPageBreak/>
              <w:t>ных отходов</w:t>
            </w:r>
          </w:p>
        </w:tc>
        <w:tc>
          <w:tcPr>
            <w:tcW w:w="1000" w:type="dxa"/>
            <w:vMerge/>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всего</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rPr>
                <w:rFonts w:eastAsia="Calibri"/>
                <w:lang w:eastAsia="en-US"/>
              </w:rPr>
            </w:pPr>
            <w:r>
              <w:rPr>
                <w:rFonts w:eastAsia="Calibri"/>
                <w:lang w:eastAsia="en-US"/>
              </w:rPr>
              <w:t>620,000</w:t>
            </w:r>
          </w:p>
        </w:tc>
        <w:tc>
          <w:tcPr>
            <w:tcW w:w="2268" w:type="dxa"/>
            <w:vMerge w:val="restart"/>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Сбор и вывоз мус</w:t>
            </w:r>
            <w:r>
              <w:t>о</w:t>
            </w:r>
            <w:r>
              <w:t>ра и несанкцион</w:t>
            </w:r>
            <w:r>
              <w:t>и</w:t>
            </w:r>
            <w:r>
              <w:t>рованных отх</w:t>
            </w:r>
            <w:r>
              <w:t>о</w:t>
            </w:r>
            <w:r>
              <w:t>дов</w:t>
            </w:r>
          </w:p>
          <w:p w:rsidR="000A3238" w:rsidRDefault="000A3238" w:rsidP="00176F89">
            <w:pPr>
              <w:autoSpaceDE w:val="0"/>
              <w:autoSpaceDN w:val="0"/>
              <w:adjustRightInd w:val="0"/>
              <w:jc w:val="both"/>
            </w:pPr>
          </w:p>
        </w:tc>
      </w:tr>
      <w:tr w:rsidR="000A3238" w:rsidTr="00E11A43">
        <w:trPr>
          <w:cantSplit/>
          <w:trHeight w:val="312"/>
        </w:trPr>
        <w:tc>
          <w:tcPr>
            <w:tcW w:w="586" w:type="dxa"/>
            <w:vMerge/>
            <w:tcBorders>
              <w:top w:val="single" w:sz="4" w:space="0" w:color="auto"/>
              <w:left w:val="single" w:sz="4" w:space="0" w:color="auto"/>
              <w:right w:val="single" w:sz="4" w:space="0" w:color="auto"/>
            </w:tcBorders>
          </w:tcPr>
          <w:p w:rsidR="000A3238" w:rsidRDefault="000A3238" w:rsidP="00176F89">
            <w:pPr>
              <w:autoSpaceDE w:val="0"/>
              <w:autoSpaceDN w:val="0"/>
              <w:adjustRightInd w:val="0"/>
              <w:jc w:val="center"/>
            </w:pPr>
          </w:p>
        </w:tc>
        <w:tc>
          <w:tcPr>
            <w:tcW w:w="2242" w:type="dxa"/>
            <w:vMerge/>
            <w:tcBorders>
              <w:top w:val="single" w:sz="4" w:space="0" w:color="auto"/>
              <w:left w:val="single" w:sz="4" w:space="0" w:color="auto"/>
              <w:right w:val="single" w:sz="4" w:space="0" w:color="auto"/>
            </w:tcBorders>
          </w:tcPr>
          <w:p w:rsidR="000A3238" w:rsidRPr="00354959" w:rsidRDefault="000A3238" w:rsidP="00176F89">
            <w:pPr>
              <w:autoSpaceDE w:val="0"/>
              <w:autoSpaceDN w:val="0"/>
              <w:adjustRightInd w:val="0"/>
            </w:pPr>
          </w:p>
        </w:tc>
        <w:tc>
          <w:tcPr>
            <w:tcW w:w="1000" w:type="dxa"/>
            <w:vMerge/>
            <w:tcBorders>
              <w:top w:val="single" w:sz="4" w:space="0" w:color="auto"/>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rPr>
                <w:rFonts w:eastAsia="Calibri"/>
                <w:lang w:eastAsia="en-US"/>
              </w:rPr>
            </w:pPr>
            <w:r>
              <w:rPr>
                <w:rFonts w:eastAsia="Calibri"/>
                <w:lang w:eastAsia="en-US"/>
              </w:rPr>
              <w:t>-</w:t>
            </w:r>
          </w:p>
        </w:tc>
        <w:tc>
          <w:tcPr>
            <w:tcW w:w="2268" w:type="dxa"/>
            <w:vMerge/>
            <w:tcBorders>
              <w:top w:val="single" w:sz="4" w:space="0" w:color="auto"/>
              <w:left w:val="single" w:sz="4" w:space="0" w:color="auto"/>
              <w:right w:val="single" w:sz="4" w:space="0" w:color="auto"/>
            </w:tcBorders>
          </w:tcPr>
          <w:p w:rsidR="000A3238" w:rsidRDefault="000A3238" w:rsidP="00176F89">
            <w:pPr>
              <w:autoSpaceDE w:val="0"/>
              <w:autoSpaceDN w:val="0"/>
              <w:adjustRightInd w:val="0"/>
              <w:jc w:val="both"/>
            </w:pPr>
          </w:p>
        </w:tc>
      </w:tr>
      <w:tr w:rsidR="000A3238" w:rsidTr="002B0995">
        <w:trPr>
          <w:cantSplit/>
          <w:trHeight w:val="312"/>
        </w:trPr>
        <w:tc>
          <w:tcPr>
            <w:tcW w:w="586" w:type="dxa"/>
            <w:vMerge/>
            <w:tcBorders>
              <w:left w:val="single" w:sz="4" w:space="0" w:color="auto"/>
              <w:right w:val="single" w:sz="4" w:space="0" w:color="auto"/>
            </w:tcBorders>
          </w:tcPr>
          <w:p w:rsidR="000A3238" w:rsidRDefault="000A3238" w:rsidP="00176F89">
            <w:pPr>
              <w:autoSpaceDE w:val="0"/>
              <w:autoSpaceDN w:val="0"/>
              <w:adjustRightInd w:val="0"/>
              <w:jc w:val="center"/>
            </w:pPr>
          </w:p>
        </w:tc>
        <w:tc>
          <w:tcPr>
            <w:tcW w:w="2242" w:type="dxa"/>
            <w:vMerge/>
            <w:tcBorders>
              <w:left w:val="single" w:sz="4" w:space="0" w:color="auto"/>
              <w:right w:val="single" w:sz="4" w:space="0" w:color="auto"/>
            </w:tcBorders>
          </w:tcPr>
          <w:p w:rsidR="000A3238" w:rsidRPr="00354959"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rPr>
                <w:rFonts w:eastAsia="Calibri"/>
                <w:lang w:eastAsia="en-US"/>
              </w:rPr>
            </w:pPr>
            <w:r>
              <w:rPr>
                <w:rFonts w:eastAsia="Calibri"/>
                <w:lang w:eastAsia="en-US"/>
              </w:rPr>
              <w:t>-</w:t>
            </w:r>
          </w:p>
        </w:tc>
        <w:tc>
          <w:tcPr>
            <w:tcW w:w="2268" w:type="dxa"/>
            <w:vMerge/>
            <w:tcBorders>
              <w:left w:val="single" w:sz="4" w:space="0" w:color="auto"/>
              <w:right w:val="single" w:sz="4" w:space="0" w:color="auto"/>
            </w:tcBorders>
          </w:tcPr>
          <w:p w:rsidR="000A3238" w:rsidRDefault="000A3238" w:rsidP="00176F89">
            <w:pPr>
              <w:autoSpaceDE w:val="0"/>
              <w:autoSpaceDN w:val="0"/>
              <w:adjustRightInd w:val="0"/>
              <w:jc w:val="both"/>
            </w:pPr>
          </w:p>
        </w:tc>
      </w:tr>
      <w:tr w:rsidR="000A3238" w:rsidTr="002B0995">
        <w:trPr>
          <w:cantSplit/>
          <w:trHeight w:val="312"/>
        </w:trPr>
        <w:tc>
          <w:tcPr>
            <w:tcW w:w="586" w:type="dxa"/>
            <w:vMerge/>
            <w:tcBorders>
              <w:left w:val="single" w:sz="4" w:space="0" w:color="auto"/>
              <w:right w:val="single" w:sz="4" w:space="0" w:color="auto"/>
            </w:tcBorders>
          </w:tcPr>
          <w:p w:rsidR="000A3238" w:rsidRDefault="000A3238" w:rsidP="00176F89">
            <w:pPr>
              <w:autoSpaceDE w:val="0"/>
              <w:autoSpaceDN w:val="0"/>
              <w:adjustRightInd w:val="0"/>
              <w:jc w:val="center"/>
            </w:pPr>
          </w:p>
        </w:tc>
        <w:tc>
          <w:tcPr>
            <w:tcW w:w="2242" w:type="dxa"/>
            <w:vMerge/>
            <w:tcBorders>
              <w:left w:val="single" w:sz="4" w:space="0" w:color="auto"/>
              <w:right w:val="single" w:sz="4" w:space="0" w:color="auto"/>
            </w:tcBorders>
          </w:tcPr>
          <w:p w:rsidR="000A3238" w:rsidRPr="00354959"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rPr>
                <w:rFonts w:eastAsia="Calibri"/>
                <w:lang w:eastAsia="en-US"/>
              </w:rPr>
            </w:pPr>
            <w:r>
              <w:rPr>
                <w:rFonts w:eastAsia="Calibri"/>
                <w:lang w:eastAsia="en-US"/>
              </w:rPr>
              <w:t>-</w:t>
            </w:r>
          </w:p>
        </w:tc>
        <w:tc>
          <w:tcPr>
            <w:tcW w:w="2268" w:type="dxa"/>
            <w:vMerge/>
            <w:tcBorders>
              <w:left w:val="single" w:sz="4" w:space="0" w:color="auto"/>
              <w:right w:val="single" w:sz="4" w:space="0" w:color="auto"/>
            </w:tcBorders>
          </w:tcPr>
          <w:p w:rsidR="000A3238" w:rsidRDefault="000A3238" w:rsidP="00176F89">
            <w:pPr>
              <w:autoSpaceDE w:val="0"/>
              <w:autoSpaceDN w:val="0"/>
              <w:adjustRightInd w:val="0"/>
              <w:jc w:val="both"/>
            </w:pPr>
          </w:p>
        </w:tc>
      </w:tr>
      <w:tr w:rsidR="000A3238" w:rsidTr="002B0995">
        <w:trPr>
          <w:cantSplit/>
          <w:trHeight w:val="312"/>
        </w:trPr>
        <w:tc>
          <w:tcPr>
            <w:tcW w:w="586" w:type="dxa"/>
            <w:vMerge/>
            <w:tcBorders>
              <w:left w:val="single" w:sz="4" w:space="0" w:color="auto"/>
              <w:right w:val="single" w:sz="4" w:space="0" w:color="auto"/>
            </w:tcBorders>
          </w:tcPr>
          <w:p w:rsidR="000A3238" w:rsidRDefault="000A3238" w:rsidP="00176F89">
            <w:pPr>
              <w:autoSpaceDE w:val="0"/>
              <w:autoSpaceDN w:val="0"/>
              <w:adjustRightInd w:val="0"/>
              <w:jc w:val="center"/>
            </w:pPr>
          </w:p>
        </w:tc>
        <w:tc>
          <w:tcPr>
            <w:tcW w:w="2242" w:type="dxa"/>
            <w:vMerge/>
            <w:tcBorders>
              <w:left w:val="single" w:sz="4" w:space="0" w:color="auto"/>
              <w:right w:val="single" w:sz="4" w:space="0" w:color="auto"/>
            </w:tcBorders>
          </w:tcPr>
          <w:p w:rsidR="000A3238" w:rsidRPr="00354959"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rPr>
                <w:rFonts w:eastAsia="Calibri"/>
                <w:lang w:eastAsia="en-US"/>
              </w:rPr>
            </w:pPr>
            <w:r>
              <w:rPr>
                <w:rFonts w:eastAsia="Calibri"/>
                <w:lang w:eastAsia="en-US"/>
              </w:rPr>
              <w:t>620,000</w:t>
            </w:r>
          </w:p>
        </w:tc>
        <w:tc>
          <w:tcPr>
            <w:tcW w:w="2268" w:type="dxa"/>
            <w:vMerge/>
            <w:tcBorders>
              <w:left w:val="single" w:sz="4" w:space="0" w:color="auto"/>
              <w:right w:val="single" w:sz="4" w:space="0" w:color="auto"/>
            </w:tcBorders>
          </w:tcPr>
          <w:p w:rsidR="000A3238" w:rsidRDefault="000A3238" w:rsidP="00176F89">
            <w:pPr>
              <w:autoSpaceDE w:val="0"/>
              <w:autoSpaceDN w:val="0"/>
              <w:adjustRightInd w:val="0"/>
              <w:jc w:val="both"/>
            </w:pPr>
          </w:p>
        </w:tc>
      </w:tr>
      <w:tr w:rsidR="000A3238" w:rsidTr="002B0995">
        <w:trPr>
          <w:cantSplit/>
          <w:trHeight w:val="312"/>
        </w:trPr>
        <w:tc>
          <w:tcPr>
            <w:tcW w:w="586" w:type="dxa"/>
            <w:vMerge/>
            <w:tcBorders>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p>
        </w:tc>
        <w:tc>
          <w:tcPr>
            <w:tcW w:w="2242" w:type="dxa"/>
            <w:vMerge/>
            <w:tcBorders>
              <w:left w:val="single" w:sz="4" w:space="0" w:color="auto"/>
              <w:bottom w:val="single" w:sz="4" w:space="0" w:color="auto"/>
              <w:right w:val="single" w:sz="4" w:space="0" w:color="auto"/>
            </w:tcBorders>
          </w:tcPr>
          <w:p w:rsidR="000A3238" w:rsidRPr="00354959" w:rsidRDefault="000A3238" w:rsidP="00176F89">
            <w:pPr>
              <w:autoSpaceDE w:val="0"/>
              <w:autoSpaceDN w:val="0"/>
              <w:adjustRightInd w:val="0"/>
            </w:pPr>
          </w:p>
        </w:tc>
        <w:tc>
          <w:tcPr>
            <w:tcW w:w="1000"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внебюджетные и</w:t>
            </w:r>
            <w:r>
              <w:t>с</w:t>
            </w:r>
            <w:r>
              <w:t>точники</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rPr>
                <w:rFonts w:eastAsia="Calibri"/>
                <w:lang w:eastAsia="en-US"/>
              </w:rPr>
            </w:pPr>
            <w:r>
              <w:rPr>
                <w:rFonts w:eastAsia="Calibri"/>
                <w:lang w:eastAsia="en-US"/>
              </w:rPr>
              <w:t>-</w:t>
            </w:r>
          </w:p>
        </w:tc>
        <w:tc>
          <w:tcPr>
            <w:tcW w:w="2268" w:type="dxa"/>
            <w:vMerge/>
            <w:tcBorders>
              <w:left w:val="single" w:sz="4" w:space="0" w:color="auto"/>
              <w:bottom w:val="single" w:sz="4" w:space="0" w:color="auto"/>
              <w:right w:val="single" w:sz="4" w:space="0" w:color="auto"/>
            </w:tcBorders>
          </w:tcPr>
          <w:p w:rsidR="000A3238" w:rsidRDefault="000A3238" w:rsidP="00176F89">
            <w:pPr>
              <w:autoSpaceDE w:val="0"/>
              <w:autoSpaceDN w:val="0"/>
              <w:adjustRightInd w:val="0"/>
              <w:jc w:val="both"/>
            </w:pPr>
          </w:p>
        </w:tc>
      </w:tr>
      <w:tr w:rsidR="000A3238" w:rsidTr="002B0995">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jc w:val="center"/>
            </w:pPr>
            <w:r>
              <w:t>7.</w:t>
            </w:r>
          </w:p>
        </w:tc>
        <w:tc>
          <w:tcPr>
            <w:tcW w:w="2242" w:type="dxa"/>
            <w:vMerge w:val="restart"/>
            <w:tcBorders>
              <w:top w:val="single" w:sz="4" w:space="0" w:color="auto"/>
              <w:left w:val="single" w:sz="4" w:space="0" w:color="auto"/>
              <w:bottom w:val="single" w:sz="4" w:space="0" w:color="auto"/>
              <w:right w:val="single" w:sz="4" w:space="0" w:color="auto"/>
            </w:tcBorders>
          </w:tcPr>
          <w:p w:rsidR="000A3238" w:rsidRPr="00354959" w:rsidRDefault="000A3238" w:rsidP="00176F89">
            <w:pPr>
              <w:autoSpaceDE w:val="0"/>
              <w:autoSpaceDN w:val="0"/>
              <w:adjustRightInd w:val="0"/>
            </w:pPr>
            <w:r w:rsidRPr="00354959">
              <w:t>Прочие работы по благоус</w:t>
            </w:r>
            <w:r w:rsidRPr="00354959">
              <w:t>т</w:t>
            </w:r>
            <w:r w:rsidRPr="00354959">
              <w:t>ройству</w:t>
            </w:r>
          </w:p>
        </w:tc>
        <w:tc>
          <w:tcPr>
            <w:tcW w:w="1000" w:type="dxa"/>
            <w:vMerge w:val="restart"/>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всего</w:t>
            </w:r>
          </w:p>
        </w:tc>
        <w:tc>
          <w:tcPr>
            <w:tcW w:w="1275" w:type="dxa"/>
            <w:tcBorders>
              <w:top w:val="single" w:sz="4" w:space="0" w:color="auto"/>
              <w:left w:val="single" w:sz="4" w:space="0" w:color="auto"/>
              <w:bottom w:val="single" w:sz="4" w:space="0" w:color="auto"/>
              <w:right w:val="single" w:sz="4" w:space="0" w:color="auto"/>
            </w:tcBorders>
          </w:tcPr>
          <w:p w:rsidR="000A3238" w:rsidRPr="00354959" w:rsidRDefault="000A3238" w:rsidP="00176F89">
            <w:pPr>
              <w:autoSpaceDE w:val="0"/>
              <w:autoSpaceDN w:val="0"/>
              <w:adjustRightInd w:val="0"/>
              <w:jc w:val="center"/>
            </w:pPr>
            <w:r>
              <w:rPr>
                <w:rFonts w:eastAsia="Calibri"/>
                <w:lang w:eastAsia="en-US"/>
              </w:rPr>
              <w:t>1736,304</w:t>
            </w:r>
          </w:p>
        </w:tc>
        <w:tc>
          <w:tcPr>
            <w:tcW w:w="2268" w:type="dxa"/>
            <w:vMerge w:val="restart"/>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jc w:val="both"/>
            </w:pPr>
            <w:r>
              <w:t>Проведение прове</w:t>
            </w:r>
            <w:r>
              <w:t>р</w:t>
            </w:r>
            <w:r>
              <w:t>ки достоверн</w:t>
            </w:r>
            <w:r>
              <w:t>о</w:t>
            </w:r>
            <w:r>
              <w:t>сти определения сме</w:t>
            </w:r>
            <w:r>
              <w:t>т</w:t>
            </w:r>
            <w:r>
              <w:t>ной стоимости р</w:t>
            </w:r>
            <w:r>
              <w:t>а</w:t>
            </w:r>
            <w:r>
              <w:t>бот, осущ</w:t>
            </w:r>
            <w:r>
              <w:t>е</w:t>
            </w:r>
            <w:r>
              <w:t>ствление строительного ко</w:t>
            </w:r>
            <w:r>
              <w:t>н</w:t>
            </w:r>
            <w:r>
              <w:t>троля выполненных р</w:t>
            </w:r>
            <w:r>
              <w:t>а</w:t>
            </w:r>
            <w:r>
              <w:t>бот</w:t>
            </w:r>
          </w:p>
        </w:tc>
      </w:tr>
      <w:tr w:rsidR="000A3238" w:rsidTr="002B0995">
        <w:trPr>
          <w:cantSplit/>
          <w:trHeight w:val="312"/>
        </w:trPr>
        <w:tc>
          <w:tcPr>
            <w:tcW w:w="586"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1000"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w:t>
            </w:r>
          </w:p>
        </w:tc>
        <w:tc>
          <w:tcPr>
            <w:tcW w:w="2268"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312"/>
        </w:trPr>
        <w:tc>
          <w:tcPr>
            <w:tcW w:w="586"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1000"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w:t>
            </w:r>
          </w:p>
        </w:tc>
        <w:tc>
          <w:tcPr>
            <w:tcW w:w="2268"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312"/>
        </w:trPr>
        <w:tc>
          <w:tcPr>
            <w:tcW w:w="586"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1000"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w:t>
            </w:r>
          </w:p>
        </w:tc>
        <w:tc>
          <w:tcPr>
            <w:tcW w:w="2268"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312"/>
        </w:trPr>
        <w:tc>
          <w:tcPr>
            <w:tcW w:w="586"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1000"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Pr="00354959" w:rsidRDefault="000A3238" w:rsidP="00176F89">
            <w:pPr>
              <w:autoSpaceDE w:val="0"/>
              <w:autoSpaceDN w:val="0"/>
              <w:adjustRightInd w:val="0"/>
              <w:jc w:val="center"/>
            </w:pPr>
            <w:r>
              <w:rPr>
                <w:rFonts w:eastAsia="Calibri"/>
                <w:lang w:eastAsia="en-US"/>
              </w:rPr>
              <w:t>1736,304</w:t>
            </w:r>
          </w:p>
        </w:tc>
        <w:tc>
          <w:tcPr>
            <w:tcW w:w="2268"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312"/>
        </w:trPr>
        <w:tc>
          <w:tcPr>
            <w:tcW w:w="586"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1000"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внебюджетные и</w:t>
            </w:r>
            <w:r>
              <w:t>с</w:t>
            </w:r>
            <w:r>
              <w:t>точники</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w:t>
            </w:r>
          </w:p>
        </w:tc>
        <w:tc>
          <w:tcPr>
            <w:tcW w:w="2268"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312"/>
        </w:trPr>
        <w:tc>
          <w:tcPr>
            <w:tcW w:w="586" w:type="dxa"/>
            <w:vMerge w:val="restart"/>
            <w:tcBorders>
              <w:top w:val="single" w:sz="4" w:space="0" w:color="auto"/>
              <w:left w:val="single" w:sz="4" w:space="0" w:color="auto"/>
              <w:right w:val="single" w:sz="4" w:space="0" w:color="auto"/>
            </w:tcBorders>
          </w:tcPr>
          <w:p w:rsidR="000A3238" w:rsidRDefault="000A3238" w:rsidP="00176F89">
            <w:pPr>
              <w:autoSpaceDE w:val="0"/>
              <w:autoSpaceDN w:val="0"/>
              <w:adjustRightInd w:val="0"/>
              <w:jc w:val="center"/>
            </w:pPr>
            <w:r>
              <w:t>8.</w:t>
            </w:r>
          </w:p>
        </w:tc>
        <w:tc>
          <w:tcPr>
            <w:tcW w:w="2242" w:type="dxa"/>
            <w:vMerge w:val="restart"/>
            <w:tcBorders>
              <w:top w:val="single" w:sz="4" w:space="0" w:color="auto"/>
              <w:left w:val="single" w:sz="4" w:space="0" w:color="auto"/>
              <w:right w:val="single" w:sz="4" w:space="0" w:color="auto"/>
            </w:tcBorders>
          </w:tcPr>
          <w:p w:rsidR="000A3238" w:rsidRPr="00B8000A" w:rsidRDefault="000A3238" w:rsidP="00176F89">
            <w:pPr>
              <w:autoSpaceDE w:val="0"/>
              <w:autoSpaceDN w:val="0"/>
              <w:adjustRightInd w:val="0"/>
            </w:pPr>
            <w:r w:rsidRPr="00B8000A">
              <w:rPr>
                <w:rFonts w:eastAsia="Calibri"/>
                <w:lang w:eastAsia="en-US"/>
              </w:rPr>
              <w:t>Увековечение п</w:t>
            </w:r>
            <w:r w:rsidRPr="00B8000A">
              <w:rPr>
                <w:rFonts w:eastAsia="Calibri"/>
                <w:lang w:eastAsia="en-US"/>
              </w:rPr>
              <w:t>а</w:t>
            </w:r>
            <w:r w:rsidRPr="00B8000A">
              <w:rPr>
                <w:rFonts w:eastAsia="Calibri"/>
                <w:lang w:eastAsia="en-US"/>
              </w:rPr>
              <w:t>мяти поги</w:t>
            </w:r>
            <w:r w:rsidRPr="00B8000A">
              <w:rPr>
                <w:rFonts w:eastAsia="Calibri"/>
                <w:lang w:eastAsia="en-US"/>
              </w:rPr>
              <w:t>б</w:t>
            </w:r>
            <w:r w:rsidRPr="00B8000A">
              <w:rPr>
                <w:rFonts w:eastAsia="Calibri"/>
                <w:lang w:eastAsia="en-US"/>
              </w:rPr>
              <w:t>ших при защите Отечества</w:t>
            </w:r>
          </w:p>
        </w:tc>
        <w:tc>
          <w:tcPr>
            <w:tcW w:w="1000"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всего</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4124,390</w:t>
            </w:r>
          </w:p>
        </w:tc>
        <w:tc>
          <w:tcPr>
            <w:tcW w:w="2268" w:type="dxa"/>
            <w:vMerge w:val="restart"/>
            <w:tcBorders>
              <w:top w:val="single" w:sz="4" w:space="0" w:color="auto"/>
              <w:left w:val="single" w:sz="4" w:space="0" w:color="auto"/>
              <w:right w:val="single" w:sz="4" w:space="0" w:color="auto"/>
            </w:tcBorders>
          </w:tcPr>
          <w:p w:rsidR="000A3238" w:rsidRPr="00B8000A" w:rsidRDefault="000A3238" w:rsidP="00176F89">
            <w:pPr>
              <w:autoSpaceDE w:val="0"/>
              <w:autoSpaceDN w:val="0"/>
              <w:adjustRightInd w:val="0"/>
              <w:jc w:val="both"/>
              <w:rPr>
                <w:rStyle w:val="afb"/>
                <w:b w:val="0"/>
                <w:color w:val="000000"/>
              </w:rPr>
            </w:pPr>
            <w:r w:rsidRPr="00B8000A">
              <w:rPr>
                <w:bCs/>
              </w:rPr>
              <w:t>Планируется во</w:t>
            </w:r>
            <w:r w:rsidRPr="00B8000A">
              <w:rPr>
                <w:bCs/>
              </w:rPr>
              <w:t>с</w:t>
            </w:r>
            <w:r w:rsidRPr="00B8000A">
              <w:rPr>
                <w:bCs/>
              </w:rPr>
              <w:t>становить 1 вои</w:t>
            </w:r>
            <w:r w:rsidRPr="00B8000A">
              <w:rPr>
                <w:bCs/>
              </w:rPr>
              <w:t>н</w:t>
            </w:r>
            <w:r w:rsidRPr="00B8000A">
              <w:rPr>
                <w:bCs/>
              </w:rPr>
              <w:t>ское захоронение</w:t>
            </w:r>
            <w:r>
              <w:rPr>
                <w:bCs/>
              </w:rPr>
              <w:t xml:space="preserve"> и установить 1 мем</w:t>
            </w:r>
            <w:r>
              <w:rPr>
                <w:bCs/>
              </w:rPr>
              <w:t>о</w:t>
            </w:r>
            <w:r>
              <w:rPr>
                <w:bCs/>
              </w:rPr>
              <w:t>риальный знак</w:t>
            </w:r>
          </w:p>
        </w:tc>
      </w:tr>
      <w:tr w:rsidR="000A3238" w:rsidTr="002B0995">
        <w:trPr>
          <w:cantSplit/>
          <w:trHeight w:val="312"/>
        </w:trPr>
        <w:tc>
          <w:tcPr>
            <w:tcW w:w="586" w:type="dxa"/>
            <w:vMerge/>
            <w:tcBorders>
              <w:left w:val="single" w:sz="4" w:space="0" w:color="auto"/>
              <w:right w:val="single" w:sz="4" w:space="0" w:color="auto"/>
            </w:tcBorders>
          </w:tcPr>
          <w:p w:rsidR="000A3238" w:rsidRDefault="000A3238" w:rsidP="00176F89">
            <w:pPr>
              <w:autoSpaceDE w:val="0"/>
              <w:autoSpaceDN w:val="0"/>
              <w:adjustRightInd w:val="0"/>
              <w:jc w:val="center"/>
            </w:pPr>
          </w:p>
        </w:tc>
        <w:tc>
          <w:tcPr>
            <w:tcW w:w="2242" w:type="dxa"/>
            <w:vMerge/>
            <w:tcBorders>
              <w:left w:val="single" w:sz="4" w:space="0" w:color="auto"/>
              <w:right w:val="single" w:sz="4" w:space="0" w:color="auto"/>
            </w:tcBorders>
          </w:tcPr>
          <w:p w:rsidR="000A3238" w:rsidRDefault="000A3238" w:rsidP="00176F89">
            <w:pPr>
              <w:autoSpaceDE w:val="0"/>
              <w:autoSpaceDN w:val="0"/>
              <w:adjustRightInd w:val="0"/>
            </w:pPr>
          </w:p>
        </w:tc>
        <w:tc>
          <w:tcPr>
            <w:tcW w:w="1000"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3826,430</w:t>
            </w:r>
          </w:p>
        </w:tc>
        <w:tc>
          <w:tcPr>
            <w:tcW w:w="2268" w:type="dxa"/>
            <w:vMerge/>
            <w:tcBorders>
              <w:left w:val="single" w:sz="4" w:space="0" w:color="auto"/>
              <w:right w:val="single" w:sz="4" w:space="0" w:color="auto"/>
            </w:tcBorders>
          </w:tcPr>
          <w:p w:rsidR="000A3238" w:rsidRDefault="000A3238" w:rsidP="00176F89">
            <w:pPr>
              <w:autoSpaceDE w:val="0"/>
              <w:autoSpaceDN w:val="0"/>
              <w:adjustRightInd w:val="0"/>
              <w:jc w:val="both"/>
              <w:rPr>
                <w:rStyle w:val="afb"/>
                <w:b w:val="0"/>
                <w:color w:val="000000"/>
              </w:rPr>
            </w:pPr>
          </w:p>
        </w:tc>
      </w:tr>
      <w:tr w:rsidR="000A3238" w:rsidTr="002B0995">
        <w:trPr>
          <w:cantSplit/>
          <w:trHeight w:val="312"/>
        </w:trPr>
        <w:tc>
          <w:tcPr>
            <w:tcW w:w="586" w:type="dxa"/>
            <w:vMerge/>
            <w:tcBorders>
              <w:left w:val="single" w:sz="4" w:space="0" w:color="auto"/>
              <w:right w:val="single" w:sz="4" w:space="0" w:color="auto"/>
            </w:tcBorders>
          </w:tcPr>
          <w:p w:rsidR="000A3238" w:rsidRDefault="000A3238" w:rsidP="00176F89">
            <w:pPr>
              <w:autoSpaceDE w:val="0"/>
              <w:autoSpaceDN w:val="0"/>
              <w:adjustRightInd w:val="0"/>
              <w:jc w:val="center"/>
            </w:pPr>
          </w:p>
        </w:tc>
        <w:tc>
          <w:tcPr>
            <w:tcW w:w="2242" w:type="dxa"/>
            <w:vMerge/>
            <w:tcBorders>
              <w:left w:val="single" w:sz="4" w:space="0" w:color="auto"/>
              <w:right w:val="single" w:sz="4" w:space="0" w:color="auto"/>
            </w:tcBorders>
          </w:tcPr>
          <w:p w:rsidR="000A3238" w:rsidRDefault="000A3238" w:rsidP="00176F89">
            <w:pPr>
              <w:autoSpaceDE w:val="0"/>
              <w:autoSpaceDN w:val="0"/>
              <w:adjustRightInd w:val="0"/>
            </w:pPr>
          </w:p>
        </w:tc>
        <w:tc>
          <w:tcPr>
            <w:tcW w:w="1000"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244,370</w:t>
            </w:r>
          </w:p>
        </w:tc>
        <w:tc>
          <w:tcPr>
            <w:tcW w:w="2268" w:type="dxa"/>
            <w:vMerge/>
            <w:tcBorders>
              <w:left w:val="single" w:sz="4" w:space="0" w:color="auto"/>
              <w:right w:val="single" w:sz="4" w:space="0" w:color="auto"/>
            </w:tcBorders>
          </w:tcPr>
          <w:p w:rsidR="000A3238" w:rsidRDefault="000A3238" w:rsidP="00176F89">
            <w:pPr>
              <w:autoSpaceDE w:val="0"/>
              <w:autoSpaceDN w:val="0"/>
              <w:adjustRightInd w:val="0"/>
              <w:jc w:val="both"/>
              <w:rPr>
                <w:rStyle w:val="afb"/>
                <w:b w:val="0"/>
                <w:color w:val="000000"/>
              </w:rPr>
            </w:pPr>
          </w:p>
        </w:tc>
      </w:tr>
      <w:tr w:rsidR="000A3238" w:rsidTr="002B0995">
        <w:trPr>
          <w:cantSplit/>
          <w:trHeight w:val="312"/>
        </w:trPr>
        <w:tc>
          <w:tcPr>
            <w:tcW w:w="586" w:type="dxa"/>
            <w:vMerge/>
            <w:tcBorders>
              <w:left w:val="single" w:sz="4" w:space="0" w:color="auto"/>
              <w:right w:val="single" w:sz="4" w:space="0" w:color="auto"/>
            </w:tcBorders>
          </w:tcPr>
          <w:p w:rsidR="000A3238" w:rsidRDefault="000A3238" w:rsidP="00176F89">
            <w:pPr>
              <w:autoSpaceDE w:val="0"/>
              <w:autoSpaceDN w:val="0"/>
              <w:adjustRightInd w:val="0"/>
              <w:jc w:val="center"/>
            </w:pPr>
          </w:p>
        </w:tc>
        <w:tc>
          <w:tcPr>
            <w:tcW w:w="2242" w:type="dxa"/>
            <w:vMerge/>
            <w:tcBorders>
              <w:left w:val="single" w:sz="4" w:space="0" w:color="auto"/>
              <w:right w:val="single" w:sz="4" w:space="0" w:color="auto"/>
            </w:tcBorders>
          </w:tcPr>
          <w:p w:rsidR="000A3238" w:rsidRDefault="000A3238" w:rsidP="00176F89">
            <w:pPr>
              <w:autoSpaceDE w:val="0"/>
              <w:autoSpaceDN w:val="0"/>
              <w:adjustRightInd w:val="0"/>
            </w:pPr>
          </w:p>
        </w:tc>
        <w:tc>
          <w:tcPr>
            <w:tcW w:w="1000"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w:t>
            </w:r>
          </w:p>
        </w:tc>
        <w:tc>
          <w:tcPr>
            <w:tcW w:w="2268" w:type="dxa"/>
            <w:vMerge/>
            <w:tcBorders>
              <w:left w:val="single" w:sz="4" w:space="0" w:color="auto"/>
              <w:right w:val="single" w:sz="4" w:space="0" w:color="auto"/>
            </w:tcBorders>
          </w:tcPr>
          <w:p w:rsidR="000A3238" w:rsidRDefault="000A3238" w:rsidP="00176F89">
            <w:pPr>
              <w:autoSpaceDE w:val="0"/>
              <w:autoSpaceDN w:val="0"/>
              <w:adjustRightInd w:val="0"/>
              <w:jc w:val="both"/>
              <w:rPr>
                <w:rStyle w:val="afb"/>
                <w:b w:val="0"/>
                <w:color w:val="000000"/>
              </w:rPr>
            </w:pPr>
          </w:p>
        </w:tc>
      </w:tr>
      <w:tr w:rsidR="000A3238" w:rsidTr="002B0995">
        <w:trPr>
          <w:cantSplit/>
          <w:trHeight w:val="312"/>
        </w:trPr>
        <w:tc>
          <w:tcPr>
            <w:tcW w:w="586" w:type="dxa"/>
            <w:vMerge/>
            <w:tcBorders>
              <w:left w:val="single" w:sz="4" w:space="0" w:color="auto"/>
              <w:right w:val="single" w:sz="4" w:space="0" w:color="auto"/>
            </w:tcBorders>
          </w:tcPr>
          <w:p w:rsidR="000A3238" w:rsidRDefault="000A3238" w:rsidP="00176F89">
            <w:pPr>
              <w:autoSpaceDE w:val="0"/>
              <w:autoSpaceDN w:val="0"/>
              <w:adjustRightInd w:val="0"/>
              <w:jc w:val="center"/>
            </w:pPr>
          </w:p>
        </w:tc>
        <w:tc>
          <w:tcPr>
            <w:tcW w:w="2242" w:type="dxa"/>
            <w:vMerge/>
            <w:tcBorders>
              <w:left w:val="single" w:sz="4" w:space="0" w:color="auto"/>
              <w:right w:val="single" w:sz="4" w:space="0" w:color="auto"/>
            </w:tcBorders>
          </w:tcPr>
          <w:p w:rsidR="000A3238" w:rsidRDefault="000A3238" w:rsidP="00176F89">
            <w:pPr>
              <w:autoSpaceDE w:val="0"/>
              <w:autoSpaceDN w:val="0"/>
              <w:adjustRightInd w:val="0"/>
            </w:pPr>
          </w:p>
        </w:tc>
        <w:tc>
          <w:tcPr>
            <w:tcW w:w="1000"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53,590</w:t>
            </w:r>
          </w:p>
        </w:tc>
        <w:tc>
          <w:tcPr>
            <w:tcW w:w="2268" w:type="dxa"/>
            <w:vMerge/>
            <w:tcBorders>
              <w:left w:val="single" w:sz="4" w:space="0" w:color="auto"/>
              <w:right w:val="single" w:sz="4" w:space="0" w:color="auto"/>
            </w:tcBorders>
          </w:tcPr>
          <w:p w:rsidR="000A3238" w:rsidRDefault="000A3238" w:rsidP="00176F89">
            <w:pPr>
              <w:autoSpaceDE w:val="0"/>
              <w:autoSpaceDN w:val="0"/>
              <w:adjustRightInd w:val="0"/>
              <w:jc w:val="both"/>
              <w:rPr>
                <w:rStyle w:val="afb"/>
                <w:b w:val="0"/>
                <w:color w:val="000000"/>
              </w:rPr>
            </w:pPr>
          </w:p>
        </w:tc>
      </w:tr>
      <w:tr w:rsidR="000A3238" w:rsidTr="002B0995">
        <w:trPr>
          <w:cantSplit/>
          <w:trHeight w:val="312"/>
        </w:trPr>
        <w:tc>
          <w:tcPr>
            <w:tcW w:w="586" w:type="dxa"/>
            <w:vMerge/>
            <w:tcBorders>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p>
        </w:tc>
        <w:tc>
          <w:tcPr>
            <w:tcW w:w="2242" w:type="dxa"/>
            <w:vMerge/>
            <w:tcBorders>
              <w:left w:val="single" w:sz="4" w:space="0" w:color="auto"/>
              <w:bottom w:val="single" w:sz="4" w:space="0" w:color="auto"/>
              <w:right w:val="single" w:sz="4" w:space="0" w:color="auto"/>
            </w:tcBorders>
          </w:tcPr>
          <w:p w:rsidR="000A3238" w:rsidRDefault="000A3238" w:rsidP="00176F89">
            <w:pPr>
              <w:autoSpaceDE w:val="0"/>
              <w:autoSpaceDN w:val="0"/>
              <w:adjustRightInd w:val="0"/>
            </w:pPr>
          </w:p>
        </w:tc>
        <w:tc>
          <w:tcPr>
            <w:tcW w:w="1000"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внебюджетные и</w:t>
            </w:r>
            <w:r>
              <w:t>с</w:t>
            </w:r>
            <w:r>
              <w:t>точники</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w:t>
            </w:r>
          </w:p>
        </w:tc>
        <w:tc>
          <w:tcPr>
            <w:tcW w:w="2268" w:type="dxa"/>
            <w:vMerge/>
            <w:tcBorders>
              <w:left w:val="single" w:sz="4" w:space="0" w:color="auto"/>
              <w:bottom w:val="single" w:sz="4" w:space="0" w:color="auto"/>
              <w:right w:val="single" w:sz="4" w:space="0" w:color="auto"/>
            </w:tcBorders>
          </w:tcPr>
          <w:p w:rsidR="000A3238" w:rsidRDefault="000A3238" w:rsidP="00176F89">
            <w:pPr>
              <w:autoSpaceDE w:val="0"/>
              <w:autoSpaceDN w:val="0"/>
              <w:adjustRightInd w:val="0"/>
              <w:jc w:val="both"/>
              <w:rPr>
                <w:rStyle w:val="afb"/>
                <w:b w:val="0"/>
                <w:color w:val="000000"/>
              </w:rPr>
            </w:pPr>
          </w:p>
        </w:tc>
      </w:tr>
      <w:tr w:rsidR="000A3238" w:rsidTr="002B0995">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jc w:val="center"/>
            </w:pPr>
            <w:r>
              <w:t>9.</w:t>
            </w:r>
          </w:p>
        </w:tc>
        <w:tc>
          <w:tcPr>
            <w:tcW w:w="2242" w:type="dxa"/>
            <w:vMerge w:val="restart"/>
            <w:tcBorders>
              <w:top w:val="single" w:sz="4" w:space="0" w:color="auto"/>
              <w:left w:val="single" w:sz="4" w:space="0" w:color="auto"/>
              <w:bottom w:val="single" w:sz="4" w:space="0" w:color="auto"/>
              <w:right w:val="single" w:sz="4" w:space="0" w:color="auto"/>
            </w:tcBorders>
          </w:tcPr>
          <w:p w:rsidR="000A3238" w:rsidRPr="00745016" w:rsidRDefault="000A3238" w:rsidP="00176F89">
            <w:pPr>
              <w:autoSpaceDE w:val="0"/>
              <w:autoSpaceDN w:val="0"/>
              <w:adjustRightInd w:val="0"/>
            </w:pPr>
            <w:r>
              <w:t>Реализация п</w:t>
            </w:r>
            <w:r w:rsidRPr="006D6679">
              <w:t>роект</w:t>
            </w:r>
            <w:r>
              <w:t>а</w:t>
            </w:r>
            <w:r w:rsidRPr="006D6679">
              <w:t xml:space="preserve"> "Народный бю</w:t>
            </w:r>
            <w:r w:rsidRPr="006D6679">
              <w:t>д</w:t>
            </w:r>
            <w:r w:rsidRPr="006D6679">
              <w:t>жет"</w:t>
            </w:r>
          </w:p>
        </w:tc>
        <w:tc>
          <w:tcPr>
            <w:tcW w:w="1000"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всего</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4797,280</w:t>
            </w:r>
          </w:p>
        </w:tc>
        <w:tc>
          <w:tcPr>
            <w:tcW w:w="2268" w:type="dxa"/>
            <w:vMerge w:val="restart"/>
            <w:tcBorders>
              <w:top w:val="single" w:sz="4" w:space="0" w:color="auto"/>
              <w:left w:val="single" w:sz="4" w:space="0" w:color="auto"/>
              <w:bottom w:val="single" w:sz="4" w:space="0" w:color="auto"/>
              <w:right w:val="single" w:sz="4" w:space="0" w:color="auto"/>
            </w:tcBorders>
          </w:tcPr>
          <w:p w:rsidR="000A3238" w:rsidRPr="00DB331F" w:rsidRDefault="000A3238" w:rsidP="00176F89">
            <w:pPr>
              <w:autoSpaceDE w:val="0"/>
              <w:autoSpaceDN w:val="0"/>
              <w:adjustRightInd w:val="0"/>
              <w:jc w:val="both"/>
              <w:rPr>
                <w:b/>
              </w:rPr>
            </w:pPr>
            <w:r>
              <w:rPr>
                <w:rStyle w:val="afb"/>
                <w:color w:val="000000"/>
              </w:rPr>
              <w:t>Благоустройство пешеходной зоны по ул. Кокових</w:t>
            </w:r>
            <w:r>
              <w:rPr>
                <w:rStyle w:val="afb"/>
                <w:color w:val="000000"/>
              </w:rPr>
              <w:t>и</w:t>
            </w:r>
            <w:r>
              <w:rPr>
                <w:rStyle w:val="afb"/>
                <w:color w:val="000000"/>
              </w:rPr>
              <w:t>на, г. Омутнинск (от ул. Стальская до ул. Свободы</w:t>
            </w:r>
            <w:r w:rsidRPr="00DB331F">
              <w:rPr>
                <w:rStyle w:val="afb"/>
                <w:color w:val="000000"/>
              </w:rPr>
              <w:t>)</w:t>
            </w:r>
          </w:p>
        </w:tc>
      </w:tr>
      <w:tr w:rsidR="000A3238" w:rsidTr="002B0995">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1000"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w:t>
            </w:r>
          </w:p>
        </w:tc>
        <w:tc>
          <w:tcPr>
            <w:tcW w:w="2268" w:type="dxa"/>
            <w:vMerge/>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1000"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1500,000</w:t>
            </w:r>
          </w:p>
        </w:tc>
        <w:tc>
          <w:tcPr>
            <w:tcW w:w="2268" w:type="dxa"/>
            <w:vMerge/>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1000"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w:t>
            </w:r>
          </w:p>
        </w:tc>
        <w:tc>
          <w:tcPr>
            <w:tcW w:w="2268" w:type="dxa"/>
            <w:vMerge/>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1000"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3297,280</w:t>
            </w:r>
          </w:p>
        </w:tc>
        <w:tc>
          <w:tcPr>
            <w:tcW w:w="2268" w:type="dxa"/>
            <w:vMerge/>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1000"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внебюджетные и</w:t>
            </w:r>
            <w:r>
              <w:t>с</w:t>
            </w:r>
            <w:r>
              <w:t>точники</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w:t>
            </w:r>
          </w:p>
        </w:tc>
        <w:tc>
          <w:tcPr>
            <w:tcW w:w="2268" w:type="dxa"/>
            <w:vMerge/>
            <w:tcBorders>
              <w:top w:val="single" w:sz="4" w:space="0" w:color="auto"/>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312"/>
        </w:trPr>
        <w:tc>
          <w:tcPr>
            <w:tcW w:w="586" w:type="dxa"/>
            <w:vMerge w:val="restart"/>
            <w:tcBorders>
              <w:top w:val="single" w:sz="4" w:space="0" w:color="auto"/>
              <w:left w:val="single" w:sz="4" w:space="0" w:color="auto"/>
              <w:right w:val="single" w:sz="4" w:space="0" w:color="auto"/>
            </w:tcBorders>
          </w:tcPr>
          <w:p w:rsidR="000A3238" w:rsidRPr="00250AD2" w:rsidRDefault="000A3238" w:rsidP="00176F89">
            <w:pPr>
              <w:autoSpaceDE w:val="0"/>
              <w:autoSpaceDN w:val="0"/>
              <w:adjustRightInd w:val="0"/>
              <w:jc w:val="center"/>
            </w:pPr>
            <w:r>
              <w:t>10.</w:t>
            </w:r>
          </w:p>
        </w:tc>
        <w:tc>
          <w:tcPr>
            <w:tcW w:w="2242" w:type="dxa"/>
            <w:vMerge w:val="restart"/>
            <w:tcBorders>
              <w:top w:val="single" w:sz="4" w:space="0" w:color="auto"/>
              <w:left w:val="single" w:sz="4" w:space="0" w:color="auto"/>
              <w:right w:val="single" w:sz="4" w:space="0" w:color="auto"/>
            </w:tcBorders>
          </w:tcPr>
          <w:p w:rsidR="000A3238" w:rsidRPr="00250AD2" w:rsidRDefault="000A3238" w:rsidP="00176F89">
            <w:pPr>
              <w:autoSpaceDE w:val="0"/>
              <w:autoSpaceDN w:val="0"/>
              <w:adjustRightInd w:val="0"/>
            </w:pPr>
            <w:r>
              <w:t>Реализация проекта по поддержке мес</w:t>
            </w:r>
            <w:r>
              <w:t>т</w:t>
            </w:r>
            <w:r>
              <w:t>ных инициатив: устройство детской игровой площадки по ул. Юных Пи</w:t>
            </w:r>
            <w:r>
              <w:t>о</w:t>
            </w:r>
            <w:r>
              <w:t>неров, д. 33, г. Омутнинск</w:t>
            </w:r>
          </w:p>
        </w:tc>
        <w:tc>
          <w:tcPr>
            <w:tcW w:w="1000" w:type="dxa"/>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всего</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361,504</w:t>
            </w:r>
          </w:p>
        </w:tc>
        <w:tc>
          <w:tcPr>
            <w:tcW w:w="2268" w:type="dxa"/>
            <w:vMerge w:val="restart"/>
            <w:tcBorders>
              <w:top w:val="single" w:sz="4" w:space="0" w:color="auto"/>
              <w:left w:val="single" w:sz="4" w:space="0" w:color="auto"/>
              <w:right w:val="single" w:sz="4" w:space="0" w:color="auto"/>
            </w:tcBorders>
          </w:tcPr>
          <w:p w:rsidR="000A3238" w:rsidRPr="00250AD2" w:rsidRDefault="000A3238" w:rsidP="00176F89">
            <w:pPr>
              <w:autoSpaceDE w:val="0"/>
              <w:autoSpaceDN w:val="0"/>
              <w:adjustRightInd w:val="0"/>
            </w:pPr>
            <w:r>
              <w:t>Устройство де</w:t>
            </w:r>
            <w:r>
              <w:t>т</w:t>
            </w:r>
            <w:r>
              <w:t>ской игровой площадки по ул. Юных Пи</w:t>
            </w:r>
            <w:r>
              <w:t>о</w:t>
            </w:r>
            <w:r>
              <w:t>неров, д. 33, г. Омутнинск</w:t>
            </w:r>
          </w:p>
        </w:tc>
      </w:tr>
      <w:tr w:rsidR="000A3238" w:rsidTr="002B0995">
        <w:trPr>
          <w:cantSplit/>
          <w:trHeight w:val="312"/>
        </w:trPr>
        <w:tc>
          <w:tcPr>
            <w:tcW w:w="586"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1000" w:type="dxa"/>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w:t>
            </w:r>
          </w:p>
        </w:tc>
        <w:tc>
          <w:tcPr>
            <w:tcW w:w="2268"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312"/>
        </w:trPr>
        <w:tc>
          <w:tcPr>
            <w:tcW w:w="586"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1000" w:type="dxa"/>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152,924</w:t>
            </w:r>
          </w:p>
        </w:tc>
        <w:tc>
          <w:tcPr>
            <w:tcW w:w="2268"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312"/>
        </w:trPr>
        <w:tc>
          <w:tcPr>
            <w:tcW w:w="586"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1000" w:type="dxa"/>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районный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w:t>
            </w:r>
          </w:p>
        </w:tc>
        <w:tc>
          <w:tcPr>
            <w:tcW w:w="2268"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312"/>
        </w:trPr>
        <w:tc>
          <w:tcPr>
            <w:tcW w:w="586"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1000" w:type="dxa"/>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131,450</w:t>
            </w:r>
          </w:p>
        </w:tc>
        <w:tc>
          <w:tcPr>
            <w:tcW w:w="2268"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158"/>
        </w:trPr>
        <w:tc>
          <w:tcPr>
            <w:tcW w:w="586"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c>
          <w:tcPr>
            <w:tcW w:w="1000" w:type="dxa"/>
            <w:vMerge w:val="restart"/>
            <w:tcBorders>
              <w:left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rsidRPr="00354959">
              <w:rPr>
                <w:rFonts w:eastAsia="Calibri"/>
                <w:lang w:eastAsia="en-US"/>
              </w:rPr>
              <w:t>средства физических лиц</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39,554</w:t>
            </w:r>
          </w:p>
        </w:tc>
        <w:tc>
          <w:tcPr>
            <w:tcW w:w="2268" w:type="dxa"/>
            <w:vMerge/>
            <w:tcBorders>
              <w:left w:val="single" w:sz="4" w:space="0" w:color="auto"/>
              <w:right w:val="single" w:sz="4" w:space="0" w:color="auto"/>
            </w:tcBorders>
          </w:tcPr>
          <w:p w:rsidR="000A3238" w:rsidRPr="00250AD2" w:rsidRDefault="000A3238" w:rsidP="00176F89">
            <w:pPr>
              <w:autoSpaceDE w:val="0"/>
              <w:autoSpaceDN w:val="0"/>
              <w:adjustRightInd w:val="0"/>
            </w:pPr>
          </w:p>
        </w:tc>
      </w:tr>
      <w:tr w:rsidR="000A3238" w:rsidTr="002B0995">
        <w:trPr>
          <w:cantSplit/>
          <w:trHeight w:val="157"/>
        </w:trPr>
        <w:tc>
          <w:tcPr>
            <w:tcW w:w="586"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242"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1000"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pPr>
            <w:r w:rsidRPr="00354959">
              <w:rPr>
                <w:rFonts w:eastAsia="Calibri"/>
                <w:lang w:eastAsia="en-US"/>
              </w:rPr>
              <w:t>средства юридич</w:t>
            </w:r>
            <w:r w:rsidRPr="00354959">
              <w:rPr>
                <w:rFonts w:eastAsia="Calibri"/>
                <w:lang w:eastAsia="en-US"/>
              </w:rPr>
              <w:t>е</w:t>
            </w:r>
            <w:r w:rsidRPr="00354959">
              <w:rPr>
                <w:rFonts w:eastAsia="Calibri"/>
                <w:lang w:eastAsia="en-US"/>
              </w:rPr>
              <w:t>ских лиц и ИП</w:t>
            </w:r>
          </w:p>
        </w:tc>
        <w:tc>
          <w:tcPr>
            <w:tcW w:w="1275" w:type="dxa"/>
            <w:tcBorders>
              <w:top w:val="single" w:sz="4" w:space="0" w:color="auto"/>
              <w:left w:val="single" w:sz="4" w:space="0" w:color="auto"/>
              <w:bottom w:val="single" w:sz="4" w:space="0" w:color="auto"/>
              <w:right w:val="single" w:sz="4" w:space="0" w:color="auto"/>
            </w:tcBorders>
          </w:tcPr>
          <w:p w:rsidR="000A3238" w:rsidRDefault="000A3238" w:rsidP="00176F89">
            <w:pPr>
              <w:autoSpaceDE w:val="0"/>
              <w:autoSpaceDN w:val="0"/>
              <w:adjustRightInd w:val="0"/>
              <w:jc w:val="center"/>
            </w:pPr>
            <w:r>
              <w:t>37,576</w:t>
            </w:r>
          </w:p>
        </w:tc>
        <w:tc>
          <w:tcPr>
            <w:tcW w:w="2268" w:type="dxa"/>
            <w:vMerge/>
            <w:tcBorders>
              <w:left w:val="single" w:sz="4" w:space="0" w:color="auto"/>
              <w:bottom w:val="single" w:sz="4" w:space="0" w:color="auto"/>
              <w:right w:val="single" w:sz="4" w:space="0" w:color="auto"/>
            </w:tcBorders>
          </w:tcPr>
          <w:p w:rsidR="000A3238" w:rsidRPr="00250AD2" w:rsidRDefault="000A3238" w:rsidP="00176F89">
            <w:pPr>
              <w:autoSpaceDE w:val="0"/>
              <w:autoSpaceDN w:val="0"/>
              <w:adjustRightInd w:val="0"/>
            </w:pPr>
          </w:p>
        </w:tc>
      </w:tr>
    </w:tbl>
    <w:p w:rsidR="000A3238" w:rsidRDefault="000A3238" w:rsidP="000A3238">
      <w:pPr>
        <w:jc w:val="center"/>
      </w:pPr>
      <w:r>
        <w:t>_____________</w:t>
      </w:r>
      <w:r w:rsidR="002B0995">
        <w:t xml:space="preserve"> </w:t>
      </w:r>
    </w:p>
    <w:p w:rsidR="002B0995" w:rsidRDefault="002B0995" w:rsidP="000A3238">
      <w:pPr>
        <w:jc w:val="center"/>
      </w:pPr>
    </w:p>
    <w:p w:rsidR="002B0995" w:rsidRDefault="002B0995" w:rsidP="000A3238">
      <w:pPr>
        <w:jc w:val="center"/>
      </w:pPr>
    </w:p>
    <w:p w:rsidR="002B0995" w:rsidRDefault="002B0995" w:rsidP="000A3238">
      <w:pPr>
        <w:jc w:val="center"/>
      </w:pPr>
    </w:p>
    <w:p w:rsidR="002B0995" w:rsidRDefault="002B0995" w:rsidP="000A3238">
      <w:pPr>
        <w:jc w:val="center"/>
      </w:pPr>
    </w:p>
    <w:p w:rsidR="002B0995" w:rsidRDefault="002B0995" w:rsidP="000A3238">
      <w:pPr>
        <w:jc w:val="center"/>
      </w:pPr>
    </w:p>
    <w:p w:rsidR="002B0995" w:rsidRDefault="002B0995" w:rsidP="000A3238">
      <w:pPr>
        <w:jc w:val="center"/>
      </w:pPr>
    </w:p>
    <w:p w:rsidR="002B0995" w:rsidRDefault="002B0995" w:rsidP="000A3238">
      <w:pPr>
        <w:jc w:val="center"/>
      </w:pPr>
    </w:p>
    <w:p w:rsidR="002B0995" w:rsidRDefault="002B0995" w:rsidP="000A3238">
      <w:pPr>
        <w:jc w:val="center"/>
      </w:pPr>
    </w:p>
    <w:p w:rsidR="002B0995" w:rsidRDefault="002B0995" w:rsidP="000A3238">
      <w:pPr>
        <w:jc w:val="center"/>
      </w:pPr>
    </w:p>
    <w:p w:rsidR="002B0995" w:rsidRDefault="002B0995" w:rsidP="000A3238">
      <w:pPr>
        <w:jc w:val="center"/>
      </w:pPr>
    </w:p>
    <w:p w:rsidR="002B0995" w:rsidRDefault="002B0995" w:rsidP="000A3238">
      <w:pPr>
        <w:jc w:val="center"/>
      </w:pPr>
    </w:p>
    <w:p w:rsidR="002B0995" w:rsidRDefault="002B0995" w:rsidP="000A3238">
      <w:pPr>
        <w:jc w:val="center"/>
      </w:pPr>
    </w:p>
    <w:p w:rsidR="002B0995" w:rsidRDefault="002B0995" w:rsidP="000A3238">
      <w:pPr>
        <w:jc w:val="center"/>
      </w:pPr>
    </w:p>
    <w:p w:rsidR="000A3238" w:rsidRPr="002B0995" w:rsidRDefault="000A3238" w:rsidP="002B0995">
      <w:pPr>
        <w:pStyle w:val="a"/>
        <w:numPr>
          <w:ilvl w:val="0"/>
          <w:numId w:val="0"/>
        </w:numPr>
        <w:ind w:left="-567" w:right="114"/>
        <w:rPr>
          <w:b w:val="0"/>
        </w:rPr>
      </w:pPr>
      <w:r w:rsidRPr="002B0995">
        <w:lastRenderedPageBreak/>
        <w:t>АДМИНИСТР</w:t>
      </w:r>
      <w:r w:rsidRPr="002B0995">
        <w:t>А</w:t>
      </w:r>
      <w:r w:rsidRPr="002B0995">
        <w:t>ЦИЯ</w:t>
      </w:r>
    </w:p>
    <w:p w:rsidR="000A3238" w:rsidRPr="002B0995" w:rsidRDefault="000A3238" w:rsidP="002B0995">
      <w:pPr>
        <w:pStyle w:val="a"/>
        <w:numPr>
          <w:ilvl w:val="0"/>
          <w:numId w:val="0"/>
        </w:numPr>
        <w:ind w:left="-567" w:right="114"/>
        <w:rPr>
          <w:b w:val="0"/>
        </w:rPr>
      </w:pPr>
      <w:r w:rsidRPr="002B0995">
        <w:t>МУНИЦИПАЛЬНОГО О</w:t>
      </w:r>
      <w:r w:rsidRPr="002B0995">
        <w:t>Б</w:t>
      </w:r>
      <w:r w:rsidRPr="002B0995">
        <w:t>РАЗОВАНИЯ</w:t>
      </w:r>
    </w:p>
    <w:p w:rsidR="000A3238" w:rsidRPr="002B0995" w:rsidRDefault="000A3238" w:rsidP="002B0995">
      <w:pPr>
        <w:pStyle w:val="a"/>
        <w:numPr>
          <w:ilvl w:val="0"/>
          <w:numId w:val="0"/>
        </w:numPr>
        <w:ind w:left="-567" w:right="114"/>
        <w:rPr>
          <w:b w:val="0"/>
        </w:rPr>
      </w:pPr>
      <w:r w:rsidRPr="002B0995">
        <w:t>ОМУТНИНСКОЕ ГОРОДСКОЕ ПОСЕЛ</w:t>
      </w:r>
      <w:r w:rsidRPr="002B0995">
        <w:t>Е</w:t>
      </w:r>
      <w:r w:rsidRPr="002B0995">
        <w:t>НИЕ</w:t>
      </w:r>
    </w:p>
    <w:p w:rsidR="000A3238" w:rsidRPr="002B0995" w:rsidRDefault="000A3238" w:rsidP="002B0995">
      <w:pPr>
        <w:pStyle w:val="a"/>
        <w:numPr>
          <w:ilvl w:val="0"/>
          <w:numId w:val="0"/>
        </w:numPr>
        <w:ind w:left="-567" w:right="114"/>
        <w:rPr>
          <w:b w:val="0"/>
        </w:rPr>
      </w:pPr>
      <w:r w:rsidRPr="002B0995">
        <w:t>ОМУТНИ</w:t>
      </w:r>
      <w:r w:rsidRPr="002B0995">
        <w:t>Н</w:t>
      </w:r>
      <w:r w:rsidRPr="002B0995">
        <w:t>СКОГО РАЙОНА КИРОВСКОЙ ОБЛАСТИ</w:t>
      </w:r>
    </w:p>
    <w:p w:rsidR="000A3238" w:rsidRPr="002B0995" w:rsidRDefault="000A3238" w:rsidP="002B0995">
      <w:pPr>
        <w:pStyle w:val="a"/>
        <w:numPr>
          <w:ilvl w:val="0"/>
          <w:numId w:val="0"/>
        </w:numPr>
        <w:ind w:left="-567" w:right="114"/>
        <w:rPr>
          <w:b w:val="0"/>
        </w:rPr>
      </w:pPr>
    </w:p>
    <w:p w:rsidR="000A3238" w:rsidRPr="002B0995" w:rsidRDefault="000A3238" w:rsidP="002B0995">
      <w:pPr>
        <w:pStyle w:val="a"/>
        <w:numPr>
          <w:ilvl w:val="0"/>
          <w:numId w:val="0"/>
        </w:numPr>
        <w:ind w:left="-567" w:right="114"/>
        <w:rPr>
          <w:b w:val="0"/>
        </w:rPr>
      </w:pPr>
      <w:r w:rsidRPr="002B0995">
        <w:t>ПОСТАНОВЛ</w:t>
      </w:r>
      <w:r w:rsidRPr="002B0995">
        <w:t>Е</w:t>
      </w:r>
      <w:r w:rsidRPr="002B0995">
        <w:t>НИЕ</w:t>
      </w:r>
    </w:p>
    <w:p w:rsidR="000A3238" w:rsidRPr="002B0995" w:rsidRDefault="000A3238" w:rsidP="002B0995">
      <w:pPr>
        <w:pStyle w:val="a"/>
        <w:numPr>
          <w:ilvl w:val="0"/>
          <w:numId w:val="0"/>
        </w:numPr>
        <w:ind w:left="-567" w:right="114"/>
        <w:rPr>
          <w:b w:val="0"/>
        </w:rPr>
      </w:pPr>
      <w:r w:rsidRPr="002B0995">
        <w:t xml:space="preserve"> </w:t>
      </w:r>
    </w:p>
    <w:p w:rsidR="000A3238" w:rsidRPr="002B0995" w:rsidRDefault="000A3238" w:rsidP="002B0995">
      <w:pPr>
        <w:pStyle w:val="a"/>
        <w:numPr>
          <w:ilvl w:val="0"/>
          <w:numId w:val="0"/>
        </w:numPr>
        <w:ind w:left="-567" w:right="114"/>
        <w:rPr>
          <w:b w:val="0"/>
        </w:rPr>
      </w:pPr>
      <w:r w:rsidRPr="002B0995">
        <w:rPr>
          <w:b w:val="0"/>
        </w:rPr>
        <w:t>07.09.2022                                                                                                                 № 761</w:t>
      </w:r>
    </w:p>
    <w:p w:rsidR="000A3238" w:rsidRPr="002B0995" w:rsidRDefault="000A3238" w:rsidP="002B0995">
      <w:pPr>
        <w:pStyle w:val="a"/>
        <w:numPr>
          <w:ilvl w:val="0"/>
          <w:numId w:val="0"/>
        </w:numPr>
        <w:ind w:left="-567" w:right="113"/>
        <w:rPr>
          <w:b w:val="0"/>
        </w:rPr>
      </w:pPr>
      <w:r w:rsidRPr="002B0995">
        <w:rPr>
          <w:b w:val="0"/>
        </w:rPr>
        <w:t>г. Омутнинск</w:t>
      </w:r>
    </w:p>
    <w:p w:rsidR="000A3238" w:rsidRPr="002B0995" w:rsidRDefault="000A3238" w:rsidP="002B0995">
      <w:pPr>
        <w:pStyle w:val="a"/>
        <w:numPr>
          <w:ilvl w:val="0"/>
          <w:numId w:val="0"/>
        </w:numPr>
        <w:ind w:left="-567" w:right="113"/>
      </w:pPr>
    </w:p>
    <w:p w:rsidR="002B0995" w:rsidRPr="002B0995" w:rsidRDefault="000A3238" w:rsidP="002B0995">
      <w:pPr>
        <w:spacing w:line="240" w:lineRule="exact"/>
        <w:ind w:left="-567"/>
        <w:jc w:val="center"/>
        <w:rPr>
          <w:b/>
        </w:rPr>
      </w:pPr>
      <w:r w:rsidRPr="002B0995">
        <w:rPr>
          <w:b/>
        </w:rPr>
        <w:t xml:space="preserve">О внесении изменений в постановление администрации Омутнинского </w:t>
      </w:r>
    </w:p>
    <w:p w:rsidR="000A3238" w:rsidRPr="002B0995" w:rsidRDefault="000A3238" w:rsidP="002B0995">
      <w:pPr>
        <w:spacing w:line="240" w:lineRule="exact"/>
        <w:ind w:left="-567"/>
        <w:jc w:val="center"/>
        <w:rPr>
          <w:b/>
        </w:rPr>
      </w:pPr>
      <w:r w:rsidRPr="002B0995">
        <w:rPr>
          <w:b/>
        </w:rPr>
        <w:t>горо</w:t>
      </w:r>
      <w:r w:rsidRPr="002B0995">
        <w:rPr>
          <w:b/>
        </w:rPr>
        <w:t>д</w:t>
      </w:r>
      <w:r w:rsidRPr="002B0995">
        <w:rPr>
          <w:b/>
        </w:rPr>
        <w:t>ского поселения от 23.12.2020 г. № 1000</w:t>
      </w:r>
    </w:p>
    <w:p w:rsidR="000A3238" w:rsidRPr="002B0995" w:rsidRDefault="000A3238" w:rsidP="002B0995">
      <w:pPr>
        <w:autoSpaceDE w:val="0"/>
        <w:autoSpaceDN w:val="0"/>
        <w:adjustRightInd w:val="0"/>
        <w:spacing w:line="240" w:lineRule="exact"/>
        <w:ind w:left="-567"/>
        <w:jc w:val="center"/>
        <w:rPr>
          <w:b/>
        </w:rPr>
      </w:pPr>
    </w:p>
    <w:p w:rsidR="000A3238" w:rsidRPr="002B0995" w:rsidRDefault="000A3238" w:rsidP="002B0995">
      <w:pPr>
        <w:spacing w:line="240" w:lineRule="exact"/>
        <w:ind w:left="-567" w:firstLine="709"/>
        <w:jc w:val="both"/>
      </w:pPr>
      <w:r w:rsidRPr="002B0995">
        <w:t>В соответствии с Федеральным законом от 06.10.2003 № 131-ФЗ "Об общих принципах организации местного самоуправления в Российской Федерации", решен</w:t>
      </w:r>
      <w:r w:rsidRPr="002B0995">
        <w:t>и</w:t>
      </w:r>
      <w:r w:rsidRPr="002B0995">
        <w:t>ем Омутнинской городской Думы от 22.08.2022 г. № 36 "О внесении изменений и дополн</w:t>
      </w:r>
      <w:r w:rsidRPr="002B0995">
        <w:t>е</w:t>
      </w:r>
      <w:r w:rsidRPr="002B0995">
        <w:t>ний в решение Омутнинской городской Думы от 23.12.2021 № 81 "О бюджете муниц</w:t>
      </w:r>
      <w:r w:rsidRPr="002B0995">
        <w:t>и</w:t>
      </w:r>
      <w:r w:rsidRPr="002B0995">
        <w:t xml:space="preserve">пального образования Омутнинское городское поселение Омутнинского района Кировской области на 2022 год и на плановый период 2023-2024 годов", </w:t>
      </w:r>
      <w:r w:rsidRPr="002B0995">
        <w:rPr>
          <w:color w:val="000000"/>
          <w:kern w:val="36"/>
        </w:rPr>
        <w:t>постановлен</w:t>
      </w:r>
      <w:r w:rsidRPr="002B0995">
        <w:rPr>
          <w:color w:val="000000"/>
          <w:kern w:val="36"/>
        </w:rPr>
        <w:t>и</w:t>
      </w:r>
      <w:r w:rsidRPr="002B0995">
        <w:rPr>
          <w:color w:val="000000"/>
          <w:kern w:val="36"/>
        </w:rPr>
        <w:t xml:space="preserve">ем </w:t>
      </w:r>
      <w:r w:rsidRPr="002B0995">
        <w:t>администрации муниципального образования Омутни</w:t>
      </w:r>
      <w:r w:rsidRPr="002B0995">
        <w:t>н</w:t>
      </w:r>
      <w:r w:rsidRPr="002B0995">
        <w:t>ское городское поселение Омутнинского района Кировской области от 04.12.2020 г. № 949 "О разработке, утверждении, реализации и оценке эффективности реал</w:t>
      </w:r>
      <w:r w:rsidRPr="002B0995">
        <w:t>и</w:t>
      </w:r>
      <w:r w:rsidRPr="002B0995">
        <w:t>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w:t>
      </w:r>
      <w:r w:rsidRPr="002B0995">
        <w:t>д</w:t>
      </w:r>
      <w:r w:rsidRPr="002B0995">
        <w:t xml:space="preserve">ского  поселения </w:t>
      </w:r>
      <w:r w:rsidRPr="002B0995">
        <w:rPr>
          <w:b/>
        </w:rPr>
        <w:t>ПОСТ</w:t>
      </w:r>
      <w:r w:rsidRPr="002B0995">
        <w:rPr>
          <w:b/>
        </w:rPr>
        <w:t>А</w:t>
      </w:r>
      <w:r w:rsidRPr="002B0995">
        <w:rPr>
          <w:b/>
        </w:rPr>
        <w:t>НОВЛЯЕТ</w:t>
      </w:r>
      <w:r w:rsidRPr="002B0995">
        <w:t>:</w:t>
      </w:r>
    </w:p>
    <w:p w:rsidR="000A3238" w:rsidRPr="002B0995" w:rsidRDefault="000A3238" w:rsidP="002B0995">
      <w:pPr>
        <w:autoSpaceDE w:val="0"/>
        <w:autoSpaceDN w:val="0"/>
        <w:adjustRightInd w:val="0"/>
        <w:spacing w:line="240" w:lineRule="exact"/>
        <w:ind w:left="-567"/>
        <w:jc w:val="both"/>
      </w:pPr>
      <w:r w:rsidRPr="002B0995">
        <w:tab/>
        <w:t>1. Внести изменения в постановление администрации Омутнинского горо</w:t>
      </w:r>
      <w:r w:rsidRPr="002B0995">
        <w:t>д</w:t>
      </w:r>
      <w:r w:rsidRPr="002B0995">
        <w:t>ского поселения от 23.12.2020 г. № 1000 "Об утверждении муниципальной программы "Обеспеч</w:t>
      </w:r>
      <w:r w:rsidRPr="002B0995">
        <w:t>е</w:t>
      </w:r>
      <w:r w:rsidRPr="002B0995">
        <w:t>ние безопасности и жизнедеятельности населения муниципального образ</w:t>
      </w:r>
      <w:r w:rsidRPr="002B0995">
        <w:t>о</w:t>
      </w:r>
      <w:r w:rsidRPr="002B0995">
        <w:t>вания Омутнинское городское поселение Омутнинского района Кировской области" в 2021-2023 годах (с измен</w:t>
      </w:r>
      <w:r w:rsidRPr="002B0995">
        <w:t>е</w:t>
      </w:r>
      <w:r w:rsidRPr="002B0995">
        <w:t xml:space="preserve">ниями от 19.05.2021 № 415, от 07.07.2021 № 598, от 21.10.2021 № 950, от 24.12.2021  № 1214, от 19.01.2022 № 37, от 15.04.2022 № 360, от 27.05.2022 № 463, от 21.06.2022 № 528, от 17.08.2022 № 675): </w:t>
      </w:r>
    </w:p>
    <w:p w:rsidR="000A3238" w:rsidRPr="002B0995" w:rsidRDefault="000A3238" w:rsidP="002B0995">
      <w:pPr>
        <w:spacing w:line="240" w:lineRule="exact"/>
        <w:ind w:left="-567"/>
        <w:jc w:val="both"/>
      </w:pPr>
      <w:r w:rsidRPr="002B0995">
        <w:rPr>
          <w:color w:val="000000"/>
          <w:kern w:val="36"/>
        </w:rPr>
        <w:tab/>
        <w:t xml:space="preserve">1.1. </w:t>
      </w:r>
      <w:r w:rsidRPr="002B0995">
        <w:t>В паспорте муниципальной программы в разделе "Ресурсное обеспечение муниц</w:t>
      </w:r>
      <w:r w:rsidRPr="002B0995">
        <w:t>и</w:t>
      </w:r>
      <w:r w:rsidRPr="002B0995">
        <w:t xml:space="preserve">пальной программы" </w:t>
      </w:r>
      <w:r w:rsidRPr="002B0995">
        <w:rPr>
          <w:color w:val="000000"/>
          <w:kern w:val="36"/>
        </w:rPr>
        <w:t>строку "Общий объем финансирования муниц</w:t>
      </w:r>
      <w:r w:rsidRPr="002B0995">
        <w:rPr>
          <w:color w:val="000000"/>
          <w:kern w:val="36"/>
        </w:rPr>
        <w:t>и</w:t>
      </w:r>
      <w:r w:rsidRPr="002B0995">
        <w:rPr>
          <w:color w:val="000000"/>
          <w:kern w:val="36"/>
        </w:rPr>
        <w:t>пальной программы составляет 6468,435 тыс. руб., в том числе по годам реализ</w:t>
      </w:r>
      <w:r w:rsidRPr="002B0995">
        <w:rPr>
          <w:color w:val="000000"/>
          <w:kern w:val="36"/>
        </w:rPr>
        <w:t>а</w:t>
      </w:r>
      <w:r w:rsidRPr="002B0995">
        <w:rPr>
          <w:color w:val="000000"/>
          <w:kern w:val="36"/>
        </w:rPr>
        <w:t xml:space="preserve">ции: 2022 – </w:t>
      </w:r>
      <w:r w:rsidRPr="002B0995">
        <w:t xml:space="preserve">2240,000 </w:t>
      </w:r>
      <w:r w:rsidRPr="002B0995">
        <w:rPr>
          <w:color w:val="000000"/>
          <w:kern w:val="36"/>
        </w:rPr>
        <w:t>тыс. руб." заменить на строку "Общий объем финансирования муниципал</w:t>
      </w:r>
      <w:r w:rsidRPr="002B0995">
        <w:rPr>
          <w:color w:val="000000"/>
          <w:kern w:val="36"/>
        </w:rPr>
        <w:t>ь</w:t>
      </w:r>
      <w:r w:rsidRPr="002B0995">
        <w:rPr>
          <w:color w:val="000000"/>
          <w:kern w:val="36"/>
        </w:rPr>
        <w:t xml:space="preserve">ной программы составляет 6232,581 тыс. руб., в том числе по годам реализации: 2022 – </w:t>
      </w:r>
      <w:r w:rsidRPr="002B0995">
        <w:t xml:space="preserve">2004,146 </w:t>
      </w:r>
      <w:r w:rsidRPr="002B0995">
        <w:rPr>
          <w:color w:val="000000"/>
          <w:kern w:val="36"/>
        </w:rPr>
        <w:t>тыс. руб.".</w:t>
      </w:r>
    </w:p>
    <w:p w:rsidR="000A3238" w:rsidRPr="002B0995" w:rsidRDefault="000A3238" w:rsidP="002B0995">
      <w:pPr>
        <w:spacing w:line="240" w:lineRule="exact"/>
        <w:ind w:left="-567"/>
        <w:jc w:val="both"/>
      </w:pPr>
      <w:r w:rsidRPr="002B0995">
        <w:rPr>
          <w:color w:val="000000"/>
          <w:kern w:val="36"/>
        </w:rPr>
        <w:tab/>
        <w:t>1.2. Второй</w:t>
      </w:r>
      <w:r w:rsidRPr="002B0995">
        <w:t xml:space="preserve"> абзац раздела 4 "Обоснование ресурсного обеспечения муниципал</w:t>
      </w:r>
      <w:r w:rsidRPr="002B0995">
        <w:t>ь</w:t>
      </w:r>
      <w:r w:rsidRPr="002B0995">
        <w:t>ной программы" изложить в следующей редакции:</w:t>
      </w:r>
    </w:p>
    <w:p w:rsidR="000A3238" w:rsidRPr="002B0995" w:rsidRDefault="000A3238" w:rsidP="002B0995">
      <w:pPr>
        <w:spacing w:line="240" w:lineRule="exact"/>
        <w:ind w:left="-567"/>
        <w:jc w:val="both"/>
        <w:rPr>
          <w:color w:val="000000"/>
          <w:kern w:val="36"/>
        </w:rPr>
      </w:pPr>
      <w:r w:rsidRPr="002B0995">
        <w:rPr>
          <w:color w:val="000000"/>
          <w:kern w:val="36"/>
        </w:rPr>
        <w:tab/>
        <w:t xml:space="preserve">"Общий объем финансирования муниципальной программы составляет 6232,581 тыс. руб., в том числе по годам реализации: </w:t>
      </w:r>
    </w:p>
    <w:p w:rsidR="000A3238" w:rsidRPr="002B0995" w:rsidRDefault="000A3238" w:rsidP="002B0995">
      <w:pPr>
        <w:spacing w:line="240" w:lineRule="exact"/>
        <w:ind w:left="-567"/>
        <w:jc w:val="both"/>
        <w:rPr>
          <w:color w:val="000000"/>
          <w:kern w:val="36"/>
        </w:rPr>
      </w:pPr>
      <w:r w:rsidRPr="002B0995">
        <w:rPr>
          <w:color w:val="000000"/>
          <w:kern w:val="36"/>
        </w:rPr>
        <w:t>2021 – 1208,435 тыс. руб.</w:t>
      </w:r>
    </w:p>
    <w:p w:rsidR="000A3238" w:rsidRPr="002B0995" w:rsidRDefault="000A3238" w:rsidP="002B0995">
      <w:pPr>
        <w:spacing w:line="240" w:lineRule="exact"/>
        <w:ind w:left="-567"/>
        <w:jc w:val="both"/>
        <w:rPr>
          <w:color w:val="000000"/>
          <w:kern w:val="36"/>
        </w:rPr>
      </w:pPr>
      <w:r w:rsidRPr="002B0995">
        <w:rPr>
          <w:color w:val="000000"/>
          <w:kern w:val="36"/>
        </w:rPr>
        <w:t>2022 – 2004,146 тыс. руб.</w:t>
      </w:r>
    </w:p>
    <w:p w:rsidR="000A3238" w:rsidRPr="002B0995" w:rsidRDefault="000A3238" w:rsidP="002B0995">
      <w:pPr>
        <w:spacing w:line="240" w:lineRule="exact"/>
        <w:ind w:left="-567"/>
        <w:jc w:val="both"/>
        <w:rPr>
          <w:color w:val="000000"/>
          <w:kern w:val="36"/>
        </w:rPr>
      </w:pPr>
      <w:r w:rsidRPr="002B0995">
        <w:rPr>
          <w:color w:val="000000"/>
          <w:kern w:val="36"/>
        </w:rPr>
        <w:t>2023 – 1510,000 тыс. руб.</w:t>
      </w:r>
    </w:p>
    <w:p w:rsidR="000A3238" w:rsidRPr="002B0995" w:rsidRDefault="000A3238" w:rsidP="002B0995">
      <w:pPr>
        <w:spacing w:line="240" w:lineRule="exact"/>
        <w:ind w:left="-567"/>
        <w:jc w:val="both"/>
        <w:rPr>
          <w:color w:val="000000"/>
          <w:kern w:val="36"/>
        </w:rPr>
      </w:pPr>
      <w:r w:rsidRPr="002B0995">
        <w:rPr>
          <w:color w:val="000000"/>
          <w:kern w:val="36"/>
        </w:rPr>
        <w:t>2023 – 1510,000 тыс. руб.".</w:t>
      </w:r>
    </w:p>
    <w:p w:rsidR="000A3238" w:rsidRPr="002B0995" w:rsidRDefault="000A3238" w:rsidP="002B0995">
      <w:pPr>
        <w:spacing w:line="240" w:lineRule="exact"/>
        <w:ind w:left="-567"/>
        <w:jc w:val="both"/>
      </w:pPr>
      <w:r w:rsidRPr="002B0995">
        <w:rPr>
          <w:color w:val="000000"/>
          <w:kern w:val="36"/>
        </w:rPr>
        <w:tab/>
        <w:t>1.3.</w:t>
      </w:r>
      <w:r w:rsidRPr="002B0995">
        <w:t xml:space="preserve"> Приложение № 1 к муниципальной программе "Ресурсное обеспечение реализации муниципальной программы "Обеспечение безопасности и жизнедеятельн</w:t>
      </w:r>
      <w:r w:rsidRPr="002B0995">
        <w:t>о</w:t>
      </w:r>
      <w:r w:rsidRPr="002B0995">
        <w:t>сти населения муниципального образования Омутнинское городское поселение Омутнинского района Кировской области" в 2021-2024 годах изложить в н</w:t>
      </w:r>
      <w:r w:rsidRPr="002B0995">
        <w:t>о</w:t>
      </w:r>
      <w:r w:rsidRPr="002B0995">
        <w:t>вой редакции согласно приложению № 1 к настоящему постановлению. Прилагае</w:t>
      </w:r>
      <w:r w:rsidRPr="002B0995">
        <w:t>т</w:t>
      </w:r>
      <w:r w:rsidRPr="002B0995">
        <w:t>ся.</w:t>
      </w:r>
    </w:p>
    <w:p w:rsidR="000A3238" w:rsidRPr="002B0995" w:rsidRDefault="000A3238" w:rsidP="002B0995">
      <w:pPr>
        <w:spacing w:line="240" w:lineRule="exact"/>
        <w:ind w:left="-567"/>
        <w:jc w:val="both"/>
      </w:pPr>
      <w:r w:rsidRPr="002B0995">
        <w:tab/>
        <w:t>2. Постановление вступает в силу в соответствии с действующим законодательс</w:t>
      </w:r>
      <w:r w:rsidRPr="002B0995">
        <w:t>т</w:t>
      </w:r>
      <w:r w:rsidRPr="002B0995">
        <w:t>вом.</w:t>
      </w:r>
    </w:p>
    <w:p w:rsidR="000A3238" w:rsidRPr="002B0995" w:rsidRDefault="000A3238" w:rsidP="002B0995">
      <w:pPr>
        <w:spacing w:line="240" w:lineRule="exact"/>
        <w:ind w:left="-567" w:firstLine="708"/>
        <w:jc w:val="both"/>
      </w:pPr>
      <w:r w:rsidRPr="002B0995">
        <w:t>3. Настоящее постановление опубликовать в сборнике основных муниципальных пр</w:t>
      </w:r>
      <w:r w:rsidRPr="002B0995">
        <w:t>а</w:t>
      </w:r>
      <w:r w:rsidRPr="002B0995">
        <w:t>вовых актов органов местного самоуправления Омутнинского городского посел</w:t>
      </w:r>
      <w:r w:rsidRPr="002B0995">
        <w:t>е</w:t>
      </w:r>
      <w:r w:rsidRPr="002B0995">
        <w:t>ния и на официальном сайте муниципального образования Омутнинское городское поселение Ому</w:t>
      </w:r>
      <w:r w:rsidRPr="002B0995">
        <w:t>т</w:t>
      </w:r>
      <w:r w:rsidRPr="002B0995">
        <w:t>нинского района Кировской области.</w:t>
      </w:r>
    </w:p>
    <w:p w:rsidR="000A3238" w:rsidRPr="002B0995" w:rsidRDefault="000A3238" w:rsidP="002B0995">
      <w:pPr>
        <w:widowControl w:val="0"/>
        <w:autoSpaceDE w:val="0"/>
        <w:autoSpaceDN w:val="0"/>
        <w:adjustRightInd w:val="0"/>
        <w:spacing w:line="240" w:lineRule="exact"/>
        <w:ind w:left="-567"/>
        <w:jc w:val="both"/>
      </w:pPr>
      <w:r w:rsidRPr="002B0995">
        <w:tab/>
        <w:t>4. Контроль за исполнением настоящего постановления возложить на заме</w:t>
      </w:r>
      <w:r w:rsidRPr="002B0995">
        <w:t>с</w:t>
      </w:r>
      <w:r w:rsidRPr="002B0995">
        <w:t>тителя главы администрации  Омутнинского городского поселения  С.Г. У</w:t>
      </w:r>
      <w:r w:rsidRPr="002B0995">
        <w:t>т</w:t>
      </w:r>
      <w:r w:rsidRPr="002B0995">
        <w:t>кина.</w:t>
      </w:r>
    </w:p>
    <w:p w:rsidR="000A3238" w:rsidRPr="002B0995" w:rsidRDefault="000A3238" w:rsidP="002B0995">
      <w:pPr>
        <w:spacing w:line="240" w:lineRule="exact"/>
        <w:ind w:left="-567" w:firstLine="708"/>
        <w:jc w:val="both"/>
      </w:pPr>
    </w:p>
    <w:p w:rsidR="000A3238" w:rsidRPr="002B0995" w:rsidRDefault="000A3238" w:rsidP="002B0995">
      <w:pPr>
        <w:spacing w:line="240" w:lineRule="exact"/>
        <w:ind w:left="-567"/>
        <w:jc w:val="both"/>
      </w:pPr>
      <w:r w:rsidRPr="002B0995">
        <w:t xml:space="preserve">Глава администрации </w:t>
      </w:r>
    </w:p>
    <w:p w:rsidR="002B0995" w:rsidRPr="004C1889" w:rsidRDefault="000A3238" w:rsidP="002B0995">
      <w:pPr>
        <w:spacing w:line="240" w:lineRule="exact"/>
        <w:ind w:left="-567"/>
        <w:jc w:val="both"/>
        <w:rPr>
          <w:color w:val="000000"/>
          <w:sz w:val="28"/>
          <w:szCs w:val="28"/>
          <w:shd w:val="clear" w:color="auto" w:fill="FFFFFF"/>
        </w:rPr>
      </w:pPr>
      <w:r w:rsidRPr="002B0995">
        <w:t>Омутнинского городского поселения         И.В. Шаталов</w:t>
      </w:r>
      <w:r w:rsidRPr="00DA5494">
        <w:rPr>
          <w:sz w:val="26"/>
          <w:szCs w:val="26"/>
        </w:rPr>
        <w:t xml:space="preserve">                                                </w:t>
      </w:r>
    </w:p>
    <w:p w:rsidR="000A3238" w:rsidRPr="004C1889" w:rsidRDefault="000A3238" w:rsidP="000A3238">
      <w:pPr>
        <w:pStyle w:val="ConsPlusTitle"/>
        <w:widowControl/>
        <w:jc w:val="center"/>
        <w:rPr>
          <w:color w:val="000000"/>
          <w:sz w:val="28"/>
          <w:szCs w:val="28"/>
          <w:shd w:val="clear" w:color="auto" w:fill="FFFFFF"/>
        </w:rPr>
        <w:sectPr w:rsidR="000A3238" w:rsidRPr="004C1889" w:rsidSect="002B0995">
          <w:pgSz w:w="11906" w:h="16838"/>
          <w:pgMar w:top="1134" w:right="991" w:bottom="1134" w:left="1701" w:header="708" w:footer="708" w:gutter="0"/>
          <w:cols w:space="708"/>
          <w:docGrid w:linePitch="360"/>
        </w:sectPr>
      </w:pPr>
    </w:p>
    <w:p w:rsidR="002B0995" w:rsidRDefault="000A3238" w:rsidP="002B0995">
      <w:pPr>
        <w:pStyle w:val="ConsPlusNormal"/>
        <w:ind w:left="4962" w:firstLine="0"/>
        <w:jc w:val="both"/>
        <w:rPr>
          <w:rFonts w:ascii="Times New Roman" w:hAnsi="Times New Roman"/>
          <w:sz w:val="24"/>
          <w:szCs w:val="24"/>
        </w:rPr>
      </w:pPr>
      <w:r w:rsidRPr="00F457CC">
        <w:rPr>
          <w:rFonts w:ascii="Times New Roman" w:hAnsi="Times New Roman"/>
          <w:sz w:val="24"/>
          <w:szCs w:val="24"/>
        </w:rPr>
        <w:lastRenderedPageBreak/>
        <w:t>Приложение № 1</w:t>
      </w:r>
      <w:r w:rsidR="002B0995">
        <w:rPr>
          <w:rFonts w:ascii="Times New Roman" w:hAnsi="Times New Roman"/>
          <w:sz w:val="24"/>
          <w:szCs w:val="24"/>
        </w:rPr>
        <w:t xml:space="preserve"> </w:t>
      </w:r>
    </w:p>
    <w:p w:rsidR="000A3238" w:rsidRPr="002C4BB4" w:rsidRDefault="000A3238" w:rsidP="002B0995">
      <w:pPr>
        <w:pStyle w:val="ConsPlusNormal"/>
        <w:ind w:left="4962" w:firstLine="0"/>
        <w:jc w:val="both"/>
        <w:rPr>
          <w:rFonts w:ascii="Times New Roman" w:hAnsi="Times New Roman"/>
          <w:sz w:val="22"/>
          <w:szCs w:val="22"/>
        </w:rPr>
      </w:pPr>
      <w:r w:rsidRPr="002C4BB4">
        <w:rPr>
          <w:rFonts w:ascii="Times New Roman" w:hAnsi="Times New Roman"/>
          <w:sz w:val="22"/>
          <w:szCs w:val="22"/>
        </w:rPr>
        <w:t xml:space="preserve">к муниципальной программе </w:t>
      </w:r>
      <w:r>
        <w:rPr>
          <w:rFonts w:ascii="Times New Roman" w:hAnsi="Times New Roman"/>
          <w:sz w:val="22"/>
          <w:szCs w:val="22"/>
        </w:rPr>
        <w:t>"Обеспечение без</w:t>
      </w:r>
      <w:r>
        <w:rPr>
          <w:rFonts w:ascii="Times New Roman" w:hAnsi="Times New Roman"/>
          <w:sz w:val="22"/>
          <w:szCs w:val="22"/>
        </w:rPr>
        <w:t>о</w:t>
      </w:r>
      <w:r>
        <w:rPr>
          <w:rFonts w:ascii="Times New Roman" w:hAnsi="Times New Roman"/>
          <w:sz w:val="22"/>
          <w:szCs w:val="22"/>
        </w:rPr>
        <w:t>пасности и жизнедеятельности населения</w:t>
      </w:r>
      <w:r w:rsidRPr="002C4BB4">
        <w:rPr>
          <w:rFonts w:ascii="Times New Roman" w:hAnsi="Times New Roman"/>
          <w:sz w:val="22"/>
          <w:szCs w:val="22"/>
        </w:rPr>
        <w:t xml:space="preserve"> </w:t>
      </w:r>
      <w:r>
        <w:rPr>
          <w:rFonts w:ascii="Times New Roman" w:hAnsi="Times New Roman"/>
          <w:sz w:val="22"/>
          <w:szCs w:val="22"/>
        </w:rPr>
        <w:t>муниципального образования</w:t>
      </w:r>
      <w:r w:rsidRPr="002C4BB4">
        <w:rPr>
          <w:rFonts w:ascii="Times New Roman" w:hAnsi="Times New Roman"/>
          <w:sz w:val="22"/>
          <w:szCs w:val="22"/>
        </w:rPr>
        <w:t xml:space="preserve"> </w:t>
      </w:r>
      <w:r>
        <w:rPr>
          <w:rFonts w:ascii="Times New Roman" w:hAnsi="Times New Roman"/>
          <w:sz w:val="22"/>
          <w:szCs w:val="22"/>
        </w:rPr>
        <w:t>Омутнинское городское поселение</w:t>
      </w:r>
      <w:r w:rsidR="002B0995">
        <w:rPr>
          <w:rFonts w:ascii="Times New Roman" w:hAnsi="Times New Roman"/>
          <w:sz w:val="22"/>
          <w:szCs w:val="22"/>
        </w:rPr>
        <w:t xml:space="preserve"> </w:t>
      </w:r>
      <w:r>
        <w:rPr>
          <w:rFonts w:ascii="Times New Roman" w:hAnsi="Times New Roman"/>
          <w:sz w:val="22"/>
          <w:szCs w:val="22"/>
        </w:rPr>
        <w:t>Омутнинского района Кировской  обла</w:t>
      </w:r>
      <w:r>
        <w:rPr>
          <w:rFonts w:ascii="Times New Roman" w:hAnsi="Times New Roman"/>
          <w:sz w:val="22"/>
          <w:szCs w:val="22"/>
        </w:rPr>
        <w:t>с</w:t>
      </w:r>
      <w:r>
        <w:rPr>
          <w:rFonts w:ascii="Times New Roman" w:hAnsi="Times New Roman"/>
          <w:sz w:val="22"/>
          <w:szCs w:val="22"/>
        </w:rPr>
        <w:t>ти" в 2021-2024 годах</w:t>
      </w:r>
    </w:p>
    <w:p w:rsidR="000A3238" w:rsidRPr="00EA18BC" w:rsidRDefault="000A3238" w:rsidP="000A3238">
      <w:pPr>
        <w:jc w:val="center"/>
        <w:rPr>
          <w:b/>
        </w:rPr>
      </w:pPr>
      <w:r w:rsidRPr="00EA18BC">
        <w:rPr>
          <w:b/>
        </w:rPr>
        <w:t xml:space="preserve">РЕСУРСНОЕ ОБЕСПЕЧЕНИЕ </w:t>
      </w:r>
    </w:p>
    <w:p w:rsidR="000A3238" w:rsidRDefault="000A3238" w:rsidP="000A3238">
      <w:pPr>
        <w:jc w:val="center"/>
        <w:rPr>
          <w:b/>
        </w:rPr>
      </w:pPr>
      <w:r w:rsidRPr="00EA18BC">
        <w:rPr>
          <w:b/>
        </w:rPr>
        <w:t>реализации муниципальной программы</w:t>
      </w:r>
    </w:p>
    <w:p w:rsidR="000A3238" w:rsidRPr="00EA18BC" w:rsidRDefault="000A3238" w:rsidP="000A3238">
      <w:pPr>
        <w:jc w:val="center"/>
        <w:rPr>
          <w:b/>
        </w:rPr>
      </w:pPr>
      <w:r>
        <w:rPr>
          <w:b/>
        </w:rPr>
        <w:t>"Обеспечение безопасности и жизнедеятельности населения муниципального обр</w:t>
      </w:r>
      <w:r>
        <w:rPr>
          <w:b/>
        </w:rPr>
        <w:t>а</w:t>
      </w:r>
      <w:r>
        <w:rPr>
          <w:b/>
        </w:rPr>
        <w:t>зования Омутнинское городское поселение Омутнинского района Кировской обла</w:t>
      </w:r>
      <w:r>
        <w:rPr>
          <w:b/>
        </w:rPr>
        <w:t>с</w:t>
      </w:r>
      <w:r>
        <w:rPr>
          <w:b/>
        </w:rPr>
        <w:t>ти" в 2021-2024 годах</w:t>
      </w:r>
    </w:p>
    <w:p w:rsidR="000A3238" w:rsidRDefault="000A3238" w:rsidP="000A3238">
      <w:pPr>
        <w:pStyle w:val="ConsPlusNormal"/>
        <w:jc w:val="both"/>
      </w:pPr>
    </w:p>
    <w:tbl>
      <w:tblPr>
        <w:tblW w:w="5246" w:type="pct"/>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0"/>
        <w:gridCol w:w="2517"/>
        <w:gridCol w:w="1149"/>
        <w:gridCol w:w="1444"/>
        <w:gridCol w:w="949"/>
        <w:gridCol w:w="897"/>
        <w:gridCol w:w="856"/>
        <w:gridCol w:w="854"/>
        <w:gridCol w:w="846"/>
      </w:tblGrid>
      <w:tr w:rsidR="000A3238" w:rsidRPr="002B0995" w:rsidTr="00E0321C">
        <w:trPr>
          <w:trHeight w:val="360"/>
          <w:tblCellSpacing w:w="5" w:type="nil"/>
        </w:trPr>
        <w:tc>
          <w:tcPr>
            <w:tcW w:w="231" w:type="pct"/>
            <w:vMerge w:val="restart"/>
          </w:tcPr>
          <w:p w:rsidR="000A3238" w:rsidRPr="002B0995" w:rsidRDefault="000A3238" w:rsidP="00176F89">
            <w:pPr>
              <w:autoSpaceDE w:val="0"/>
              <w:autoSpaceDN w:val="0"/>
              <w:adjustRightInd w:val="0"/>
              <w:jc w:val="center"/>
              <w:outlineLvl w:val="0"/>
              <w:rPr>
                <w:rFonts w:eastAsia="Calibri"/>
                <w:sz w:val="22"/>
                <w:szCs w:val="22"/>
                <w:lang w:eastAsia="en-US"/>
              </w:rPr>
            </w:pPr>
            <w:r w:rsidRPr="002B0995">
              <w:rPr>
                <w:rFonts w:eastAsia="Calibri"/>
                <w:sz w:val="22"/>
                <w:szCs w:val="22"/>
                <w:lang w:eastAsia="en-US"/>
              </w:rPr>
              <w:t xml:space="preserve">№ </w:t>
            </w:r>
            <w:r w:rsidRPr="002B0995">
              <w:rPr>
                <w:rFonts w:eastAsia="Calibri"/>
                <w:sz w:val="22"/>
                <w:szCs w:val="22"/>
                <w:lang w:eastAsia="en-US"/>
              </w:rPr>
              <w:br/>
              <w:t xml:space="preserve">п/п </w:t>
            </w:r>
            <w:r w:rsidRPr="002B0995">
              <w:rPr>
                <w:rFonts w:eastAsia="Calibri"/>
                <w:sz w:val="22"/>
                <w:szCs w:val="22"/>
                <w:lang w:eastAsia="en-US"/>
              </w:rPr>
              <w:br/>
            </w:r>
          </w:p>
        </w:tc>
        <w:tc>
          <w:tcPr>
            <w:tcW w:w="1262" w:type="pct"/>
            <w:vMerge w:val="restart"/>
          </w:tcPr>
          <w:p w:rsidR="000A3238" w:rsidRPr="002B0995" w:rsidRDefault="000A3238" w:rsidP="002B0995">
            <w:pPr>
              <w:autoSpaceDE w:val="0"/>
              <w:autoSpaceDN w:val="0"/>
              <w:adjustRightInd w:val="0"/>
              <w:jc w:val="center"/>
              <w:rPr>
                <w:rFonts w:eastAsia="Calibri"/>
                <w:sz w:val="22"/>
                <w:szCs w:val="22"/>
                <w:lang w:eastAsia="en-US"/>
              </w:rPr>
            </w:pPr>
            <w:r w:rsidRPr="002B0995">
              <w:rPr>
                <w:rFonts w:eastAsia="Calibri"/>
                <w:sz w:val="22"/>
                <w:szCs w:val="22"/>
                <w:lang w:eastAsia="en-US"/>
              </w:rPr>
              <w:t>Наименование</w:t>
            </w:r>
            <w:r w:rsidR="002B0995">
              <w:rPr>
                <w:rFonts w:eastAsia="Calibri"/>
                <w:sz w:val="22"/>
                <w:szCs w:val="22"/>
                <w:lang w:eastAsia="en-US"/>
              </w:rPr>
              <w:t xml:space="preserve"> </w:t>
            </w:r>
            <w:r w:rsidRPr="002B0995">
              <w:rPr>
                <w:rFonts w:eastAsia="Calibri"/>
                <w:sz w:val="22"/>
                <w:szCs w:val="22"/>
                <w:lang w:eastAsia="en-US"/>
              </w:rPr>
              <w:t>муниц</w:t>
            </w:r>
            <w:r w:rsidRPr="002B0995">
              <w:rPr>
                <w:rFonts w:eastAsia="Calibri"/>
                <w:sz w:val="22"/>
                <w:szCs w:val="22"/>
                <w:lang w:eastAsia="en-US"/>
              </w:rPr>
              <w:t>и</w:t>
            </w:r>
            <w:r w:rsidRPr="002B0995">
              <w:rPr>
                <w:rFonts w:eastAsia="Calibri"/>
                <w:sz w:val="22"/>
                <w:szCs w:val="22"/>
                <w:lang w:eastAsia="en-US"/>
              </w:rPr>
              <w:t>пальной программы/ подпр</w:t>
            </w:r>
            <w:r w:rsidRPr="002B0995">
              <w:rPr>
                <w:rFonts w:eastAsia="Calibri"/>
                <w:sz w:val="22"/>
                <w:szCs w:val="22"/>
                <w:lang w:eastAsia="en-US"/>
              </w:rPr>
              <w:t>о</w:t>
            </w:r>
            <w:r w:rsidRPr="002B0995">
              <w:rPr>
                <w:rFonts w:eastAsia="Calibri"/>
                <w:sz w:val="22"/>
                <w:szCs w:val="22"/>
                <w:lang w:eastAsia="en-US"/>
              </w:rPr>
              <w:t xml:space="preserve">граммы, </w:t>
            </w:r>
            <w:r w:rsidRPr="002B0995">
              <w:rPr>
                <w:rFonts w:eastAsia="Calibri"/>
                <w:sz w:val="22"/>
                <w:szCs w:val="22"/>
                <w:lang w:eastAsia="en-US"/>
              </w:rPr>
              <w:br/>
              <w:t xml:space="preserve">  основного меропри</w:t>
            </w:r>
            <w:r w:rsidRPr="002B0995">
              <w:rPr>
                <w:rFonts w:eastAsia="Calibri"/>
                <w:sz w:val="22"/>
                <w:szCs w:val="22"/>
                <w:lang w:eastAsia="en-US"/>
              </w:rPr>
              <w:t>я</w:t>
            </w:r>
            <w:r w:rsidRPr="002B0995">
              <w:rPr>
                <w:rFonts w:eastAsia="Calibri"/>
                <w:sz w:val="22"/>
                <w:szCs w:val="22"/>
                <w:lang w:eastAsia="en-US"/>
              </w:rPr>
              <w:t>тия/отдельного мер</w:t>
            </w:r>
            <w:r w:rsidRPr="002B0995">
              <w:rPr>
                <w:rFonts w:eastAsia="Calibri"/>
                <w:sz w:val="22"/>
                <w:szCs w:val="22"/>
                <w:lang w:eastAsia="en-US"/>
              </w:rPr>
              <w:t>о</w:t>
            </w:r>
            <w:r w:rsidRPr="002B0995">
              <w:rPr>
                <w:rFonts w:eastAsia="Calibri"/>
                <w:sz w:val="22"/>
                <w:szCs w:val="22"/>
                <w:lang w:eastAsia="en-US"/>
              </w:rPr>
              <w:t>приятия</w:t>
            </w:r>
          </w:p>
        </w:tc>
        <w:tc>
          <w:tcPr>
            <w:tcW w:w="576" w:type="pct"/>
            <w:vMerge w:val="restart"/>
          </w:tcPr>
          <w:p w:rsidR="000A3238" w:rsidRPr="002B0995" w:rsidRDefault="000A3238" w:rsidP="002B0995">
            <w:pPr>
              <w:autoSpaceDE w:val="0"/>
              <w:autoSpaceDN w:val="0"/>
              <w:adjustRightInd w:val="0"/>
              <w:ind w:left="-46" w:right="-71"/>
              <w:jc w:val="center"/>
              <w:rPr>
                <w:rFonts w:eastAsia="Calibri"/>
                <w:sz w:val="22"/>
                <w:szCs w:val="22"/>
                <w:lang w:eastAsia="en-US"/>
              </w:rPr>
            </w:pPr>
            <w:r w:rsidRPr="002B0995">
              <w:rPr>
                <w:sz w:val="22"/>
                <w:szCs w:val="22"/>
              </w:rPr>
              <w:t>Ответс</w:t>
            </w:r>
            <w:r w:rsidRPr="002B0995">
              <w:rPr>
                <w:sz w:val="22"/>
                <w:szCs w:val="22"/>
              </w:rPr>
              <w:t>т</w:t>
            </w:r>
            <w:r w:rsidRPr="002B0995">
              <w:rPr>
                <w:sz w:val="22"/>
                <w:szCs w:val="22"/>
              </w:rPr>
              <w:t>венный исполн</w:t>
            </w:r>
            <w:r w:rsidRPr="002B0995">
              <w:rPr>
                <w:sz w:val="22"/>
                <w:szCs w:val="22"/>
              </w:rPr>
              <w:t>и</w:t>
            </w:r>
            <w:r w:rsidRPr="002B0995">
              <w:rPr>
                <w:sz w:val="22"/>
                <w:szCs w:val="22"/>
              </w:rPr>
              <w:t>тель</w:t>
            </w:r>
          </w:p>
        </w:tc>
        <w:tc>
          <w:tcPr>
            <w:tcW w:w="724" w:type="pct"/>
            <w:vMerge w:val="restart"/>
          </w:tcPr>
          <w:p w:rsidR="000A3238" w:rsidRPr="002B0995" w:rsidRDefault="000A3238" w:rsidP="00176F89">
            <w:pPr>
              <w:autoSpaceDE w:val="0"/>
              <w:autoSpaceDN w:val="0"/>
              <w:adjustRightInd w:val="0"/>
              <w:ind w:left="-113" w:right="-71" w:firstLine="113"/>
              <w:jc w:val="center"/>
              <w:rPr>
                <w:rFonts w:eastAsia="Calibri"/>
                <w:sz w:val="22"/>
                <w:szCs w:val="22"/>
                <w:lang w:eastAsia="en-US"/>
              </w:rPr>
            </w:pPr>
            <w:r w:rsidRPr="002B0995">
              <w:rPr>
                <w:rFonts w:eastAsia="Calibri"/>
                <w:sz w:val="22"/>
                <w:szCs w:val="22"/>
                <w:lang w:eastAsia="en-US"/>
              </w:rPr>
              <w:t xml:space="preserve">Источники   </w:t>
            </w:r>
            <w:r w:rsidRPr="002B0995">
              <w:rPr>
                <w:rFonts w:eastAsia="Calibri"/>
                <w:sz w:val="22"/>
                <w:szCs w:val="22"/>
                <w:lang w:eastAsia="en-US"/>
              </w:rPr>
              <w:br/>
              <w:t>финансиров</w:t>
            </w:r>
            <w:r w:rsidRPr="002B0995">
              <w:rPr>
                <w:rFonts w:eastAsia="Calibri"/>
                <w:sz w:val="22"/>
                <w:szCs w:val="22"/>
                <w:lang w:eastAsia="en-US"/>
              </w:rPr>
              <w:t>а</w:t>
            </w:r>
            <w:r w:rsidRPr="002B0995">
              <w:rPr>
                <w:rFonts w:eastAsia="Calibri"/>
                <w:sz w:val="22"/>
                <w:szCs w:val="22"/>
                <w:lang w:eastAsia="en-US"/>
              </w:rPr>
              <w:t>ния</w:t>
            </w:r>
          </w:p>
        </w:tc>
        <w:tc>
          <w:tcPr>
            <w:tcW w:w="2207" w:type="pct"/>
            <w:gridSpan w:val="5"/>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sz w:val="21"/>
                <w:szCs w:val="21"/>
              </w:rPr>
              <w:t>Объем финансового обеспечения (прогноз, факт), тыс. рублей</w:t>
            </w:r>
          </w:p>
        </w:tc>
      </w:tr>
      <w:tr w:rsidR="00E0321C" w:rsidRPr="002B0995" w:rsidTr="00E0321C">
        <w:trPr>
          <w:trHeight w:val="483"/>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vMerge/>
          </w:tcPr>
          <w:p w:rsidR="000A3238" w:rsidRPr="002B0995" w:rsidRDefault="000A3238" w:rsidP="00176F89">
            <w:pPr>
              <w:autoSpaceDE w:val="0"/>
              <w:autoSpaceDN w:val="0"/>
              <w:adjustRightInd w:val="0"/>
              <w:ind w:left="85"/>
              <w:rPr>
                <w:rFonts w:eastAsia="Calibri"/>
                <w:sz w:val="22"/>
                <w:szCs w:val="22"/>
                <w:lang w:eastAsia="en-US"/>
              </w:rPr>
            </w:pP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 xml:space="preserve">2021 </w:t>
            </w:r>
          </w:p>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(факт)</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2022</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2023</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2024</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итого</w:t>
            </w:r>
          </w:p>
        </w:tc>
      </w:tr>
      <w:tr w:rsidR="00E0321C" w:rsidRPr="002B0995" w:rsidTr="00E0321C">
        <w:trPr>
          <w:trHeight w:val="360"/>
          <w:tblCellSpacing w:w="5" w:type="nil"/>
        </w:trPr>
        <w:tc>
          <w:tcPr>
            <w:tcW w:w="231" w:type="pct"/>
            <w:tcBorders>
              <w:top w:val="single" w:sz="4" w:space="0" w:color="auto"/>
              <w:left w:val="single" w:sz="4" w:space="0" w:color="auto"/>
              <w:bottom w:val="single" w:sz="4" w:space="0" w:color="auto"/>
              <w:right w:val="single" w:sz="4" w:space="0" w:color="auto"/>
            </w:tcBorders>
          </w:tcPr>
          <w:p w:rsidR="000A3238" w:rsidRPr="002B0995" w:rsidRDefault="000A3238" w:rsidP="00176F89">
            <w:pPr>
              <w:autoSpaceDE w:val="0"/>
              <w:autoSpaceDN w:val="0"/>
              <w:adjustRightInd w:val="0"/>
              <w:jc w:val="center"/>
              <w:rPr>
                <w:rFonts w:eastAsia="Calibri"/>
                <w:sz w:val="22"/>
                <w:szCs w:val="22"/>
                <w:lang w:eastAsia="en-US"/>
              </w:rPr>
            </w:pPr>
            <w:r w:rsidRPr="002B0995">
              <w:rPr>
                <w:rFonts w:eastAsia="Calibri"/>
                <w:sz w:val="22"/>
                <w:szCs w:val="22"/>
                <w:lang w:eastAsia="en-US"/>
              </w:rPr>
              <w:t>1</w:t>
            </w:r>
          </w:p>
        </w:tc>
        <w:tc>
          <w:tcPr>
            <w:tcW w:w="1262" w:type="pct"/>
            <w:tcBorders>
              <w:left w:val="single" w:sz="4" w:space="0" w:color="auto"/>
            </w:tcBorders>
          </w:tcPr>
          <w:p w:rsidR="000A3238" w:rsidRPr="002B0995" w:rsidRDefault="000A3238" w:rsidP="00176F89">
            <w:pPr>
              <w:autoSpaceDE w:val="0"/>
              <w:autoSpaceDN w:val="0"/>
              <w:adjustRightInd w:val="0"/>
              <w:ind w:right="-93"/>
              <w:jc w:val="center"/>
              <w:rPr>
                <w:rFonts w:eastAsia="Calibri"/>
                <w:sz w:val="22"/>
                <w:szCs w:val="22"/>
                <w:lang w:eastAsia="en-US"/>
              </w:rPr>
            </w:pPr>
            <w:r w:rsidRPr="002B0995">
              <w:rPr>
                <w:rFonts w:eastAsia="Calibri"/>
                <w:sz w:val="22"/>
                <w:szCs w:val="22"/>
                <w:lang w:eastAsia="en-US"/>
              </w:rPr>
              <w:t>2</w:t>
            </w:r>
          </w:p>
        </w:tc>
        <w:tc>
          <w:tcPr>
            <w:tcW w:w="576" w:type="pct"/>
          </w:tcPr>
          <w:p w:rsidR="000A3238" w:rsidRPr="002B0995" w:rsidRDefault="000A3238" w:rsidP="002B0995">
            <w:pPr>
              <w:autoSpaceDE w:val="0"/>
              <w:autoSpaceDN w:val="0"/>
              <w:adjustRightInd w:val="0"/>
              <w:ind w:left="-46" w:right="-71"/>
              <w:jc w:val="center"/>
              <w:rPr>
                <w:rFonts w:eastAsia="Calibri"/>
                <w:sz w:val="22"/>
                <w:szCs w:val="22"/>
                <w:lang w:eastAsia="en-US"/>
              </w:rPr>
            </w:pPr>
            <w:r w:rsidRPr="002B0995">
              <w:rPr>
                <w:rFonts w:eastAsia="Calibri"/>
                <w:sz w:val="22"/>
                <w:szCs w:val="22"/>
                <w:lang w:eastAsia="en-US"/>
              </w:rPr>
              <w:t>3</w:t>
            </w:r>
          </w:p>
        </w:tc>
        <w:tc>
          <w:tcPr>
            <w:tcW w:w="724" w:type="pct"/>
          </w:tcPr>
          <w:p w:rsidR="000A3238" w:rsidRPr="002B0995" w:rsidRDefault="000A3238" w:rsidP="00176F89">
            <w:pPr>
              <w:autoSpaceDE w:val="0"/>
              <w:autoSpaceDN w:val="0"/>
              <w:adjustRightInd w:val="0"/>
              <w:ind w:left="85"/>
              <w:jc w:val="center"/>
              <w:rPr>
                <w:rFonts w:eastAsia="Calibri"/>
                <w:sz w:val="22"/>
                <w:szCs w:val="22"/>
                <w:lang w:eastAsia="en-US"/>
              </w:rPr>
            </w:pPr>
            <w:r w:rsidRPr="002B0995">
              <w:rPr>
                <w:rFonts w:eastAsia="Calibri"/>
                <w:sz w:val="22"/>
                <w:szCs w:val="22"/>
                <w:lang w:eastAsia="en-US"/>
              </w:rPr>
              <w:t>4</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5</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6</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7</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8</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9</w:t>
            </w:r>
          </w:p>
        </w:tc>
      </w:tr>
      <w:tr w:rsidR="00E0321C" w:rsidRPr="002B0995" w:rsidTr="00E0321C">
        <w:trPr>
          <w:trHeight w:val="360"/>
          <w:tblCellSpacing w:w="5" w:type="nil"/>
        </w:trPr>
        <w:tc>
          <w:tcPr>
            <w:tcW w:w="231" w:type="pct"/>
            <w:vMerge w:val="restart"/>
            <w:tcBorders>
              <w:top w:val="single" w:sz="4" w:space="0" w:color="auto"/>
              <w:left w:val="single" w:sz="4" w:space="0" w:color="auto"/>
              <w:bottom w:val="single" w:sz="4" w:space="0" w:color="auto"/>
              <w:right w:val="single" w:sz="4" w:space="0" w:color="auto"/>
            </w:tcBorders>
          </w:tcPr>
          <w:p w:rsidR="000A3238" w:rsidRPr="002B0995" w:rsidRDefault="000A3238" w:rsidP="00176F89">
            <w:pPr>
              <w:autoSpaceDE w:val="0"/>
              <w:autoSpaceDN w:val="0"/>
              <w:adjustRightInd w:val="0"/>
              <w:rPr>
                <w:rFonts w:eastAsia="Calibri"/>
                <w:sz w:val="22"/>
                <w:szCs w:val="22"/>
                <w:lang w:eastAsia="en-US"/>
              </w:rPr>
            </w:pPr>
          </w:p>
        </w:tc>
        <w:tc>
          <w:tcPr>
            <w:tcW w:w="1262" w:type="pct"/>
            <w:vMerge w:val="restart"/>
            <w:tcBorders>
              <w:left w:val="single" w:sz="4" w:space="0" w:color="auto"/>
            </w:tcBorders>
          </w:tcPr>
          <w:p w:rsidR="000A3238" w:rsidRPr="002B0995" w:rsidRDefault="000A3238" w:rsidP="00176F89">
            <w:pPr>
              <w:autoSpaceDE w:val="0"/>
              <w:autoSpaceDN w:val="0"/>
              <w:adjustRightInd w:val="0"/>
              <w:ind w:right="-93"/>
              <w:rPr>
                <w:rFonts w:eastAsia="Calibri"/>
                <w:sz w:val="22"/>
                <w:szCs w:val="22"/>
                <w:lang w:eastAsia="en-US"/>
              </w:rPr>
            </w:pPr>
            <w:r w:rsidRPr="002B0995">
              <w:rPr>
                <w:rFonts w:eastAsia="Calibri"/>
                <w:sz w:val="22"/>
                <w:szCs w:val="22"/>
                <w:lang w:eastAsia="en-US"/>
              </w:rPr>
              <w:t>"Обеспечение безопасн</w:t>
            </w:r>
            <w:r w:rsidRPr="002B0995">
              <w:rPr>
                <w:rFonts w:eastAsia="Calibri"/>
                <w:sz w:val="22"/>
                <w:szCs w:val="22"/>
                <w:lang w:eastAsia="en-US"/>
              </w:rPr>
              <w:t>о</w:t>
            </w:r>
            <w:r w:rsidRPr="002B0995">
              <w:rPr>
                <w:rFonts w:eastAsia="Calibri"/>
                <w:sz w:val="22"/>
                <w:szCs w:val="22"/>
                <w:lang w:eastAsia="en-US"/>
              </w:rPr>
              <w:t>сти и жизнедеятел</w:t>
            </w:r>
            <w:r w:rsidRPr="002B0995">
              <w:rPr>
                <w:rFonts w:eastAsia="Calibri"/>
                <w:sz w:val="22"/>
                <w:szCs w:val="22"/>
                <w:lang w:eastAsia="en-US"/>
              </w:rPr>
              <w:t>ь</w:t>
            </w:r>
            <w:r w:rsidRPr="002B0995">
              <w:rPr>
                <w:rFonts w:eastAsia="Calibri"/>
                <w:sz w:val="22"/>
                <w:szCs w:val="22"/>
                <w:lang w:eastAsia="en-US"/>
              </w:rPr>
              <w:t>ности населения муниципал</w:t>
            </w:r>
            <w:r w:rsidRPr="002B0995">
              <w:rPr>
                <w:rFonts w:eastAsia="Calibri"/>
                <w:sz w:val="22"/>
                <w:szCs w:val="22"/>
                <w:lang w:eastAsia="en-US"/>
              </w:rPr>
              <w:t>ь</w:t>
            </w:r>
            <w:r w:rsidRPr="002B0995">
              <w:rPr>
                <w:rFonts w:eastAsia="Calibri"/>
                <w:sz w:val="22"/>
                <w:szCs w:val="22"/>
                <w:lang w:eastAsia="en-US"/>
              </w:rPr>
              <w:t>ного образования Ому</w:t>
            </w:r>
            <w:r w:rsidRPr="002B0995">
              <w:rPr>
                <w:rFonts w:eastAsia="Calibri"/>
                <w:sz w:val="22"/>
                <w:szCs w:val="22"/>
                <w:lang w:eastAsia="en-US"/>
              </w:rPr>
              <w:t>т</w:t>
            </w:r>
            <w:r w:rsidRPr="002B0995">
              <w:rPr>
                <w:rFonts w:eastAsia="Calibri"/>
                <w:sz w:val="22"/>
                <w:szCs w:val="22"/>
                <w:lang w:eastAsia="en-US"/>
              </w:rPr>
              <w:t>нинское городское пос</w:t>
            </w:r>
            <w:r w:rsidRPr="002B0995">
              <w:rPr>
                <w:rFonts w:eastAsia="Calibri"/>
                <w:sz w:val="22"/>
                <w:szCs w:val="22"/>
                <w:lang w:eastAsia="en-US"/>
              </w:rPr>
              <w:t>е</w:t>
            </w:r>
            <w:r w:rsidRPr="002B0995">
              <w:rPr>
                <w:rFonts w:eastAsia="Calibri"/>
                <w:sz w:val="22"/>
                <w:szCs w:val="22"/>
                <w:lang w:eastAsia="en-US"/>
              </w:rPr>
              <w:t>ление Омутнинского ра</w:t>
            </w:r>
            <w:r w:rsidRPr="002B0995">
              <w:rPr>
                <w:rFonts w:eastAsia="Calibri"/>
                <w:sz w:val="22"/>
                <w:szCs w:val="22"/>
                <w:lang w:eastAsia="en-US"/>
              </w:rPr>
              <w:t>й</w:t>
            </w:r>
            <w:r w:rsidRPr="002B0995">
              <w:rPr>
                <w:rFonts w:eastAsia="Calibri"/>
                <w:sz w:val="22"/>
                <w:szCs w:val="22"/>
                <w:lang w:eastAsia="en-US"/>
              </w:rPr>
              <w:t>она Кировской о</w:t>
            </w:r>
            <w:r w:rsidRPr="002B0995">
              <w:rPr>
                <w:rFonts w:eastAsia="Calibri"/>
                <w:sz w:val="22"/>
                <w:szCs w:val="22"/>
                <w:lang w:eastAsia="en-US"/>
              </w:rPr>
              <w:t>б</w:t>
            </w:r>
            <w:r w:rsidRPr="002B0995">
              <w:rPr>
                <w:rFonts w:eastAsia="Calibri"/>
                <w:sz w:val="22"/>
                <w:szCs w:val="22"/>
                <w:lang w:eastAsia="en-US"/>
              </w:rPr>
              <w:t>ласти" в 2021-2024 годах</w:t>
            </w:r>
          </w:p>
        </w:tc>
        <w:tc>
          <w:tcPr>
            <w:tcW w:w="576" w:type="pct"/>
            <w:vMerge w:val="restart"/>
          </w:tcPr>
          <w:p w:rsidR="000A3238" w:rsidRPr="002B0995" w:rsidRDefault="000A3238" w:rsidP="002B0995">
            <w:pPr>
              <w:autoSpaceDE w:val="0"/>
              <w:autoSpaceDN w:val="0"/>
              <w:adjustRightInd w:val="0"/>
              <w:ind w:left="-46" w:right="-71"/>
              <w:rPr>
                <w:rFonts w:eastAsia="Calibri"/>
                <w:sz w:val="22"/>
                <w:szCs w:val="22"/>
                <w:lang w:eastAsia="en-US"/>
              </w:rPr>
            </w:pPr>
            <w:r w:rsidRPr="002B0995">
              <w:rPr>
                <w:color w:val="000000"/>
                <w:kern w:val="36"/>
                <w:sz w:val="22"/>
                <w:szCs w:val="22"/>
              </w:rPr>
              <w:t>Отдел жи</w:t>
            </w:r>
            <w:r w:rsidRPr="002B0995">
              <w:rPr>
                <w:color w:val="000000"/>
                <w:kern w:val="36"/>
                <w:sz w:val="22"/>
                <w:szCs w:val="22"/>
              </w:rPr>
              <w:t>з</w:t>
            </w:r>
            <w:r w:rsidRPr="002B0995">
              <w:rPr>
                <w:color w:val="000000"/>
                <w:kern w:val="36"/>
                <w:sz w:val="22"/>
                <w:szCs w:val="22"/>
              </w:rPr>
              <w:t>необесп</w:t>
            </w:r>
            <w:r w:rsidRPr="002B0995">
              <w:rPr>
                <w:color w:val="000000"/>
                <w:kern w:val="36"/>
                <w:sz w:val="22"/>
                <w:szCs w:val="22"/>
              </w:rPr>
              <w:t>е</w:t>
            </w:r>
            <w:r w:rsidRPr="002B0995">
              <w:rPr>
                <w:color w:val="000000"/>
                <w:kern w:val="36"/>
                <w:sz w:val="22"/>
                <w:szCs w:val="22"/>
              </w:rPr>
              <w:t>чения а</w:t>
            </w:r>
            <w:r w:rsidRPr="002B0995">
              <w:rPr>
                <w:color w:val="000000"/>
                <w:kern w:val="36"/>
                <w:sz w:val="22"/>
                <w:szCs w:val="22"/>
              </w:rPr>
              <w:t>д</w:t>
            </w:r>
            <w:r w:rsidRPr="002B0995">
              <w:rPr>
                <w:color w:val="000000"/>
                <w:kern w:val="36"/>
                <w:sz w:val="22"/>
                <w:szCs w:val="22"/>
              </w:rPr>
              <w:t>министр</w:t>
            </w:r>
            <w:r w:rsidRPr="002B0995">
              <w:rPr>
                <w:color w:val="000000"/>
                <w:kern w:val="36"/>
                <w:sz w:val="22"/>
                <w:szCs w:val="22"/>
              </w:rPr>
              <w:t>а</w:t>
            </w:r>
            <w:r w:rsidRPr="002B0995">
              <w:rPr>
                <w:color w:val="000000"/>
                <w:kern w:val="36"/>
                <w:sz w:val="22"/>
                <w:szCs w:val="22"/>
              </w:rPr>
              <w:t>ции Ому</w:t>
            </w:r>
            <w:r w:rsidRPr="002B0995">
              <w:rPr>
                <w:color w:val="000000"/>
                <w:kern w:val="36"/>
                <w:sz w:val="22"/>
                <w:szCs w:val="22"/>
              </w:rPr>
              <w:t>т</w:t>
            </w:r>
            <w:r w:rsidRPr="002B0995">
              <w:rPr>
                <w:color w:val="000000"/>
                <w:kern w:val="36"/>
                <w:sz w:val="22"/>
                <w:szCs w:val="22"/>
              </w:rPr>
              <w:t>нинского г</w:t>
            </w:r>
            <w:r w:rsidRPr="002B0995">
              <w:rPr>
                <w:color w:val="000000"/>
                <w:kern w:val="36"/>
                <w:sz w:val="22"/>
                <w:szCs w:val="22"/>
              </w:rPr>
              <w:t>о</w:t>
            </w:r>
            <w:r w:rsidRPr="002B0995">
              <w:rPr>
                <w:color w:val="000000"/>
                <w:kern w:val="36"/>
                <w:sz w:val="22"/>
                <w:szCs w:val="22"/>
              </w:rPr>
              <w:t>родского п</w:t>
            </w:r>
            <w:r w:rsidRPr="002B0995">
              <w:rPr>
                <w:color w:val="000000"/>
                <w:kern w:val="36"/>
                <w:sz w:val="22"/>
                <w:szCs w:val="22"/>
              </w:rPr>
              <w:t>о</w:t>
            </w:r>
            <w:r w:rsidRPr="002B0995">
              <w:rPr>
                <w:color w:val="000000"/>
                <w:kern w:val="36"/>
                <w:sz w:val="22"/>
                <w:szCs w:val="22"/>
              </w:rPr>
              <w:t>селения</w:t>
            </w:r>
          </w:p>
        </w:tc>
        <w:tc>
          <w:tcPr>
            <w:tcW w:w="724" w:type="pct"/>
          </w:tcPr>
          <w:p w:rsidR="000A3238" w:rsidRPr="002B0995" w:rsidRDefault="000A3238" w:rsidP="00176F89">
            <w:pPr>
              <w:autoSpaceDE w:val="0"/>
              <w:autoSpaceDN w:val="0"/>
              <w:adjustRightInd w:val="0"/>
              <w:ind w:left="85"/>
              <w:rPr>
                <w:rFonts w:eastAsia="Calibri"/>
                <w:sz w:val="22"/>
                <w:szCs w:val="22"/>
                <w:lang w:eastAsia="en-US"/>
              </w:rPr>
            </w:pPr>
            <w:r w:rsidRPr="002B0995">
              <w:rPr>
                <w:rFonts w:eastAsia="Calibri"/>
                <w:sz w:val="22"/>
                <w:szCs w:val="22"/>
                <w:lang w:eastAsia="en-US"/>
              </w:rPr>
              <w:t xml:space="preserve">всего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1208,435</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2004,146</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1510,000</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1510,000</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6232,581</w:t>
            </w:r>
          </w:p>
        </w:tc>
      </w:tr>
      <w:tr w:rsidR="00E0321C" w:rsidRPr="002B0995" w:rsidTr="00E0321C">
        <w:trPr>
          <w:trHeight w:val="448"/>
          <w:tblCellSpacing w:w="5" w:type="nil"/>
        </w:trPr>
        <w:tc>
          <w:tcPr>
            <w:tcW w:w="231" w:type="pct"/>
            <w:vMerge/>
            <w:tcBorders>
              <w:top w:val="single" w:sz="4" w:space="0" w:color="auto"/>
              <w:left w:val="single" w:sz="4" w:space="0" w:color="auto"/>
              <w:bottom w:val="single" w:sz="4" w:space="0" w:color="auto"/>
              <w:right w:val="single" w:sz="4" w:space="0" w:color="auto"/>
            </w:tcBorders>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left w:val="single" w:sz="4" w:space="0" w:color="auto"/>
            </w:tcBorders>
          </w:tcPr>
          <w:p w:rsidR="000A3238" w:rsidRPr="002B0995" w:rsidRDefault="000A3238" w:rsidP="00176F89">
            <w:pPr>
              <w:autoSpaceDE w:val="0"/>
              <w:autoSpaceDN w:val="0"/>
              <w:adjustRightInd w:val="0"/>
              <w:ind w:right="-93"/>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ind w:left="13" w:hanging="13"/>
              <w:rPr>
                <w:rFonts w:eastAsia="Calibri"/>
                <w:sz w:val="22"/>
                <w:szCs w:val="22"/>
                <w:lang w:eastAsia="en-US"/>
              </w:rPr>
            </w:pPr>
            <w:r w:rsidRPr="002B0995">
              <w:rPr>
                <w:rFonts w:eastAsia="Calibri"/>
                <w:sz w:val="22"/>
                <w:szCs w:val="22"/>
                <w:lang w:eastAsia="en-US"/>
              </w:rPr>
              <w:t>федерал</w:t>
            </w:r>
            <w:r w:rsidRPr="002B0995">
              <w:rPr>
                <w:rFonts w:eastAsia="Calibri"/>
                <w:sz w:val="22"/>
                <w:szCs w:val="22"/>
                <w:lang w:eastAsia="en-US"/>
              </w:rPr>
              <w:t>ь</w:t>
            </w:r>
            <w:r w:rsidRPr="002B0995">
              <w:rPr>
                <w:rFonts w:eastAsia="Calibri"/>
                <w:sz w:val="22"/>
                <w:szCs w:val="22"/>
                <w:lang w:eastAsia="en-US"/>
              </w:rPr>
              <w:t xml:space="preserve">ный    </w:t>
            </w:r>
            <w:r w:rsidRPr="002B0995">
              <w:rPr>
                <w:rFonts w:eastAsia="Calibri"/>
                <w:sz w:val="22"/>
                <w:szCs w:val="22"/>
                <w:lang w:eastAsia="en-US"/>
              </w:rPr>
              <w:br/>
              <w:t xml:space="preserve">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270"/>
          <w:tblCellSpacing w:w="5" w:type="nil"/>
        </w:trPr>
        <w:tc>
          <w:tcPr>
            <w:tcW w:w="231" w:type="pct"/>
            <w:vMerge/>
            <w:tcBorders>
              <w:top w:val="single" w:sz="4" w:space="0" w:color="auto"/>
              <w:left w:val="single" w:sz="4" w:space="0" w:color="auto"/>
              <w:bottom w:val="single" w:sz="4" w:space="0" w:color="auto"/>
              <w:right w:val="single" w:sz="4" w:space="0" w:color="auto"/>
            </w:tcBorders>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left w:val="single" w:sz="4" w:space="0" w:color="auto"/>
            </w:tcBorders>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 xml:space="preserve">областной  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60"/>
          <w:tblCellSpacing w:w="5" w:type="nil"/>
        </w:trPr>
        <w:tc>
          <w:tcPr>
            <w:tcW w:w="231" w:type="pct"/>
            <w:vMerge/>
            <w:tcBorders>
              <w:top w:val="single" w:sz="4" w:space="0" w:color="auto"/>
              <w:left w:val="single" w:sz="4" w:space="0" w:color="auto"/>
              <w:bottom w:val="single" w:sz="4" w:space="0" w:color="auto"/>
              <w:right w:val="single" w:sz="4" w:space="0" w:color="auto"/>
            </w:tcBorders>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left w:val="single" w:sz="4" w:space="0" w:color="auto"/>
            </w:tcBorders>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 xml:space="preserve">местный 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1208,435</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2004,146</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1510,000</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1510,000</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6232,581</w:t>
            </w:r>
          </w:p>
        </w:tc>
      </w:tr>
      <w:tr w:rsidR="00E0321C" w:rsidRPr="002B0995" w:rsidTr="00E0321C">
        <w:trPr>
          <w:trHeight w:val="336"/>
          <w:tblCellSpacing w:w="5" w:type="nil"/>
        </w:trPr>
        <w:tc>
          <w:tcPr>
            <w:tcW w:w="231" w:type="pct"/>
            <w:vMerge w:val="restart"/>
            <w:tcBorders>
              <w:top w:val="single" w:sz="4" w:space="0" w:color="auto"/>
            </w:tcBorders>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1.</w:t>
            </w:r>
          </w:p>
        </w:tc>
        <w:tc>
          <w:tcPr>
            <w:tcW w:w="1262" w:type="pct"/>
            <w:vMerge w:val="restart"/>
          </w:tcPr>
          <w:p w:rsidR="000A3238" w:rsidRPr="002B0995" w:rsidRDefault="000A3238" w:rsidP="00176F89">
            <w:pPr>
              <w:pStyle w:val="ConsPlusNormal"/>
              <w:widowControl/>
              <w:ind w:firstLine="0"/>
              <w:jc w:val="both"/>
              <w:rPr>
                <w:rFonts w:ascii="Times New Roman" w:eastAsia="Calibri" w:hAnsi="Times New Roman"/>
                <w:sz w:val="22"/>
                <w:szCs w:val="22"/>
                <w:lang w:eastAsia="en-US"/>
              </w:rPr>
            </w:pPr>
            <w:r w:rsidRPr="002B0995">
              <w:rPr>
                <w:rFonts w:ascii="Times New Roman" w:eastAsia="Calibri" w:hAnsi="Times New Roman"/>
                <w:sz w:val="22"/>
                <w:szCs w:val="22"/>
                <w:lang w:eastAsia="en-US"/>
              </w:rPr>
              <w:t>Обеспечение перви</w:t>
            </w:r>
            <w:r w:rsidRPr="002B0995">
              <w:rPr>
                <w:rFonts w:ascii="Times New Roman" w:eastAsia="Calibri" w:hAnsi="Times New Roman"/>
                <w:sz w:val="22"/>
                <w:szCs w:val="22"/>
                <w:lang w:eastAsia="en-US"/>
              </w:rPr>
              <w:t>ч</w:t>
            </w:r>
            <w:r w:rsidRPr="002B0995">
              <w:rPr>
                <w:rFonts w:ascii="Times New Roman" w:eastAsia="Calibri" w:hAnsi="Times New Roman"/>
                <w:sz w:val="22"/>
                <w:szCs w:val="22"/>
                <w:lang w:eastAsia="en-US"/>
              </w:rPr>
              <w:t>ных мер пожарной безопа</w:t>
            </w:r>
            <w:r w:rsidRPr="002B0995">
              <w:rPr>
                <w:rFonts w:ascii="Times New Roman" w:eastAsia="Calibri" w:hAnsi="Times New Roman"/>
                <w:sz w:val="22"/>
                <w:szCs w:val="22"/>
                <w:lang w:eastAsia="en-US"/>
              </w:rPr>
              <w:t>с</w:t>
            </w:r>
            <w:r w:rsidRPr="002B0995">
              <w:rPr>
                <w:rFonts w:ascii="Times New Roman" w:eastAsia="Calibri" w:hAnsi="Times New Roman"/>
                <w:sz w:val="22"/>
                <w:szCs w:val="22"/>
                <w:lang w:eastAsia="en-US"/>
              </w:rPr>
              <w:t>ности на территории Омутнинского городск</w:t>
            </w:r>
            <w:r w:rsidRPr="002B0995">
              <w:rPr>
                <w:rFonts w:ascii="Times New Roman" w:eastAsia="Calibri" w:hAnsi="Times New Roman"/>
                <w:sz w:val="22"/>
                <w:szCs w:val="22"/>
                <w:lang w:eastAsia="en-US"/>
              </w:rPr>
              <w:t>о</w:t>
            </w:r>
            <w:r w:rsidRPr="002B0995">
              <w:rPr>
                <w:rFonts w:ascii="Times New Roman" w:eastAsia="Calibri" w:hAnsi="Times New Roman"/>
                <w:sz w:val="22"/>
                <w:szCs w:val="22"/>
                <w:lang w:eastAsia="en-US"/>
              </w:rPr>
              <w:t>го поселения, в том чи</w:t>
            </w:r>
            <w:r w:rsidRPr="002B0995">
              <w:rPr>
                <w:rFonts w:ascii="Times New Roman" w:eastAsia="Calibri" w:hAnsi="Times New Roman"/>
                <w:sz w:val="22"/>
                <w:szCs w:val="22"/>
                <w:lang w:eastAsia="en-US"/>
              </w:rPr>
              <w:t>с</w:t>
            </w:r>
            <w:r w:rsidRPr="002B0995">
              <w:rPr>
                <w:rFonts w:ascii="Times New Roman" w:eastAsia="Calibri" w:hAnsi="Times New Roman"/>
                <w:sz w:val="22"/>
                <w:szCs w:val="22"/>
                <w:lang w:eastAsia="en-US"/>
              </w:rPr>
              <w:t>ле:</w:t>
            </w: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 xml:space="preserve">всего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900,044</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1490,000</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1020,000</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1020,000</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4430,044</w:t>
            </w:r>
          </w:p>
        </w:tc>
      </w:tr>
      <w:tr w:rsidR="00E0321C" w:rsidRPr="002B0995" w:rsidTr="00E0321C">
        <w:trPr>
          <w:trHeight w:val="411"/>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федерал</w:t>
            </w:r>
            <w:r w:rsidRPr="002B0995">
              <w:rPr>
                <w:rFonts w:eastAsia="Calibri"/>
                <w:sz w:val="22"/>
                <w:szCs w:val="22"/>
                <w:lang w:eastAsia="en-US"/>
              </w:rPr>
              <w:t>ь</w:t>
            </w:r>
            <w:r w:rsidRPr="002B0995">
              <w:rPr>
                <w:rFonts w:eastAsia="Calibri"/>
                <w:sz w:val="22"/>
                <w:szCs w:val="22"/>
                <w:lang w:eastAsia="en-US"/>
              </w:rPr>
              <w:t xml:space="preserve">ный    </w:t>
            </w:r>
            <w:r w:rsidRPr="002B0995">
              <w:rPr>
                <w:rFonts w:eastAsia="Calibri"/>
                <w:sz w:val="22"/>
                <w:szCs w:val="22"/>
                <w:lang w:eastAsia="en-US"/>
              </w:rPr>
              <w:br/>
              <w:t xml:space="preserve">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61"/>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ind w:right="-55"/>
              <w:rPr>
                <w:rFonts w:eastAsia="Calibri"/>
                <w:sz w:val="22"/>
                <w:szCs w:val="22"/>
                <w:lang w:eastAsia="en-US"/>
              </w:rPr>
            </w:pPr>
            <w:r w:rsidRPr="002B0995">
              <w:rPr>
                <w:rFonts w:eastAsia="Calibri"/>
                <w:sz w:val="22"/>
                <w:szCs w:val="22"/>
                <w:lang w:eastAsia="en-US"/>
              </w:rPr>
              <w:t xml:space="preserve">областной 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60"/>
          <w:tblCellSpacing w:w="5" w:type="nil"/>
        </w:trPr>
        <w:tc>
          <w:tcPr>
            <w:tcW w:w="231" w:type="pct"/>
            <w:vMerge/>
            <w:tcBorders>
              <w:bottom w:val="single" w:sz="4" w:space="0" w:color="auto"/>
            </w:tcBorders>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bottom w:val="single" w:sz="4" w:space="0" w:color="auto"/>
            </w:tcBorders>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 xml:space="preserve">местный 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900,044</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1490,000</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1020,000</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1020,000</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4430,044</w:t>
            </w:r>
          </w:p>
        </w:tc>
      </w:tr>
      <w:tr w:rsidR="00E0321C" w:rsidRPr="002B0995" w:rsidTr="00E0321C">
        <w:trPr>
          <w:trHeight w:val="360"/>
          <w:tblCellSpacing w:w="5" w:type="nil"/>
        </w:trPr>
        <w:tc>
          <w:tcPr>
            <w:tcW w:w="231" w:type="pct"/>
            <w:vMerge w:val="restar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1.1.</w:t>
            </w:r>
          </w:p>
        </w:tc>
        <w:tc>
          <w:tcPr>
            <w:tcW w:w="1262" w:type="pct"/>
            <w:vMerge w:val="restar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Восполнение пожа</w:t>
            </w:r>
            <w:r w:rsidRPr="002B0995">
              <w:rPr>
                <w:rFonts w:eastAsia="Calibri"/>
                <w:sz w:val="22"/>
                <w:szCs w:val="22"/>
                <w:lang w:eastAsia="en-US"/>
              </w:rPr>
              <w:t>р</w:t>
            </w:r>
            <w:r w:rsidRPr="002B0995">
              <w:rPr>
                <w:rFonts w:eastAsia="Calibri"/>
                <w:sz w:val="22"/>
                <w:szCs w:val="22"/>
                <w:lang w:eastAsia="en-US"/>
              </w:rPr>
              <w:t>ных водоемов</w:t>
            </w: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всего</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8,000</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20,000</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30,000</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30,000</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88,000</w:t>
            </w:r>
          </w:p>
        </w:tc>
      </w:tr>
      <w:tr w:rsidR="00E0321C" w:rsidRPr="002B0995" w:rsidTr="00E0321C">
        <w:trPr>
          <w:trHeight w:val="360"/>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федерал</w:t>
            </w:r>
            <w:r w:rsidRPr="002B0995">
              <w:rPr>
                <w:rFonts w:eastAsia="Calibri"/>
                <w:sz w:val="22"/>
                <w:szCs w:val="22"/>
                <w:lang w:eastAsia="en-US"/>
              </w:rPr>
              <w:t>ь</w:t>
            </w:r>
            <w:r w:rsidRPr="002B0995">
              <w:rPr>
                <w:rFonts w:eastAsia="Calibri"/>
                <w:sz w:val="22"/>
                <w:szCs w:val="22"/>
                <w:lang w:eastAsia="en-US"/>
              </w:rPr>
              <w:t xml:space="preserve">ный    </w:t>
            </w:r>
            <w:r w:rsidRPr="002B0995">
              <w:rPr>
                <w:rFonts w:eastAsia="Calibri"/>
                <w:sz w:val="22"/>
                <w:szCs w:val="22"/>
                <w:lang w:eastAsia="en-US"/>
              </w:rPr>
              <w:br/>
              <w:t xml:space="preserve">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60"/>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 xml:space="preserve">областной 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60"/>
          <w:tblCellSpacing w:w="5" w:type="nil"/>
        </w:trPr>
        <w:tc>
          <w:tcPr>
            <w:tcW w:w="231" w:type="pct"/>
            <w:vMerge/>
            <w:tcBorders>
              <w:bottom w:val="single" w:sz="4" w:space="0" w:color="auto"/>
            </w:tcBorders>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bottom w:val="single" w:sz="4" w:space="0" w:color="auto"/>
            </w:tcBorders>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местный бюджет</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8,000</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20,000</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30,000</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30,000</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88,000</w:t>
            </w:r>
          </w:p>
        </w:tc>
      </w:tr>
      <w:tr w:rsidR="00E0321C" w:rsidRPr="002B0995" w:rsidTr="00E0321C">
        <w:trPr>
          <w:trHeight w:val="360"/>
          <w:tblCellSpacing w:w="5" w:type="nil"/>
        </w:trPr>
        <w:tc>
          <w:tcPr>
            <w:tcW w:w="231" w:type="pct"/>
            <w:vMerge w:val="restar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1.2.</w:t>
            </w:r>
          </w:p>
        </w:tc>
        <w:tc>
          <w:tcPr>
            <w:tcW w:w="1262" w:type="pct"/>
            <w:vMerge w:val="restar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Содержание и р</w:t>
            </w:r>
            <w:r w:rsidRPr="002B0995">
              <w:rPr>
                <w:rFonts w:eastAsia="Calibri"/>
                <w:sz w:val="22"/>
                <w:szCs w:val="22"/>
                <w:lang w:eastAsia="en-US"/>
              </w:rPr>
              <w:t>е</w:t>
            </w:r>
            <w:r w:rsidRPr="002B0995">
              <w:rPr>
                <w:rFonts w:eastAsia="Calibri"/>
                <w:sz w:val="22"/>
                <w:szCs w:val="22"/>
                <w:lang w:eastAsia="en-US"/>
              </w:rPr>
              <w:t>монт пожарных в</w:t>
            </w:r>
            <w:r w:rsidRPr="002B0995">
              <w:rPr>
                <w:rFonts w:eastAsia="Calibri"/>
                <w:sz w:val="22"/>
                <w:szCs w:val="22"/>
                <w:lang w:eastAsia="en-US"/>
              </w:rPr>
              <w:t>о</w:t>
            </w:r>
            <w:r w:rsidRPr="002B0995">
              <w:rPr>
                <w:rFonts w:eastAsia="Calibri"/>
                <w:sz w:val="22"/>
                <w:szCs w:val="22"/>
                <w:lang w:eastAsia="en-US"/>
              </w:rPr>
              <w:t>доемов (в т.ч. ус</w:t>
            </w:r>
            <w:r w:rsidRPr="002B0995">
              <w:rPr>
                <w:rFonts w:eastAsia="Calibri"/>
                <w:sz w:val="22"/>
                <w:szCs w:val="22"/>
                <w:lang w:eastAsia="en-US"/>
              </w:rPr>
              <w:t>т</w:t>
            </w:r>
            <w:r w:rsidRPr="002B0995">
              <w:rPr>
                <w:rFonts w:eastAsia="Calibri"/>
                <w:sz w:val="22"/>
                <w:szCs w:val="22"/>
                <w:lang w:eastAsia="en-US"/>
              </w:rPr>
              <w:t>ройство)</w:t>
            </w: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всего</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217,292</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370,000</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290,000</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290,000</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1167,292</w:t>
            </w:r>
          </w:p>
        </w:tc>
      </w:tr>
      <w:tr w:rsidR="00E0321C" w:rsidRPr="002B0995" w:rsidTr="00E0321C">
        <w:trPr>
          <w:trHeight w:val="360"/>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федерал</w:t>
            </w:r>
            <w:r w:rsidRPr="002B0995">
              <w:rPr>
                <w:rFonts w:eastAsia="Calibri"/>
                <w:sz w:val="22"/>
                <w:szCs w:val="22"/>
                <w:lang w:eastAsia="en-US"/>
              </w:rPr>
              <w:t>ь</w:t>
            </w:r>
            <w:r w:rsidRPr="002B0995">
              <w:rPr>
                <w:rFonts w:eastAsia="Calibri"/>
                <w:sz w:val="22"/>
                <w:szCs w:val="22"/>
                <w:lang w:eastAsia="en-US"/>
              </w:rPr>
              <w:t xml:space="preserve">ный    </w:t>
            </w:r>
            <w:r w:rsidRPr="002B0995">
              <w:rPr>
                <w:rFonts w:eastAsia="Calibri"/>
                <w:sz w:val="22"/>
                <w:szCs w:val="22"/>
                <w:lang w:eastAsia="en-US"/>
              </w:rPr>
              <w:br/>
              <w:t xml:space="preserve">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60"/>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 xml:space="preserve">областной 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60"/>
          <w:tblCellSpacing w:w="5" w:type="nil"/>
        </w:trPr>
        <w:tc>
          <w:tcPr>
            <w:tcW w:w="231" w:type="pct"/>
            <w:vMerge/>
            <w:tcBorders>
              <w:bottom w:val="single" w:sz="4" w:space="0" w:color="auto"/>
            </w:tcBorders>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bottom w:val="single" w:sz="4" w:space="0" w:color="auto"/>
            </w:tcBorders>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местный бюджет</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217,292</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370,000</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290,000</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290,000</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1167,292</w:t>
            </w:r>
          </w:p>
        </w:tc>
      </w:tr>
      <w:tr w:rsidR="00E0321C" w:rsidRPr="002B0995" w:rsidTr="00E0321C">
        <w:trPr>
          <w:trHeight w:val="360"/>
          <w:tblCellSpacing w:w="5" w:type="nil"/>
        </w:trPr>
        <w:tc>
          <w:tcPr>
            <w:tcW w:w="231" w:type="pct"/>
            <w:vMerge w:val="restar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1.3.</w:t>
            </w:r>
          </w:p>
        </w:tc>
        <w:tc>
          <w:tcPr>
            <w:tcW w:w="1262" w:type="pct"/>
            <w:vMerge w:val="restar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Устройство минерализ</w:t>
            </w:r>
            <w:r w:rsidRPr="002B0995">
              <w:rPr>
                <w:rFonts w:eastAsia="Calibri"/>
                <w:sz w:val="22"/>
                <w:szCs w:val="22"/>
                <w:lang w:eastAsia="en-US"/>
              </w:rPr>
              <w:t>о</w:t>
            </w:r>
            <w:r w:rsidRPr="002B0995">
              <w:rPr>
                <w:rFonts w:eastAsia="Calibri"/>
                <w:sz w:val="22"/>
                <w:szCs w:val="22"/>
                <w:lang w:eastAsia="en-US"/>
              </w:rPr>
              <w:t>ванной п</w:t>
            </w:r>
            <w:r w:rsidRPr="002B0995">
              <w:rPr>
                <w:rFonts w:eastAsia="Calibri"/>
                <w:sz w:val="22"/>
                <w:szCs w:val="22"/>
                <w:lang w:eastAsia="en-US"/>
              </w:rPr>
              <w:t>о</w:t>
            </w:r>
            <w:r w:rsidRPr="002B0995">
              <w:rPr>
                <w:rFonts w:eastAsia="Calibri"/>
                <w:sz w:val="22"/>
                <w:szCs w:val="22"/>
                <w:lang w:eastAsia="en-US"/>
              </w:rPr>
              <w:t>лосы</w:t>
            </w: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всего</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79,500</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90,000</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90,000</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90,000</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349,500</w:t>
            </w:r>
          </w:p>
        </w:tc>
      </w:tr>
      <w:tr w:rsidR="00E0321C" w:rsidRPr="002B0995" w:rsidTr="00E0321C">
        <w:trPr>
          <w:trHeight w:val="360"/>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федерал</w:t>
            </w:r>
            <w:r w:rsidRPr="002B0995">
              <w:rPr>
                <w:rFonts w:eastAsia="Calibri"/>
                <w:sz w:val="22"/>
                <w:szCs w:val="22"/>
                <w:lang w:eastAsia="en-US"/>
              </w:rPr>
              <w:t>ь</w:t>
            </w:r>
            <w:r w:rsidRPr="002B0995">
              <w:rPr>
                <w:rFonts w:eastAsia="Calibri"/>
                <w:sz w:val="22"/>
                <w:szCs w:val="22"/>
                <w:lang w:eastAsia="en-US"/>
              </w:rPr>
              <w:t xml:space="preserve">ный    </w:t>
            </w:r>
            <w:r w:rsidRPr="002B0995">
              <w:rPr>
                <w:rFonts w:eastAsia="Calibri"/>
                <w:sz w:val="22"/>
                <w:szCs w:val="22"/>
                <w:lang w:eastAsia="en-US"/>
              </w:rPr>
              <w:br/>
              <w:t xml:space="preserve">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60"/>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 xml:space="preserve">областной 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60"/>
          <w:tblCellSpacing w:w="5" w:type="nil"/>
        </w:trPr>
        <w:tc>
          <w:tcPr>
            <w:tcW w:w="231" w:type="pct"/>
            <w:vMerge/>
            <w:tcBorders>
              <w:bottom w:val="single" w:sz="4" w:space="0" w:color="auto"/>
            </w:tcBorders>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bottom w:val="single" w:sz="4" w:space="0" w:color="auto"/>
            </w:tcBorders>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 xml:space="preserve">местный </w:t>
            </w:r>
            <w:r w:rsidRPr="002B0995">
              <w:rPr>
                <w:rFonts w:eastAsia="Calibri"/>
                <w:sz w:val="22"/>
                <w:szCs w:val="22"/>
                <w:lang w:eastAsia="en-US"/>
              </w:rPr>
              <w:lastRenderedPageBreak/>
              <w:t>бюджет</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lastRenderedPageBreak/>
              <w:t>79,500</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90,000</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90,000</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90,000</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349,500</w:t>
            </w:r>
          </w:p>
        </w:tc>
      </w:tr>
      <w:tr w:rsidR="00E0321C" w:rsidRPr="002B0995" w:rsidTr="00E0321C">
        <w:trPr>
          <w:trHeight w:val="360"/>
          <w:tblCellSpacing w:w="5" w:type="nil"/>
        </w:trPr>
        <w:tc>
          <w:tcPr>
            <w:tcW w:w="231" w:type="pct"/>
            <w:vMerge w:val="restar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lastRenderedPageBreak/>
              <w:t>1.4.</w:t>
            </w:r>
          </w:p>
        </w:tc>
        <w:tc>
          <w:tcPr>
            <w:tcW w:w="1262" w:type="pct"/>
            <w:vMerge w:val="restar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Поощрение добровол</w:t>
            </w:r>
            <w:r w:rsidRPr="002B0995">
              <w:rPr>
                <w:rFonts w:eastAsia="Calibri"/>
                <w:sz w:val="22"/>
                <w:szCs w:val="22"/>
                <w:lang w:eastAsia="en-US"/>
              </w:rPr>
              <w:t>ь</w:t>
            </w:r>
            <w:r w:rsidRPr="002B0995">
              <w:rPr>
                <w:rFonts w:eastAsia="Calibri"/>
                <w:sz w:val="22"/>
                <w:szCs w:val="22"/>
                <w:lang w:eastAsia="en-US"/>
              </w:rPr>
              <w:t>ных пожарных</w:t>
            </w: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всего</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5,000</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5,000</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5,000</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5,000</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20,000</w:t>
            </w:r>
          </w:p>
        </w:tc>
      </w:tr>
      <w:tr w:rsidR="00E0321C" w:rsidRPr="002B0995" w:rsidTr="00E0321C">
        <w:trPr>
          <w:trHeight w:val="360"/>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федерал</w:t>
            </w:r>
            <w:r w:rsidRPr="002B0995">
              <w:rPr>
                <w:rFonts w:eastAsia="Calibri"/>
                <w:sz w:val="22"/>
                <w:szCs w:val="22"/>
                <w:lang w:eastAsia="en-US"/>
              </w:rPr>
              <w:t>ь</w:t>
            </w:r>
            <w:r w:rsidRPr="002B0995">
              <w:rPr>
                <w:rFonts w:eastAsia="Calibri"/>
                <w:sz w:val="22"/>
                <w:szCs w:val="22"/>
                <w:lang w:eastAsia="en-US"/>
              </w:rPr>
              <w:t xml:space="preserve">ный    </w:t>
            </w:r>
            <w:r w:rsidRPr="002B0995">
              <w:rPr>
                <w:rFonts w:eastAsia="Calibri"/>
                <w:sz w:val="22"/>
                <w:szCs w:val="22"/>
                <w:lang w:eastAsia="en-US"/>
              </w:rPr>
              <w:br/>
              <w:t xml:space="preserve">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60"/>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 xml:space="preserve">областной 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60"/>
          <w:tblCellSpacing w:w="5" w:type="nil"/>
        </w:trPr>
        <w:tc>
          <w:tcPr>
            <w:tcW w:w="231" w:type="pct"/>
            <w:vMerge/>
            <w:tcBorders>
              <w:bottom w:val="single" w:sz="4" w:space="0" w:color="auto"/>
            </w:tcBorders>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bottom w:val="single" w:sz="4" w:space="0" w:color="auto"/>
            </w:tcBorders>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местный бюджет</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5,000</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5,000</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5,000</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5,000</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20,000</w:t>
            </w:r>
          </w:p>
        </w:tc>
      </w:tr>
      <w:tr w:rsidR="00E0321C" w:rsidRPr="002B0995" w:rsidTr="00E0321C">
        <w:trPr>
          <w:trHeight w:val="360"/>
          <w:tblCellSpacing w:w="5" w:type="nil"/>
        </w:trPr>
        <w:tc>
          <w:tcPr>
            <w:tcW w:w="231" w:type="pct"/>
            <w:vMerge w:val="restar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1.5.</w:t>
            </w:r>
          </w:p>
        </w:tc>
        <w:tc>
          <w:tcPr>
            <w:tcW w:w="1262" w:type="pct"/>
            <w:vMerge w:val="restar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Ремонт печей</w:t>
            </w: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всего</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559,481</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900,000</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600,000</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600,000</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2659,481</w:t>
            </w:r>
          </w:p>
        </w:tc>
      </w:tr>
      <w:tr w:rsidR="00E0321C" w:rsidRPr="002B0995" w:rsidTr="00E0321C">
        <w:trPr>
          <w:trHeight w:val="360"/>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федерал</w:t>
            </w:r>
            <w:r w:rsidRPr="002B0995">
              <w:rPr>
                <w:rFonts w:eastAsia="Calibri"/>
                <w:sz w:val="22"/>
                <w:szCs w:val="22"/>
                <w:lang w:eastAsia="en-US"/>
              </w:rPr>
              <w:t>ь</w:t>
            </w:r>
            <w:r w:rsidRPr="002B0995">
              <w:rPr>
                <w:rFonts w:eastAsia="Calibri"/>
                <w:sz w:val="22"/>
                <w:szCs w:val="22"/>
                <w:lang w:eastAsia="en-US"/>
              </w:rPr>
              <w:t xml:space="preserve">ный    </w:t>
            </w:r>
            <w:r w:rsidRPr="002B0995">
              <w:rPr>
                <w:rFonts w:eastAsia="Calibri"/>
                <w:sz w:val="22"/>
                <w:szCs w:val="22"/>
                <w:lang w:eastAsia="en-US"/>
              </w:rPr>
              <w:br/>
              <w:t xml:space="preserve">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60"/>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 xml:space="preserve">областной 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60"/>
          <w:tblCellSpacing w:w="5" w:type="nil"/>
        </w:trPr>
        <w:tc>
          <w:tcPr>
            <w:tcW w:w="231" w:type="pct"/>
            <w:vMerge/>
            <w:tcBorders>
              <w:bottom w:val="single" w:sz="4" w:space="0" w:color="auto"/>
            </w:tcBorders>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bottom w:val="single" w:sz="4" w:space="0" w:color="auto"/>
            </w:tcBorders>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местный бюджет</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559,481</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900,000</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600,000</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600,000</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2659,481</w:t>
            </w:r>
          </w:p>
        </w:tc>
      </w:tr>
      <w:tr w:rsidR="00E0321C" w:rsidRPr="002B0995" w:rsidTr="00E0321C">
        <w:trPr>
          <w:trHeight w:val="360"/>
          <w:tblCellSpacing w:w="5" w:type="nil"/>
        </w:trPr>
        <w:tc>
          <w:tcPr>
            <w:tcW w:w="231" w:type="pct"/>
            <w:vMerge w:val="restar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1.6.</w:t>
            </w:r>
          </w:p>
        </w:tc>
        <w:tc>
          <w:tcPr>
            <w:tcW w:w="1262" w:type="pct"/>
            <w:vMerge w:val="restar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Приобретение против</w:t>
            </w:r>
            <w:r w:rsidRPr="002B0995">
              <w:rPr>
                <w:rFonts w:eastAsia="Calibri"/>
                <w:sz w:val="22"/>
                <w:szCs w:val="22"/>
                <w:lang w:eastAsia="en-US"/>
              </w:rPr>
              <w:t>о</w:t>
            </w:r>
            <w:r w:rsidRPr="002B0995">
              <w:rPr>
                <w:rFonts w:eastAsia="Calibri"/>
                <w:sz w:val="22"/>
                <w:szCs w:val="22"/>
                <w:lang w:eastAsia="en-US"/>
              </w:rPr>
              <w:t>пожарного оборудов</w:t>
            </w:r>
            <w:r w:rsidRPr="002B0995">
              <w:rPr>
                <w:rFonts w:eastAsia="Calibri"/>
                <w:sz w:val="22"/>
                <w:szCs w:val="22"/>
                <w:lang w:eastAsia="en-US"/>
              </w:rPr>
              <w:t>а</w:t>
            </w:r>
            <w:r w:rsidRPr="002B0995">
              <w:rPr>
                <w:rFonts w:eastAsia="Calibri"/>
                <w:sz w:val="22"/>
                <w:szCs w:val="22"/>
                <w:lang w:eastAsia="en-US"/>
              </w:rPr>
              <w:t>ния</w:t>
            </w: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всего</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30,771</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30,771</w:t>
            </w:r>
          </w:p>
        </w:tc>
      </w:tr>
      <w:tr w:rsidR="00E0321C" w:rsidRPr="002B0995" w:rsidTr="00E0321C">
        <w:trPr>
          <w:trHeight w:val="360"/>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федерал</w:t>
            </w:r>
            <w:r w:rsidRPr="002B0995">
              <w:rPr>
                <w:rFonts w:eastAsia="Calibri"/>
                <w:sz w:val="22"/>
                <w:szCs w:val="22"/>
                <w:lang w:eastAsia="en-US"/>
              </w:rPr>
              <w:t>ь</w:t>
            </w:r>
            <w:r w:rsidRPr="002B0995">
              <w:rPr>
                <w:rFonts w:eastAsia="Calibri"/>
                <w:sz w:val="22"/>
                <w:szCs w:val="22"/>
                <w:lang w:eastAsia="en-US"/>
              </w:rPr>
              <w:t xml:space="preserve">ный    </w:t>
            </w:r>
            <w:r w:rsidRPr="002B0995">
              <w:rPr>
                <w:rFonts w:eastAsia="Calibri"/>
                <w:sz w:val="22"/>
                <w:szCs w:val="22"/>
                <w:lang w:eastAsia="en-US"/>
              </w:rPr>
              <w:br/>
              <w:t xml:space="preserve">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60"/>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 xml:space="preserve">областной 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60"/>
          <w:tblCellSpacing w:w="5" w:type="nil"/>
        </w:trPr>
        <w:tc>
          <w:tcPr>
            <w:tcW w:w="231" w:type="pct"/>
            <w:vMerge/>
            <w:tcBorders>
              <w:bottom w:val="single" w:sz="4" w:space="0" w:color="auto"/>
            </w:tcBorders>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bottom w:val="single" w:sz="4" w:space="0" w:color="auto"/>
            </w:tcBorders>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местный бюджет</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30,771</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30,771</w:t>
            </w:r>
          </w:p>
        </w:tc>
      </w:tr>
      <w:tr w:rsidR="00E0321C" w:rsidRPr="002B0995" w:rsidTr="00E0321C">
        <w:trPr>
          <w:trHeight w:val="360"/>
          <w:tblCellSpacing w:w="5" w:type="nil"/>
        </w:trPr>
        <w:tc>
          <w:tcPr>
            <w:tcW w:w="231" w:type="pct"/>
            <w:vMerge w:val="restar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1.7.</w:t>
            </w:r>
          </w:p>
        </w:tc>
        <w:tc>
          <w:tcPr>
            <w:tcW w:w="1262" w:type="pct"/>
            <w:vMerge w:val="restar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Изготовление (в т.ч. у</w:t>
            </w:r>
            <w:r w:rsidRPr="002B0995">
              <w:rPr>
                <w:rFonts w:eastAsia="Calibri"/>
                <w:sz w:val="22"/>
                <w:szCs w:val="22"/>
                <w:lang w:eastAsia="en-US"/>
              </w:rPr>
              <w:t>с</w:t>
            </w:r>
            <w:r w:rsidRPr="002B0995">
              <w:rPr>
                <w:rFonts w:eastAsia="Calibri"/>
                <w:sz w:val="22"/>
                <w:szCs w:val="22"/>
                <w:lang w:eastAsia="en-US"/>
              </w:rPr>
              <w:t>тановка) знаков, инфо</w:t>
            </w:r>
            <w:r w:rsidRPr="002B0995">
              <w:rPr>
                <w:rFonts w:eastAsia="Calibri"/>
                <w:sz w:val="22"/>
                <w:szCs w:val="22"/>
                <w:lang w:eastAsia="en-US"/>
              </w:rPr>
              <w:t>р</w:t>
            </w:r>
            <w:r w:rsidRPr="002B0995">
              <w:rPr>
                <w:rFonts w:eastAsia="Calibri"/>
                <w:sz w:val="22"/>
                <w:szCs w:val="22"/>
                <w:lang w:eastAsia="en-US"/>
              </w:rPr>
              <w:t>мационных щитов, п</w:t>
            </w:r>
            <w:r w:rsidRPr="002B0995">
              <w:rPr>
                <w:rFonts w:eastAsia="Calibri"/>
                <w:sz w:val="22"/>
                <w:szCs w:val="22"/>
                <w:lang w:eastAsia="en-US"/>
              </w:rPr>
              <w:t>е</w:t>
            </w:r>
            <w:r w:rsidRPr="002B0995">
              <w:rPr>
                <w:rFonts w:eastAsia="Calibri"/>
                <w:sz w:val="22"/>
                <w:szCs w:val="22"/>
                <w:lang w:eastAsia="en-US"/>
              </w:rPr>
              <w:t>чатной проду</w:t>
            </w:r>
            <w:r w:rsidRPr="002B0995">
              <w:rPr>
                <w:rFonts w:eastAsia="Calibri"/>
                <w:sz w:val="22"/>
                <w:szCs w:val="22"/>
                <w:lang w:eastAsia="en-US"/>
              </w:rPr>
              <w:t>к</w:t>
            </w:r>
            <w:r w:rsidRPr="002B0995">
              <w:rPr>
                <w:rFonts w:eastAsia="Calibri"/>
                <w:sz w:val="22"/>
                <w:szCs w:val="22"/>
                <w:lang w:eastAsia="en-US"/>
              </w:rPr>
              <w:t>ции на противопожарную тем</w:t>
            </w:r>
            <w:r w:rsidRPr="002B0995">
              <w:rPr>
                <w:rFonts w:eastAsia="Calibri"/>
                <w:sz w:val="22"/>
                <w:szCs w:val="22"/>
                <w:lang w:eastAsia="en-US"/>
              </w:rPr>
              <w:t>а</w:t>
            </w:r>
            <w:r w:rsidRPr="002B0995">
              <w:rPr>
                <w:rFonts w:eastAsia="Calibri"/>
                <w:sz w:val="22"/>
                <w:szCs w:val="22"/>
                <w:lang w:eastAsia="en-US"/>
              </w:rPr>
              <w:t>тику</w:t>
            </w: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всего</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5,000</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5,000</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5,000</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15,000</w:t>
            </w:r>
          </w:p>
        </w:tc>
      </w:tr>
      <w:tr w:rsidR="00E0321C" w:rsidRPr="002B0995" w:rsidTr="00E0321C">
        <w:trPr>
          <w:trHeight w:val="360"/>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федерал</w:t>
            </w:r>
            <w:r w:rsidRPr="002B0995">
              <w:rPr>
                <w:rFonts w:eastAsia="Calibri"/>
                <w:sz w:val="22"/>
                <w:szCs w:val="22"/>
                <w:lang w:eastAsia="en-US"/>
              </w:rPr>
              <w:t>ь</w:t>
            </w:r>
            <w:r w:rsidRPr="002B0995">
              <w:rPr>
                <w:rFonts w:eastAsia="Calibri"/>
                <w:sz w:val="22"/>
                <w:szCs w:val="22"/>
                <w:lang w:eastAsia="en-US"/>
              </w:rPr>
              <w:t xml:space="preserve">ный    </w:t>
            </w:r>
            <w:r w:rsidRPr="002B0995">
              <w:rPr>
                <w:rFonts w:eastAsia="Calibri"/>
                <w:sz w:val="22"/>
                <w:szCs w:val="22"/>
                <w:lang w:eastAsia="en-US"/>
              </w:rPr>
              <w:br/>
              <w:t xml:space="preserve">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60"/>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 xml:space="preserve">областной 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60"/>
          <w:tblCellSpacing w:w="5" w:type="nil"/>
        </w:trPr>
        <w:tc>
          <w:tcPr>
            <w:tcW w:w="231" w:type="pct"/>
            <w:vMerge/>
            <w:tcBorders>
              <w:bottom w:val="single" w:sz="4" w:space="0" w:color="auto"/>
            </w:tcBorders>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bottom w:val="single" w:sz="4" w:space="0" w:color="auto"/>
            </w:tcBorders>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местный бюджет</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5,000</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5,000</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5,000</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15,000</w:t>
            </w:r>
          </w:p>
        </w:tc>
      </w:tr>
      <w:tr w:rsidR="00E0321C" w:rsidRPr="002B0995" w:rsidTr="00E0321C">
        <w:trPr>
          <w:trHeight w:val="360"/>
          <w:tblCellSpacing w:w="5" w:type="nil"/>
        </w:trPr>
        <w:tc>
          <w:tcPr>
            <w:tcW w:w="231" w:type="pct"/>
            <w:vMerge w:val="restar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1.8.</w:t>
            </w:r>
          </w:p>
        </w:tc>
        <w:tc>
          <w:tcPr>
            <w:tcW w:w="1262" w:type="pct"/>
            <w:vMerge w:val="restar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Доставка, установка, разборка плота для пр</w:t>
            </w:r>
            <w:r w:rsidRPr="002B0995">
              <w:rPr>
                <w:rFonts w:eastAsia="Calibri"/>
                <w:sz w:val="22"/>
                <w:szCs w:val="22"/>
                <w:lang w:eastAsia="en-US"/>
              </w:rPr>
              <w:t>о</w:t>
            </w:r>
            <w:r w:rsidRPr="002B0995">
              <w:rPr>
                <w:rFonts w:eastAsia="Calibri"/>
                <w:sz w:val="22"/>
                <w:szCs w:val="22"/>
                <w:lang w:eastAsia="en-US"/>
              </w:rPr>
              <w:t>ведения фейерве</w:t>
            </w:r>
            <w:r w:rsidRPr="002B0995">
              <w:rPr>
                <w:rFonts w:eastAsia="Calibri"/>
                <w:sz w:val="22"/>
                <w:szCs w:val="22"/>
                <w:lang w:eastAsia="en-US"/>
              </w:rPr>
              <w:t>р</w:t>
            </w:r>
            <w:r w:rsidRPr="002B0995">
              <w:rPr>
                <w:rFonts w:eastAsia="Calibri"/>
                <w:sz w:val="22"/>
                <w:szCs w:val="22"/>
                <w:lang w:eastAsia="en-US"/>
              </w:rPr>
              <w:t>ка</w:t>
            </w: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всего</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50,000</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50,000</w:t>
            </w:r>
          </w:p>
        </w:tc>
      </w:tr>
      <w:tr w:rsidR="00E0321C" w:rsidRPr="002B0995" w:rsidTr="00E0321C">
        <w:trPr>
          <w:trHeight w:val="360"/>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федерал</w:t>
            </w:r>
            <w:r w:rsidRPr="002B0995">
              <w:rPr>
                <w:rFonts w:eastAsia="Calibri"/>
                <w:sz w:val="22"/>
                <w:szCs w:val="22"/>
                <w:lang w:eastAsia="en-US"/>
              </w:rPr>
              <w:t>ь</w:t>
            </w:r>
            <w:r w:rsidRPr="002B0995">
              <w:rPr>
                <w:rFonts w:eastAsia="Calibri"/>
                <w:sz w:val="22"/>
                <w:szCs w:val="22"/>
                <w:lang w:eastAsia="en-US"/>
              </w:rPr>
              <w:t xml:space="preserve">ный    </w:t>
            </w:r>
            <w:r w:rsidRPr="002B0995">
              <w:rPr>
                <w:rFonts w:eastAsia="Calibri"/>
                <w:sz w:val="22"/>
                <w:szCs w:val="22"/>
                <w:lang w:eastAsia="en-US"/>
              </w:rPr>
              <w:br/>
              <w:t xml:space="preserve">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60"/>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 xml:space="preserve">областной 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60"/>
          <w:tblCellSpacing w:w="5" w:type="nil"/>
        </w:trPr>
        <w:tc>
          <w:tcPr>
            <w:tcW w:w="231" w:type="pct"/>
            <w:vMerge/>
            <w:tcBorders>
              <w:bottom w:val="single" w:sz="4" w:space="0" w:color="auto"/>
            </w:tcBorders>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bottom w:val="single" w:sz="4" w:space="0" w:color="auto"/>
            </w:tcBorders>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местный бюджет</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50,000</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50,000</w:t>
            </w:r>
          </w:p>
        </w:tc>
      </w:tr>
      <w:tr w:rsidR="00E0321C" w:rsidRPr="002B0995" w:rsidTr="00E0321C">
        <w:trPr>
          <w:trHeight w:val="360"/>
          <w:tblCellSpacing w:w="5" w:type="nil"/>
        </w:trPr>
        <w:tc>
          <w:tcPr>
            <w:tcW w:w="231" w:type="pct"/>
            <w:vMerge w:val="restar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1.9.</w:t>
            </w:r>
          </w:p>
        </w:tc>
        <w:tc>
          <w:tcPr>
            <w:tcW w:w="1262" w:type="pct"/>
            <w:vMerge w:val="restar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Прочие работы по обе</w:t>
            </w:r>
            <w:r w:rsidRPr="002B0995">
              <w:rPr>
                <w:rFonts w:eastAsia="Calibri"/>
                <w:sz w:val="22"/>
                <w:szCs w:val="22"/>
                <w:lang w:eastAsia="en-US"/>
              </w:rPr>
              <w:t>с</w:t>
            </w:r>
            <w:r w:rsidRPr="002B0995">
              <w:rPr>
                <w:rFonts w:eastAsia="Calibri"/>
                <w:sz w:val="22"/>
                <w:szCs w:val="22"/>
                <w:lang w:eastAsia="en-US"/>
              </w:rPr>
              <w:t>печению перви</w:t>
            </w:r>
            <w:r w:rsidRPr="002B0995">
              <w:rPr>
                <w:rFonts w:eastAsia="Calibri"/>
                <w:sz w:val="22"/>
                <w:szCs w:val="22"/>
                <w:lang w:eastAsia="en-US"/>
              </w:rPr>
              <w:t>ч</w:t>
            </w:r>
            <w:r w:rsidRPr="002B0995">
              <w:rPr>
                <w:rFonts w:eastAsia="Calibri"/>
                <w:sz w:val="22"/>
                <w:szCs w:val="22"/>
                <w:lang w:eastAsia="en-US"/>
              </w:rPr>
              <w:t>ных мер пожарной безопа</w:t>
            </w:r>
            <w:r w:rsidRPr="002B0995">
              <w:rPr>
                <w:rFonts w:eastAsia="Calibri"/>
                <w:sz w:val="22"/>
                <w:szCs w:val="22"/>
                <w:lang w:eastAsia="en-US"/>
              </w:rPr>
              <w:t>с</w:t>
            </w:r>
            <w:r w:rsidRPr="002B0995">
              <w:rPr>
                <w:rFonts w:eastAsia="Calibri"/>
                <w:sz w:val="22"/>
                <w:szCs w:val="22"/>
                <w:lang w:eastAsia="en-US"/>
              </w:rPr>
              <w:t>ности</w:t>
            </w: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всего</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50,000</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50,000</w:t>
            </w:r>
          </w:p>
        </w:tc>
      </w:tr>
      <w:tr w:rsidR="00E0321C" w:rsidRPr="002B0995" w:rsidTr="00E0321C">
        <w:trPr>
          <w:trHeight w:val="360"/>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федерал</w:t>
            </w:r>
            <w:r w:rsidRPr="002B0995">
              <w:rPr>
                <w:rFonts w:eastAsia="Calibri"/>
                <w:sz w:val="22"/>
                <w:szCs w:val="22"/>
                <w:lang w:eastAsia="en-US"/>
              </w:rPr>
              <w:t>ь</w:t>
            </w:r>
            <w:r w:rsidRPr="002B0995">
              <w:rPr>
                <w:rFonts w:eastAsia="Calibri"/>
                <w:sz w:val="22"/>
                <w:szCs w:val="22"/>
                <w:lang w:eastAsia="en-US"/>
              </w:rPr>
              <w:t xml:space="preserve">ный    </w:t>
            </w:r>
            <w:r w:rsidRPr="002B0995">
              <w:rPr>
                <w:rFonts w:eastAsia="Calibri"/>
                <w:sz w:val="22"/>
                <w:szCs w:val="22"/>
                <w:lang w:eastAsia="en-US"/>
              </w:rPr>
              <w:br/>
              <w:t xml:space="preserve">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60"/>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 xml:space="preserve">областной 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60"/>
          <w:tblCellSpacing w:w="5" w:type="nil"/>
        </w:trPr>
        <w:tc>
          <w:tcPr>
            <w:tcW w:w="231" w:type="pct"/>
            <w:vMerge/>
            <w:tcBorders>
              <w:bottom w:val="single" w:sz="4" w:space="0" w:color="auto"/>
            </w:tcBorders>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bottom w:val="single" w:sz="4" w:space="0" w:color="auto"/>
            </w:tcBorders>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местный бюджет</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50,000</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50,000</w:t>
            </w:r>
          </w:p>
        </w:tc>
      </w:tr>
      <w:tr w:rsidR="00E0321C" w:rsidRPr="002B0995" w:rsidTr="00E0321C">
        <w:trPr>
          <w:trHeight w:val="351"/>
          <w:tblCellSpacing w:w="5" w:type="nil"/>
        </w:trPr>
        <w:tc>
          <w:tcPr>
            <w:tcW w:w="231" w:type="pct"/>
            <w:vMerge w:val="restart"/>
            <w:tcBorders>
              <w:top w:val="single" w:sz="4" w:space="0" w:color="auto"/>
              <w:left w:val="single" w:sz="4" w:space="0" w:color="auto"/>
              <w:bottom w:val="single" w:sz="4" w:space="0" w:color="auto"/>
              <w:right w:val="single" w:sz="4" w:space="0" w:color="auto"/>
            </w:tcBorders>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2.</w:t>
            </w:r>
          </w:p>
        </w:tc>
        <w:tc>
          <w:tcPr>
            <w:tcW w:w="1262" w:type="pct"/>
            <w:vMerge w:val="restart"/>
            <w:tcBorders>
              <w:top w:val="single" w:sz="4" w:space="0" w:color="auto"/>
              <w:left w:val="single" w:sz="4" w:space="0" w:color="auto"/>
            </w:tcBorders>
          </w:tcPr>
          <w:p w:rsidR="000A3238" w:rsidRPr="002B0995" w:rsidRDefault="000A3238" w:rsidP="00176F89">
            <w:pPr>
              <w:pStyle w:val="ConsPlusNormal"/>
              <w:widowControl/>
              <w:ind w:firstLine="0"/>
              <w:jc w:val="both"/>
              <w:rPr>
                <w:rFonts w:ascii="Times New Roman" w:eastAsia="Calibri" w:hAnsi="Times New Roman"/>
                <w:sz w:val="22"/>
                <w:szCs w:val="22"/>
                <w:lang w:eastAsia="en-US"/>
              </w:rPr>
            </w:pPr>
            <w:r w:rsidRPr="002B0995">
              <w:rPr>
                <w:rFonts w:ascii="Times New Roman" w:eastAsia="Calibri" w:hAnsi="Times New Roman"/>
                <w:sz w:val="22"/>
                <w:szCs w:val="22"/>
                <w:lang w:eastAsia="en-US"/>
              </w:rPr>
              <w:t>Ликвидация и предо</w:t>
            </w:r>
            <w:r w:rsidRPr="002B0995">
              <w:rPr>
                <w:rFonts w:ascii="Times New Roman" w:eastAsia="Calibri" w:hAnsi="Times New Roman"/>
                <w:sz w:val="22"/>
                <w:szCs w:val="22"/>
                <w:lang w:eastAsia="en-US"/>
              </w:rPr>
              <w:t>т</w:t>
            </w:r>
            <w:r w:rsidRPr="002B0995">
              <w:rPr>
                <w:rFonts w:ascii="Times New Roman" w:eastAsia="Calibri" w:hAnsi="Times New Roman"/>
                <w:sz w:val="22"/>
                <w:szCs w:val="22"/>
                <w:lang w:eastAsia="en-US"/>
              </w:rPr>
              <w:t>вращение чрезвыча</w:t>
            </w:r>
            <w:r w:rsidRPr="002B0995">
              <w:rPr>
                <w:rFonts w:ascii="Times New Roman" w:eastAsia="Calibri" w:hAnsi="Times New Roman"/>
                <w:sz w:val="22"/>
                <w:szCs w:val="22"/>
                <w:lang w:eastAsia="en-US"/>
              </w:rPr>
              <w:t>й</w:t>
            </w:r>
            <w:r w:rsidRPr="002B0995">
              <w:rPr>
                <w:rFonts w:ascii="Times New Roman" w:eastAsia="Calibri" w:hAnsi="Times New Roman"/>
                <w:sz w:val="22"/>
                <w:szCs w:val="22"/>
                <w:lang w:eastAsia="en-US"/>
              </w:rPr>
              <w:t>ных ситуаций в Омутни</w:t>
            </w:r>
            <w:r w:rsidRPr="002B0995">
              <w:rPr>
                <w:rFonts w:ascii="Times New Roman" w:eastAsia="Calibri" w:hAnsi="Times New Roman"/>
                <w:sz w:val="22"/>
                <w:szCs w:val="22"/>
                <w:lang w:eastAsia="en-US"/>
              </w:rPr>
              <w:t>н</w:t>
            </w:r>
            <w:r w:rsidRPr="002B0995">
              <w:rPr>
                <w:rFonts w:ascii="Times New Roman" w:eastAsia="Calibri" w:hAnsi="Times New Roman"/>
                <w:sz w:val="22"/>
                <w:szCs w:val="22"/>
                <w:lang w:eastAsia="en-US"/>
              </w:rPr>
              <w:t>ском городском посел</w:t>
            </w:r>
            <w:r w:rsidRPr="002B0995">
              <w:rPr>
                <w:rFonts w:ascii="Times New Roman" w:eastAsia="Calibri" w:hAnsi="Times New Roman"/>
                <w:sz w:val="22"/>
                <w:szCs w:val="22"/>
                <w:lang w:eastAsia="en-US"/>
              </w:rPr>
              <w:t>е</w:t>
            </w:r>
            <w:r w:rsidRPr="002B0995">
              <w:rPr>
                <w:rFonts w:ascii="Times New Roman" w:eastAsia="Calibri" w:hAnsi="Times New Roman"/>
                <w:sz w:val="22"/>
                <w:szCs w:val="22"/>
                <w:lang w:eastAsia="en-US"/>
              </w:rPr>
              <w:t>нии</w:t>
            </w: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 xml:space="preserve">всего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49,500</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200,000</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200,000</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200,000</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649,500</w:t>
            </w:r>
          </w:p>
        </w:tc>
      </w:tr>
      <w:tr w:rsidR="00E0321C" w:rsidRPr="002B0995" w:rsidTr="00E0321C">
        <w:trPr>
          <w:trHeight w:val="404"/>
          <w:tblCellSpacing w:w="5" w:type="nil"/>
        </w:trPr>
        <w:tc>
          <w:tcPr>
            <w:tcW w:w="231" w:type="pct"/>
            <w:vMerge/>
            <w:tcBorders>
              <w:top w:val="single" w:sz="4" w:space="0" w:color="auto"/>
              <w:left w:val="single" w:sz="4" w:space="0" w:color="auto"/>
              <w:bottom w:val="single" w:sz="4" w:space="0" w:color="auto"/>
              <w:right w:val="single" w:sz="4" w:space="0" w:color="auto"/>
            </w:tcBorders>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left w:val="single" w:sz="4" w:space="0" w:color="auto"/>
            </w:tcBorders>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федерал</w:t>
            </w:r>
            <w:r w:rsidRPr="002B0995">
              <w:rPr>
                <w:rFonts w:eastAsia="Calibri"/>
                <w:sz w:val="22"/>
                <w:szCs w:val="22"/>
                <w:lang w:eastAsia="en-US"/>
              </w:rPr>
              <w:t>ь</w:t>
            </w:r>
            <w:r w:rsidRPr="002B0995">
              <w:rPr>
                <w:rFonts w:eastAsia="Calibri"/>
                <w:sz w:val="22"/>
                <w:szCs w:val="22"/>
                <w:lang w:eastAsia="en-US"/>
              </w:rPr>
              <w:t xml:space="preserve">ный    </w:t>
            </w:r>
            <w:r w:rsidRPr="002B0995">
              <w:rPr>
                <w:rFonts w:eastAsia="Calibri"/>
                <w:sz w:val="22"/>
                <w:szCs w:val="22"/>
                <w:lang w:eastAsia="en-US"/>
              </w:rPr>
              <w:br/>
              <w:t xml:space="preserve">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55"/>
          <w:tblCellSpacing w:w="5" w:type="nil"/>
        </w:trPr>
        <w:tc>
          <w:tcPr>
            <w:tcW w:w="231" w:type="pct"/>
            <w:vMerge/>
            <w:tcBorders>
              <w:top w:val="single" w:sz="4" w:space="0" w:color="auto"/>
              <w:left w:val="single" w:sz="4" w:space="0" w:color="auto"/>
              <w:bottom w:val="single" w:sz="4" w:space="0" w:color="auto"/>
              <w:right w:val="single" w:sz="4" w:space="0" w:color="auto"/>
            </w:tcBorders>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left w:val="single" w:sz="4" w:space="0" w:color="auto"/>
            </w:tcBorders>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ind w:right="-55"/>
              <w:rPr>
                <w:rFonts w:eastAsia="Calibri"/>
                <w:sz w:val="22"/>
                <w:szCs w:val="22"/>
                <w:lang w:eastAsia="en-US"/>
              </w:rPr>
            </w:pPr>
            <w:r w:rsidRPr="002B0995">
              <w:rPr>
                <w:rFonts w:eastAsia="Calibri"/>
                <w:sz w:val="22"/>
                <w:szCs w:val="22"/>
                <w:lang w:eastAsia="en-US"/>
              </w:rPr>
              <w:t xml:space="preserve">областной  бюджет    </w:t>
            </w:r>
            <w:r w:rsidRPr="002B0995">
              <w:rPr>
                <w:rFonts w:eastAsia="Calibri"/>
                <w:sz w:val="22"/>
                <w:szCs w:val="22"/>
                <w:lang w:eastAsia="en-US"/>
              </w:rPr>
              <w:br/>
              <w:t xml:space="preserve">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60"/>
          <w:tblCellSpacing w:w="5" w:type="nil"/>
        </w:trPr>
        <w:tc>
          <w:tcPr>
            <w:tcW w:w="231" w:type="pct"/>
            <w:vMerge/>
            <w:tcBorders>
              <w:top w:val="single" w:sz="4" w:space="0" w:color="auto"/>
              <w:left w:val="single" w:sz="4" w:space="0" w:color="auto"/>
              <w:bottom w:val="single" w:sz="4" w:space="0" w:color="auto"/>
              <w:right w:val="single" w:sz="4" w:space="0" w:color="auto"/>
            </w:tcBorders>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left w:val="single" w:sz="4" w:space="0" w:color="auto"/>
              <w:bottom w:val="single" w:sz="4" w:space="0" w:color="auto"/>
            </w:tcBorders>
          </w:tcPr>
          <w:p w:rsidR="000A3238" w:rsidRPr="002B0995" w:rsidRDefault="000A3238" w:rsidP="00176F89">
            <w:pPr>
              <w:autoSpaceDE w:val="0"/>
              <w:autoSpaceDN w:val="0"/>
              <w:adjustRightInd w:val="0"/>
              <w:rPr>
                <w:rFonts w:eastAsia="Calibri"/>
                <w:sz w:val="22"/>
                <w:szCs w:val="22"/>
                <w:lang w:eastAsia="en-US"/>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 xml:space="preserve">местный 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49,500</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200,000</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200,000</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200,000</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649,500</w:t>
            </w:r>
          </w:p>
        </w:tc>
      </w:tr>
      <w:tr w:rsidR="00E0321C" w:rsidRPr="002B0995" w:rsidTr="00E0321C">
        <w:trPr>
          <w:trHeight w:val="367"/>
          <w:tblCellSpacing w:w="5" w:type="nil"/>
        </w:trPr>
        <w:tc>
          <w:tcPr>
            <w:tcW w:w="231" w:type="pct"/>
            <w:vMerge w:val="restart"/>
            <w:tcBorders>
              <w:top w:val="single" w:sz="4" w:space="0" w:color="auto"/>
              <w:bottom w:val="single" w:sz="4" w:space="0" w:color="auto"/>
              <w:right w:val="single" w:sz="4" w:space="0" w:color="auto"/>
            </w:tcBorders>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3.</w:t>
            </w:r>
          </w:p>
        </w:tc>
        <w:tc>
          <w:tcPr>
            <w:tcW w:w="1262" w:type="pct"/>
            <w:vMerge w:val="restart"/>
            <w:tcBorders>
              <w:top w:val="single" w:sz="4" w:space="0" w:color="auto"/>
              <w:left w:val="single" w:sz="4" w:space="0" w:color="auto"/>
            </w:tcBorders>
          </w:tcPr>
          <w:p w:rsidR="000A3238" w:rsidRPr="002B0995" w:rsidRDefault="000A3238" w:rsidP="00176F89">
            <w:pPr>
              <w:autoSpaceDE w:val="0"/>
              <w:autoSpaceDN w:val="0"/>
              <w:adjustRightInd w:val="0"/>
              <w:jc w:val="both"/>
              <w:rPr>
                <w:rFonts w:eastAsia="Calibri"/>
                <w:sz w:val="22"/>
                <w:szCs w:val="22"/>
                <w:lang w:eastAsia="en-US"/>
              </w:rPr>
            </w:pPr>
            <w:r w:rsidRPr="002B0995">
              <w:rPr>
                <w:rFonts w:eastAsia="Calibri"/>
                <w:sz w:val="22"/>
                <w:szCs w:val="22"/>
                <w:lang w:eastAsia="en-US"/>
              </w:rPr>
              <w:t>Обеспечение безопасн</w:t>
            </w:r>
            <w:r w:rsidRPr="002B0995">
              <w:rPr>
                <w:rFonts w:eastAsia="Calibri"/>
                <w:sz w:val="22"/>
                <w:szCs w:val="22"/>
                <w:lang w:eastAsia="en-US"/>
              </w:rPr>
              <w:t>о</w:t>
            </w:r>
            <w:r w:rsidRPr="002B0995">
              <w:rPr>
                <w:rFonts w:eastAsia="Calibri"/>
                <w:sz w:val="22"/>
                <w:szCs w:val="22"/>
                <w:lang w:eastAsia="en-US"/>
              </w:rPr>
              <w:t>сти людей на во</w:t>
            </w:r>
            <w:r w:rsidRPr="002B0995">
              <w:rPr>
                <w:rFonts w:eastAsia="Calibri"/>
                <w:sz w:val="22"/>
                <w:szCs w:val="22"/>
                <w:lang w:eastAsia="en-US"/>
              </w:rPr>
              <w:t>д</w:t>
            </w:r>
            <w:r w:rsidRPr="002B0995">
              <w:rPr>
                <w:rFonts w:eastAsia="Calibri"/>
                <w:sz w:val="22"/>
                <w:szCs w:val="22"/>
                <w:lang w:eastAsia="en-US"/>
              </w:rPr>
              <w:t xml:space="preserve">ных </w:t>
            </w:r>
            <w:r w:rsidRPr="002B0995">
              <w:rPr>
                <w:rFonts w:eastAsia="Calibri"/>
                <w:sz w:val="22"/>
                <w:szCs w:val="22"/>
                <w:lang w:eastAsia="en-US"/>
              </w:rPr>
              <w:lastRenderedPageBreak/>
              <w:t>объектах, в том числе:</w:t>
            </w: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Borders>
              <w:top w:val="single" w:sz="4" w:space="0" w:color="auto"/>
              <w:bottom w:val="single" w:sz="4" w:space="0" w:color="auto"/>
            </w:tcBorders>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 xml:space="preserve">всего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208,891</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264,146</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240,000</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240,000</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953,037</w:t>
            </w:r>
          </w:p>
        </w:tc>
      </w:tr>
      <w:tr w:rsidR="00E0321C" w:rsidRPr="002B0995" w:rsidTr="00E0321C">
        <w:trPr>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left w:val="single" w:sz="4" w:space="0" w:color="auto"/>
            </w:tcBorders>
          </w:tcPr>
          <w:p w:rsidR="000A3238" w:rsidRPr="002B0995" w:rsidRDefault="000A3238" w:rsidP="00176F89">
            <w:pPr>
              <w:autoSpaceDE w:val="0"/>
              <w:autoSpaceDN w:val="0"/>
              <w:adjustRightInd w:val="0"/>
              <w:jc w:val="both"/>
              <w:rPr>
                <w:sz w:val="22"/>
                <w:szCs w:val="22"/>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федерал</w:t>
            </w:r>
            <w:r w:rsidRPr="002B0995">
              <w:rPr>
                <w:rFonts w:eastAsia="Calibri"/>
                <w:sz w:val="22"/>
                <w:szCs w:val="22"/>
                <w:lang w:eastAsia="en-US"/>
              </w:rPr>
              <w:t>ь</w:t>
            </w:r>
            <w:r w:rsidRPr="002B0995">
              <w:rPr>
                <w:rFonts w:eastAsia="Calibri"/>
                <w:sz w:val="22"/>
                <w:szCs w:val="22"/>
                <w:lang w:eastAsia="en-US"/>
              </w:rPr>
              <w:t xml:space="preserve">ный    </w:t>
            </w:r>
            <w:r w:rsidRPr="002B0995">
              <w:rPr>
                <w:rFonts w:eastAsia="Calibri"/>
                <w:sz w:val="22"/>
                <w:szCs w:val="22"/>
                <w:lang w:eastAsia="en-US"/>
              </w:rPr>
              <w:br/>
            </w:r>
            <w:r w:rsidRPr="002B0995">
              <w:rPr>
                <w:rFonts w:eastAsia="Calibri"/>
                <w:sz w:val="22"/>
                <w:szCs w:val="22"/>
                <w:lang w:eastAsia="en-US"/>
              </w:rPr>
              <w:lastRenderedPageBreak/>
              <w:t xml:space="preserve">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lastRenderedPageBreak/>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65"/>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left w:val="single" w:sz="4" w:space="0" w:color="auto"/>
            </w:tcBorders>
          </w:tcPr>
          <w:p w:rsidR="000A3238" w:rsidRPr="002B0995" w:rsidRDefault="000A3238" w:rsidP="00176F89">
            <w:pPr>
              <w:autoSpaceDE w:val="0"/>
              <w:autoSpaceDN w:val="0"/>
              <w:adjustRightInd w:val="0"/>
              <w:jc w:val="both"/>
              <w:rPr>
                <w:sz w:val="22"/>
                <w:szCs w:val="22"/>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ind w:right="-55"/>
              <w:rPr>
                <w:rFonts w:eastAsia="Calibri"/>
                <w:sz w:val="22"/>
                <w:szCs w:val="22"/>
                <w:lang w:eastAsia="en-US"/>
              </w:rPr>
            </w:pPr>
            <w:r w:rsidRPr="002B0995">
              <w:rPr>
                <w:rFonts w:eastAsia="Calibri"/>
                <w:sz w:val="22"/>
                <w:szCs w:val="22"/>
                <w:lang w:eastAsia="en-US"/>
              </w:rPr>
              <w:t xml:space="preserve">областной бюджет      </w:t>
            </w:r>
            <w:r w:rsidRPr="002B0995">
              <w:rPr>
                <w:rFonts w:eastAsia="Calibri"/>
                <w:sz w:val="22"/>
                <w:szCs w:val="22"/>
                <w:lang w:eastAsia="en-US"/>
              </w:rPr>
              <w:br/>
              <w:t xml:space="preserve">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26"/>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left w:val="single" w:sz="4" w:space="0" w:color="auto"/>
            </w:tcBorders>
          </w:tcPr>
          <w:p w:rsidR="000A3238" w:rsidRPr="002B0995" w:rsidRDefault="000A3238" w:rsidP="00176F89">
            <w:pPr>
              <w:autoSpaceDE w:val="0"/>
              <w:autoSpaceDN w:val="0"/>
              <w:adjustRightInd w:val="0"/>
              <w:jc w:val="both"/>
              <w:rPr>
                <w:sz w:val="22"/>
                <w:szCs w:val="22"/>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 xml:space="preserve">местный 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208,891</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264,146</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240,000</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240,000</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953,037</w:t>
            </w:r>
          </w:p>
        </w:tc>
      </w:tr>
      <w:tr w:rsidR="00E0321C" w:rsidRPr="002B0995" w:rsidTr="00E0321C">
        <w:trPr>
          <w:trHeight w:val="326"/>
          <w:tblCellSpacing w:w="5" w:type="nil"/>
        </w:trPr>
        <w:tc>
          <w:tcPr>
            <w:tcW w:w="231" w:type="pct"/>
            <w:vMerge w:val="restar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3.1.</w:t>
            </w:r>
          </w:p>
        </w:tc>
        <w:tc>
          <w:tcPr>
            <w:tcW w:w="1262" w:type="pct"/>
            <w:vMerge w:val="restart"/>
            <w:tcBorders>
              <w:left w:val="single" w:sz="4" w:space="0" w:color="auto"/>
            </w:tcBorders>
          </w:tcPr>
          <w:p w:rsidR="000A3238" w:rsidRPr="002B0995" w:rsidRDefault="000A3238" w:rsidP="00176F89">
            <w:pPr>
              <w:autoSpaceDE w:val="0"/>
              <w:autoSpaceDN w:val="0"/>
              <w:adjustRightInd w:val="0"/>
              <w:jc w:val="both"/>
              <w:rPr>
                <w:sz w:val="22"/>
                <w:szCs w:val="22"/>
              </w:rPr>
            </w:pPr>
            <w:r w:rsidRPr="002B0995">
              <w:rPr>
                <w:sz w:val="22"/>
                <w:szCs w:val="22"/>
              </w:rPr>
              <w:t>Содержание спасател</w:t>
            </w:r>
            <w:r w:rsidRPr="002B0995">
              <w:rPr>
                <w:sz w:val="22"/>
                <w:szCs w:val="22"/>
              </w:rPr>
              <w:t>ь</w:t>
            </w:r>
            <w:r w:rsidRPr="002B0995">
              <w:rPr>
                <w:sz w:val="22"/>
                <w:szCs w:val="22"/>
              </w:rPr>
              <w:t>ного поста</w:t>
            </w: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всего</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200,000</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254,146</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230,000</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230,000</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914,146</w:t>
            </w:r>
          </w:p>
        </w:tc>
      </w:tr>
      <w:tr w:rsidR="00E0321C" w:rsidRPr="002B0995" w:rsidTr="00E0321C">
        <w:trPr>
          <w:trHeight w:val="326"/>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left w:val="single" w:sz="4" w:space="0" w:color="auto"/>
            </w:tcBorders>
          </w:tcPr>
          <w:p w:rsidR="000A3238" w:rsidRPr="002B0995" w:rsidRDefault="000A3238" w:rsidP="00176F89">
            <w:pPr>
              <w:autoSpaceDE w:val="0"/>
              <w:autoSpaceDN w:val="0"/>
              <w:adjustRightInd w:val="0"/>
              <w:jc w:val="both"/>
              <w:rPr>
                <w:sz w:val="22"/>
                <w:szCs w:val="22"/>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федерал</w:t>
            </w:r>
            <w:r w:rsidRPr="002B0995">
              <w:rPr>
                <w:rFonts w:eastAsia="Calibri"/>
                <w:sz w:val="22"/>
                <w:szCs w:val="22"/>
                <w:lang w:eastAsia="en-US"/>
              </w:rPr>
              <w:t>ь</w:t>
            </w:r>
            <w:r w:rsidRPr="002B0995">
              <w:rPr>
                <w:rFonts w:eastAsia="Calibri"/>
                <w:sz w:val="22"/>
                <w:szCs w:val="22"/>
                <w:lang w:eastAsia="en-US"/>
              </w:rPr>
              <w:t xml:space="preserve">ный    </w:t>
            </w:r>
            <w:r w:rsidRPr="002B0995">
              <w:rPr>
                <w:rFonts w:eastAsia="Calibri"/>
                <w:sz w:val="22"/>
                <w:szCs w:val="22"/>
                <w:lang w:eastAsia="en-US"/>
              </w:rPr>
              <w:br/>
              <w:t xml:space="preserve">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26"/>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left w:val="single" w:sz="4" w:space="0" w:color="auto"/>
            </w:tcBorders>
          </w:tcPr>
          <w:p w:rsidR="000A3238" w:rsidRPr="002B0995" w:rsidRDefault="000A3238" w:rsidP="00176F89">
            <w:pPr>
              <w:autoSpaceDE w:val="0"/>
              <w:autoSpaceDN w:val="0"/>
              <w:adjustRightInd w:val="0"/>
              <w:jc w:val="both"/>
              <w:rPr>
                <w:sz w:val="22"/>
                <w:szCs w:val="22"/>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 xml:space="preserve">областной 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26"/>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left w:val="single" w:sz="4" w:space="0" w:color="auto"/>
            </w:tcBorders>
          </w:tcPr>
          <w:p w:rsidR="000A3238" w:rsidRPr="002B0995" w:rsidRDefault="000A3238" w:rsidP="00176F89">
            <w:pPr>
              <w:autoSpaceDE w:val="0"/>
              <w:autoSpaceDN w:val="0"/>
              <w:adjustRightInd w:val="0"/>
              <w:jc w:val="both"/>
              <w:rPr>
                <w:sz w:val="22"/>
                <w:szCs w:val="22"/>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местный бюджет</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200,000</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254,146</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230,00</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230,000</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914,146</w:t>
            </w:r>
          </w:p>
        </w:tc>
      </w:tr>
      <w:tr w:rsidR="00E0321C" w:rsidRPr="002B0995" w:rsidTr="00E0321C">
        <w:trPr>
          <w:trHeight w:val="326"/>
          <w:tblCellSpacing w:w="5" w:type="nil"/>
        </w:trPr>
        <w:tc>
          <w:tcPr>
            <w:tcW w:w="231" w:type="pct"/>
            <w:vMerge w:val="restar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3.2.</w:t>
            </w:r>
          </w:p>
        </w:tc>
        <w:tc>
          <w:tcPr>
            <w:tcW w:w="1262" w:type="pct"/>
            <w:vMerge w:val="restart"/>
            <w:tcBorders>
              <w:left w:val="single" w:sz="4" w:space="0" w:color="auto"/>
            </w:tcBorders>
          </w:tcPr>
          <w:p w:rsidR="000A3238" w:rsidRPr="002B0995" w:rsidRDefault="000A3238" w:rsidP="00176F89">
            <w:pPr>
              <w:autoSpaceDE w:val="0"/>
              <w:autoSpaceDN w:val="0"/>
              <w:adjustRightInd w:val="0"/>
              <w:jc w:val="both"/>
              <w:rPr>
                <w:sz w:val="22"/>
                <w:szCs w:val="22"/>
              </w:rPr>
            </w:pPr>
            <w:r w:rsidRPr="002B0995">
              <w:rPr>
                <w:sz w:val="22"/>
                <w:szCs w:val="22"/>
              </w:rPr>
              <w:t>Исследование в</w:t>
            </w:r>
            <w:r w:rsidRPr="002B0995">
              <w:rPr>
                <w:sz w:val="22"/>
                <w:szCs w:val="22"/>
              </w:rPr>
              <w:t>о</w:t>
            </w:r>
            <w:r w:rsidRPr="002B0995">
              <w:rPr>
                <w:sz w:val="22"/>
                <w:szCs w:val="22"/>
              </w:rPr>
              <w:t>ды</w:t>
            </w: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всего</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6,191</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10,000</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10,000</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10,000</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36,191</w:t>
            </w:r>
          </w:p>
        </w:tc>
      </w:tr>
      <w:tr w:rsidR="00E0321C" w:rsidRPr="002B0995" w:rsidTr="00E0321C">
        <w:trPr>
          <w:trHeight w:val="326"/>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left w:val="single" w:sz="4" w:space="0" w:color="auto"/>
            </w:tcBorders>
          </w:tcPr>
          <w:p w:rsidR="000A3238" w:rsidRPr="002B0995" w:rsidRDefault="000A3238" w:rsidP="00176F89">
            <w:pPr>
              <w:autoSpaceDE w:val="0"/>
              <w:autoSpaceDN w:val="0"/>
              <w:adjustRightInd w:val="0"/>
              <w:jc w:val="both"/>
              <w:rPr>
                <w:sz w:val="22"/>
                <w:szCs w:val="22"/>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федерал</w:t>
            </w:r>
            <w:r w:rsidRPr="002B0995">
              <w:rPr>
                <w:rFonts w:eastAsia="Calibri"/>
                <w:sz w:val="22"/>
                <w:szCs w:val="22"/>
                <w:lang w:eastAsia="en-US"/>
              </w:rPr>
              <w:t>ь</w:t>
            </w:r>
            <w:r w:rsidRPr="002B0995">
              <w:rPr>
                <w:rFonts w:eastAsia="Calibri"/>
                <w:sz w:val="22"/>
                <w:szCs w:val="22"/>
                <w:lang w:eastAsia="en-US"/>
              </w:rPr>
              <w:t xml:space="preserve">ный    </w:t>
            </w:r>
            <w:r w:rsidRPr="002B0995">
              <w:rPr>
                <w:rFonts w:eastAsia="Calibri"/>
                <w:sz w:val="22"/>
                <w:szCs w:val="22"/>
                <w:lang w:eastAsia="en-US"/>
              </w:rPr>
              <w:br/>
              <w:t xml:space="preserve">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26"/>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left w:val="single" w:sz="4" w:space="0" w:color="auto"/>
            </w:tcBorders>
          </w:tcPr>
          <w:p w:rsidR="000A3238" w:rsidRPr="002B0995" w:rsidRDefault="000A3238" w:rsidP="00176F89">
            <w:pPr>
              <w:autoSpaceDE w:val="0"/>
              <w:autoSpaceDN w:val="0"/>
              <w:adjustRightInd w:val="0"/>
              <w:jc w:val="both"/>
              <w:rPr>
                <w:sz w:val="22"/>
                <w:szCs w:val="22"/>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 xml:space="preserve">областной  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26"/>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left w:val="single" w:sz="4" w:space="0" w:color="auto"/>
            </w:tcBorders>
          </w:tcPr>
          <w:p w:rsidR="000A3238" w:rsidRPr="002B0995" w:rsidRDefault="000A3238" w:rsidP="00176F89">
            <w:pPr>
              <w:autoSpaceDE w:val="0"/>
              <w:autoSpaceDN w:val="0"/>
              <w:adjustRightInd w:val="0"/>
              <w:jc w:val="both"/>
              <w:rPr>
                <w:sz w:val="22"/>
                <w:szCs w:val="22"/>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местный бюджет</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6,191</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10,000</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10,000</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10,000</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36,191</w:t>
            </w:r>
          </w:p>
        </w:tc>
      </w:tr>
      <w:tr w:rsidR="00E0321C" w:rsidRPr="002B0995" w:rsidTr="00E0321C">
        <w:trPr>
          <w:trHeight w:val="326"/>
          <w:tblCellSpacing w:w="5" w:type="nil"/>
        </w:trPr>
        <w:tc>
          <w:tcPr>
            <w:tcW w:w="231" w:type="pct"/>
            <w:vMerge w:val="restar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3.3.</w:t>
            </w:r>
          </w:p>
        </w:tc>
        <w:tc>
          <w:tcPr>
            <w:tcW w:w="1262" w:type="pct"/>
            <w:vMerge w:val="restart"/>
            <w:tcBorders>
              <w:left w:val="single" w:sz="4" w:space="0" w:color="auto"/>
            </w:tcBorders>
          </w:tcPr>
          <w:p w:rsidR="000A3238" w:rsidRPr="002B0995" w:rsidRDefault="000A3238" w:rsidP="00176F89">
            <w:pPr>
              <w:autoSpaceDE w:val="0"/>
              <w:autoSpaceDN w:val="0"/>
              <w:adjustRightInd w:val="0"/>
              <w:jc w:val="both"/>
              <w:rPr>
                <w:sz w:val="22"/>
                <w:szCs w:val="22"/>
              </w:rPr>
            </w:pPr>
            <w:r w:rsidRPr="002B0995">
              <w:rPr>
                <w:sz w:val="22"/>
                <w:szCs w:val="22"/>
              </w:rPr>
              <w:t>Изготовление знака "Выход на лёд запр</w:t>
            </w:r>
            <w:r w:rsidRPr="002B0995">
              <w:rPr>
                <w:sz w:val="22"/>
                <w:szCs w:val="22"/>
              </w:rPr>
              <w:t>е</w:t>
            </w:r>
            <w:r w:rsidRPr="002B0995">
              <w:rPr>
                <w:sz w:val="22"/>
                <w:szCs w:val="22"/>
              </w:rPr>
              <w:t>щён"</w:t>
            </w: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всего</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2,700</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2,700</w:t>
            </w:r>
          </w:p>
        </w:tc>
      </w:tr>
      <w:tr w:rsidR="00E0321C" w:rsidRPr="002B0995" w:rsidTr="00E0321C">
        <w:trPr>
          <w:trHeight w:val="326"/>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left w:val="single" w:sz="4" w:space="0" w:color="auto"/>
            </w:tcBorders>
          </w:tcPr>
          <w:p w:rsidR="000A3238" w:rsidRPr="002B0995" w:rsidRDefault="000A3238" w:rsidP="00176F89">
            <w:pPr>
              <w:autoSpaceDE w:val="0"/>
              <w:autoSpaceDN w:val="0"/>
              <w:adjustRightInd w:val="0"/>
              <w:jc w:val="both"/>
              <w:rPr>
                <w:sz w:val="22"/>
                <w:szCs w:val="22"/>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федерал</w:t>
            </w:r>
            <w:r w:rsidRPr="002B0995">
              <w:rPr>
                <w:rFonts w:eastAsia="Calibri"/>
                <w:sz w:val="22"/>
                <w:szCs w:val="22"/>
                <w:lang w:eastAsia="en-US"/>
              </w:rPr>
              <w:t>ь</w:t>
            </w:r>
            <w:r w:rsidRPr="002B0995">
              <w:rPr>
                <w:rFonts w:eastAsia="Calibri"/>
                <w:sz w:val="22"/>
                <w:szCs w:val="22"/>
                <w:lang w:eastAsia="en-US"/>
              </w:rPr>
              <w:t xml:space="preserve">ный    </w:t>
            </w:r>
            <w:r w:rsidRPr="002B0995">
              <w:rPr>
                <w:rFonts w:eastAsia="Calibri"/>
                <w:sz w:val="22"/>
                <w:szCs w:val="22"/>
                <w:lang w:eastAsia="en-US"/>
              </w:rPr>
              <w:br/>
              <w:t xml:space="preserve">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26"/>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left w:val="single" w:sz="4" w:space="0" w:color="auto"/>
            </w:tcBorders>
          </w:tcPr>
          <w:p w:rsidR="000A3238" w:rsidRPr="002B0995" w:rsidRDefault="000A3238" w:rsidP="00176F89">
            <w:pPr>
              <w:autoSpaceDE w:val="0"/>
              <w:autoSpaceDN w:val="0"/>
              <w:adjustRightInd w:val="0"/>
              <w:jc w:val="both"/>
              <w:rPr>
                <w:sz w:val="22"/>
                <w:szCs w:val="22"/>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 xml:space="preserve">областной 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26"/>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left w:val="single" w:sz="4" w:space="0" w:color="auto"/>
            </w:tcBorders>
          </w:tcPr>
          <w:p w:rsidR="000A3238" w:rsidRPr="002B0995" w:rsidRDefault="000A3238" w:rsidP="00176F89">
            <w:pPr>
              <w:autoSpaceDE w:val="0"/>
              <w:autoSpaceDN w:val="0"/>
              <w:adjustRightInd w:val="0"/>
              <w:jc w:val="both"/>
              <w:rPr>
                <w:sz w:val="22"/>
                <w:szCs w:val="22"/>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местный бюджет</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2,700</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2,700</w:t>
            </w:r>
          </w:p>
        </w:tc>
      </w:tr>
      <w:tr w:rsidR="00E0321C" w:rsidRPr="002B0995" w:rsidTr="00E0321C">
        <w:trPr>
          <w:trHeight w:val="326"/>
          <w:tblCellSpacing w:w="5" w:type="nil"/>
        </w:trPr>
        <w:tc>
          <w:tcPr>
            <w:tcW w:w="231" w:type="pct"/>
            <w:vMerge w:val="restar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4.</w:t>
            </w:r>
          </w:p>
        </w:tc>
        <w:tc>
          <w:tcPr>
            <w:tcW w:w="1262" w:type="pct"/>
            <w:vMerge w:val="restart"/>
            <w:tcBorders>
              <w:left w:val="single" w:sz="4" w:space="0" w:color="auto"/>
            </w:tcBorders>
          </w:tcPr>
          <w:p w:rsidR="000A3238" w:rsidRPr="002B0995" w:rsidRDefault="000A3238" w:rsidP="00176F89">
            <w:pPr>
              <w:autoSpaceDE w:val="0"/>
              <w:autoSpaceDN w:val="0"/>
              <w:adjustRightInd w:val="0"/>
              <w:jc w:val="both"/>
              <w:rPr>
                <w:sz w:val="22"/>
                <w:szCs w:val="22"/>
              </w:rPr>
            </w:pPr>
            <w:r w:rsidRPr="002B0995">
              <w:rPr>
                <w:sz w:val="22"/>
                <w:szCs w:val="22"/>
              </w:rPr>
              <w:t>Организация и осущес</w:t>
            </w:r>
            <w:r w:rsidRPr="002B0995">
              <w:rPr>
                <w:sz w:val="22"/>
                <w:szCs w:val="22"/>
              </w:rPr>
              <w:t>т</w:t>
            </w:r>
            <w:r w:rsidRPr="002B0995">
              <w:rPr>
                <w:sz w:val="22"/>
                <w:szCs w:val="22"/>
              </w:rPr>
              <w:t>вление мер</w:t>
            </w:r>
            <w:r w:rsidRPr="002B0995">
              <w:rPr>
                <w:sz w:val="22"/>
                <w:szCs w:val="22"/>
              </w:rPr>
              <w:t>о</w:t>
            </w:r>
            <w:r w:rsidRPr="002B0995">
              <w:rPr>
                <w:sz w:val="22"/>
                <w:szCs w:val="22"/>
              </w:rPr>
              <w:t>приятий по территориальной обор</w:t>
            </w:r>
            <w:r w:rsidRPr="002B0995">
              <w:rPr>
                <w:sz w:val="22"/>
                <w:szCs w:val="22"/>
              </w:rPr>
              <w:t>о</w:t>
            </w:r>
            <w:r w:rsidRPr="002B0995">
              <w:rPr>
                <w:sz w:val="22"/>
                <w:szCs w:val="22"/>
              </w:rPr>
              <w:t>не и гражданской об</w:t>
            </w:r>
            <w:r w:rsidRPr="002B0995">
              <w:rPr>
                <w:sz w:val="22"/>
                <w:szCs w:val="22"/>
              </w:rPr>
              <w:t>о</w:t>
            </w:r>
            <w:r w:rsidRPr="002B0995">
              <w:rPr>
                <w:sz w:val="22"/>
                <w:szCs w:val="22"/>
              </w:rPr>
              <w:t>роне, защите населения и террит</w:t>
            </w:r>
            <w:r w:rsidRPr="002B0995">
              <w:rPr>
                <w:sz w:val="22"/>
                <w:szCs w:val="22"/>
              </w:rPr>
              <w:t>о</w:t>
            </w:r>
            <w:r w:rsidRPr="002B0995">
              <w:rPr>
                <w:sz w:val="22"/>
                <w:szCs w:val="22"/>
              </w:rPr>
              <w:t>рии поселения от чрезвычайных ситу</w:t>
            </w:r>
            <w:r w:rsidRPr="002B0995">
              <w:rPr>
                <w:sz w:val="22"/>
                <w:szCs w:val="22"/>
              </w:rPr>
              <w:t>а</w:t>
            </w:r>
            <w:r w:rsidRPr="002B0995">
              <w:rPr>
                <w:sz w:val="22"/>
                <w:szCs w:val="22"/>
              </w:rPr>
              <w:t>ций природного и техн</w:t>
            </w:r>
            <w:r w:rsidRPr="002B0995">
              <w:rPr>
                <w:sz w:val="22"/>
                <w:szCs w:val="22"/>
              </w:rPr>
              <w:t>о</w:t>
            </w:r>
            <w:r w:rsidRPr="002B0995">
              <w:rPr>
                <w:sz w:val="22"/>
                <w:szCs w:val="22"/>
              </w:rPr>
              <w:t>генного характ</w:t>
            </w:r>
            <w:r w:rsidRPr="002B0995">
              <w:rPr>
                <w:sz w:val="22"/>
                <w:szCs w:val="22"/>
              </w:rPr>
              <w:t>е</w:t>
            </w:r>
            <w:r w:rsidRPr="002B0995">
              <w:rPr>
                <w:sz w:val="22"/>
                <w:szCs w:val="22"/>
              </w:rPr>
              <w:t>ра</w:t>
            </w: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всего</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30,000</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30,000</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30,000</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30,000</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120,000</w:t>
            </w:r>
          </w:p>
        </w:tc>
      </w:tr>
      <w:tr w:rsidR="00E0321C" w:rsidRPr="002B0995" w:rsidTr="00E0321C">
        <w:trPr>
          <w:trHeight w:val="326"/>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left w:val="single" w:sz="4" w:space="0" w:color="auto"/>
            </w:tcBorders>
          </w:tcPr>
          <w:p w:rsidR="000A3238" w:rsidRPr="002B0995" w:rsidRDefault="000A3238" w:rsidP="00176F89">
            <w:pPr>
              <w:autoSpaceDE w:val="0"/>
              <w:autoSpaceDN w:val="0"/>
              <w:adjustRightInd w:val="0"/>
              <w:jc w:val="both"/>
              <w:rPr>
                <w:sz w:val="22"/>
                <w:szCs w:val="22"/>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федерал</w:t>
            </w:r>
            <w:r w:rsidRPr="002B0995">
              <w:rPr>
                <w:rFonts w:eastAsia="Calibri"/>
                <w:sz w:val="22"/>
                <w:szCs w:val="22"/>
                <w:lang w:eastAsia="en-US"/>
              </w:rPr>
              <w:t>ь</w:t>
            </w:r>
            <w:r w:rsidRPr="002B0995">
              <w:rPr>
                <w:rFonts w:eastAsia="Calibri"/>
                <w:sz w:val="22"/>
                <w:szCs w:val="22"/>
                <w:lang w:eastAsia="en-US"/>
              </w:rPr>
              <w:t xml:space="preserve">ный    </w:t>
            </w:r>
            <w:r w:rsidRPr="002B0995">
              <w:rPr>
                <w:rFonts w:eastAsia="Calibri"/>
                <w:sz w:val="22"/>
                <w:szCs w:val="22"/>
                <w:lang w:eastAsia="en-US"/>
              </w:rPr>
              <w:br/>
              <w:t xml:space="preserve">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26"/>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left w:val="single" w:sz="4" w:space="0" w:color="auto"/>
            </w:tcBorders>
          </w:tcPr>
          <w:p w:rsidR="000A3238" w:rsidRPr="002B0995" w:rsidRDefault="000A3238" w:rsidP="00176F89">
            <w:pPr>
              <w:autoSpaceDE w:val="0"/>
              <w:autoSpaceDN w:val="0"/>
              <w:adjustRightInd w:val="0"/>
              <w:jc w:val="both"/>
              <w:rPr>
                <w:sz w:val="22"/>
                <w:szCs w:val="22"/>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 xml:space="preserve">областной  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26"/>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left w:val="single" w:sz="4" w:space="0" w:color="auto"/>
            </w:tcBorders>
          </w:tcPr>
          <w:p w:rsidR="000A3238" w:rsidRPr="002B0995" w:rsidRDefault="000A3238" w:rsidP="00176F89">
            <w:pPr>
              <w:autoSpaceDE w:val="0"/>
              <w:autoSpaceDN w:val="0"/>
              <w:adjustRightInd w:val="0"/>
              <w:jc w:val="both"/>
              <w:rPr>
                <w:sz w:val="22"/>
                <w:szCs w:val="22"/>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местный бюджет</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30,000</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30,000</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30,000</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30,000</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120,000</w:t>
            </w:r>
          </w:p>
        </w:tc>
      </w:tr>
      <w:tr w:rsidR="00E0321C" w:rsidRPr="002B0995" w:rsidTr="00E0321C">
        <w:trPr>
          <w:trHeight w:val="326"/>
          <w:tblCellSpacing w:w="5" w:type="nil"/>
        </w:trPr>
        <w:tc>
          <w:tcPr>
            <w:tcW w:w="231" w:type="pct"/>
            <w:vMerge w:val="restar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5.</w:t>
            </w:r>
          </w:p>
        </w:tc>
        <w:tc>
          <w:tcPr>
            <w:tcW w:w="1262" w:type="pct"/>
            <w:vMerge w:val="restart"/>
            <w:tcBorders>
              <w:left w:val="single" w:sz="4" w:space="0" w:color="auto"/>
            </w:tcBorders>
          </w:tcPr>
          <w:p w:rsidR="000A3238" w:rsidRPr="002B0995" w:rsidRDefault="000A3238" w:rsidP="00176F89">
            <w:pPr>
              <w:autoSpaceDE w:val="0"/>
              <w:autoSpaceDN w:val="0"/>
              <w:adjustRightInd w:val="0"/>
              <w:jc w:val="both"/>
              <w:rPr>
                <w:sz w:val="22"/>
                <w:szCs w:val="22"/>
              </w:rPr>
            </w:pPr>
            <w:r w:rsidRPr="002B0995">
              <w:rPr>
                <w:sz w:val="22"/>
                <w:szCs w:val="22"/>
              </w:rPr>
              <w:t>Оказание поддержки гражданам и их объед</w:t>
            </w:r>
            <w:r w:rsidRPr="002B0995">
              <w:rPr>
                <w:sz w:val="22"/>
                <w:szCs w:val="22"/>
              </w:rPr>
              <w:t>и</w:t>
            </w:r>
            <w:r w:rsidRPr="002B0995">
              <w:rPr>
                <w:sz w:val="22"/>
                <w:szCs w:val="22"/>
              </w:rPr>
              <w:t>нениям, участву</w:t>
            </w:r>
            <w:r w:rsidRPr="002B0995">
              <w:rPr>
                <w:sz w:val="22"/>
                <w:szCs w:val="22"/>
              </w:rPr>
              <w:t>ю</w:t>
            </w:r>
            <w:r w:rsidRPr="002B0995">
              <w:rPr>
                <w:sz w:val="22"/>
                <w:szCs w:val="22"/>
              </w:rPr>
              <w:t>щим в охране общес</w:t>
            </w:r>
            <w:r w:rsidRPr="002B0995">
              <w:rPr>
                <w:sz w:val="22"/>
                <w:szCs w:val="22"/>
              </w:rPr>
              <w:t>т</w:t>
            </w:r>
            <w:r w:rsidRPr="002B0995">
              <w:rPr>
                <w:sz w:val="22"/>
                <w:szCs w:val="22"/>
              </w:rPr>
              <w:t>венного порядка, создание усл</w:t>
            </w:r>
            <w:r w:rsidRPr="002B0995">
              <w:rPr>
                <w:sz w:val="22"/>
                <w:szCs w:val="22"/>
              </w:rPr>
              <w:t>о</w:t>
            </w:r>
            <w:r w:rsidRPr="002B0995">
              <w:rPr>
                <w:sz w:val="22"/>
                <w:szCs w:val="22"/>
              </w:rPr>
              <w:t>вий для деятельности народных др</w:t>
            </w:r>
            <w:r w:rsidRPr="002B0995">
              <w:rPr>
                <w:sz w:val="22"/>
                <w:szCs w:val="22"/>
              </w:rPr>
              <w:t>у</w:t>
            </w:r>
            <w:r w:rsidRPr="002B0995">
              <w:rPr>
                <w:sz w:val="22"/>
                <w:szCs w:val="22"/>
              </w:rPr>
              <w:t>жин</w:t>
            </w: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всего</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20,000</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20,000</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20,000</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20,000</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80,000</w:t>
            </w:r>
          </w:p>
        </w:tc>
      </w:tr>
      <w:tr w:rsidR="00E0321C" w:rsidRPr="002B0995" w:rsidTr="00E0321C">
        <w:trPr>
          <w:trHeight w:val="326"/>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left w:val="single" w:sz="4" w:space="0" w:color="auto"/>
            </w:tcBorders>
          </w:tcPr>
          <w:p w:rsidR="000A3238" w:rsidRPr="002B0995" w:rsidRDefault="000A3238" w:rsidP="00176F89">
            <w:pPr>
              <w:autoSpaceDE w:val="0"/>
              <w:autoSpaceDN w:val="0"/>
              <w:adjustRightInd w:val="0"/>
              <w:jc w:val="both"/>
              <w:rPr>
                <w:sz w:val="22"/>
                <w:szCs w:val="22"/>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федерал</w:t>
            </w:r>
            <w:r w:rsidRPr="002B0995">
              <w:rPr>
                <w:rFonts w:eastAsia="Calibri"/>
                <w:sz w:val="22"/>
                <w:szCs w:val="22"/>
                <w:lang w:eastAsia="en-US"/>
              </w:rPr>
              <w:t>ь</w:t>
            </w:r>
            <w:r w:rsidRPr="002B0995">
              <w:rPr>
                <w:rFonts w:eastAsia="Calibri"/>
                <w:sz w:val="22"/>
                <w:szCs w:val="22"/>
                <w:lang w:eastAsia="en-US"/>
              </w:rPr>
              <w:t xml:space="preserve">ный    </w:t>
            </w:r>
            <w:r w:rsidRPr="002B0995">
              <w:rPr>
                <w:rFonts w:eastAsia="Calibri"/>
                <w:sz w:val="22"/>
                <w:szCs w:val="22"/>
                <w:lang w:eastAsia="en-US"/>
              </w:rPr>
              <w:br/>
              <w:t xml:space="preserve">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26"/>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left w:val="single" w:sz="4" w:space="0" w:color="auto"/>
            </w:tcBorders>
          </w:tcPr>
          <w:p w:rsidR="000A3238" w:rsidRPr="002B0995" w:rsidRDefault="000A3238" w:rsidP="00176F89">
            <w:pPr>
              <w:autoSpaceDE w:val="0"/>
              <w:autoSpaceDN w:val="0"/>
              <w:adjustRightInd w:val="0"/>
              <w:jc w:val="both"/>
              <w:rPr>
                <w:sz w:val="22"/>
                <w:szCs w:val="22"/>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 xml:space="preserve">областной  бюджет    </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w:t>
            </w:r>
          </w:p>
        </w:tc>
      </w:tr>
      <w:tr w:rsidR="00E0321C" w:rsidRPr="002B0995" w:rsidTr="00E0321C">
        <w:trPr>
          <w:trHeight w:val="326"/>
          <w:tblCellSpacing w:w="5" w:type="nil"/>
        </w:trPr>
        <w:tc>
          <w:tcPr>
            <w:tcW w:w="231" w:type="pct"/>
            <w:vMerge/>
          </w:tcPr>
          <w:p w:rsidR="000A3238" w:rsidRPr="002B0995" w:rsidRDefault="000A3238" w:rsidP="00176F89">
            <w:pPr>
              <w:autoSpaceDE w:val="0"/>
              <w:autoSpaceDN w:val="0"/>
              <w:adjustRightInd w:val="0"/>
              <w:rPr>
                <w:rFonts w:eastAsia="Calibri"/>
                <w:sz w:val="22"/>
                <w:szCs w:val="22"/>
                <w:lang w:eastAsia="en-US"/>
              </w:rPr>
            </w:pPr>
          </w:p>
        </w:tc>
        <w:tc>
          <w:tcPr>
            <w:tcW w:w="1262" w:type="pct"/>
            <w:vMerge/>
            <w:tcBorders>
              <w:left w:val="single" w:sz="4" w:space="0" w:color="auto"/>
            </w:tcBorders>
          </w:tcPr>
          <w:p w:rsidR="000A3238" w:rsidRPr="002B0995" w:rsidRDefault="000A3238" w:rsidP="00176F89">
            <w:pPr>
              <w:autoSpaceDE w:val="0"/>
              <w:autoSpaceDN w:val="0"/>
              <w:adjustRightInd w:val="0"/>
              <w:jc w:val="both"/>
              <w:rPr>
                <w:sz w:val="22"/>
                <w:szCs w:val="22"/>
              </w:rPr>
            </w:pPr>
          </w:p>
        </w:tc>
        <w:tc>
          <w:tcPr>
            <w:tcW w:w="576" w:type="pct"/>
            <w:vMerge/>
          </w:tcPr>
          <w:p w:rsidR="000A3238" w:rsidRPr="002B0995" w:rsidRDefault="000A3238" w:rsidP="002B0995">
            <w:pPr>
              <w:autoSpaceDE w:val="0"/>
              <w:autoSpaceDN w:val="0"/>
              <w:adjustRightInd w:val="0"/>
              <w:ind w:left="-46" w:right="-71"/>
              <w:rPr>
                <w:rFonts w:eastAsia="Calibri"/>
                <w:sz w:val="22"/>
                <w:szCs w:val="22"/>
                <w:lang w:eastAsia="en-US"/>
              </w:rPr>
            </w:pPr>
          </w:p>
        </w:tc>
        <w:tc>
          <w:tcPr>
            <w:tcW w:w="724" w:type="pct"/>
          </w:tcPr>
          <w:p w:rsidR="000A3238" w:rsidRPr="002B0995" w:rsidRDefault="000A3238" w:rsidP="00176F89">
            <w:pPr>
              <w:autoSpaceDE w:val="0"/>
              <w:autoSpaceDN w:val="0"/>
              <w:adjustRightInd w:val="0"/>
              <w:rPr>
                <w:rFonts w:eastAsia="Calibri"/>
                <w:sz w:val="22"/>
                <w:szCs w:val="22"/>
                <w:lang w:eastAsia="en-US"/>
              </w:rPr>
            </w:pPr>
            <w:r w:rsidRPr="002B0995">
              <w:rPr>
                <w:rFonts w:eastAsia="Calibri"/>
                <w:sz w:val="22"/>
                <w:szCs w:val="22"/>
                <w:lang w:eastAsia="en-US"/>
              </w:rPr>
              <w:t>местный бюджет</w:t>
            </w:r>
          </w:p>
        </w:tc>
        <w:tc>
          <w:tcPr>
            <w:tcW w:w="476"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20,000</w:t>
            </w:r>
          </w:p>
        </w:tc>
        <w:tc>
          <w:tcPr>
            <w:tcW w:w="450"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20,000</w:t>
            </w:r>
          </w:p>
        </w:tc>
        <w:tc>
          <w:tcPr>
            <w:tcW w:w="429"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20,000</w:t>
            </w:r>
          </w:p>
        </w:tc>
        <w:tc>
          <w:tcPr>
            <w:tcW w:w="428"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20,000</w:t>
            </w:r>
          </w:p>
        </w:tc>
        <w:tc>
          <w:tcPr>
            <w:tcW w:w="425" w:type="pct"/>
          </w:tcPr>
          <w:p w:rsidR="000A3238" w:rsidRPr="00E0321C" w:rsidRDefault="000A3238" w:rsidP="002B0995">
            <w:pPr>
              <w:autoSpaceDE w:val="0"/>
              <w:autoSpaceDN w:val="0"/>
              <w:adjustRightInd w:val="0"/>
              <w:ind w:left="-34" w:right="-100"/>
              <w:jc w:val="center"/>
              <w:rPr>
                <w:rFonts w:eastAsia="Calibri"/>
                <w:sz w:val="21"/>
                <w:szCs w:val="21"/>
                <w:lang w:eastAsia="en-US"/>
              </w:rPr>
            </w:pPr>
            <w:r w:rsidRPr="00E0321C">
              <w:rPr>
                <w:rFonts w:eastAsia="Calibri"/>
                <w:sz w:val="21"/>
                <w:szCs w:val="21"/>
                <w:lang w:eastAsia="en-US"/>
              </w:rPr>
              <w:t>80,000</w:t>
            </w:r>
          </w:p>
        </w:tc>
      </w:tr>
    </w:tbl>
    <w:p w:rsidR="000A3238" w:rsidRPr="00BF6D85" w:rsidRDefault="000A3238" w:rsidP="000A3238">
      <w:pPr>
        <w:pStyle w:val="ConsPlusNormal"/>
        <w:jc w:val="both"/>
        <w:rPr>
          <w:rFonts w:ascii="Times New Roman" w:hAnsi="Times New Roman"/>
          <w:sz w:val="22"/>
          <w:szCs w:val="22"/>
        </w:rPr>
      </w:pPr>
    </w:p>
    <w:p w:rsidR="000A3238" w:rsidRDefault="000A3238" w:rsidP="000A3238">
      <w:pPr>
        <w:tabs>
          <w:tab w:val="left" w:pos="3560"/>
        </w:tabs>
        <w:jc w:val="center"/>
        <w:rPr>
          <w:b/>
          <w:bCs/>
          <w:sz w:val="28"/>
          <w:szCs w:val="28"/>
        </w:rPr>
      </w:pPr>
      <w:r>
        <w:rPr>
          <w:b/>
          <w:bCs/>
          <w:sz w:val="28"/>
          <w:szCs w:val="28"/>
        </w:rPr>
        <w:t>__________</w:t>
      </w:r>
    </w:p>
    <w:p w:rsidR="000A3238" w:rsidRDefault="000A3238" w:rsidP="000A3238">
      <w:pPr>
        <w:tabs>
          <w:tab w:val="left" w:pos="3560"/>
        </w:tabs>
        <w:jc w:val="center"/>
        <w:rPr>
          <w:b/>
          <w:bCs/>
          <w:sz w:val="28"/>
          <w:szCs w:val="28"/>
        </w:rPr>
      </w:pPr>
      <w:r>
        <w:rPr>
          <w:b/>
          <w:bCs/>
          <w:sz w:val="28"/>
          <w:szCs w:val="28"/>
        </w:rPr>
        <w:t xml:space="preserve">               </w:t>
      </w:r>
    </w:p>
    <w:p w:rsidR="000A3238" w:rsidRDefault="000A3238" w:rsidP="000A3238">
      <w:pPr>
        <w:tabs>
          <w:tab w:val="left" w:pos="3560"/>
        </w:tabs>
        <w:jc w:val="center"/>
        <w:rPr>
          <w:b/>
          <w:bCs/>
          <w:sz w:val="28"/>
          <w:szCs w:val="28"/>
        </w:rPr>
      </w:pPr>
    </w:p>
    <w:p w:rsidR="000A3238" w:rsidRDefault="000A3238" w:rsidP="000A3238">
      <w:pPr>
        <w:tabs>
          <w:tab w:val="left" w:pos="6600"/>
        </w:tabs>
        <w:jc w:val="both"/>
        <w:rPr>
          <w:kern w:val="36"/>
        </w:rPr>
      </w:pPr>
      <w:r>
        <w:t xml:space="preserve">                                                                      </w:t>
      </w:r>
    </w:p>
    <w:tbl>
      <w:tblPr>
        <w:tblW w:w="10491" w:type="dxa"/>
        <w:tblInd w:w="-833" w:type="dxa"/>
        <w:tblLayout w:type="fixed"/>
        <w:tblCellMar>
          <w:left w:w="0" w:type="dxa"/>
          <w:right w:w="0" w:type="dxa"/>
        </w:tblCellMar>
        <w:tblLook w:val="0000"/>
      </w:tblPr>
      <w:tblGrid>
        <w:gridCol w:w="1626"/>
        <w:gridCol w:w="3784"/>
        <w:gridCol w:w="4921"/>
        <w:gridCol w:w="160"/>
      </w:tblGrid>
      <w:tr w:rsidR="000A3238" w:rsidTr="00E0321C">
        <w:trPr>
          <w:gridAfter w:val="1"/>
          <w:wAfter w:w="160" w:type="dxa"/>
          <w:trHeight w:val="2268"/>
        </w:trPr>
        <w:tc>
          <w:tcPr>
            <w:tcW w:w="10331" w:type="dxa"/>
            <w:gridSpan w:val="3"/>
          </w:tcPr>
          <w:p w:rsidR="000A3238" w:rsidRPr="00256071" w:rsidRDefault="000A3238" w:rsidP="00E0321C">
            <w:pPr>
              <w:ind w:left="124"/>
              <w:jc w:val="center"/>
              <w:rPr>
                <w:b/>
              </w:rPr>
            </w:pPr>
            <w:r w:rsidRPr="00256071">
              <w:rPr>
                <w:b/>
              </w:rPr>
              <w:lastRenderedPageBreak/>
              <w:t>АДМИНИСТРАЦИЯ</w:t>
            </w:r>
          </w:p>
          <w:p w:rsidR="000A3238" w:rsidRPr="00256071" w:rsidRDefault="000A3238" w:rsidP="00E0321C">
            <w:pPr>
              <w:ind w:left="124"/>
              <w:jc w:val="center"/>
              <w:rPr>
                <w:b/>
              </w:rPr>
            </w:pPr>
            <w:r w:rsidRPr="00256071">
              <w:rPr>
                <w:b/>
              </w:rPr>
              <w:t>МУНИЦИПАЛЬНОГО ОБРАЗОВАНИЯ</w:t>
            </w:r>
          </w:p>
          <w:p w:rsidR="000A3238" w:rsidRPr="00256071" w:rsidRDefault="000A3238" w:rsidP="00E0321C">
            <w:pPr>
              <w:ind w:left="124"/>
              <w:jc w:val="center"/>
              <w:rPr>
                <w:b/>
              </w:rPr>
            </w:pPr>
            <w:r w:rsidRPr="00256071">
              <w:rPr>
                <w:b/>
              </w:rPr>
              <w:t>ОМУТНИНСКОЕ ГОРОДСКОЕ ПОСЕЛЕНИЕ</w:t>
            </w:r>
          </w:p>
          <w:p w:rsidR="000A3238" w:rsidRPr="00256071" w:rsidRDefault="000A3238" w:rsidP="00E0321C">
            <w:pPr>
              <w:ind w:left="124"/>
              <w:jc w:val="center"/>
              <w:rPr>
                <w:b/>
              </w:rPr>
            </w:pPr>
            <w:r w:rsidRPr="00256071">
              <w:rPr>
                <w:b/>
              </w:rPr>
              <w:t>ОМУТНИНСКОГО РАЙОНА КИРОВСКОЙ ОБЛАСТИ</w:t>
            </w:r>
          </w:p>
          <w:p w:rsidR="000A3238" w:rsidRDefault="000A3238" w:rsidP="00176F89">
            <w:pPr>
              <w:tabs>
                <w:tab w:val="left" w:pos="2160"/>
              </w:tabs>
              <w:ind w:left="-142" w:firstLine="426"/>
              <w:jc w:val="center"/>
              <w:rPr>
                <w:sz w:val="36"/>
                <w:szCs w:val="36"/>
              </w:rPr>
            </w:pPr>
          </w:p>
          <w:p w:rsidR="000A3238" w:rsidRDefault="000A3238" w:rsidP="00176F89">
            <w:pPr>
              <w:tabs>
                <w:tab w:val="left" w:pos="2160"/>
              </w:tabs>
              <w:ind w:left="-142" w:firstLine="426"/>
              <w:jc w:val="center"/>
              <w:rPr>
                <w:b/>
                <w:sz w:val="32"/>
                <w:szCs w:val="32"/>
              </w:rPr>
            </w:pPr>
            <w:r>
              <w:rPr>
                <w:b/>
                <w:sz w:val="32"/>
                <w:szCs w:val="32"/>
              </w:rPr>
              <w:t>ПОСТАНОВЛЕНИЕ</w:t>
            </w:r>
          </w:p>
        </w:tc>
      </w:tr>
      <w:tr w:rsidR="000A3238" w:rsidTr="00E0321C">
        <w:trPr>
          <w:trHeight w:val="403"/>
        </w:trPr>
        <w:tc>
          <w:tcPr>
            <w:tcW w:w="1626" w:type="dxa"/>
            <w:tcBorders>
              <w:top w:val="nil"/>
              <w:left w:val="nil"/>
              <w:right w:val="nil"/>
            </w:tcBorders>
            <w:tcMar>
              <w:top w:w="0" w:type="dxa"/>
              <w:left w:w="70" w:type="dxa"/>
              <w:bottom w:w="0" w:type="dxa"/>
              <w:right w:w="70" w:type="dxa"/>
            </w:tcMar>
          </w:tcPr>
          <w:p w:rsidR="000A3238" w:rsidRDefault="000A3238" w:rsidP="00176F89">
            <w:pPr>
              <w:tabs>
                <w:tab w:val="left" w:pos="2765"/>
              </w:tabs>
              <w:ind w:left="54"/>
              <w:jc w:val="both"/>
              <w:rPr>
                <w:sz w:val="28"/>
                <w:szCs w:val="28"/>
              </w:rPr>
            </w:pPr>
            <w:r>
              <w:rPr>
                <w:sz w:val="28"/>
                <w:szCs w:val="28"/>
              </w:rPr>
              <w:t>07.09.2022</w:t>
            </w:r>
          </w:p>
        </w:tc>
        <w:tc>
          <w:tcPr>
            <w:tcW w:w="3784" w:type="dxa"/>
            <w:tcMar>
              <w:top w:w="0" w:type="dxa"/>
              <w:left w:w="70" w:type="dxa"/>
              <w:bottom w:w="0" w:type="dxa"/>
              <w:right w:w="70" w:type="dxa"/>
            </w:tcMar>
          </w:tcPr>
          <w:p w:rsidR="000A3238" w:rsidRDefault="000A3238" w:rsidP="00176F89">
            <w:pPr>
              <w:ind w:left="-142" w:firstLine="426"/>
              <w:jc w:val="center"/>
              <w:rPr>
                <w:position w:val="-6"/>
                <w:szCs w:val="28"/>
              </w:rPr>
            </w:pPr>
          </w:p>
        </w:tc>
        <w:tc>
          <w:tcPr>
            <w:tcW w:w="4921" w:type="dxa"/>
            <w:tcMar>
              <w:top w:w="0" w:type="dxa"/>
              <w:left w:w="70" w:type="dxa"/>
              <w:bottom w:w="0" w:type="dxa"/>
              <w:right w:w="70" w:type="dxa"/>
            </w:tcMar>
          </w:tcPr>
          <w:p w:rsidR="000A3238" w:rsidRPr="001B4C4E" w:rsidRDefault="000A3238" w:rsidP="00176F89">
            <w:pPr>
              <w:ind w:left="-142" w:firstLine="426"/>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762</w:t>
            </w:r>
          </w:p>
        </w:tc>
        <w:tc>
          <w:tcPr>
            <w:tcW w:w="160" w:type="dxa"/>
            <w:tcBorders>
              <w:top w:val="nil"/>
              <w:left w:val="nil"/>
              <w:right w:val="nil"/>
            </w:tcBorders>
            <w:tcMar>
              <w:top w:w="0" w:type="dxa"/>
              <w:left w:w="70" w:type="dxa"/>
              <w:bottom w:w="0" w:type="dxa"/>
              <w:right w:w="70" w:type="dxa"/>
            </w:tcMar>
          </w:tcPr>
          <w:p w:rsidR="000A3238" w:rsidRPr="001B4C4E" w:rsidRDefault="000A3238" w:rsidP="00176F89">
            <w:pPr>
              <w:rPr>
                <w:sz w:val="28"/>
                <w:szCs w:val="28"/>
              </w:rPr>
            </w:pPr>
          </w:p>
        </w:tc>
      </w:tr>
      <w:tr w:rsidR="000A3238" w:rsidRPr="006F237C" w:rsidTr="00E0321C">
        <w:trPr>
          <w:gridAfter w:val="1"/>
          <w:wAfter w:w="160" w:type="dxa"/>
          <w:trHeight w:val="372"/>
        </w:trPr>
        <w:tc>
          <w:tcPr>
            <w:tcW w:w="10331" w:type="dxa"/>
            <w:gridSpan w:val="3"/>
            <w:tcMar>
              <w:top w:w="0" w:type="dxa"/>
              <w:left w:w="70" w:type="dxa"/>
              <w:bottom w:w="0" w:type="dxa"/>
              <w:right w:w="70" w:type="dxa"/>
            </w:tcMar>
          </w:tcPr>
          <w:p w:rsidR="000A3238" w:rsidRDefault="000A3238" w:rsidP="00176F89">
            <w:pPr>
              <w:tabs>
                <w:tab w:val="left" w:pos="2765"/>
              </w:tabs>
              <w:ind w:left="-142" w:firstLine="426"/>
              <w:jc w:val="center"/>
              <w:rPr>
                <w:sz w:val="28"/>
                <w:szCs w:val="28"/>
              </w:rPr>
            </w:pPr>
            <w:r w:rsidRPr="006F237C">
              <w:rPr>
                <w:sz w:val="28"/>
                <w:szCs w:val="28"/>
              </w:rPr>
              <w:t>г. Омутнинск</w:t>
            </w:r>
          </w:p>
          <w:p w:rsidR="000A3238" w:rsidRPr="006F237C" w:rsidRDefault="000A3238" w:rsidP="00176F89">
            <w:pPr>
              <w:tabs>
                <w:tab w:val="left" w:pos="2765"/>
              </w:tabs>
              <w:ind w:left="-142" w:firstLine="426"/>
              <w:jc w:val="center"/>
              <w:rPr>
                <w:sz w:val="28"/>
                <w:szCs w:val="28"/>
              </w:rPr>
            </w:pPr>
          </w:p>
        </w:tc>
      </w:tr>
    </w:tbl>
    <w:p w:rsidR="000A3238" w:rsidRPr="00E0321C" w:rsidRDefault="000A3238" w:rsidP="00E0321C">
      <w:pPr>
        <w:ind w:left="-567" w:firstLine="426"/>
        <w:jc w:val="center"/>
        <w:rPr>
          <w:sz w:val="26"/>
          <w:szCs w:val="26"/>
        </w:rPr>
      </w:pPr>
      <w:r w:rsidRPr="00E0321C">
        <w:rPr>
          <w:b/>
          <w:sz w:val="26"/>
          <w:szCs w:val="26"/>
        </w:rPr>
        <w:t>О внесении изменений в постановление администрации Омутнинского горо</w:t>
      </w:r>
      <w:r w:rsidRPr="00E0321C">
        <w:rPr>
          <w:b/>
          <w:sz w:val="26"/>
          <w:szCs w:val="26"/>
        </w:rPr>
        <w:t>д</w:t>
      </w:r>
      <w:r w:rsidRPr="00E0321C">
        <w:rPr>
          <w:b/>
          <w:sz w:val="26"/>
          <w:szCs w:val="26"/>
        </w:rPr>
        <w:t>ского поселения от 19.01.2022 № 38</w:t>
      </w:r>
    </w:p>
    <w:p w:rsidR="000A3238" w:rsidRPr="00E0321C" w:rsidRDefault="000A3238" w:rsidP="00E0321C">
      <w:pPr>
        <w:ind w:left="-567" w:firstLine="425"/>
        <w:jc w:val="center"/>
        <w:outlineLvl w:val="0"/>
        <w:rPr>
          <w:b/>
          <w:sz w:val="26"/>
          <w:szCs w:val="26"/>
        </w:rPr>
      </w:pPr>
    </w:p>
    <w:p w:rsidR="000A3238" w:rsidRPr="00E0321C" w:rsidRDefault="000A3238" w:rsidP="00E0321C">
      <w:pPr>
        <w:widowControl w:val="0"/>
        <w:autoSpaceDE w:val="0"/>
        <w:autoSpaceDN w:val="0"/>
        <w:adjustRightInd w:val="0"/>
        <w:ind w:left="-567" w:firstLine="709"/>
        <w:jc w:val="both"/>
        <w:rPr>
          <w:sz w:val="26"/>
          <w:szCs w:val="26"/>
        </w:rPr>
      </w:pPr>
      <w:r w:rsidRPr="00E0321C">
        <w:rPr>
          <w:sz w:val="26"/>
          <w:szCs w:val="26"/>
        </w:rPr>
        <w:t xml:space="preserve">В соответствии с </w:t>
      </w:r>
      <w:r w:rsidRPr="00E0321C">
        <w:rPr>
          <w:color w:val="000000"/>
          <w:kern w:val="36"/>
          <w:sz w:val="26"/>
          <w:szCs w:val="26"/>
        </w:rPr>
        <w:t xml:space="preserve">постановлением </w:t>
      </w:r>
      <w:r w:rsidRPr="00E0321C">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w:t>
      </w:r>
      <w:r w:rsidRPr="00E0321C">
        <w:rPr>
          <w:sz w:val="26"/>
          <w:szCs w:val="26"/>
        </w:rPr>
        <w:t>а</w:t>
      </w:r>
      <w:r w:rsidRPr="00E0321C">
        <w:rPr>
          <w:sz w:val="26"/>
          <w:szCs w:val="26"/>
        </w:rPr>
        <w:t>ния Омутнинское городское поселение Омутнинского района Кировской области", решением Омутни</w:t>
      </w:r>
      <w:r w:rsidRPr="00E0321C">
        <w:rPr>
          <w:sz w:val="26"/>
          <w:szCs w:val="26"/>
        </w:rPr>
        <w:t>н</w:t>
      </w:r>
      <w:r w:rsidRPr="00E0321C">
        <w:rPr>
          <w:sz w:val="26"/>
          <w:szCs w:val="26"/>
        </w:rPr>
        <w:t>ской городской Думы от 22.08.2022 г. № 36 "О внесении изменений и дополнений в решение Омутнинской городской Думы от 23.12.2021 № 81 "О бюджете муниципальн</w:t>
      </w:r>
      <w:r w:rsidRPr="00E0321C">
        <w:rPr>
          <w:sz w:val="26"/>
          <w:szCs w:val="26"/>
        </w:rPr>
        <w:t>о</w:t>
      </w:r>
      <w:r w:rsidRPr="00E0321C">
        <w:rPr>
          <w:sz w:val="26"/>
          <w:szCs w:val="26"/>
        </w:rPr>
        <w:t>го образования Омутнинское городское посел</w:t>
      </w:r>
      <w:r w:rsidRPr="00E0321C">
        <w:rPr>
          <w:sz w:val="26"/>
          <w:szCs w:val="26"/>
        </w:rPr>
        <w:t>е</w:t>
      </w:r>
      <w:r w:rsidRPr="00E0321C">
        <w:rPr>
          <w:sz w:val="26"/>
          <w:szCs w:val="26"/>
        </w:rPr>
        <w:t>ние Омутнинского района Кировской области на 2022 год и на плановый период 2023-2024 годов" администрация Омутни</w:t>
      </w:r>
      <w:r w:rsidRPr="00E0321C">
        <w:rPr>
          <w:sz w:val="26"/>
          <w:szCs w:val="26"/>
        </w:rPr>
        <w:t>н</w:t>
      </w:r>
      <w:r w:rsidRPr="00E0321C">
        <w:rPr>
          <w:sz w:val="26"/>
          <w:szCs w:val="26"/>
        </w:rPr>
        <w:t xml:space="preserve">ского городского поселения </w:t>
      </w:r>
      <w:r w:rsidRPr="00E0321C">
        <w:rPr>
          <w:b/>
          <w:sz w:val="26"/>
          <w:szCs w:val="26"/>
        </w:rPr>
        <w:t>ПОСТ</w:t>
      </w:r>
      <w:r w:rsidRPr="00E0321C">
        <w:rPr>
          <w:b/>
          <w:sz w:val="26"/>
          <w:szCs w:val="26"/>
        </w:rPr>
        <w:t>А</w:t>
      </w:r>
      <w:r w:rsidRPr="00E0321C">
        <w:rPr>
          <w:b/>
          <w:sz w:val="26"/>
          <w:szCs w:val="26"/>
        </w:rPr>
        <w:t>НОВЛЯЕТ:</w:t>
      </w:r>
    </w:p>
    <w:p w:rsidR="000A3238" w:rsidRPr="00E0321C" w:rsidRDefault="000A3238" w:rsidP="00E0321C">
      <w:pPr>
        <w:ind w:left="-567"/>
        <w:jc w:val="both"/>
        <w:rPr>
          <w:sz w:val="26"/>
          <w:szCs w:val="26"/>
        </w:rPr>
      </w:pPr>
      <w:r w:rsidRPr="00E0321C">
        <w:rPr>
          <w:sz w:val="26"/>
          <w:szCs w:val="26"/>
        </w:rPr>
        <w:tab/>
        <w:t>1. Внести изменения в постановление администрации Омутнинского городского поселения от 19.01.2022 № 38 "Об утверждении плана реализации муниц</w:t>
      </w:r>
      <w:r w:rsidRPr="00E0321C">
        <w:rPr>
          <w:sz w:val="26"/>
          <w:szCs w:val="26"/>
        </w:rPr>
        <w:t>и</w:t>
      </w:r>
      <w:r w:rsidRPr="00E0321C">
        <w:rPr>
          <w:sz w:val="26"/>
          <w:szCs w:val="26"/>
        </w:rPr>
        <w:t>пальной программы "Обеспечение безопасности и жизнедеятельности населения муниципальн</w:t>
      </w:r>
      <w:r w:rsidRPr="00E0321C">
        <w:rPr>
          <w:sz w:val="26"/>
          <w:szCs w:val="26"/>
        </w:rPr>
        <w:t>о</w:t>
      </w:r>
      <w:r w:rsidRPr="00E0321C">
        <w:rPr>
          <w:sz w:val="26"/>
          <w:szCs w:val="26"/>
        </w:rPr>
        <w:t>го образования Омутнинское городское поселение Омутнинского района Кировской области" в 2021-2024 годах на 2022 год" (с изменениями от 27.05.2022 № 464, от 2</w:t>
      </w:r>
      <w:r w:rsidR="00E0321C">
        <w:rPr>
          <w:sz w:val="26"/>
          <w:szCs w:val="26"/>
        </w:rPr>
        <w:t xml:space="preserve">1.06.2022 № 529, от 17.08.2022 </w:t>
      </w:r>
      <w:r w:rsidRPr="00E0321C">
        <w:rPr>
          <w:sz w:val="26"/>
          <w:szCs w:val="26"/>
        </w:rPr>
        <w:t>№ 676):</w:t>
      </w:r>
    </w:p>
    <w:p w:rsidR="000A3238" w:rsidRPr="00E0321C" w:rsidRDefault="000A3238" w:rsidP="00E0321C">
      <w:pPr>
        <w:ind w:left="-567" w:firstLine="425"/>
        <w:jc w:val="both"/>
        <w:outlineLvl w:val="0"/>
        <w:rPr>
          <w:sz w:val="26"/>
          <w:szCs w:val="26"/>
        </w:rPr>
      </w:pPr>
      <w:r w:rsidRPr="00E0321C">
        <w:rPr>
          <w:sz w:val="26"/>
          <w:szCs w:val="26"/>
        </w:rPr>
        <w:tab/>
        <w:t>1.1. План реализации муниципальной программы "Обеспечение безопасности и жизнеде</w:t>
      </w:r>
      <w:r w:rsidRPr="00E0321C">
        <w:rPr>
          <w:sz w:val="26"/>
          <w:szCs w:val="26"/>
        </w:rPr>
        <w:t>я</w:t>
      </w:r>
      <w:r w:rsidRPr="00E0321C">
        <w:rPr>
          <w:sz w:val="26"/>
          <w:szCs w:val="26"/>
        </w:rPr>
        <w:t>тельности населения муниципального образования Омутнинское городское поселение Ому</w:t>
      </w:r>
      <w:r w:rsidRPr="00E0321C">
        <w:rPr>
          <w:sz w:val="26"/>
          <w:szCs w:val="26"/>
        </w:rPr>
        <w:t>т</w:t>
      </w:r>
      <w:r w:rsidRPr="00E0321C">
        <w:rPr>
          <w:sz w:val="26"/>
          <w:szCs w:val="26"/>
        </w:rPr>
        <w:t>нинского района Кировской области" в 2021-2024 годах изложить в новой редакции. Прилаг</w:t>
      </w:r>
      <w:r w:rsidRPr="00E0321C">
        <w:rPr>
          <w:sz w:val="26"/>
          <w:szCs w:val="26"/>
        </w:rPr>
        <w:t>а</w:t>
      </w:r>
      <w:r w:rsidRPr="00E0321C">
        <w:rPr>
          <w:sz w:val="26"/>
          <w:szCs w:val="26"/>
        </w:rPr>
        <w:t>ется.</w:t>
      </w:r>
    </w:p>
    <w:p w:rsidR="000A3238" w:rsidRPr="00E0321C" w:rsidRDefault="000A3238" w:rsidP="00E0321C">
      <w:pPr>
        <w:ind w:left="-567" w:firstLine="708"/>
        <w:jc w:val="both"/>
        <w:rPr>
          <w:sz w:val="26"/>
          <w:szCs w:val="26"/>
        </w:rPr>
      </w:pPr>
      <w:r w:rsidRPr="00E0321C">
        <w:rPr>
          <w:sz w:val="26"/>
          <w:szCs w:val="26"/>
        </w:rPr>
        <w:t>2. Постановление вступает в силу в соответствии с действующим законодательс</w:t>
      </w:r>
      <w:r w:rsidRPr="00E0321C">
        <w:rPr>
          <w:sz w:val="26"/>
          <w:szCs w:val="26"/>
        </w:rPr>
        <w:t>т</w:t>
      </w:r>
      <w:r w:rsidRPr="00E0321C">
        <w:rPr>
          <w:sz w:val="26"/>
          <w:szCs w:val="26"/>
        </w:rPr>
        <w:t>вом.</w:t>
      </w:r>
    </w:p>
    <w:p w:rsidR="000A3238" w:rsidRPr="00E0321C" w:rsidRDefault="000A3238" w:rsidP="00E0321C">
      <w:pPr>
        <w:ind w:left="-567" w:firstLine="709"/>
        <w:jc w:val="both"/>
        <w:rPr>
          <w:sz w:val="26"/>
          <w:szCs w:val="26"/>
        </w:rPr>
      </w:pPr>
      <w:r w:rsidRPr="00E0321C">
        <w:rPr>
          <w:sz w:val="26"/>
          <w:szCs w:val="26"/>
        </w:rPr>
        <w:t>3. Настоящее постановление опубликовать в сборнике основных муниципальных прав</w:t>
      </w:r>
      <w:r w:rsidRPr="00E0321C">
        <w:rPr>
          <w:sz w:val="26"/>
          <w:szCs w:val="26"/>
        </w:rPr>
        <w:t>о</w:t>
      </w:r>
      <w:r w:rsidRPr="00E0321C">
        <w:rPr>
          <w:sz w:val="26"/>
          <w:szCs w:val="26"/>
        </w:rPr>
        <w:t>вых актов органов местного самоуправления Омутнинского городского поселения и на официальном сайте администрации Омутнинского городского поселения.</w:t>
      </w:r>
    </w:p>
    <w:p w:rsidR="000A3238" w:rsidRPr="00E0321C" w:rsidRDefault="000A3238" w:rsidP="00E0321C">
      <w:pPr>
        <w:widowControl w:val="0"/>
        <w:autoSpaceDE w:val="0"/>
        <w:autoSpaceDN w:val="0"/>
        <w:adjustRightInd w:val="0"/>
        <w:ind w:left="-567"/>
        <w:jc w:val="both"/>
        <w:rPr>
          <w:sz w:val="26"/>
          <w:szCs w:val="26"/>
        </w:rPr>
      </w:pPr>
      <w:r w:rsidRPr="00E0321C">
        <w:rPr>
          <w:sz w:val="26"/>
          <w:szCs w:val="26"/>
        </w:rPr>
        <w:t xml:space="preserve">           4. Контроль за исполнением настоящего постановления возложить на заместителя главы администрации  Омутнинского городского поселения  С.Г. Уткина.</w:t>
      </w:r>
    </w:p>
    <w:p w:rsidR="000A3238" w:rsidRPr="00E0321C" w:rsidRDefault="000A3238" w:rsidP="00E0321C">
      <w:pPr>
        <w:widowControl w:val="0"/>
        <w:autoSpaceDE w:val="0"/>
        <w:autoSpaceDN w:val="0"/>
        <w:adjustRightInd w:val="0"/>
        <w:ind w:left="-567"/>
        <w:jc w:val="both"/>
        <w:rPr>
          <w:sz w:val="26"/>
          <w:szCs w:val="26"/>
        </w:rPr>
      </w:pPr>
    </w:p>
    <w:p w:rsidR="000A3238" w:rsidRPr="00E0321C" w:rsidRDefault="000A3238" w:rsidP="00E0321C">
      <w:pPr>
        <w:ind w:left="-567" w:right="-142"/>
        <w:rPr>
          <w:sz w:val="26"/>
          <w:szCs w:val="26"/>
        </w:rPr>
      </w:pPr>
    </w:p>
    <w:p w:rsidR="000A3238" w:rsidRPr="00E0321C" w:rsidRDefault="000A3238" w:rsidP="00E0321C">
      <w:pPr>
        <w:ind w:left="-567" w:right="-142"/>
        <w:rPr>
          <w:sz w:val="26"/>
          <w:szCs w:val="26"/>
        </w:rPr>
      </w:pPr>
      <w:r w:rsidRPr="00E0321C">
        <w:rPr>
          <w:sz w:val="26"/>
          <w:szCs w:val="26"/>
        </w:rPr>
        <w:t>Глава администрации</w:t>
      </w:r>
    </w:p>
    <w:p w:rsidR="000A3238" w:rsidRPr="00E0321C" w:rsidRDefault="000A3238" w:rsidP="00E0321C">
      <w:pPr>
        <w:ind w:left="-567" w:right="-142"/>
        <w:rPr>
          <w:sz w:val="26"/>
          <w:szCs w:val="26"/>
        </w:rPr>
      </w:pPr>
      <w:r w:rsidRPr="00E0321C">
        <w:rPr>
          <w:sz w:val="26"/>
          <w:szCs w:val="26"/>
        </w:rPr>
        <w:t>Омутнинского городского поселения            И.В. Шаталов</w:t>
      </w:r>
    </w:p>
    <w:p w:rsidR="000A3238" w:rsidRDefault="000A3238" w:rsidP="000A3238">
      <w:pPr>
        <w:tabs>
          <w:tab w:val="left" w:pos="6600"/>
        </w:tabs>
        <w:jc w:val="right"/>
      </w:pPr>
    </w:p>
    <w:p w:rsidR="000A3238" w:rsidRDefault="000A3238" w:rsidP="000A3238">
      <w:pPr>
        <w:tabs>
          <w:tab w:val="left" w:pos="6600"/>
        </w:tabs>
        <w:jc w:val="right"/>
      </w:pPr>
    </w:p>
    <w:p w:rsidR="000A3238" w:rsidRDefault="000A3238" w:rsidP="000A3238">
      <w:pPr>
        <w:tabs>
          <w:tab w:val="left" w:pos="6600"/>
        </w:tabs>
        <w:jc w:val="center"/>
        <w:rPr>
          <w:kern w:val="36"/>
        </w:rPr>
      </w:pPr>
    </w:p>
    <w:p w:rsidR="000A3238" w:rsidRDefault="000A3238" w:rsidP="000A3238">
      <w:pPr>
        <w:tabs>
          <w:tab w:val="left" w:pos="6600"/>
        </w:tabs>
        <w:jc w:val="both"/>
        <w:rPr>
          <w:kern w:val="36"/>
        </w:rPr>
      </w:pPr>
    </w:p>
    <w:p w:rsidR="000A3238" w:rsidRDefault="000A3238" w:rsidP="000A3238">
      <w:pPr>
        <w:tabs>
          <w:tab w:val="left" w:pos="6600"/>
        </w:tabs>
        <w:jc w:val="both"/>
        <w:rPr>
          <w:kern w:val="36"/>
        </w:rPr>
        <w:sectPr w:rsidR="000A3238" w:rsidSect="00E0321C">
          <w:pgSz w:w="11906" w:h="16838" w:code="9"/>
          <w:pgMar w:top="993" w:right="851" w:bottom="1134" w:left="1701" w:header="709" w:footer="709" w:gutter="0"/>
          <w:cols w:space="708"/>
          <w:docGrid w:linePitch="360"/>
        </w:sectPr>
      </w:pPr>
    </w:p>
    <w:p w:rsidR="000A3238" w:rsidRDefault="000A3238" w:rsidP="000A3238">
      <w:pPr>
        <w:tabs>
          <w:tab w:val="left" w:pos="6600"/>
        </w:tabs>
        <w:jc w:val="both"/>
        <w:rPr>
          <w:kern w:val="36"/>
        </w:rPr>
      </w:pPr>
    </w:p>
    <w:p w:rsidR="000A3238" w:rsidRPr="003577AC" w:rsidRDefault="000A3238" w:rsidP="00E0321C">
      <w:pPr>
        <w:tabs>
          <w:tab w:val="left" w:pos="6600"/>
        </w:tabs>
        <w:ind w:left="5529"/>
        <w:jc w:val="both"/>
        <w:rPr>
          <w:kern w:val="36"/>
        </w:rPr>
      </w:pPr>
      <w:r>
        <w:rPr>
          <w:kern w:val="36"/>
        </w:rPr>
        <w:t>УТВЕРЖДЕН</w:t>
      </w:r>
    </w:p>
    <w:p w:rsidR="000A3238" w:rsidRPr="003577AC" w:rsidRDefault="000A3238" w:rsidP="00E0321C">
      <w:pPr>
        <w:widowControl w:val="0"/>
        <w:autoSpaceDE w:val="0"/>
        <w:autoSpaceDN w:val="0"/>
        <w:adjustRightInd w:val="0"/>
        <w:spacing w:line="240" w:lineRule="exact"/>
        <w:ind w:left="5529"/>
        <w:jc w:val="both"/>
        <w:outlineLvl w:val="0"/>
      </w:pPr>
      <w:r w:rsidRPr="003577AC">
        <w:t>Постановлением администрации</w:t>
      </w:r>
    </w:p>
    <w:p w:rsidR="000A3238" w:rsidRPr="003577AC" w:rsidRDefault="000A3238" w:rsidP="00E0321C">
      <w:pPr>
        <w:widowControl w:val="0"/>
        <w:autoSpaceDE w:val="0"/>
        <w:autoSpaceDN w:val="0"/>
        <w:adjustRightInd w:val="0"/>
        <w:spacing w:line="240" w:lineRule="exact"/>
        <w:ind w:left="5529"/>
        <w:jc w:val="both"/>
      </w:pPr>
      <w:r w:rsidRPr="003577AC">
        <w:t xml:space="preserve">муниципального образования    </w:t>
      </w:r>
    </w:p>
    <w:p w:rsidR="000A3238" w:rsidRPr="003577AC" w:rsidRDefault="000A3238" w:rsidP="00E0321C">
      <w:pPr>
        <w:widowControl w:val="0"/>
        <w:autoSpaceDE w:val="0"/>
        <w:autoSpaceDN w:val="0"/>
        <w:adjustRightInd w:val="0"/>
        <w:spacing w:line="240" w:lineRule="exact"/>
        <w:ind w:left="5529"/>
        <w:jc w:val="both"/>
      </w:pPr>
      <w:r w:rsidRPr="003577AC">
        <w:t>Омутнинское городское поселение</w:t>
      </w:r>
    </w:p>
    <w:p w:rsidR="000A3238" w:rsidRPr="003577AC" w:rsidRDefault="000A3238" w:rsidP="00E0321C">
      <w:pPr>
        <w:widowControl w:val="0"/>
        <w:autoSpaceDE w:val="0"/>
        <w:autoSpaceDN w:val="0"/>
        <w:adjustRightInd w:val="0"/>
        <w:spacing w:line="240" w:lineRule="exact"/>
        <w:ind w:left="5529"/>
        <w:jc w:val="both"/>
      </w:pPr>
      <w:r w:rsidRPr="003577AC">
        <w:t>Омутнинского района</w:t>
      </w:r>
      <w:r>
        <w:t xml:space="preserve"> </w:t>
      </w:r>
      <w:r w:rsidRPr="003577AC">
        <w:t>Кировской обла</w:t>
      </w:r>
      <w:r w:rsidRPr="003577AC">
        <w:t>с</w:t>
      </w:r>
      <w:r w:rsidRPr="003577AC">
        <w:t>ти</w:t>
      </w:r>
    </w:p>
    <w:p w:rsidR="000A3238" w:rsidRPr="003577AC" w:rsidRDefault="000A3238" w:rsidP="00E0321C">
      <w:pPr>
        <w:widowControl w:val="0"/>
        <w:autoSpaceDE w:val="0"/>
        <w:autoSpaceDN w:val="0"/>
        <w:adjustRightInd w:val="0"/>
        <w:spacing w:line="240" w:lineRule="exact"/>
        <w:ind w:left="5529"/>
        <w:jc w:val="both"/>
      </w:pPr>
      <w:r>
        <w:t>от 07.09.2022 № 762</w:t>
      </w:r>
    </w:p>
    <w:p w:rsidR="000A3238" w:rsidRDefault="000A3238" w:rsidP="000A3238">
      <w:pPr>
        <w:jc w:val="both"/>
        <w:rPr>
          <w:b/>
          <w:sz w:val="28"/>
          <w:szCs w:val="28"/>
        </w:rPr>
      </w:pPr>
    </w:p>
    <w:p w:rsidR="000A3238" w:rsidRPr="00E0321C" w:rsidRDefault="000A3238" w:rsidP="000A3238">
      <w:pPr>
        <w:jc w:val="center"/>
        <w:rPr>
          <w:b/>
        </w:rPr>
      </w:pPr>
      <w:r w:rsidRPr="00E0321C">
        <w:rPr>
          <w:b/>
        </w:rPr>
        <w:t>План реализации муниципальной программы</w:t>
      </w:r>
    </w:p>
    <w:p w:rsidR="00E0321C" w:rsidRDefault="000A3238" w:rsidP="000A3238">
      <w:pPr>
        <w:jc w:val="center"/>
      </w:pPr>
      <w:r w:rsidRPr="00E0321C">
        <w:t xml:space="preserve">"Обеспечение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 </w:t>
      </w:r>
    </w:p>
    <w:p w:rsidR="000A3238" w:rsidRPr="00E0321C" w:rsidRDefault="000A3238" w:rsidP="000A3238">
      <w:pPr>
        <w:jc w:val="center"/>
        <w:rPr>
          <w:u w:val="single"/>
        </w:rPr>
      </w:pPr>
      <w:r w:rsidRPr="00E0321C">
        <w:t>в 2021-2024 г</w:t>
      </w:r>
      <w:r w:rsidRPr="00E0321C">
        <w:t>о</w:t>
      </w:r>
      <w:r w:rsidRPr="00E0321C">
        <w:t>дах</w:t>
      </w:r>
      <w:r w:rsidR="00E0321C">
        <w:t xml:space="preserve"> </w:t>
      </w:r>
      <w:r w:rsidRPr="00E0321C">
        <w:rPr>
          <w:u w:val="single"/>
        </w:rPr>
        <w:t>на 2022 год</w:t>
      </w:r>
    </w:p>
    <w:p w:rsidR="000A3238" w:rsidRDefault="000A3238" w:rsidP="000A3238">
      <w:pPr>
        <w:jc w:val="center"/>
        <w:rPr>
          <w:b/>
        </w:rPr>
      </w:pPr>
    </w:p>
    <w:tbl>
      <w:tblPr>
        <w:tblW w:w="9781" w:type="dxa"/>
        <w:tblInd w:w="217" w:type="dxa"/>
        <w:tblLayout w:type="fixed"/>
        <w:tblCellMar>
          <w:left w:w="75" w:type="dxa"/>
          <w:right w:w="75" w:type="dxa"/>
        </w:tblCellMar>
        <w:tblLook w:val="0000"/>
      </w:tblPr>
      <w:tblGrid>
        <w:gridCol w:w="567"/>
        <w:gridCol w:w="2552"/>
        <w:gridCol w:w="1275"/>
        <w:gridCol w:w="2268"/>
        <w:gridCol w:w="993"/>
        <w:gridCol w:w="2126"/>
      </w:tblGrid>
      <w:tr w:rsidR="000A3238" w:rsidRPr="00E0321C" w:rsidTr="00E0321C">
        <w:trPr>
          <w:cantSplit/>
          <w:trHeight w:val="2530"/>
        </w:trPr>
        <w:tc>
          <w:tcPr>
            <w:tcW w:w="567"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 xml:space="preserve">N </w:t>
            </w:r>
          </w:p>
          <w:p w:rsidR="000A3238" w:rsidRPr="00E0321C" w:rsidRDefault="000A3238" w:rsidP="00176F89">
            <w:pPr>
              <w:autoSpaceDE w:val="0"/>
              <w:autoSpaceDN w:val="0"/>
              <w:adjustRightInd w:val="0"/>
              <w:jc w:val="center"/>
              <w:rPr>
                <w:sz w:val="22"/>
                <w:szCs w:val="22"/>
              </w:rPr>
            </w:pPr>
            <w:r w:rsidRPr="00E0321C">
              <w:rPr>
                <w:sz w:val="22"/>
                <w:szCs w:val="22"/>
              </w:rPr>
              <w:t>п/п</w:t>
            </w:r>
          </w:p>
        </w:tc>
        <w:tc>
          <w:tcPr>
            <w:tcW w:w="2552"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 xml:space="preserve">Наименование   </w:t>
            </w:r>
            <w:r w:rsidRPr="00E0321C">
              <w:rPr>
                <w:sz w:val="22"/>
                <w:szCs w:val="22"/>
              </w:rPr>
              <w:br/>
              <w:t xml:space="preserve">  муниципальной  </w:t>
            </w:r>
            <w:r w:rsidRPr="00E0321C">
              <w:rPr>
                <w:sz w:val="22"/>
                <w:szCs w:val="22"/>
              </w:rPr>
              <w:br/>
              <w:t xml:space="preserve">программы,   </w:t>
            </w:r>
            <w:r w:rsidRPr="00E0321C">
              <w:rPr>
                <w:sz w:val="22"/>
                <w:szCs w:val="22"/>
              </w:rPr>
              <w:br/>
              <w:t xml:space="preserve">  подпрограммы,   </w:t>
            </w:r>
            <w:r w:rsidRPr="00E0321C">
              <w:rPr>
                <w:sz w:val="22"/>
                <w:szCs w:val="22"/>
              </w:rPr>
              <w:br/>
              <w:t xml:space="preserve">   мероприятия</w:t>
            </w:r>
          </w:p>
        </w:tc>
        <w:tc>
          <w:tcPr>
            <w:tcW w:w="1275"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Ответс</w:t>
            </w:r>
            <w:r w:rsidRPr="00E0321C">
              <w:rPr>
                <w:sz w:val="22"/>
                <w:szCs w:val="22"/>
              </w:rPr>
              <w:t>т</w:t>
            </w:r>
            <w:r w:rsidRPr="00E0321C">
              <w:rPr>
                <w:sz w:val="22"/>
                <w:szCs w:val="22"/>
              </w:rPr>
              <w:t xml:space="preserve">венный  </w:t>
            </w:r>
            <w:r w:rsidRPr="00E0321C">
              <w:rPr>
                <w:sz w:val="22"/>
                <w:szCs w:val="22"/>
              </w:rPr>
              <w:br/>
              <w:t>исполн</w:t>
            </w:r>
            <w:r w:rsidRPr="00E0321C">
              <w:rPr>
                <w:sz w:val="22"/>
                <w:szCs w:val="22"/>
              </w:rPr>
              <w:t>и</w:t>
            </w:r>
            <w:r w:rsidRPr="00E0321C">
              <w:rPr>
                <w:sz w:val="22"/>
                <w:szCs w:val="22"/>
              </w:rPr>
              <w:t xml:space="preserve">тель    </w:t>
            </w:r>
            <w:r w:rsidRPr="00E0321C">
              <w:rPr>
                <w:sz w:val="22"/>
                <w:szCs w:val="22"/>
              </w:rPr>
              <w:br/>
            </w: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Источник</w:t>
            </w:r>
          </w:p>
          <w:p w:rsidR="000A3238" w:rsidRPr="00E0321C" w:rsidRDefault="000A3238" w:rsidP="00176F89">
            <w:pPr>
              <w:autoSpaceDE w:val="0"/>
              <w:autoSpaceDN w:val="0"/>
              <w:adjustRightInd w:val="0"/>
              <w:jc w:val="center"/>
              <w:rPr>
                <w:sz w:val="22"/>
                <w:szCs w:val="22"/>
              </w:rPr>
            </w:pPr>
            <w:r w:rsidRPr="00E0321C">
              <w:rPr>
                <w:sz w:val="22"/>
                <w:szCs w:val="22"/>
              </w:rPr>
              <w:t xml:space="preserve"> финансирования</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Объем фина</w:t>
            </w:r>
            <w:r w:rsidRPr="00E0321C">
              <w:rPr>
                <w:sz w:val="22"/>
                <w:szCs w:val="22"/>
              </w:rPr>
              <w:t>н</w:t>
            </w:r>
            <w:r w:rsidRPr="00E0321C">
              <w:rPr>
                <w:sz w:val="22"/>
                <w:szCs w:val="22"/>
              </w:rPr>
              <w:t>сового обесп</w:t>
            </w:r>
            <w:r w:rsidRPr="00E0321C">
              <w:rPr>
                <w:sz w:val="22"/>
                <w:szCs w:val="22"/>
              </w:rPr>
              <w:t>е</w:t>
            </w:r>
            <w:r w:rsidRPr="00E0321C">
              <w:rPr>
                <w:sz w:val="22"/>
                <w:szCs w:val="22"/>
              </w:rPr>
              <w:t>чения, тыс.</w:t>
            </w:r>
            <w:r w:rsidRPr="00E0321C">
              <w:rPr>
                <w:sz w:val="22"/>
                <w:szCs w:val="22"/>
              </w:rPr>
              <w:br/>
              <w:t>рублей</w:t>
            </w:r>
          </w:p>
        </w:tc>
        <w:tc>
          <w:tcPr>
            <w:tcW w:w="2126"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 xml:space="preserve">Ожидаемый  </w:t>
            </w:r>
            <w:r w:rsidRPr="00E0321C">
              <w:rPr>
                <w:sz w:val="22"/>
                <w:szCs w:val="22"/>
              </w:rPr>
              <w:br/>
              <w:t xml:space="preserve">результат  </w:t>
            </w:r>
            <w:r w:rsidRPr="00E0321C">
              <w:rPr>
                <w:sz w:val="22"/>
                <w:szCs w:val="22"/>
              </w:rPr>
              <w:br/>
              <w:t xml:space="preserve">(краткое   </w:t>
            </w:r>
            <w:r w:rsidRPr="00E0321C">
              <w:rPr>
                <w:sz w:val="22"/>
                <w:szCs w:val="22"/>
              </w:rPr>
              <w:br/>
              <w:t xml:space="preserve">описание)  </w:t>
            </w:r>
            <w:r w:rsidRPr="00E0321C">
              <w:rPr>
                <w:sz w:val="22"/>
                <w:szCs w:val="22"/>
              </w:rPr>
              <w:br/>
            </w:r>
          </w:p>
        </w:tc>
      </w:tr>
      <w:tr w:rsidR="000A3238" w:rsidRPr="00E0321C" w:rsidTr="00E0321C">
        <w:trPr>
          <w:cantSplit/>
          <w:trHeight w:val="360"/>
        </w:trPr>
        <w:tc>
          <w:tcPr>
            <w:tcW w:w="567" w:type="dxa"/>
            <w:vMerge w:val="restart"/>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val="restart"/>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rFonts w:eastAsia="Calibri"/>
                <w:sz w:val="22"/>
                <w:szCs w:val="22"/>
                <w:lang w:eastAsia="en-US"/>
              </w:rPr>
              <w:t>"Обеспечение безопа</w:t>
            </w:r>
            <w:r w:rsidRPr="00E0321C">
              <w:rPr>
                <w:rFonts w:eastAsia="Calibri"/>
                <w:sz w:val="22"/>
                <w:szCs w:val="22"/>
                <w:lang w:eastAsia="en-US"/>
              </w:rPr>
              <w:t>с</w:t>
            </w:r>
            <w:r w:rsidRPr="00E0321C">
              <w:rPr>
                <w:rFonts w:eastAsia="Calibri"/>
                <w:sz w:val="22"/>
                <w:szCs w:val="22"/>
                <w:lang w:eastAsia="en-US"/>
              </w:rPr>
              <w:t>ности и жизнедеятельн</w:t>
            </w:r>
            <w:r w:rsidRPr="00E0321C">
              <w:rPr>
                <w:rFonts w:eastAsia="Calibri"/>
                <w:sz w:val="22"/>
                <w:szCs w:val="22"/>
                <w:lang w:eastAsia="en-US"/>
              </w:rPr>
              <w:t>о</w:t>
            </w:r>
            <w:r w:rsidRPr="00E0321C">
              <w:rPr>
                <w:rFonts w:eastAsia="Calibri"/>
                <w:sz w:val="22"/>
                <w:szCs w:val="22"/>
                <w:lang w:eastAsia="en-US"/>
              </w:rPr>
              <w:t>сти населения муниц</w:t>
            </w:r>
            <w:r w:rsidRPr="00E0321C">
              <w:rPr>
                <w:rFonts w:eastAsia="Calibri"/>
                <w:sz w:val="22"/>
                <w:szCs w:val="22"/>
                <w:lang w:eastAsia="en-US"/>
              </w:rPr>
              <w:t>и</w:t>
            </w:r>
            <w:r w:rsidRPr="00E0321C">
              <w:rPr>
                <w:rFonts w:eastAsia="Calibri"/>
                <w:sz w:val="22"/>
                <w:szCs w:val="22"/>
                <w:lang w:eastAsia="en-US"/>
              </w:rPr>
              <w:t>пального обр</w:t>
            </w:r>
            <w:r w:rsidRPr="00E0321C">
              <w:rPr>
                <w:rFonts w:eastAsia="Calibri"/>
                <w:sz w:val="22"/>
                <w:szCs w:val="22"/>
                <w:lang w:eastAsia="en-US"/>
              </w:rPr>
              <w:t>а</w:t>
            </w:r>
            <w:r w:rsidRPr="00E0321C">
              <w:rPr>
                <w:rFonts w:eastAsia="Calibri"/>
                <w:sz w:val="22"/>
                <w:szCs w:val="22"/>
                <w:lang w:eastAsia="en-US"/>
              </w:rPr>
              <w:t>зования Омутнинское горо</w:t>
            </w:r>
            <w:r w:rsidRPr="00E0321C">
              <w:rPr>
                <w:rFonts w:eastAsia="Calibri"/>
                <w:sz w:val="22"/>
                <w:szCs w:val="22"/>
                <w:lang w:eastAsia="en-US"/>
              </w:rPr>
              <w:t>д</w:t>
            </w:r>
            <w:r w:rsidRPr="00E0321C">
              <w:rPr>
                <w:rFonts w:eastAsia="Calibri"/>
                <w:sz w:val="22"/>
                <w:szCs w:val="22"/>
                <w:lang w:eastAsia="en-US"/>
              </w:rPr>
              <w:t>ское поселение Омутнинск</w:t>
            </w:r>
            <w:r w:rsidRPr="00E0321C">
              <w:rPr>
                <w:rFonts w:eastAsia="Calibri"/>
                <w:sz w:val="22"/>
                <w:szCs w:val="22"/>
                <w:lang w:eastAsia="en-US"/>
              </w:rPr>
              <w:t>о</w:t>
            </w:r>
            <w:r w:rsidRPr="00E0321C">
              <w:rPr>
                <w:rFonts w:eastAsia="Calibri"/>
                <w:sz w:val="22"/>
                <w:szCs w:val="22"/>
                <w:lang w:eastAsia="en-US"/>
              </w:rPr>
              <w:t>го района Кировской о</w:t>
            </w:r>
            <w:r w:rsidRPr="00E0321C">
              <w:rPr>
                <w:rFonts w:eastAsia="Calibri"/>
                <w:sz w:val="22"/>
                <w:szCs w:val="22"/>
                <w:lang w:eastAsia="en-US"/>
              </w:rPr>
              <w:t>б</w:t>
            </w:r>
            <w:r w:rsidRPr="00E0321C">
              <w:rPr>
                <w:rFonts w:eastAsia="Calibri"/>
                <w:sz w:val="22"/>
                <w:szCs w:val="22"/>
                <w:lang w:eastAsia="en-US"/>
              </w:rPr>
              <w:t>ласти" в 2021-2024 годах</w:t>
            </w:r>
          </w:p>
        </w:tc>
        <w:tc>
          <w:tcPr>
            <w:tcW w:w="1275" w:type="dxa"/>
            <w:vMerge w:val="restart"/>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color w:val="000000"/>
                <w:kern w:val="36"/>
                <w:sz w:val="22"/>
                <w:szCs w:val="22"/>
              </w:rPr>
              <w:t>Отдел жи</w:t>
            </w:r>
            <w:r w:rsidRPr="00E0321C">
              <w:rPr>
                <w:color w:val="000000"/>
                <w:kern w:val="36"/>
                <w:sz w:val="22"/>
                <w:szCs w:val="22"/>
              </w:rPr>
              <w:t>з</w:t>
            </w:r>
            <w:r w:rsidRPr="00E0321C">
              <w:rPr>
                <w:color w:val="000000"/>
                <w:kern w:val="36"/>
                <w:sz w:val="22"/>
                <w:szCs w:val="22"/>
              </w:rPr>
              <w:t>необесп</w:t>
            </w:r>
            <w:r w:rsidRPr="00E0321C">
              <w:rPr>
                <w:color w:val="000000"/>
                <w:kern w:val="36"/>
                <w:sz w:val="22"/>
                <w:szCs w:val="22"/>
              </w:rPr>
              <w:t>е</w:t>
            </w:r>
            <w:r w:rsidRPr="00E0321C">
              <w:rPr>
                <w:color w:val="000000"/>
                <w:kern w:val="36"/>
                <w:sz w:val="22"/>
                <w:szCs w:val="22"/>
              </w:rPr>
              <w:t>чения а</w:t>
            </w:r>
            <w:r w:rsidRPr="00E0321C">
              <w:rPr>
                <w:color w:val="000000"/>
                <w:kern w:val="36"/>
                <w:sz w:val="22"/>
                <w:szCs w:val="22"/>
              </w:rPr>
              <w:t>д</w:t>
            </w:r>
            <w:r w:rsidRPr="00E0321C">
              <w:rPr>
                <w:color w:val="000000"/>
                <w:kern w:val="36"/>
                <w:sz w:val="22"/>
                <w:szCs w:val="22"/>
              </w:rPr>
              <w:t>министр</w:t>
            </w:r>
            <w:r w:rsidRPr="00E0321C">
              <w:rPr>
                <w:color w:val="000000"/>
                <w:kern w:val="36"/>
                <w:sz w:val="22"/>
                <w:szCs w:val="22"/>
              </w:rPr>
              <w:t>а</w:t>
            </w:r>
            <w:r w:rsidRPr="00E0321C">
              <w:rPr>
                <w:color w:val="000000"/>
                <w:kern w:val="36"/>
                <w:sz w:val="22"/>
                <w:szCs w:val="22"/>
              </w:rPr>
              <w:t>ции Ому</w:t>
            </w:r>
            <w:r w:rsidRPr="00E0321C">
              <w:rPr>
                <w:color w:val="000000"/>
                <w:kern w:val="36"/>
                <w:sz w:val="22"/>
                <w:szCs w:val="22"/>
              </w:rPr>
              <w:t>т</w:t>
            </w:r>
            <w:r w:rsidRPr="00E0321C">
              <w:rPr>
                <w:color w:val="000000"/>
                <w:kern w:val="36"/>
                <w:sz w:val="22"/>
                <w:szCs w:val="22"/>
              </w:rPr>
              <w:t>нинского г</w:t>
            </w:r>
            <w:r w:rsidRPr="00E0321C">
              <w:rPr>
                <w:color w:val="000000"/>
                <w:kern w:val="36"/>
                <w:sz w:val="22"/>
                <w:szCs w:val="22"/>
              </w:rPr>
              <w:t>о</w:t>
            </w:r>
            <w:r w:rsidRPr="00E0321C">
              <w:rPr>
                <w:color w:val="000000"/>
                <w:kern w:val="36"/>
                <w:sz w:val="22"/>
                <w:szCs w:val="22"/>
              </w:rPr>
              <w:t>родского пос</w:t>
            </w:r>
            <w:r w:rsidRPr="00E0321C">
              <w:rPr>
                <w:color w:val="000000"/>
                <w:kern w:val="36"/>
                <w:sz w:val="22"/>
                <w:szCs w:val="22"/>
              </w:rPr>
              <w:t>е</w:t>
            </w:r>
            <w:r w:rsidRPr="00E0321C">
              <w:rPr>
                <w:color w:val="000000"/>
                <w:kern w:val="36"/>
                <w:sz w:val="22"/>
                <w:szCs w:val="22"/>
              </w:rPr>
              <w:t>ления</w:t>
            </w:r>
          </w:p>
        </w:tc>
        <w:tc>
          <w:tcPr>
            <w:tcW w:w="2268" w:type="dxa"/>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 xml:space="preserve">всего        </w:t>
            </w:r>
          </w:p>
        </w:tc>
        <w:tc>
          <w:tcPr>
            <w:tcW w:w="993" w:type="dxa"/>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2004,146</w:t>
            </w:r>
          </w:p>
        </w:tc>
        <w:tc>
          <w:tcPr>
            <w:tcW w:w="2126" w:type="dxa"/>
            <w:vMerge w:val="restart"/>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Организация пов</w:t>
            </w:r>
            <w:r w:rsidRPr="00E0321C">
              <w:rPr>
                <w:sz w:val="22"/>
                <w:szCs w:val="22"/>
              </w:rPr>
              <w:t>ы</w:t>
            </w:r>
            <w:r w:rsidRPr="00E0321C">
              <w:rPr>
                <w:sz w:val="22"/>
                <w:szCs w:val="22"/>
              </w:rPr>
              <w:t>шения уровня без</w:t>
            </w:r>
            <w:r w:rsidRPr="00E0321C">
              <w:rPr>
                <w:sz w:val="22"/>
                <w:szCs w:val="22"/>
              </w:rPr>
              <w:t>о</w:t>
            </w:r>
            <w:r w:rsidRPr="00E0321C">
              <w:rPr>
                <w:sz w:val="22"/>
                <w:szCs w:val="22"/>
              </w:rPr>
              <w:t>пасности на терр</w:t>
            </w:r>
            <w:r w:rsidRPr="00E0321C">
              <w:rPr>
                <w:sz w:val="22"/>
                <w:szCs w:val="22"/>
              </w:rPr>
              <w:t>и</w:t>
            </w:r>
            <w:r w:rsidRPr="00E0321C">
              <w:rPr>
                <w:sz w:val="22"/>
                <w:szCs w:val="22"/>
              </w:rPr>
              <w:t>тории Омутнинск</w:t>
            </w:r>
            <w:r w:rsidRPr="00E0321C">
              <w:rPr>
                <w:sz w:val="22"/>
                <w:szCs w:val="22"/>
              </w:rPr>
              <w:t>о</w:t>
            </w:r>
            <w:r w:rsidRPr="00E0321C">
              <w:rPr>
                <w:sz w:val="22"/>
                <w:szCs w:val="22"/>
              </w:rPr>
              <w:t>го городского пос</w:t>
            </w:r>
            <w:r w:rsidRPr="00E0321C">
              <w:rPr>
                <w:sz w:val="22"/>
                <w:szCs w:val="22"/>
              </w:rPr>
              <w:t>е</w:t>
            </w:r>
            <w:r w:rsidRPr="00E0321C">
              <w:rPr>
                <w:sz w:val="22"/>
                <w:szCs w:val="22"/>
              </w:rPr>
              <w:t>ления</w:t>
            </w:r>
          </w:p>
        </w:tc>
      </w:tr>
      <w:tr w:rsidR="000A3238" w:rsidRPr="00E0321C" w:rsidTr="00E0321C">
        <w:trPr>
          <w:cantSplit/>
          <w:trHeight w:val="369"/>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федеральный бю</w:t>
            </w:r>
            <w:r w:rsidRPr="00E0321C">
              <w:rPr>
                <w:sz w:val="22"/>
                <w:szCs w:val="22"/>
              </w:rPr>
              <w:t>д</w:t>
            </w:r>
            <w:r w:rsidRPr="00E0321C">
              <w:rPr>
                <w:sz w:val="22"/>
                <w:szCs w:val="22"/>
              </w:rPr>
              <w:t>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69"/>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69"/>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69"/>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2004,146</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69"/>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внебюджетные и</w:t>
            </w:r>
            <w:r w:rsidRPr="00E0321C">
              <w:rPr>
                <w:sz w:val="22"/>
                <w:szCs w:val="22"/>
              </w:rPr>
              <w:t>с</w:t>
            </w:r>
            <w:r w:rsidRPr="00E0321C">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60"/>
        </w:trPr>
        <w:tc>
          <w:tcPr>
            <w:tcW w:w="567" w:type="dxa"/>
            <w:vMerge w:val="restart"/>
            <w:tcBorders>
              <w:left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1.</w:t>
            </w:r>
          </w:p>
        </w:tc>
        <w:tc>
          <w:tcPr>
            <w:tcW w:w="2552" w:type="dxa"/>
            <w:vMerge w:val="restart"/>
            <w:tcBorders>
              <w:left w:val="single" w:sz="4" w:space="0" w:color="auto"/>
              <w:right w:val="single" w:sz="4" w:space="0" w:color="auto"/>
            </w:tcBorders>
          </w:tcPr>
          <w:p w:rsidR="000A3238" w:rsidRPr="00E0321C" w:rsidRDefault="000A3238" w:rsidP="00176F89">
            <w:pPr>
              <w:rPr>
                <w:sz w:val="22"/>
                <w:szCs w:val="22"/>
              </w:rPr>
            </w:pPr>
            <w:r w:rsidRPr="00E0321C">
              <w:rPr>
                <w:rFonts w:eastAsia="Calibri"/>
                <w:sz w:val="22"/>
                <w:szCs w:val="22"/>
                <w:lang w:eastAsia="en-US"/>
              </w:rPr>
              <w:t>Обеспечение перви</w:t>
            </w:r>
            <w:r w:rsidRPr="00E0321C">
              <w:rPr>
                <w:rFonts w:eastAsia="Calibri"/>
                <w:sz w:val="22"/>
                <w:szCs w:val="22"/>
                <w:lang w:eastAsia="en-US"/>
              </w:rPr>
              <w:t>ч</w:t>
            </w:r>
            <w:r w:rsidRPr="00E0321C">
              <w:rPr>
                <w:rFonts w:eastAsia="Calibri"/>
                <w:sz w:val="22"/>
                <w:szCs w:val="22"/>
                <w:lang w:eastAsia="en-US"/>
              </w:rPr>
              <w:t>ных мер пожарной безопа</w:t>
            </w:r>
            <w:r w:rsidRPr="00E0321C">
              <w:rPr>
                <w:rFonts w:eastAsia="Calibri"/>
                <w:sz w:val="22"/>
                <w:szCs w:val="22"/>
                <w:lang w:eastAsia="en-US"/>
              </w:rPr>
              <w:t>с</w:t>
            </w:r>
            <w:r w:rsidRPr="00E0321C">
              <w:rPr>
                <w:rFonts w:eastAsia="Calibri"/>
                <w:sz w:val="22"/>
                <w:szCs w:val="22"/>
                <w:lang w:eastAsia="en-US"/>
              </w:rPr>
              <w:t>ности на территории Омутнинского городск</w:t>
            </w:r>
            <w:r w:rsidRPr="00E0321C">
              <w:rPr>
                <w:rFonts w:eastAsia="Calibri"/>
                <w:sz w:val="22"/>
                <w:szCs w:val="22"/>
                <w:lang w:eastAsia="en-US"/>
              </w:rPr>
              <w:t>о</w:t>
            </w:r>
            <w:r w:rsidRPr="00E0321C">
              <w:rPr>
                <w:rFonts w:eastAsia="Calibri"/>
                <w:sz w:val="22"/>
                <w:szCs w:val="22"/>
                <w:lang w:eastAsia="en-US"/>
              </w:rPr>
              <w:t>го поселения, в том чи</w:t>
            </w:r>
            <w:r w:rsidRPr="00E0321C">
              <w:rPr>
                <w:rFonts w:eastAsia="Calibri"/>
                <w:sz w:val="22"/>
                <w:szCs w:val="22"/>
                <w:lang w:eastAsia="en-US"/>
              </w:rPr>
              <w:t>с</w:t>
            </w:r>
            <w:r w:rsidRPr="00E0321C">
              <w:rPr>
                <w:rFonts w:eastAsia="Calibri"/>
                <w:sz w:val="22"/>
                <w:szCs w:val="22"/>
                <w:lang w:eastAsia="en-US"/>
              </w:rPr>
              <w:t>ле:</w:t>
            </w: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1490,000</w:t>
            </w:r>
          </w:p>
        </w:tc>
        <w:tc>
          <w:tcPr>
            <w:tcW w:w="2126" w:type="dxa"/>
            <w:vMerge w:val="restart"/>
            <w:tcBorders>
              <w:left w:val="single" w:sz="4" w:space="0" w:color="auto"/>
              <w:right w:val="single" w:sz="4" w:space="0" w:color="auto"/>
            </w:tcBorders>
          </w:tcPr>
          <w:p w:rsidR="000A3238" w:rsidRPr="00E0321C" w:rsidRDefault="000A3238" w:rsidP="00176F89">
            <w:pPr>
              <w:pStyle w:val="ConsPlusCell"/>
              <w:jc w:val="both"/>
              <w:rPr>
                <w:rFonts w:ascii="Times New Roman" w:hAnsi="Times New Roman" w:cs="Times New Roman"/>
                <w:sz w:val="22"/>
                <w:szCs w:val="22"/>
              </w:rPr>
            </w:pPr>
            <w:r w:rsidRPr="00E0321C">
              <w:rPr>
                <w:rFonts w:ascii="Times New Roman" w:hAnsi="Times New Roman" w:cs="Times New Roman"/>
                <w:sz w:val="22"/>
                <w:szCs w:val="22"/>
              </w:rPr>
              <w:t>Обеспечение нео</w:t>
            </w:r>
            <w:r w:rsidRPr="00E0321C">
              <w:rPr>
                <w:rFonts w:ascii="Times New Roman" w:hAnsi="Times New Roman" w:cs="Times New Roman"/>
                <w:sz w:val="22"/>
                <w:szCs w:val="22"/>
              </w:rPr>
              <w:t>б</w:t>
            </w:r>
            <w:r w:rsidRPr="00E0321C">
              <w:rPr>
                <w:rFonts w:ascii="Times New Roman" w:hAnsi="Times New Roman" w:cs="Times New Roman"/>
                <w:sz w:val="22"/>
                <w:szCs w:val="22"/>
              </w:rPr>
              <w:t>ходимых у</w:t>
            </w:r>
            <w:r w:rsidRPr="00E0321C">
              <w:rPr>
                <w:rFonts w:ascii="Times New Roman" w:hAnsi="Times New Roman" w:cs="Times New Roman"/>
                <w:sz w:val="22"/>
                <w:szCs w:val="22"/>
              </w:rPr>
              <w:t>с</w:t>
            </w:r>
            <w:r w:rsidRPr="00E0321C">
              <w:rPr>
                <w:rFonts w:ascii="Times New Roman" w:hAnsi="Times New Roman" w:cs="Times New Roman"/>
                <w:sz w:val="22"/>
                <w:szCs w:val="22"/>
              </w:rPr>
              <w:t>ловий для тушения пож</w:t>
            </w:r>
            <w:r w:rsidRPr="00E0321C">
              <w:rPr>
                <w:rFonts w:ascii="Times New Roman" w:hAnsi="Times New Roman" w:cs="Times New Roman"/>
                <w:sz w:val="22"/>
                <w:szCs w:val="22"/>
              </w:rPr>
              <w:t>а</w:t>
            </w:r>
            <w:r w:rsidRPr="00E0321C">
              <w:rPr>
                <w:rFonts w:ascii="Times New Roman" w:hAnsi="Times New Roman" w:cs="Times New Roman"/>
                <w:sz w:val="22"/>
                <w:szCs w:val="22"/>
              </w:rPr>
              <w:t>ров, снижение кол</w:t>
            </w:r>
            <w:r w:rsidRPr="00E0321C">
              <w:rPr>
                <w:rFonts w:ascii="Times New Roman" w:hAnsi="Times New Roman" w:cs="Times New Roman"/>
                <w:sz w:val="22"/>
                <w:szCs w:val="22"/>
              </w:rPr>
              <w:t>и</w:t>
            </w:r>
            <w:r w:rsidRPr="00E0321C">
              <w:rPr>
                <w:rFonts w:ascii="Times New Roman" w:hAnsi="Times New Roman" w:cs="Times New Roman"/>
                <w:sz w:val="22"/>
                <w:szCs w:val="22"/>
              </w:rPr>
              <w:t>чества пожаров, г</w:t>
            </w:r>
            <w:r w:rsidRPr="00E0321C">
              <w:rPr>
                <w:rFonts w:ascii="Times New Roman" w:hAnsi="Times New Roman" w:cs="Times New Roman"/>
                <w:sz w:val="22"/>
                <w:szCs w:val="22"/>
              </w:rPr>
              <w:t>и</w:t>
            </w:r>
            <w:r w:rsidRPr="00E0321C">
              <w:rPr>
                <w:rFonts w:ascii="Times New Roman" w:hAnsi="Times New Roman" w:cs="Times New Roman"/>
                <w:sz w:val="22"/>
                <w:szCs w:val="22"/>
              </w:rPr>
              <w:t>бели и травматизма людей при пожарах</w:t>
            </w:r>
          </w:p>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федеральный бю</w:t>
            </w:r>
            <w:r w:rsidRPr="00E0321C">
              <w:rPr>
                <w:sz w:val="22"/>
                <w:szCs w:val="22"/>
              </w:rPr>
              <w:t>д</w:t>
            </w:r>
            <w:r w:rsidRPr="00E0321C">
              <w:rPr>
                <w:sz w:val="22"/>
                <w:szCs w:val="22"/>
              </w:rPr>
              <w:t>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1490,000</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внебюджетные и</w:t>
            </w:r>
            <w:r w:rsidRPr="00E0321C">
              <w:rPr>
                <w:sz w:val="22"/>
                <w:szCs w:val="22"/>
              </w:rPr>
              <w:t>с</w:t>
            </w:r>
            <w:r w:rsidRPr="00E0321C">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val="restart"/>
            <w:tcBorders>
              <w:top w:val="single" w:sz="4" w:space="0" w:color="auto"/>
              <w:left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1.1.</w:t>
            </w:r>
          </w:p>
        </w:tc>
        <w:tc>
          <w:tcPr>
            <w:tcW w:w="2552" w:type="dxa"/>
            <w:vMerge w:val="restart"/>
            <w:tcBorders>
              <w:top w:val="single" w:sz="4" w:space="0" w:color="auto"/>
              <w:left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rFonts w:eastAsia="Calibri"/>
                <w:sz w:val="22"/>
                <w:szCs w:val="22"/>
                <w:lang w:eastAsia="en-US"/>
              </w:rPr>
              <w:t>Восполнение пожа</w:t>
            </w:r>
            <w:r w:rsidRPr="00E0321C">
              <w:rPr>
                <w:rFonts w:eastAsia="Calibri"/>
                <w:sz w:val="22"/>
                <w:szCs w:val="22"/>
                <w:lang w:eastAsia="en-US"/>
              </w:rPr>
              <w:t>р</w:t>
            </w:r>
            <w:r w:rsidRPr="00E0321C">
              <w:rPr>
                <w:rFonts w:eastAsia="Calibri"/>
                <w:sz w:val="22"/>
                <w:szCs w:val="22"/>
                <w:lang w:eastAsia="en-US"/>
              </w:rPr>
              <w:t>ных в</w:t>
            </w:r>
            <w:r w:rsidRPr="00E0321C">
              <w:rPr>
                <w:rFonts w:eastAsia="Calibri"/>
                <w:sz w:val="22"/>
                <w:szCs w:val="22"/>
                <w:lang w:eastAsia="en-US"/>
              </w:rPr>
              <w:t>о</w:t>
            </w:r>
            <w:r w:rsidRPr="00E0321C">
              <w:rPr>
                <w:rFonts w:eastAsia="Calibri"/>
                <w:sz w:val="22"/>
                <w:szCs w:val="22"/>
                <w:lang w:eastAsia="en-US"/>
              </w:rPr>
              <w:t>доемов</w:t>
            </w: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20,000</w:t>
            </w:r>
          </w:p>
        </w:tc>
        <w:tc>
          <w:tcPr>
            <w:tcW w:w="2126" w:type="dxa"/>
            <w:vMerge w:val="restart"/>
            <w:tcBorders>
              <w:top w:val="single" w:sz="4" w:space="0" w:color="auto"/>
              <w:left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Создание условий для забора воды из источников нару</w:t>
            </w:r>
            <w:r w:rsidRPr="00E0321C">
              <w:rPr>
                <w:sz w:val="22"/>
                <w:szCs w:val="22"/>
              </w:rPr>
              <w:t>ж</w:t>
            </w:r>
            <w:r w:rsidRPr="00E0321C">
              <w:rPr>
                <w:sz w:val="22"/>
                <w:szCs w:val="22"/>
              </w:rPr>
              <w:t>ного вод</w:t>
            </w:r>
            <w:r w:rsidRPr="00E0321C">
              <w:rPr>
                <w:sz w:val="22"/>
                <w:szCs w:val="22"/>
              </w:rPr>
              <w:t>о</w:t>
            </w:r>
            <w:r w:rsidRPr="00E0321C">
              <w:rPr>
                <w:sz w:val="22"/>
                <w:szCs w:val="22"/>
              </w:rPr>
              <w:t>снабжения в любое время года в целях пожарот</w:t>
            </w:r>
            <w:r w:rsidRPr="00E0321C">
              <w:rPr>
                <w:sz w:val="22"/>
                <w:szCs w:val="22"/>
              </w:rPr>
              <w:t>у</w:t>
            </w:r>
            <w:r w:rsidRPr="00E0321C">
              <w:rPr>
                <w:sz w:val="22"/>
                <w:szCs w:val="22"/>
              </w:rPr>
              <w:t>шения</w:t>
            </w: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федеральный бю</w:t>
            </w:r>
            <w:r w:rsidRPr="00E0321C">
              <w:rPr>
                <w:sz w:val="22"/>
                <w:szCs w:val="22"/>
              </w:rPr>
              <w:t>д</w:t>
            </w:r>
            <w:r w:rsidRPr="00E0321C">
              <w:rPr>
                <w:sz w:val="22"/>
                <w:szCs w:val="22"/>
              </w:rPr>
              <w:t>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20,000</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внебюджетные и</w:t>
            </w:r>
            <w:r w:rsidRPr="00E0321C">
              <w:rPr>
                <w:sz w:val="22"/>
                <w:szCs w:val="22"/>
              </w:rPr>
              <w:t>с</w:t>
            </w:r>
            <w:r w:rsidRPr="00E0321C">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1.2.</w:t>
            </w:r>
          </w:p>
        </w:tc>
        <w:tc>
          <w:tcPr>
            <w:tcW w:w="2552" w:type="dxa"/>
            <w:vMerge w:val="restart"/>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rFonts w:eastAsia="Calibri"/>
                <w:sz w:val="22"/>
                <w:szCs w:val="22"/>
                <w:lang w:eastAsia="en-US"/>
              </w:rPr>
              <w:t>Содержание и ремонт пожа</w:t>
            </w:r>
            <w:r w:rsidRPr="00E0321C">
              <w:rPr>
                <w:rFonts w:eastAsia="Calibri"/>
                <w:sz w:val="22"/>
                <w:szCs w:val="22"/>
                <w:lang w:eastAsia="en-US"/>
              </w:rPr>
              <w:t>р</w:t>
            </w:r>
            <w:r w:rsidRPr="00E0321C">
              <w:rPr>
                <w:rFonts w:eastAsia="Calibri"/>
                <w:sz w:val="22"/>
                <w:szCs w:val="22"/>
                <w:lang w:eastAsia="en-US"/>
              </w:rPr>
              <w:t>ных водоемов (в т.ч. устро</w:t>
            </w:r>
            <w:r w:rsidRPr="00E0321C">
              <w:rPr>
                <w:rFonts w:eastAsia="Calibri"/>
                <w:sz w:val="22"/>
                <w:szCs w:val="22"/>
                <w:lang w:eastAsia="en-US"/>
              </w:rPr>
              <w:t>й</w:t>
            </w:r>
            <w:r w:rsidRPr="00E0321C">
              <w:rPr>
                <w:rFonts w:eastAsia="Calibri"/>
                <w:sz w:val="22"/>
                <w:szCs w:val="22"/>
                <w:lang w:eastAsia="en-US"/>
              </w:rPr>
              <w:t>ство)</w:t>
            </w: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370,000</w:t>
            </w:r>
          </w:p>
        </w:tc>
        <w:tc>
          <w:tcPr>
            <w:tcW w:w="2126" w:type="dxa"/>
            <w:vMerge w:val="restart"/>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Создание условий для забора воды из источников нару</w:t>
            </w:r>
            <w:r w:rsidRPr="00E0321C">
              <w:rPr>
                <w:sz w:val="22"/>
                <w:szCs w:val="22"/>
              </w:rPr>
              <w:t>ж</w:t>
            </w:r>
            <w:r w:rsidRPr="00E0321C">
              <w:rPr>
                <w:sz w:val="22"/>
                <w:szCs w:val="22"/>
              </w:rPr>
              <w:t>ного вод</w:t>
            </w:r>
            <w:r w:rsidRPr="00E0321C">
              <w:rPr>
                <w:sz w:val="22"/>
                <w:szCs w:val="22"/>
              </w:rPr>
              <w:t>о</w:t>
            </w:r>
            <w:r w:rsidRPr="00E0321C">
              <w:rPr>
                <w:sz w:val="22"/>
                <w:szCs w:val="22"/>
              </w:rPr>
              <w:t>снабжения в любое время года в целях пожарот</w:t>
            </w:r>
            <w:r w:rsidRPr="00E0321C">
              <w:rPr>
                <w:sz w:val="22"/>
                <w:szCs w:val="22"/>
              </w:rPr>
              <w:t>у</w:t>
            </w:r>
            <w:r w:rsidRPr="00E0321C">
              <w:rPr>
                <w:sz w:val="22"/>
                <w:szCs w:val="22"/>
              </w:rPr>
              <w:t>шения</w:t>
            </w:r>
          </w:p>
        </w:tc>
      </w:tr>
      <w:tr w:rsidR="000A3238" w:rsidRPr="00E0321C" w:rsidTr="00E0321C">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федеральный бю</w:t>
            </w:r>
            <w:r w:rsidRPr="00E0321C">
              <w:rPr>
                <w:sz w:val="22"/>
                <w:szCs w:val="22"/>
              </w:rPr>
              <w:t>д</w:t>
            </w:r>
            <w:r w:rsidRPr="00E0321C">
              <w:rPr>
                <w:sz w:val="22"/>
                <w:szCs w:val="22"/>
              </w:rPr>
              <w:t>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370,000</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внебюджетные и</w:t>
            </w:r>
            <w:r w:rsidRPr="00E0321C">
              <w:rPr>
                <w:sz w:val="22"/>
                <w:szCs w:val="22"/>
              </w:rPr>
              <w:t>с</w:t>
            </w:r>
            <w:r w:rsidRPr="00E0321C">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lastRenderedPageBreak/>
              <w:t>1.3.</w:t>
            </w:r>
          </w:p>
        </w:tc>
        <w:tc>
          <w:tcPr>
            <w:tcW w:w="2552" w:type="dxa"/>
            <w:vMerge w:val="restart"/>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rFonts w:eastAsia="Calibri"/>
                <w:sz w:val="22"/>
                <w:szCs w:val="22"/>
                <w:lang w:eastAsia="en-US"/>
              </w:rPr>
              <w:t>Устройство минерализ</w:t>
            </w:r>
            <w:r w:rsidRPr="00E0321C">
              <w:rPr>
                <w:rFonts w:eastAsia="Calibri"/>
                <w:sz w:val="22"/>
                <w:szCs w:val="22"/>
                <w:lang w:eastAsia="en-US"/>
              </w:rPr>
              <w:t>о</w:t>
            </w:r>
            <w:r w:rsidRPr="00E0321C">
              <w:rPr>
                <w:rFonts w:eastAsia="Calibri"/>
                <w:sz w:val="22"/>
                <w:szCs w:val="22"/>
                <w:lang w:eastAsia="en-US"/>
              </w:rPr>
              <w:t>ва</w:t>
            </w:r>
            <w:r w:rsidRPr="00E0321C">
              <w:rPr>
                <w:rFonts w:eastAsia="Calibri"/>
                <w:sz w:val="22"/>
                <w:szCs w:val="22"/>
                <w:lang w:eastAsia="en-US"/>
              </w:rPr>
              <w:t>н</w:t>
            </w:r>
            <w:r w:rsidRPr="00E0321C">
              <w:rPr>
                <w:rFonts w:eastAsia="Calibri"/>
                <w:sz w:val="22"/>
                <w:szCs w:val="22"/>
                <w:lang w:eastAsia="en-US"/>
              </w:rPr>
              <w:t>ной полосы</w:t>
            </w:r>
          </w:p>
        </w:tc>
        <w:tc>
          <w:tcPr>
            <w:tcW w:w="1275" w:type="dxa"/>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90,000</w:t>
            </w:r>
          </w:p>
        </w:tc>
        <w:tc>
          <w:tcPr>
            <w:tcW w:w="2126" w:type="dxa"/>
            <w:vMerge w:val="restart"/>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Предупреждение распростран</w:t>
            </w:r>
            <w:r w:rsidRPr="00E0321C">
              <w:rPr>
                <w:sz w:val="22"/>
                <w:szCs w:val="22"/>
              </w:rPr>
              <w:t>е</w:t>
            </w:r>
            <w:r w:rsidRPr="00E0321C">
              <w:rPr>
                <w:sz w:val="22"/>
                <w:szCs w:val="22"/>
              </w:rPr>
              <w:t>ния и локализации лесных п</w:t>
            </w:r>
            <w:r w:rsidRPr="00E0321C">
              <w:rPr>
                <w:sz w:val="22"/>
                <w:szCs w:val="22"/>
              </w:rPr>
              <w:t>о</w:t>
            </w:r>
            <w:r w:rsidRPr="00E0321C">
              <w:rPr>
                <w:sz w:val="22"/>
                <w:szCs w:val="22"/>
              </w:rPr>
              <w:t xml:space="preserve">жаров </w:t>
            </w: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val="restart"/>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федеральный бю</w:t>
            </w:r>
            <w:r w:rsidRPr="00E0321C">
              <w:rPr>
                <w:sz w:val="22"/>
                <w:szCs w:val="22"/>
              </w:rPr>
              <w:t>д</w:t>
            </w:r>
            <w:r w:rsidRPr="00E0321C">
              <w:rPr>
                <w:sz w:val="22"/>
                <w:szCs w:val="22"/>
              </w:rPr>
              <w:t>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90,000</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внебюджетные и</w:t>
            </w:r>
            <w:r w:rsidRPr="00E0321C">
              <w:rPr>
                <w:sz w:val="22"/>
                <w:szCs w:val="22"/>
              </w:rPr>
              <w:t>с</w:t>
            </w:r>
            <w:r w:rsidRPr="00E0321C">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1.4.</w:t>
            </w:r>
          </w:p>
        </w:tc>
        <w:tc>
          <w:tcPr>
            <w:tcW w:w="2552" w:type="dxa"/>
            <w:vMerge w:val="restart"/>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rFonts w:eastAsia="Calibri"/>
                <w:sz w:val="22"/>
                <w:szCs w:val="22"/>
                <w:lang w:eastAsia="en-US"/>
              </w:rPr>
              <w:t>Поощрение добровол</w:t>
            </w:r>
            <w:r w:rsidRPr="00E0321C">
              <w:rPr>
                <w:rFonts w:eastAsia="Calibri"/>
                <w:sz w:val="22"/>
                <w:szCs w:val="22"/>
                <w:lang w:eastAsia="en-US"/>
              </w:rPr>
              <w:t>ь</w:t>
            </w:r>
            <w:r w:rsidRPr="00E0321C">
              <w:rPr>
                <w:rFonts w:eastAsia="Calibri"/>
                <w:sz w:val="22"/>
                <w:szCs w:val="22"/>
                <w:lang w:eastAsia="en-US"/>
              </w:rPr>
              <w:t>ных пожарных</w:t>
            </w: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5,000</w:t>
            </w:r>
          </w:p>
        </w:tc>
        <w:tc>
          <w:tcPr>
            <w:tcW w:w="2126" w:type="dxa"/>
            <w:vMerge w:val="restart"/>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Стимулирование добровольной п</w:t>
            </w:r>
            <w:r w:rsidRPr="00E0321C">
              <w:rPr>
                <w:sz w:val="22"/>
                <w:szCs w:val="22"/>
              </w:rPr>
              <w:t>о</w:t>
            </w:r>
            <w:r w:rsidRPr="00E0321C">
              <w:rPr>
                <w:sz w:val="22"/>
                <w:szCs w:val="22"/>
              </w:rPr>
              <w:t>жарной охраны в борьбе с пож</w:t>
            </w:r>
            <w:r w:rsidRPr="00E0321C">
              <w:rPr>
                <w:sz w:val="22"/>
                <w:szCs w:val="22"/>
              </w:rPr>
              <w:t>а</w:t>
            </w:r>
            <w:r w:rsidRPr="00E0321C">
              <w:rPr>
                <w:sz w:val="22"/>
                <w:szCs w:val="22"/>
              </w:rPr>
              <w:t>рами</w:t>
            </w: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федеральный бю</w:t>
            </w:r>
            <w:r w:rsidRPr="00E0321C">
              <w:rPr>
                <w:sz w:val="22"/>
                <w:szCs w:val="22"/>
              </w:rPr>
              <w:t>д</w:t>
            </w:r>
            <w:r w:rsidRPr="00E0321C">
              <w:rPr>
                <w:sz w:val="22"/>
                <w:szCs w:val="22"/>
              </w:rPr>
              <w:t>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5,000</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внебюджетные и</w:t>
            </w:r>
            <w:r w:rsidRPr="00E0321C">
              <w:rPr>
                <w:sz w:val="22"/>
                <w:szCs w:val="22"/>
              </w:rPr>
              <w:t>с</w:t>
            </w:r>
            <w:r w:rsidRPr="00E0321C">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1.5.</w:t>
            </w:r>
          </w:p>
        </w:tc>
        <w:tc>
          <w:tcPr>
            <w:tcW w:w="2552" w:type="dxa"/>
            <w:vMerge w:val="restart"/>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rFonts w:eastAsia="Calibri"/>
                <w:sz w:val="22"/>
                <w:szCs w:val="22"/>
                <w:lang w:eastAsia="en-US"/>
              </w:rPr>
              <w:t>Ремонт печей</w:t>
            </w:r>
          </w:p>
        </w:tc>
        <w:tc>
          <w:tcPr>
            <w:tcW w:w="1275" w:type="dxa"/>
            <w:vMerge w:val="restart"/>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900,000</w:t>
            </w:r>
          </w:p>
        </w:tc>
        <w:tc>
          <w:tcPr>
            <w:tcW w:w="2126" w:type="dxa"/>
            <w:vMerge w:val="restart"/>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Предотвращение пожаров, гибели людей и уничтож</w:t>
            </w:r>
            <w:r w:rsidRPr="00E0321C">
              <w:rPr>
                <w:sz w:val="22"/>
                <w:szCs w:val="22"/>
              </w:rPr>
              <w:t>е</w:t>
            </w:r>
            <w:r w:rsidRPr="00E0321C">
              <w:rPr>
                <w:sz w:val="22"/>
                <w:szCs w:val="22"/>
              </w:rPr>
              <w:t>ния имущества гр</w:t>
            </w:r>
            <w:r w:rsidRPr="00E0321C">
              <w:rPr>
                <w:sz w:val="22"/>
                <w:szCs w:val="22"/>
              </w:rPr>
              <w:t>а</w:t>
            </w:r>
            <w:r w:rsidRPr="00E0321C">
              <w:rPr>
                <w:sz w:val="22"/>
                <w:szCs w:val="22"/>
              </w:rPr>
              <w:t>ждан</w:t>
            </w: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федеральный бю</w:t>
            </w:r>
            <w:r w:rsidRPr="00E0321C">
              <w:rPr>
                <w:sz w:val="22"/>
                <w:szCs w:val="22"/>
              </w:rPr>
              <w:t>д</w:t>
            </w:r>
            <w:r w:rsidRPr="00E0321C">
              <w:rPr>
                <w:sz w:val="22"/>
                <w:szCs w:val="22"/>
              </w:rPr>
              <w:t>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900,000</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внебюджетные и</w:t>
            </w:r>
            <w:r w:rsidRPr="00E0321C">
              <w:rPr>
                <w:sz w:val="22"/>
                <w:szCs w:val="22"/>
              </w:rPr>
              <w:t>с</w:t>
            </w:r>
            <w:r w:rsidRPr="00E0321C">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val="restart"/>
            <w:tcBorders>
              <w:left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1.6.</w:t>
            </w:r>
          </w:p>
        </w:tc>
        <w:tc>
          <w:tcPr>
            <w:tcW w:w="2552" w:type="dxa"/>
            <w:vMerge w:val="restart"/>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rFonts w:eastAsia="Calibri"/>
                <w:sz w:val="22"/>
                <w:szCs w:val="22"/>
                <w:lang w:eastAsia="en-US"/>
              </w:rPr>
              <w:t>Изготовление (в т.ч. у</w:t>
            </w:r>
            <w:r w:rsidRPr="00E0321C">
              <w:rPr>
                <w:rFonts w:eastAsia="Calibri"/>
                <w:sz w:val="22"/>
                <w:szCs w:val="22"/>
                <w:lang w:eastAsia="en-US"/>
              </w:rPr>
              <w:t>с</w:t>
            </w:r>
            <w:r w:rsidRPr="00E0321C">
              <w:rPr>
                <w:rFonts w:eastAsia="Calibri"/>
                <w:sz w:val="22"/>
                <w:szCs w:val="22"/>
                <w:lang w:eastAsia="en-US"/>
              </w:rPr>
              <w:t>тановка) знаков, инфо</w:t>
            </w:r>
            <w:r w:rsidRPr="00E0321C">
              <w:rPr>
                <w:rFonts w:eastAsia="Calibri"/>
                <w:sz w:val="22"/>
                <w:szCs w:val="22"/>
                <w:lang w:eastAsia="en-US"/>
              </w:rPr>
              <w:t>р</w:t>
            </w:r>
            <w:r w:rsidRPr="00E0321C">
              <w:rPr>
                <w:rFonts w:eastAsia="Calibri"/>
                <w:sz w:val="22"/>
                <w:szCs w:val="22"/>
                <w:lang w:eastAsia="en-US"/>
              </w:rPr>
              <w:t>мационных щитов, п</w:t>
            </w:r>
            <w:r w:rsidRPr="00E0321C">
              <w:rPr>
                <w:rFonts w:eastAsia="Calibri"/>
                <w:sz w:val="22"/>
                <w:szCs w:val="22"/>
                <w:lang w:eastAsia="en-US"/>
              </w:rPr>
              <w:t>е</w:t>
            </w:r>
            <w:r w:rsidRPr="00E0321C">
              <w:rPr>
                <w:rFonts w:eastAsia="Calibri"/>
                <w:sz w:val="22"/>
                <w:szCs w:val="22"/>
                <w:lang w:eastAsia="en-US"/>
              </w:rPr>
              <w:t>чатной продукции на противопожарную тем</w:t>
            </w:r>
            <w:r w:rsidRPr="00E0321C">
              <w:rPr>
                <w:rFonts w:eastAsia="Calibri"/>
                <w:sz w:val="22"/>
                <w:szCs w:val="22"/>
                <w:lang w:eastAsia="en-US"/>
              </w:rPr>
              <w:t>а</w:t>
            </w:r>
            <w:r w:rsidRPr="00E0321C">
              <w:rPr>
                <w:rFonts w:eastAsia="Calibri"/>
                <w:sz w:val="22"/>
                <w:szCs w:val="22"/>
                <w:lang w:eastAsia="en-US"/>
              </w:rPr>
              <w:t>тику</w:t>
            </w: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5,000</w:t>
            </w:r>
          </w:p>
        </w:tc>
        <w:tc>
          <w:tcPr>
            <w:tcW w:w="2126" w:type="dxa"/>
            <w:vMerge w:val="restart"/>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Организация и об</w:t>
            </w:r>
            <w:r w:rsidRPr="00E0321C">
              <w:rPr>
                <w:sz w:val="22"/>
                <w:szCs w:val="22"/>
              </w:rPr>
              <w:t>у</w:t>
            </w:r>
            <w:r w:rsidRPr="00E0321C">
              <w:rPr>
                <w:sz w:val="22"/>
                <w:szCs w:val="22"/>
              </w:rPr>
              <w:t>чение населения м</w:t>
            </w:r>
            <w:r w:rsidRPr="00E0321C">
              <w:rPr>
                <w:sz w:val="22"/>
                <w:szCs w:val="22"/>
              </w:rPr>
              <w:t>е</w:t>
            </w:r>
            <w:r w:rsidRPr="00E0321C">
              <w:rPr>
                <w:sz w:val="22"/>
                <w:szCs w:val="22"/>
              </w:rPr>
              <w:t>рам пожарной без</w:t>
            </w:r>
            <w:r w:rsidRPr="00E0321C">
              <w:rPr>
                <w:sz w:val="22"/>
                <w:szCs w:val="22"/>
              </w:rPr>
              <w:t>о</w:t>
            </w:r>
            <w:r w:rsidRPr="00E0321C">
              <w:rPr>
                <w:sz w:val="22"/>
                <w:szCs w:val="22"/>
              </w:rPr>
              <w:t>пасности, содейс</w:t>
            </w:r>
            <w:r w:rsidRPr="00E0321C">
              <w:rPr>
                <w:sz w:val="22"/>
                <w:szCs w:val="22"/>
              </w:rPr>
              <w:t>т</w:t>
            </w:r>
            <w:r w:rsidRPr="00E0321C">
              <w:rPr>
                <w:sz w:val="22"/>
                <w:szCs w:val="22"/>
              </w:rPr>
              <w:t>вие распростран</w:t>
            </w:r>
            <w:r w:rsidRPr="00E0321C">
              <w:rPr>
                <w:sz w:val="22"/>
                <w:szCs w:val="22"/>
              </w:rPr>
              <w:t>е</w:t>
            </w:r>
            <w:r w:rsidRPr="00E0321C">
              <w:rPr>
                <w:sz w:val="22"/>
                <w:szCs w:val="22"/>
              </w:rPr>
              <w:t>нию пожа</w:t>
            </w:r>
            <w:r w:rsidRPr="00E0321C">
              <w:rPr>
                <w:sz w:val="22"/>
                <w:szCs w:val="22"/>
              </w:rPr>
              <w:t>р</w:t>
            </w:r>
            <w:r w:rsidRPr="00E0321C">
              <w:rPr>
                <w:sz w:val="22"/>
                <w:szCs w:val="22"/>
              </w:rPr>
              <w:t>но-технических зн</w:t>
            </w:r>
            <w:r w:rsidRPr="00E0321C">
              <w:rPr>
                <w:sz w:val="22"/>
                <w:szCs w:val="22"/>
              </w:rPr>
              <w:t>а</w:t>
            </w:r>
            <w:r w:rsidRPr="00E0321C">
              <w:rPr>
                <w:sz w:val="22"/>
                <w:szCs w:val="22"/>
              </w:rPr>
              <w:t>ний</w:t>
            </w: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федеральный бю</w:t>
            </w:r>
            <w:r w:rsidRPr="00E0321C">
              <w:rPr>
                <w:sz w:val="22"/>
                <w:szCs w:val="22"/>
              </w:rPr>
              <w:t>д</w:t>
            </w:r>
            <w:r w:rsidRPr="00E0321C">
              <w:rPr>
                <w:sz w:val="22"/>
                <w:szCs w:val="22"/>
              </w:rPr>
              <w:t>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5,000</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внебюджетные и</w:t>
            </w:r>
            <w:r w:rsidRPr="00E0321C">
              <w:rPr>
                <w:sz w:val="22"/>
                <w:szCs w:val="22"/>
              </w:rPr>
              <w:t>с</w:t>
            </w:r>
            <w:r w:rsidRPr="00E0321C">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val="restart"/>
            <w:tcBorders>
              <w:left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1.7.</w:t>
            </w:r>
          </w:p>
        </w:tc>
        <w:tc>
          <w:tcPr>
            <w:tcW w:w="2552" w:type="dxa"/>
            <w:vMerge w:val="restart"/>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Доставка, установка, разборка плота для пр</w:t>
            </w:r>
            <w:r w:rsidRPr="00E0321C">
              <w:rPr>
                <w:sz w:val="22"/>
                <w:szCs w:val="22"/>
              </w:rPr>
              <w:t>о</w:t>
            </w:r>
            <w:r w:rsidRPr="00E0321C">
              <w:rPr>
                <w:sz w:val="22"/>
                <w:szCs w:val="22"/>
              </w:rPr>
              <w:t>ведения фейерве</w:t>
            </w:r>
            <w:r w:rsidRPr="00E0321C">
              <w:rPr>
                <w:sz w:val="22"/>
                <w:szCs w:val="22"/>
              </w:rPr>
              <w:t>р</w:t>
            </w:r>
            <w:r w:rsidRPr="00E0321C">
              <w:rPr>
                <w:sz w:val="22"/>
                <w:szCs w:val="22"/>
              </w:rPr>
              <w:t>ка</w:t>
            </w:r>
          </w:p>
        </w:tc>
        <w:tc>
          <w:tcPr>
            <w:tcW w:w="1275" w:type="dxa"/>
            <w:vMerge w:val="restart"/>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50,000</w:t>
            </w:r>
          </w:p>
        </w:tc>
        <w:tc>
          <w:tcPr>
            <w:tcW w:w="2126" w:type="dxa"/>
            <w:vMerge w:val="restart"/>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На празднование Дня города</w:t>
            </w: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федеральный бю</w:t>
            </w:r>
            <w:r w:rsidRPr="00E0321C">
              <w:rPr>
                <w:sz w:val="22"/>
                <w:szCs w:val="22"/>
              </w:rPr>
              <w:t>д</w:t>
            </w:r>
            <w:r w:rsidRPr="00E0321C">
              <w:rPr>
                <w:sz w:val="22"/>
                <w:szCs w:val="22"/>
              </w:rPr>
              <w:t>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50,000</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внебюджетные и</w:t>
            </w:r>
            <w:r w:rsidRPr="00E0321C">
              <w:rPr>
                <w:sz w:val="22"/>
                <w:szCs w:val="22"/>
              </w:rPr>
              <w:t>с</w:t>
            </w:r>
            <w:r w:rsidRPr="00E0321C">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val="restart"/>
            <w:tcBorders>
              <w:left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1.8.</w:t>
            </w:r>
          </w:p>
        </w:tc>
        <w:tc>
          <w:tcPr>
            <w:tcW w:w="2552" w:type="dxa"/>
            <w:vMerge w:val="restart"/>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Прочие работы по обе</w:t>
            </w:r>
            <w:r w:rsidRPr="00E0321C">
              <w:rPr>
                <w:sz w:val="22"/>
                <w:szCs w:val="22"/>
              </w:rPr>
              <w:t>с</w:t>
            </w:r>
            <w:r w:rsidRPr="00E0321C">
              <w:rPr>
                <w:sz w:val="22"/>
                <w:szCs w:val="22"/>
              </w:rPr>
              <w:t>печению перви</w:t>
            </w:r>
            <w:r w:rsidRPr="00E0321C">
              <w:rPr>
                <w:sz w:val="22"/>
                <w:szCs w:val="22"/>
              </w:rPr>
              <w:t>ч</w:t>
            </w:r>
            <w:r w:rsidRPr="00E0321C">
              <w:rPr>
                <w:sz w:val="22"/>
                <w:szCs w:val="22"/>
              </w:rPr>
              <w:t>ных мер пожарной безопасности</w:t>
            </w: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50,000</w:t>
            </w:r>
          </w:p>
        </w:tc>
        <w:tc>
          <w:tcPr>
            <w:tcW w:w="2126" w:type="dxa"/>
            <w:vMerge w:val="restart"/>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Выполнение работ по демонтажу и з</w:t>
            </w:r>
            <w:r w:rsidRPr="00E0321C">
              <w:rPr>
                <w:sz w:val="22"/>
                <w:szCs w:val="22"/>
              </w:rPr>
              <w:t>а</w:t>
            </w:r>
            <w:r w:rsidRPr="00E0321C">
              <w:rPr>
                <w:sz w:val="22"/>
                <w:szCs w:val="22"/>
              </w:rPr>
              <w:t>сыпке аварийных колодцев, предста</w:t>
            </w:r>
            <w:r w:rsidRPr="00E0321C">
              <w:rPr>
                <w:sz w:val="22"/>
                <w:szCs w:val="22"/>
              </w:rPr>
              <w:t>в</w:t>
            </w:r>
            <w:r w:rsidRPr="00E0321C">
              <w:rPr>
                <w:sz w:val="22"/>
                <w:szCs w:val="22"/>
              </w:rPr>
              <w:t>ляющих угрозу для жизни и здоровья граждан</w:t>
            </w: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федеральный бю</w:t>
            </w:r>
            <w:r w:rsidRPr="00E0321C">
              <w:rPr>
                <w:sz w:val="22"/>
                <w:szCs w:val="22"/>
              </w:rPr>
              <w:t>д</w:t>
            </w:r>
            <w:r w:rsidRPr="00E0321C">
              <w:rPr>
                <w:sz w:val="22"/>
                <w:szCs w:val="22"/>
              </w:rPr>
              <w:t>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50,000</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внебюджетные и</w:t>
            </w:r>
            <w:r w:rsidRPr="00E0321C">
              <w:rPr>
                <w:sz w:val="22"/>
                <w:szCs w:val="22"/>
              </w:rPr>
              <w:t>с</w:t>
            </w:r>
            <w:r w:rsidRPr="00E0321C">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2.</w:t>
            </w:r>
          </w:p>
        </w:tc>
        <w:tc>
          <w:tcPr>
            <w:tcW w:w="2552" w:type="dxa"/>
            <w:vMerge w:val="restart"/>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rFonts w:eastAsia="Calibri"/>
                <w:sz w:val="22"/>
                <w:szCs w:val="22"/>
                <w:lang w:eastAsia="en-US"/>
              </w:rPr>
              <w:t>Ликвидация и предо</w:t>
            </w:r>
            <w:r w:rsidRPr="00E0321C">
              <w:rPr>
                <w:rFonts w:eastAsia="Calibri"/>
                <w:sz w:val="22"/>
                <w:szCs w:val="22"/>
                <w:lang w:eastAsia="en-US"/>
              </w:rPr>
              <w:t>т</w:t>
            </w:r>
            <w:r w:rsidRPr="00E0321C">
              <w:rPr>
                <w:rFonts w:eastAsia="Calibri"/>
                <w:sz w:val="22"/>
                <w:szCs w:val="22"/>
                <w:lang w:eastAsia="en-US"/>
              </w:rPr>
              <w:t>вращение чрезвыча</w:t>
            </w:r>
            <w:r w:rsidRPr="00E0321C">
              <w:rPr>
                <w:rFonts w:eastAsia="Calibri"/>
                <w:sz w:val="22"/>
                <w:szCs w:val="22"/>
                <w:lang w:eastAsia="en-US"/>
              </w:rPr>
              <w:t>й</w:t>
            </w:r>
            <w:r w:rsidRPr="00E0321C">
              <w:rPr>
                <w:rFonts w:eastAsia="Calibri"/>
                <w:sz w:val="22"/>
                <w:szCs w:val="22"/>
                <w:lang w:eastAsia="en-US"/>
              </w:rPr>
              <w:t>ных ситуаций в Ому</w:t>
            </w:r>
            <w:r w:rsidRPr="00E0321C">
              <w:rPr>
                <w:rFonts w:eastAsia="Calibri"/>
                <w:sz w:val="22"/>
                <w:szCs w:val="22"/>
                <w:lang w:eastAsia="en-US"/>
              </w:rPr>
              <w:t>т</w:t>
            </w:r>
            <w:r w:rsidRPr="00E0321C">
              <w:rPr>
                <w:rFonts w:eastAsia="Calibri"/>
                <w:sz w:val="22"/>
                <w:szCs w:val="22"/>
                <w:lang w:eastAsia="en-US"/>
              </w:rPr>
              <w:t>нинском городском поселении</w:t>
            </w:r>
          </w:p>
        </w:tc>
        <w:tc>
          <w:tcPr>
            <w:tcW w:w="1275" w:type="dxa"/>
            <w:vMerge w:val="restart"/>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200,000</w:t>
            </w:r>
          </w:p>
        </w:tc>
        <w:tc>
          <w:tcPr>
            <w:tcW w:w="2126" w:type="dxa"/>
            <w:vMerge w:val="restart"/>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Организация и пр</w:t>
            </w:r>
            <w:r w:rsidRPr="00E0321C">
              <w:rPr>
                <w:sz w:val="22"/>
                <w:szCs w:val="22"/>
              </w:rPr>
              <w:t>о</w:t>
            </w:r>
            <w:r w:rsidRPr="00E0321C">
              <w:rPr>
                <w:sz w:val="22"/>
                <w:szCs w:val="22"/>
              </w:rPr>
              <w:t>ведение авари</w:t>
            </w:r>
            <w:r w:rsidRPr="00E0321C">
              <w:rPr>
                <w:sz w:val="22"/>
                <w:szCs w:val="22"/>
              </w:rPr>
              <w:t>й</w:t>
            </w:r>
            <w:r w:rsidRPr="00E0321C">
              <w:rPr>
                <w:sz w:val="22"/>
                <w:szCs w:val="22"/>
              </w:rPr>
              <w:t>но-спасательных и др</w:t>
            </w:r>
            <w:r w:rsidRPr="00E0321C">
              <w:rPr>
                <w:sz w:val="22"/>
                <w:szCs w:val="22"/>
              </w:rPr>
              <w:t>у</w:t>
            </w:r>
            <w:r w:rsidRPr="00E0321C">
              <w:rPr>
                <w:sz w:val="22"/>
                <w:szCs w:val="22"/>
              </w:rPr>
              <w:t>гих неотложных р</w:t>
            </w:r>
            <w:r w:rsidRPr="00E0321C">
              <w:rPr>
                <w:sz w:val="22"/>
                <w:szCs w:val="22"/>
              </w:rPr>
              <w:t>а</w:t>
            </w:r>
            <w:r w:rsidRPr="00E0321C">
              <w:rPr>
                <w:sz w:val="22"/>
                <w:szCs w:val="22"/>
              </w:rPr>
              <w:t>бот</w:t>
            </w: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федеральный бю</w:t>
            </w:r>
            <w:r w:rsidRPr="00E0321C">
              <w:rPr>
                <w:sz w:val="22"/>
                <w:szCs w:val="22"/>
              </w:rPr>
              <w:t>д</w:t>
            </w:r>
            <w:r w:rsidRPr="00E0321C">
              <w:rPr>
                <w:sz w:val="22"/>
                <w:szCs w:val="22"/>
              </w:rPr>
              <w:t>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200,000</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внебюджетные и</w:t>
            </w:r>
            <w:r w:rsidRPr="00E0321C">
              <w:rPr>
                <w:sz w:val="22"/>
                <w:szCs w:val="22"/>
              </w:rPr>
              <w:t>с</w:t>
            </w:r>
            <w:r w:rsidRPr="00E0321C">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val="restart"/>
            <w:tcBorders>
              <w:left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lastRenderedPageBreak/>
              <w:t>3.</w:t>
            </w:r>
          </w:p>
        </w:tc>
        <w:tc>
          <w:tcPr>
            <w:tcW w:w="2552" w:type="dxa"/>
            <w:vMerge w:val="restart"/>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rFonts w:eastAsia="Calibri"/>
                <w:sz w:val="22"/>
                <w:szCs w:val="22"/>
                <w:lang w:eastAsia="en-US"/>
              </w:rPr>
              <w:t>Обеспечение безопасн</w:t>
            </w:r>
            <w:r w:rsidRPr="00E0321C">
              <w:rPr>
                <w:rFonts w:eastAsia="Calibri"/>
                <w:sz w:val="22"/>
                <w:szCs w:val="22"/>
                <w:lang w:eastAsia="en-US"/>
              </w:rPr>
              <w:t>о</w:t>
            </w:r>
            <w:r w:rsidRPr="00E0321C">
              <w:rPr>
                <w:rFonts w:eastAsia="Calibri"/>
                <w:sz w:val="22"/>
                <w:szCs w:val="22"/>
                <w:lang w:eastAsia="en-US"/>
              </w:rPr>
              <w:t>сти л</w:t>
            </w:r>
            <w:r w:rsidRPr="00E0321C">
              <w:rPr>
                <w:rFonts w:eastAsia="Calibri"/>
                <w:sz w:val="22"/>
                <w:szCs w:val="22"/>
                <w:lang w:eastAsia="en-US"/>
              </w:rPr>
              <w:t>ю</w:t>
            </w:r>
            <w:r w:rsidRPr="00E0321C">
              <w:rPr>
                <w:rFonts w:eastAsia="Calibri"/>
                <w:sz w:val="22"/>
                <w:szCs w:val="22"/>
                <w:lang w:eastAsia="en-US"/>
              </w:rPr>
              <w:t>дей на водных объектах, в том числе:</w:t>
            </w: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264,146</w:t>
            </w:r>
          </w:p>
        </w:tc>
        <w:tc>
          <w:tcPr>
            <w:tcW w:w="2126" w:type="dxa"/>
            <w:vMerge w:val="restart"/>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Предотвращение гибели людей на водных объектах</w:t>
            </w: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федеральный бю</w:t>
            </w:r>
            <w:r w:rsidRPr="00E0321C">
              <w:rPr>
                <w:sz w:val="22"/>
                <w:szCs w:val="22"/>
              </w:rPr>
              <w:t>д</w:t>
            </w:r>
            <w:r w:rsidRPr="00E0321C">
              <w:rPr>
                <w:sz w:val="22"/>
                <w:szCs w:val="22"/>
              </w:rPr>
              <w:t>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264,146</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внебюджетные и</w:t>
            </w:r>
            <w:r w:rsidRPr="00E0321C">
              <w:rPr>
                <w:sz w:val="22"/>
                <w:szCs w:val="22"/>
              </w:rPr>
              <w:t>с</w:t>
            </w:r>
            <w:r w:rsidRPr="00E0321C">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val="restart"/>
            <w:tcBorders>
              <w:left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3.1.</w:t>
            </w:r>
          </w:p>
        </w:tc>
        <w:tc>
          <w:tcPr>
            <w:tcW w:w="2552" w:type="dxa"/>
            <w:vMerge w:val="restart"/>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Содержание спасател</w:t>
            </w:r>
            <w:r w:rsidRPr="00E0321C">
              <w:rPr>
                <w:sz w:val="22"/>
                <w:szCs w:val="22"/>
              </w:rPr>
              <w:t>ь</w:t>
            </w:r>
            <w:r w:rsidRPr="00E0321C">
              <w:rPr>
                <w:sz w:val="22"/>
                <w:szCs w:val="22"/>
              </w:rPr>
              <w:t>ного п</w:t>
            </w:r>
            <w:r w:rsidRPr="00E0321C">
              <w:rPr>
                <w:sz w:val="22"/>
                <w:szCs w:val="22"/>
              </w:rPr>
              <w:t>о</w:t>
            </w:r>
            <w:r w:rsidRPr="00E0321C">
              <w:rPr>
                <w:sz w:val="22"/>
                <w:szCs w:val="22"/>
              </w:rPr>
              <w:t>ста</w:t>
            </w: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254,146</w:t>
            </w:r>
          </w:p>
        </w:tc>
        <w:tc>
          <w:tcPr>
            <w:tcW w:w="2126" w:type="dxa"/>
            <w:vMerge w:val="restart"/>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Предотвращение гибели людей на водных объектах</w:t>
            </w: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федеральный бю</w:t>
            </w:r>
            <w:r w:rsidRPr="00E0321C">
              <w:rPr>
                <w:sz w:val="22"/>
                <w:szCs w:val="22"/>
              </w:rPr>
              <w:t>д</w:t>
            </w:r>
            <w:r w:rsidRPr="00E0321C">
              <w:rPr>
                <w:sz w:val="22"/>
                <w:szCs w:val="22"/>
              </w:rPr>
              <w:t>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254,146</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внебюджетные и</w:t>
            </w:r>
            <w:r w:rsidRPr="00E0321C">
              <w:rPr>
                <w:sz w:val="22"/>
                <w:szCs w:val="22"/>
              </w:rPr>
              <w:t>с</w:t>
            </w:r>
            <w:r w:rsidRPr="00E0321C">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val="restart"/>
            <w:tcBorders>
              <w:left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3.2.</w:t>
            </w:r>
          </w:p>
        </w:tc>
        <w:tc>
          <w:tcPr>
            <w:tcW w:w="2552" w:type="dxa"/>
            <w:vMerge w:val="restart"/>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Исследование воды</w:t>
            </w: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10,000</w:t>
            </w:r>
          </w:p>
        </w:tc>
        <w:tc>
          <w:tcPr>
            <w:tcW w:w="2126" w:type="dxa"/>
            <w:vMerge w:val="restart"/>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Обеспечение сан</w:t>
            </w:r>
            <w:r w:rsidRPr="00E0321C">
              <w:rPr>
                <w:sz w:val="22"/>
                <w:szCs w:val="22"/>
              </w:rPr>
              <w:t>и</w:t>
            </w:r>
            <w:r w:rsidRPr="00E0321C">
              <w:rPr>
                <w:sz w:val="22"/>
                <w:szCs w:val="22"/>
              </w:rPr>
              <w:t>тарно-эпидемиологическ</w:t>
            </w:r>
            <w:r w:rsidRPr="00E0321C">
              <w:rPr>
                <w:sz w:val="22"/>
                <w:szCs w:val="22"/>
              </w:rPr>
              <w:t>о</w:t>
            </w:r>
            <w:r w:rsidRPr="00E0321C">
              <w:rPr>
                <w:sz w:val="22"/>
                <w:szCs w:val="22"/>
              </w:rPr>
              <w:t>го благополучия н</w:t>
            </w:r>
            <w:r w:rsidRPr="00E0321C">
              <w:rPr>
                <w:sz w:val="22"/>
                <w:szCs w:val="22"/>
              </w:rPr>
              <w:t>а</w:t>
            </w:r>
            <w:r w:rsidRPr="00E0321C">
              <w:rPr>
                <w:sz w:val="22"/>
                <w:szCs w:val="22"/>
              </w:rPr>
              <w:t>селения</w:t>
            </w: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федеральный бю</w:t>
            </w:r>
            <w:r w:rsidRPr="00E0321C">
              <w:rPr>
                <w:sz w:val="22"/>
                <w:szCs w:val="22"/>
              </w:rPr>
              <w:t>д</w:t>
            </w:r>
            <w:r w:rsidRPr="00E0321C">
              <w:rPr>
                <w:sz w:val="22"/>
                <w:szCs w:val="22"/>
              </w:rPr>
              <w:t>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10,000</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внебюджетные и</w:t>
            </w:r>
            <w:r w:rsidRPr="00E0321C">
              <w:rPr>
                <w:sz w:val="22"/>
                <w:szCs w:val="22"/>
              </w:rPr>
              <w:t>с</w:t>
            </w:r>
            <w:r w:rsidRPr="00E0321C">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4.</w:t>
            </w:r>
          </w:p>
        </w:tc>
        <w:tc>
          <w:tcPr>
            <w:tcW w:w="2552" w:type="dxa"/>
            <w:vMerge w:val="restart"/>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Организация и осущес</w:t>
            </w:r>
            <w:r w:rsidRPr="00E0321C">
              <w:rPr>
                <w:sz w:val="22"/>
                <w:szCs w:val="22"/>
              </w:rPr>
              <w:t>т</w:t>
            </w:r>
            <w:r w:rsidRPr="00E0321C">
              <w:rPr>
                <w:sz w:val="22"/>
                <w:szCs w:val="22"/>
              </w:rPr>
              <w:t>вл</w:t>
            </w:r>
            <w:r w:rsidRPr="00E0321C">
              <w:rPr>
                <w:sz w:val="22"/>
                <w:szCs w:val="22"/>
              </w:rPr>
              <w:t>е</w:t>
            </w:r>
            <w:r w:rsidRPr="00E0321C">
              <w:rPr>
                <w:sz w:val="22"/>
                <w:szCs w:val="22"/>
              </w:rPr>
              <w:t>ние мероприятий по территориальной обор</w:t>
            </w:r>
            <w:r w:rsidRPr="00E0321C">
              <w:rPr>
                <w:sz w:val="22"/>
                <w:szCs w:val="22"/>
              </w:rPr>
              <w:t>о</w:t>
            </w:r>
            <w:r w:rsidRPr="00E0321C">
              <w:rPr>
                <w:sz w:val="22"/>
                <w:szCs w:val="22"/>
              </w:rPr>
              <w:t>не и гражданской обор</w:t>
            </w:r>
            <w:r w:rsidRPr="00E0321C">
              <w:rPr>
                <w:sz w:val="22"/>
                <w:szCs w:val="22"/>
              </w:rPr>
              <w:t>о</w:t>
            </w:r>
            <w:r w:rsidRPr="00E0321C">
              <w:rPr>
                <w:sz w:val="22"/>
                <w:szCs w:val="22"/>
              </w:rPr>
              <w:t>не, защите населения и террит</w:t>
            </w:r>
            <w:r w:rsidRPr="00E0321C">
              <w:rPr>
                <w:sz w:val="22"/>
                <w:szCs w:val="22"/>
              </w:rPr>
              <w:t>о</w:t>
            </w:r>
            <w:r w:rsidRPr="00E0321C">
              <w:rPr>
                <w:sz w:val="22"/>
                <w:szCs w:val="22"/>
              </w:rPr>
              <w:t>рии поселения от чре</w:t>
            </w:r>
            <w:r w:rsidRPr="00E0321C">
              <w:rPr>
                <w:sz w:val="22"/>
                <w:szCs w:val="22"/>
              </w:rPr>
              <w:t>з</w:t>
            </w:r>
            <w:r w:rsidRPr="00E0321C">
              <w:rPr>
                <w:sz w:val="22"/>
                <w:szCs w:val="22"/>
              </w:rPr>
              <w:t>вычайных ситуаций природного и техноге</w:t>
            </w:r>
            <w:r w:rsidRPr="00E0321C">
              <w:rPr>
                <w:sz w:val="22"/>
                <w:szCs w:val="22"/>
              </w:rPr>
              <w:t>н</w:t>
            </w:r>
            <w:r w:rsidRPr="00E0321C">
              <w:rPr>
                <w:sz w:val="22"/>
                <w:szCs w:val="22"/>
              </w:rPr>
              <w:t>ного характера</w:t>
            </w: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30,000</w:t>
            </w:r>
          </w:p>
        </w:tc>
        <w:tc>
          <w:tcPr>
            <w:tcW w:w="2126" w:type="dxa"/>
            <w:vMerge w:val="restart"/>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Информирование и обучение нас</w:t>
            </w:r>
            <w:r w:rsidRPr="00E0321C">
              <w:rPr>
                <w:sz w:val="22"/>
                <w:szCs w:val="22"/>
              </w:rPr>
              <w:t>е</w:t>
            </w:r>
            <w:r w:rsidRPr="00E0321C">
              <w:rPr>
                <w:sz w:val="22"/>
                <w:szCs w:val="22"/>
              </w:rPr>
              <w:t>ления при возникновении чрезвычайных с</w:t>
            </w:r>
            <w:r w:rsidRPr="00E0321C">
              <w:rPr>
                <w:sz w:val="22"/>
                <w:szCs w:val="22"/>
              </w:rPr>
              <w:t>и</w:t>
            </w:r>
            <w:r w:rsidRPr="00E0321C">
              <w:rPr>
                <w:sz w:val="22"/>
                <w:szCs w:val="22"/>
              </w:rPr>
              <w:t>туаций природного и техногенного х</w:t>
            </w:r>
            <w:r w:rsidRPr="00E0321C">
              <w:rPr>
                <w:sz w:val="22"/>
                <w:szCs w:val="22"/>
              </w:rPr>
              <w:t>а</w:t>
            </w:r>
            <w:r w:rsidRPr="00E0321C">
              <w:rPr>
                <w:sz w:val="22"/>
                <w:szCs w:val="22"/>
              </w:rPr>
              <w:t>рактера</w:t>
            </w: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федеральный бю</w:t>
            </w:r>
            <w:r w:rsidRPr="00E0321C">
              <w:rPr>
                <w:sz w:val="22"/>
                <w:szCs w:val="22"/>
              </w:rPr>
              <w:t>д</w:t>
            </w:r>
            <w:r w:rsidRPr="00E0321C">
              <w:rPr>
                <w:sz w:val="22"/>
                <w:szCs w:val="22"/>
              </w:rPr>
              <w:t>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30,000</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внебюджетные и</w:t>
            </w:r>
            <w:r w:rsidRPr="00E0321C">
              <w:rPr>
                <w:sz w:val="22"/>
                <w:szCs w:val="22"/>
              </w:rPr>
              <w:t>с</w:t>
            </w:r>
            <w:r w:rsidRPr="00E0321C">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val="restart"/>
            <w:tcBorders>
              <w:top w:val="single" w:sz="4" w:space="0" w:color="auto"/>
              <w:left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5.</w:t>
            </w:r>
          </w:p>
        </w:tc>
        <w:tc>
          <w:tcPr>
            <w:tcW w:w="2552" w:type="dxa"/>
            <w:vMerge w:val="restart"/>
            <w:tcBorders>
              <w:top w:val="single" w:sz="4" w:space="0" w:color="auto"/>
              <w:left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Оказание поддержки гражданам и их объед</w:t>
            </w:r>
            <w:r w:rsidRPr="00E0321C">
              <w:rPr>
                <w:sz w:val="22"/>
                <w:szCs w:val="22"/>
              </w:rPr>
              <w:t>и</w:t>
            </w:r>
            <w:r w:rsidRPr="00E0321C">
              <w:rPr>
                <w:sz w:val="22"/>
                <w:szCs w:val="22"/>
              </w:rPr>
              <w:t>нениям, участву</w:t>
            </w:r>
            <w:r w:rsidRPr="00E0321C">
              <w:rPr>
                <w:sz w:val="22"/>
                <w:szCs w:val="22"/>
              </w:rPr>
              <w:t>ю</w:t>
            </w:r>
            <w:r w:rsidRPr="00E0321C">
              <w:rPr>
                <w:sz w:val="22"/>
                <w:szCs w:val="22"/>
              </w:rPr>
              <w:t>щим в охране общес</w:t>
            </w:r>
            <w:r w:rsidRPr="00E0321C">
              <w:rPr>
                <w:sz w:val="22"/>
                <w:szCs w:val="22"/>
              </w:rPr>
              <w:t>т</w:t>
            </w:r>
            <w:r w:rsidRPr="00E0321C">
              <w:rPr>
                <w:sz w:val="22"/>
                <w:szCs w:val="22"/>
              </w:rPr>
              <w:t>венного порядка, создание усл</w:t>
            </w:r>
            <w:r w:rsidRPr="00E0321C">
              <w:rPr>
                <w:sz w:val="22"/>
                <w:szCs w:val="22"/>
              </w:rPr>
              <w:t>о</w:t>
            </w:r>
            <w:r w:rsidRPr="00E0321C">
              <w:rPr>
                <w:sz w:val="22"/>
                <w:szCs w:val="22"/>
              </w:rPr>
              <w:t>вий для деятельности наро</w:t>
            </w:r>
            <w:r w:rsidRPr="00E0321C">
              <w:rPr>
                <w:sz w:val="22"/>
                <w:szCs w:val="22"/>
              </w:rPr>
              <w:t>д</w:t>
            </w:r>
            <w:r w:rsidRPr="00E0321C">
              <w:rPr>
                <w:sz w:val="22"/>
                <w:szCs w:val="22"/>
              </w:rPr>
              <w:t>ных дружин</w:t>
            </w: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20,000</w:t>
            </w:r>
          </w:p>
        </w:tc>
        <w:tc>
          <w:tcPr>
            <w:tcW w:w="2126" w:type="dxa"/>
            <w:vMerge w:val="restart"/>
            <w:tcBorders>
              <w:top w:val="single" w:sz="4" w:space="0" w:color="auto"/>
              <w:left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Рейды добровольной народной дружины на территории Омутнинского г</w:t>
            </w:r>
            <w:r w:rsidRPr="00E0321C">
              <w:rPr>
                <w:sz w:val="22"/>
                <w:szCs w:val="22"/>
              </w:rPr>
              <w:t>о</w:t>
            </w:r>
            <w:r w:rsidRPr="00E0321C">
              <w:rPr>
                <w:sz w:val="22"/>
                <w:szCs w:val="22"/>
              </w:rPr>
              <w:t>родского поселения  позв</w:t>
            </w:r>
            <w:r w:rsidRPr="00E0321C">
              <w:rPr>
                <w:sz w:val="22"/>
                <w:szCs w:val="22"/>
              </w:rPr>
              <w:t>о</w:t>
            </w:r>
            <w:r w:rsidRPr="00E0321C">
              <w:rPr>
                <w:sz w:val="22"/>
                <w:szCs w:val="22"/>
              </w:rPr>
              <w:t>лят обеспечить охрану обществе</w:t>
            </w:r>
            <w:r w:rsidRPr="00E0321C">
              <w:rPr>
                <w:sz w:val="22"/>
                <w:szCs w:val="22"/>
              </w:rPr>
              <w:t>н</w:t>
            </w:r>
            <w:r w:rsidRPr="00E0321C">
              <w:rPr>
                <w:sz w:val="22"/>
                <w:szCs w:val="22"/>
              </w:rPr>
              <w:t>ного порядка и о</w:t>
            </w:r>
            <w:r w:rsidRPr="00E0321C">
              <w:rPr>
                <w:sz w:val="22"/>
                <w:szCs w:val="22"/>
              </w:rPr>
              <w:t>б</w:t>
            </w:r>
            <w:r w:rsidRPr="00E0321C">
              <w:rPr>
                <w:sz w:val="22"/>
                <w:szCs w:val="22"/>
              </w:rPr>
              <w:t>щественной без</w:t>
            </w:r>
            <w:r w:rsidRPr="00E0321C">
              <w:rPr>
                <w:sz w:val="22"/>
                <w:szCs w:val="22"/>
              </w:rPr>
              <w:t>о</w:t>
            </w:r>
            <w:r w:rsidRPr="00E0321C">
              <w:rPr>
                <w:sz w:val="22"/>
                <w:szCs w:val="22"/>
              </w:rPr>
              <w:t>пасности населения</w:t>
            </w: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федеральный бю</w:t>
            </w:r>
            <w:r w:rsidRPr="00E0321C">
              <w:rPr>
                <w:sz w:val="22"/>
                <w:szCs w:val="22"/>
              </w:rPr>
              <w:t>д</w:t>
            </w:r>
            <w:r w:rsidRPr="00E0321C">
              <w:rPr>
                <w:sz w:val="22"/>
                <w:szCs w:val="22"/>
              </w:rPr>
              <w:t>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20,000</w:t>
            </w:r>
          </w:p>
        </w:tc>
        <w:tc>
          <w:tcPr>
            <w:tcW w:w="2126" w:type="dxa"/>
            <w:vMerge/>
            <w:tcBorders>
              <w:left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r w:rsidR="000A3238" w:rsidRPr="00E0321C" w:rsidTr="00E0321C">
        <w:trPr>
          <w:cantSplit/>
          <w:trHeight w:val="312"/>
        </w:trPr>
        <w:tc>
          <w:tcPr>
            <w:tcW w:w="567"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1275"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r w:rsidRPr="00E0321C">
              <w:rPr>
                <w:sz w:val="22"/>
                <w:szCs w:val="22"/>
              </w:rPr>
              <w:t>внебюджетные и</w:t>
            </w:r>
            <w:r w:rsidRPr="00E0321C">
              <w:rPr>
                <w:sz w:val="22"/>
                <w:szCs w:val="22"/>
              </w:rPr>
              <w:t>с</w:t>
            </w:r>
            <w:r w:rsidRPr="00E0321C">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jc w:val="center"/>
              <w:rPr>
                <w:sz w:val="22"/>
                <w:szCs w:val="22"/>
              </w:rPr>
            </w:pPr>
            <w:r w:rsidRPr="00E0321C">
              <w:rPr>
                <w:sz w:val="22"/>
                <w:szCs w:val="22"/>
              </w:rPr>
              <w:t>-</w:t>
            </w:r>
          </w:p>
        </w:tc>
        <w:tc>
          <w:tcPr>
            <w:tcW w:w="2126" w:type="dxa"/>
            <w:vMerge/>
            <w:tcBorders>
              <w:left w:val="single" w:sz="4" w:space="0" w:color="auto"/>
              <w:bottom w:val="single" w:sz="4" w:space="0" w:color="auto"/>
              <w:right w:val="single" w:sz="4" w:space="0" w:color="auto"/>
            </w:tcBorders>
          </w:tcPr>
          <w:p w:rsidR="000A3238" w:rsidRPr="00E0321C" w:rsidRDefault="000A3238" w:rsidP="00176F89">
            <w:pPr>
              <w:autoSpaceDE w:val="0"/>
              <w:autoSpaceDN w:val="0"/>
              <w:adjustRightInd w:val="0"/>
              <w:rPr>
                <w:sz w:val="22"/>
                <w:szCs w:val="22"/>
              </w:rPr>
            </w:pPr>
          </w:p>
        </w:tc>
      </w:tr>
    </w:tbl>
    <w:p w:rsidR="000A3238" w:rsidRPr="004A21C8" w:rsidRDefault="000A3238" w:rsidP="000A3238">
      <w:pPr>
        <w:tabs>
          <w:tab w:val="left" w:pos="6600"/>
        </w:tabs>
        <w:jc w:val="center"/>
      </w:pPr>
      <w:r>
        <w:t>_______________________</w:t>
      </w:r>
    </w:p>
    <w:p w:rsidR="000A3238" w:rsidRPr="00CE09F2" w:rsidRDefault="000A3238" w:rsidP="000A3238">
      <w:pPr>
        <w:pStyle w:val="ConsPlusNormal"/>
        <w:jc w:val="both"/>
        <w:rPr>
          <w:rFonts w:ascii="Times New Roman" w:hAnsi="Times New Roman"/>
          <w:sz w:val="24"/>
          <w:szCs w:val="24"/>
        </w:rPr>
      </w:pPr>
      <w:r>
        <w:rPr>
          <w:rFonts w:ascii="Times New Roman" w:hAnsi="Times New Roman"/>
          <w:sz w:val="24"/>
          <w:szCs w:val="24"/>
        </w:rPr>
        <w:t xml:space="preserve">                                                                                               </w:t>
      </w:r>
    </w:p>
    <w:p w:rsidR="00854759" w:rsidRDefault="00854759" w:rsidP="00854759">
      <w:pPr>
        <w:tabs>
          <w:tab w:val="left" w:pos="3471"/>
        </w:tabs>
        <w:rPr>
          <w:sz w:val="48"/>
          <w:szCs w:val="48"/>
        </w:rPr>
      </w:pPr>
    </w:p>
    <w:p w:rsidR="00522D77" w:rsidRDefault="00522D77" w:rsidP="00854759">
      <w:pPr>
        <w:tabs>
          <w:tab w:val="left" w:pos="3471"/>
        </w:tabs>
        <w:rPr>
          <w:sz w:val="48"/>
          <w:szCs w:val="48"/>
        </w:rPr>
      </w:pPr>
    </w:p>
    <w:p w:rsidR="00522D77" w:rsidRDefault="00522D77" w:rsidP="00854759">
      <w:pPr>
        <w:tabs>
          <w:tab w:val="left" w:pos="3471"/>
        </w:tabs>
        <w:rPr>
          <w:sz w:val="48"/>
          <w:szCs w:val="48"/>
        </w:rPr>
      </w:pPr>
    </w:p>
    <w:p w:rsidR="00522D77" w:rsidRDefault="00522D77" w:rsidP="00854759">
      <w:pPr>
        <w:tabs>
          <w:tab w:val="left" w:pos="3471"/>
        </w:tabs>
        <w:rPr>
          <w:sz w:val="48"/>
          <w:szCs w:val="48"/>
        </w:rPr>
      </w:pPr>
    </w:p>
    <w:p w:rsidR="00522D77" w:rsidRDefault="00522D77" w:rsidP="00854759">
      <w:pPr>
        <w:tabs>
          <w:tab w:val="left" w:pos="3471"/>
        </w:tabs>
        <w:rPr>
          <w:sz w:val="48"/>
          <w:szCs w:val="48"/>
        </w:rPr>
      </w:pPr>
    </w:p>
    <w:p w:rsidR="00522D77" w:rsidRDefault="00522D77" w:rsidP="00854759">
      <w:pPr>
        <w:tabs>
          <w:tab w:val="left" w:pos="3471"/>
        </w:tabs>
        <w:rPr>
          <w:sz w:val="48"/>
          <w:szCs w:val="48"/>
        </w:rPr>
      </w:pPr>
    </w:p>
    <w:p w:rsidR="00522D77" w:rsidRPr="00522D77" w:rsidRDefault="00522D77" w:rsidP="00522D77">
      <w:pPr>
        <w:jc w:val="center"/>
        <w:rPr>
          <w:b/>
          <w:sz w:val="28"/>
          <w:szCs w:val="28"/>
        </w:rPr>
      </w:pPr>
      <w:r w:rsidRPr="00522D77">
        <w:rPr>
          <w:b/>
          <w:sz w:val="28"/>
          <w:szCs w:val="28"/>
        </w:rPr>
        <w:lastRenderedPageBreak/>
        <w:t>АДМИНИСТРАЦИЯ</w:t>
      </w:r>
    </w:p>
    <w:p w:rsidR="00522D77" w:rsidRPr="00522D77" w:rsidRDefault="00522D77" w:rsidP="00522D77">
      <w:pPr>
        <w:jc w:val="center"/>
        <w:rPr>
          <w:b/>
          <w:sz w:val="28"/>
          <w:szCs w:val="28"/>
        </w:rPr>
      </w:pPr>
      <w:r w:rsidRPr="00522D77">
        <w:rPr>
          <w:b/>
          <w:sz w:val="28"/>
          <w:szCs w:val="28"/>
        </w:rPr>
        <w:t>МУНИЦИПАЛЬНОГО ОБРАЗОВАНИЯ</w:t>
      </w:r>
    </w:p>
    <w:p w:rsidR="00522D77" w:rsidRPr="00522D77" w:rsidRDefault="00522D77" w:rsidP="00522D77">
      <w:pPr>
        <w:jc w:val="center"/>
        <w:rPr>
          <w:b/>
          <w:sz w:val="28"/>
          <w:szCs w:val="28"/>
        </w:rPr>
      </w:pPr>
      <w:r w:rsidRPr="00522D77">
        <w:rPr>
          <w:b/>
          <w:sz w:val="28"/>
          <w:szCs w:val="28"/>
        </w:rPr>
        <w:t>ОМУТНИНСКОЕ ГОРОДСКОЕ ПОСЕЛЕНИЕ</w:t>
      </w:r>
    </w:p>
    <w:p w:rsidR="00522D77" w:rsidRPr="00522D77" w:rsidRDefault="00522D77" w:rsidP="00522D77">
      <w:pPr>
        <w:jc w:val="center"/>
        <w:rPr>
          <w:b/>
          <w:sz w:val="28"/>
          <w:szCs w:val="28"/>
        </w:rPr>
      </w:pPr>
      <w:r w:rsidRPr="00522D77">
        <w:rPr>
          <w:b/>
          <w:sz w:val="28"/>
          <w:szCs w:val="28"/>
        </w:rPr>
        <w:t>ОМУТНИНСКОГО РАЙОНА КИРОВСКОЙ ОБЛАСТИ</w:t>
      </w:r>
    </w:p>
    <w:p w:rsidR="00522D77" w:rsidRPr="00522D77" w:rsidRDefault="00522D77" w:rsidP="00522D77">
      <w:pPr>
        <w:jc w:val="center"/>
        <w:rPr>
          <w:b/>
          <w:sz w:val="28"/>
          <w:szCs w:val="28"/>
        </w:rPr>
      </w:pPr>
    </w:p>
    <w:p w:rsidR="00522D77" w:rsidRPr="00522D77" w:rsidRDefault="00522D77" w:rsidP="00522D77">
      <w:pPr>
        <w:jc w:val="center"/>
        <w:rPr>
          <w:b/>
          <w:sz w:val="28"/>
          <w:szCs w:val="28"/>
        </w:rPr>
      </w:pPr>
      <w:r w:rsidRPr="00522D77">
        <w:rPr>
          <w:b/>
          <w:sz w:val="28"/>
          <w:szCs w:val="28"/>
        </w:rPr>
        <w:t>РАСПОРЯЖЕНИЕ</w:t>
      </w:r>
    </w:p>
    <w:p w:rsidR="00522D77" w:rsidRPr="00522D77" w:rsidRDefault="00522D77" w:rsidP="00522D77">
      <w:pPr>
        <w:rPr>
          <w:sz w:val="28"/>
          <w:szCs w:val="28"/>
        </w:rPr>
      </w:pPr>
    </w:p>
    <w:p w:rsidR="00522D77" w:rsidRPr="00522D77" w:rsidRDefault="00522D77" w:rsidP="00522D77">
      <w:pPr>
        <w:ind w:left="-142"/>
        <w:jc w:val="center"/>
        <w:rPr>
          <w:sz w:val="28"/>
          <w:szCs w:val="28"/>
        </w:rPr>
      </w:pPr>
      <w:r w:rsidRPr="00522D77">
        <w:rPr>
          <w:sz w:val="28"/>
          <w:szCs w:val="28"/>
        </w:rPr>
        <w:t>08.09.2022</w:t>
      </w:r>
      <w:r w:rsidRPr="00522D77">
        <w:rPr>
          <w:sz w:val="28"/>
          <w:szCs w:val="28"/>
        </w:rPr>
        <w:tab/>
      </w:r>
      <w:r w:rsidRPr="00522D77">
        <w:rPr>
          <w:sz w:val="28"/>
          <w:szCs w:val="28"/>
        </w:rPr>
        <w:tab/>
      </w:r>
      <w:r w:rsidRPr="00522D77">
        <w:rPr>
          <w:sz w:val="28"/>
          <w:szCs w:val="28"/>
        </w:rPr>
        <w:tab/>
      </w:r>
      <w:r w:rsidRPr="00522D77">
        <w:rPr>
          <w:sz w:val="28"/>
          <w:szCs w:val="28"/>
        </w:rPr>
        <w:tab/>
      </w:r>
      <w:r w:rsidRPr="00522D77">
        <w:rPr>
          <w:sz w:val="28"/>
          <w:szCs w:val="28"/>
        </w:rPr>
        <w:tab/>
      </w:r>
      <w:r w:rsidRPr="00522D77">
        <w:rPr>
          <w:sz w:val="28"/>
          <w:szCs w:val="28"/>
        </w:rPr>
        <w:tab/>
      </w:r>
      <w:r w:rsidRPr="00522D77">
        <w:rPr>
          <w:sz w:val="28"/>
          <w:szCs w:val="28"/>
        </w:rPr>
        <w:tab/>
      </w:r>
      <w:r w:rsidRPr="00522D77">
        <w:rPr>
          <w:sz w:val="28"/>
          <w:szCs w:val="28"/>
        </w:rPr>
        <w:tab/>
      </w:r>
      <w:r w:rsidRPr="00522D77">
        <w:rPr>
          <w:sz w:val="28"/>
          <w:szCs w:val="28"/>
        </w:rPr>
        <w:tab/>
      </w:r>
      <w:r w:rsidRPr="00522D77">
        <w:rPr>
          <w:sz w:val="28"/>
          <w:szCs w:val="28"/>
        </w:rPr>
        <w:tab/>
        <w:t xml:space="preserve">        № 264</w:t>
      </w:r>
    </w:p>
    <w:p w:rsidR="00522D77" w:rsidRPr="00522D77" w:rsidRDefault="00522D77" w:rsidP="00522D77">
      <w:pPr>
        <w:jc w:val="center"/>
        <w:rPr>
          <w:sz w:val="28"/>
          <w:szCs w:val="28"/>
        </w:rPr>
      </w:pPr>
    </w:p>
    <w:p w:rsidR="00522D77" w:rsidRPr="00522D77" w:rsidRDefault="00522D77" w:rsidP="00522D77">
      <w:pPr>
        <w:jc w:val="center"/>
        <w:rPr>
          <w:sz w:val="28"/>
          <w:szCs w:val="28"/>
        </w:rPr>
      </w:pPr>
      <w:r w:rsidRPr="00522D77">
        <w:rPr>
          <w:sz w:val="28"/>
          <w:szCs w:val="28"/>
        </w:rPr>
        <w:t>г.Омутнинск</w:t>
      </w:r>
    </w:p>
    <w:p w:rsidR="00522D77" w:rsidRPr="00522D77" w:rsidRDefault="00522D77" w:rsidP="00522D77">
      <w:pPr>
        <w:jc w:val="both"/>
        <w:rPr>
          <w:sz w:val="28"/>
          <w:szCs w:val="28"/>
        </w:rPr>
      </w:pPr>
    </w:p>
    <w:p w:rsidR="00522D77" w:rsidRPr="00522D77" w:rsidRDefault="00522D77" w:rsidP="00522D77">
      <w:pPr>
        <w:jc w:val="center"/>
        <w:rPr>
          <w:b/>
          <w:sz w:val="28"/>
          <w:szCs w:val="28"/>
        </w:rPr>
      </w:pPr>
      <w:r w:rsidRPr="00522D77">
        <w:rPr>
          <w:b/>
          <w:sz w:val="28"/>
          <w:szCs w:val="28"/>
        </w:rPr>
        <w:t>О регистрации Устава</w:t>
      </w:r>
    </w:p>
    <w:p w:rsidR="00522D77" w:rsidRPr="00522D77" w:rsidRDefault="00522D77" w:rsidP="00522D77">
      <w:pPr>
        <w:jc w:val="center"/>
        <w:rPr>
          <w:b/>
          <w:sz w:val="28"/>
          <w:szCs w:val="28"/>
        </w:rPr>
      </w:pPr>
      <w:r w:rsidRPr="00522D77">
        <w:rPr>
          <w:b/>
          <w:sz w:val="28"/>
          <w:szCs w:val="28"/>
        </w:rPr>
        <w:t xml:space="preserve">территориального общественного самоуправления «Мирный» </w:t>
      </w:r>
    </w:p>
    <w:p w:rsidR="00522D77" w:rsidRDefault="00522D77" w:rsidP="00522D77">
      <w:pPr>
        <w:jc w:val="center"/>
        <w:rPr>
          <w:sz w:val="48"/>
          <w:szCs w:val="48"/>
        </w:rPr>
      </w:pPr>
      <w:r>
        <w:rPr>
          <w:b/>
        </w:rPr>
        <w:t xml:space="preserve"> </w:t>
      </w:r>
    </w:p>
    <w:p w:rsidR="00522D77" w:rsidRPr="00522D77" w:rsidRDefault="00522D77" w:rsidP="00522D77">
      <w:pPr>
        <w:spacing w:line="288" w:lineRule="auto"/>
        <w:ind w:right="-1"/>
        <w:jc w:val="both"/>
        <w:rPr>
          <w:sz w:val="26"/>
          <w:szCs w:val="26"/>
        </w:rPr>
      </w:pPr>
      <w:r>
        <w:rPr>
          <w:szCs w:val="28"/>
        </w:rPr>
        <w:tab/>
      </w:r>
      <w:r w:rsidRPr="00522D77">
        <w:rPr>
          <w:sz w:val="26"/>
          <w:szCs w:val="26"/>
        </w:rPr>
        <w:t>В соответствии с ч.5 ст.27 Федерального Закона «Об общих принципах организ</w:t>
      </w:r>
      <w:r w:rsidRPr="00522D77">
        <w:rPr>
          <w:sz w:val="26"/>
          <w:szCs w:val="26"/>
        </w:rPr>
        <w:t>а</w:t>
      </w:r>
      <w:r w:rsidRPr="00522D77">
        <w:rPr>
          <w:sz w:val="26"/>
          <w:szCs w:val="26"/>
        </w:rPr>
        <w:t>ции местного самоуправления в РФ» от 06.10.2003 № 131-ФЗ, ст.14 Устава Омутнинск</w:t>
      </w:r>
      <w:r w:rsidRPr="00522D77">
        <w:rPr>
          <w:sz w:val="26"/>
          <w:szCs w:val="26"/>
        </w:rPr>
        <w:t>о</w:t>
      </w:r>
      <w:r w:rsidRPr="00522D77">
        <w:rPr>
          <w:sz w:val="26"/>
          <w:szCs w:val="26"/>
        </w:rPr>
        <w:t>го городского поселения, ст.8 Положения об организации и осуществления территор</w:t>
      </w:r>
      <w:r w:rsidRPr="00522D77">
        <w:rPr>
          <w:sz w:val="26"/>
          <w:szCs w:val="26"/>
        </w:rPr>
        <w:t>и</w:t>
      </w:r>
      <w:r w:rsidRPr="00522D77">
        <w:rPr>
          <w:sz w:val="26"/>
          <w:szCs w:val="26"/>
        </w:rPr>
        <w:t>ального общественного самоуправления в муниципальном образовании Омутнинское городское поселение, утвержденного решением Омутнинской городской Думы от 27.02.2006 № 27 (с изменениями от 12.04.2016 № 22), решением Омутнинской горо</w:t>
      </w:r>
      <w:r w:rsidRPr="00522D77">
        <w:rPr>
          <w:sz w:val="26"/>
          <w:szCs w:val="26"/>
        </w:rPr>
        <w:t>д</w:t>
      </w:r>
      <w:r w:rsidRPr="00522D77">
        <w:rPr>
          <w:sz w:val="26"/>
          <w:szCs w:val="26"/>
        </w:rPr>
        <w:t>ской Думы от 07.09.2022 № 39 «Об установлении границ территориального обществе</w:t>
      </w:r>
      <w:r w:rsidRPr="00522D77">
        <w:rPr>
          <w:sz w:val="26"/>
          <w:szCs w:val="26"/>
        </w:rPr>
        <w:t>н</w:t>
      </w:r>
      <w:r w:rsidRPr="00522D77">
        <w:rPr>
          <w:sz w:val="26"/>
          <w:szCs w:val="26"/>
        </w:rPr>
        <w:t>ного самоуправления «Мирный», протоколом жителей ТОС «Мирный» от 22.08.2022, заявлением инициативной группы о регистрации Устава ТОС «Ми</w:t>
      </w:r>
      <w:r w:rsidRPr="00522D77">
        <w:rPr>
          <w:sz w:val="26"/>
          <w:szCs w:val="26"/>
        </w:rPr>
        <w:t>р</w:t>
      </w:r>
      <w:r w:rsidRPr="00522D77">
        <w:rPr>
          <w:sz w:val="26"/>
          <w:szCs w:val="26"/>
        </w:rPr>
        <w:t>ный» от 08.09.2022:</w:t>
      </w:r>
    </w:p>
    <w:p w:rsidR="00522D77" w:rsidRPr="00522D77" w:rsidRDefault="00522D77" w:rsidP="00522D77">
      <w:pPr>
        <w:tabs>
          <w:tab w:val="left" w:pos="1083"/>
        </w:tabs>
        <w:spacing w:line="288" w:lineRule="auto"/>
        <w:ind w:right="-1" w:firstLine="720"/>
        <w:jc w:val="both"/>
        <w:rPr>
          <w:color w:val="000000"/>
          <w:sz w:val="26"/>
          <w:szCs w:val="26"/>
        </w:rPr>
      </w:pPr>
      <w:r w:rsidRPr="00522D77">
        <w:rPr>
          <w:color w:val="000000"/>
          <w:sz w:val="26"/>
          <w:szCs w:val="26"/>
        </w:rPr>
        <w:t>1. Зарегистрировать Устав территориального общественного самоуправления «Мирный» согласно приложению.</w:t>
      </w:r>
    </w:p>
    <w:p w:rsidR="00522D77" w:rsidRPr="00522D77" w:rsidRDefault="00522D77" w:rsidP="00522D77">
      <w:pPr>
        <w:spacing w:line="288" w:lineRule="auto"/>
        <w:ind w:right="-1" w:firstLine="709"/>
        <w:jc w:val="both"/>
        <w:rPr>
          <w:sz w:val="26"/>
          <w:szCs w:val="26"/>
        </w:rPr>
      </w:pPr>
      <w:r w:rsidRPr="00522D77">
        <w:rPr>
          <w:color w:val="000000"/>
          <w:sz w:val="26"/>
          <w:szCs w:val="26"/>
        </w:rPr>
        <w:t xml:space="preserve">2. </w:t>
      </w:r>
      <w:r w:rsidRPr="00522D77">
        <w:rPr>
          <w:sz w:val="26"/>
          <w:szCs w:val="26"/>
        </w:rPr>
        <w:t>Распоряжение администрации Омутнинского городского поселения от 31.10.2013 № 234 «О регистрации Устава территориального общественного самоупра</w:t>
      </w:r>
      <w:r w:rsidRPr="00522D77">
        <w:rPr>
          <w:sz w:val="26"/>
          <w:szCs w:val="26"/>
        </w:rPr>
        <w:t>в</w:t>
      </w:r>
      <w:r w:rsidRPr="00522D77">
        <w:rPr>
          <w:sz w:val="26"/>
          <w:szCs w:val="26"/>
        </w:rPr>
        <w:t>ления «Мирный», ра</w:t>
      </w:r>
      <w:r w:rsidRPr="00522D77">
        <w:rPr>
          <w:sz w:val="26"/>
          <w:szCs w:val="26"/>
        </w:rPr>
        <w:t>с</w:t>
      </w:r>
      <w:r w:rsidRPr="00522D77">
        <w:rPr>
          <w:sz w:val="26"/>
          <w:szCs w:val="26"/>
        </w:rPr>
        <w:t>поряжение администрации Омутнинского городского поселения от 28.09.2016 № 240 «О внесении изменений в Устав территориального общественного с</w:t>
      </w:r>
      <w:r w:rsidRPr="00522D77">
        <w:rPr>
          <w:sz w:val="26"/>
          <w:szCs w:val="26"/>
        </w:rPr>
        <w:t>а</w:t>
      </w:r>
      <w:r w:rsidRPr="00522D77">
        <w:rPr>
          <w:sz w:val="26"/>
          <w:szCs w:val="26"/>
        </w:rPr>
        <w:t>моуправления «Мирный», зарегистрированный распоряжением администрации Ому</w:t>
      </w:r>
      <w:r w:rsidRPr="00522D77">
        <w:rPr>
          <w:sz w:val="26"/>
          <w:szCs w:val="26"/>
        </w:rPr>
        <w:t>т</w:t>
      </w:r>
      <w:r w:rsidRPr="00522D77">
        <w:rPr>
          <w:sz w:val="26"/>
          <w:szCs w:val="26"/>
        </w:rPr>
        <w:t>нинского городского поселения от 31.10.20132 № 234» считать утратившим силу.</w:t>
      </w:r>
    </w:p>
    <w:p w:rsidR="00522D77" w:rsidRPr="00522D77" w:rsidRDefault="00522D77" w:rsidP="00522D77">
      <w:pPr>
        <w:spacing w:line="288" w:lineRule="auto"/>
        <w:ind w:right="-1" w:firstLine="720"/>
        <w:jc w:val="both"/>
        <w:rPr>
          <w:sz w:val="26"/>
          <w:szCs w:val="26"/>
        </w:rPr>
      </w:pPr>
      <w:r w:rsidRPr="00522D77">
        <w:rPr>
          <w:sz w:val="26"/>
          <w:szCs w:val="26"/>
        </w:rPr>
        <w:t>3. Настоящее распоряжение опубликовать в сборнике основных муниципальных прав</w:t>
      </w:r>
      <w:r w:rsidRPr="00522D77">
        <w:rPr>
          <w:sz w:val="26"/>
          <w:szCs w:val="26"/>
        </w:rPr>
        <w:t>о</w:t>
      </w:r>
      <w:r w:rsidRPr="00522D77">
        <w:rPr>
          <w:sz w:val="26"/>
          <w:szCs w:val="26"/>
        </w:rPr>
        <w:t>вых органов местного самоуправления муниципального образования Омутнинское городское поселение Омутнинского района Кировской области.</w:t>
      </w:r>
    </w:p>
    <w:p w:rsidR="00522D77" w:rsidRPr="00522D77" w:rsidRDefault="00522D77" w:rsidP="00522D77">
      <w:pPr>
        <w:spacing w:line="288" w:lineRule="auto"/>
        <w:ind w:right="-1"/>
        <w:jc w:val="both"/>
        <w:rPr>
          <w:sz w:val="26"/>
          <w:szCs w:val="26"/>
        </w:rPr>
      </w:pPr>
      <w:r w:rsidRPr="00522D77">
        <w:rPr>
          <w:sz w:val="26"/>
          <w:szCs w:val="26"/>
        </w:rPr>
        <w:tab/>
        <w:t>4. Настоящее распоряжение вступает в силу с момента подписания.</w:t>
      </w:r>
    </w:p>
    <w:p w:rsidR="00522D77" w:rsidRPr="00522D77" w:rsidRDefault="00522D77" w:rsidP="00522D77">
      <w:pPr>
        <w:spacing w:line="288" w:lineRule="auto"/>
        <w:ind w:right="-1" w:firstLine="708"/>
        <w:jc w:val="both"/>
        <w:rPr>
          <w:sz w:val="26"/>
          <w:szCs w:val="26"/>
        </w:rPr>
      </w:pPr>
      <w:r w:rsidRPr="00522D77">
        <w:rPr>
          <w:sz w:val="26"/>
          <w:szCs w:val="26"/>
        </w:rPr>
        <w:t>5. Контроль за исполнением распоряжения оставляю за собой.</w:t>
      </w:r>
    </w:p>
    <w:p w:rsidR="00522D77" w:rsidRPr="00522D77" w:rsidRDefault="00522D77" w:rsidP="00522D77">
      <w:pPr>
        <w:spacing w:line="288" w:lineRule="auto"/>
        <w:ind w:firstLine="708"/>
        <w:jc w:val="both"/>
        <w:rPr>
          <w:sz w:val="26"/>
          <w:szCs w:val="26"/>
        </w:rPr>
      </w:pPr>
    </w:p>
    <w:p w:rsidR="00522D77" w:rsidRPr="00522D77" w:rsidRDefault="00522D77" w:rsidP="00522D77">
      <w:pPr>
        <w:spacing w:line="288" w:lineRule="auto"/>
        <w:rPr>
          <w:sz w:val="26"/>
          <w:szCs w:val="26"/>
        </w:rPr>
      </w:pPr>
      <w:r w:rsidRPr="00522D77">
        <w:rPr>
          <w:sz w:val="26"/>
          <w:szCs w:val="26"/>
        </w:rPr>
        <w:t>Глава администрации</w:t>
      </w:r>
    </w:p>
    <w:p w:rsidR="00522D77" w:rsidRPr="00522D77" w:rsidRDefault="00522D77" w:rsidP="00522D77">
      <w:pPr>
        <w:tabs>
          <w:tab w:val="left" w:pos="9348"/>
        </w:tabs>
        <w:spacing w:line="288" w:lineRule="auto"/>
        <w:rPr>
          <w:sz w:val="26"/>
          <w:szCs w:val="26"/>
        </w:rPr>
      </w:pPr>
      <w:r w:rsidRPr="00522D77">
        <w:rPr>
          <w:sz w:val="26"/>
          <w:szCs w:val="26"/>
        </w:rPr>
        <w:t>Омутнинского городского поселения         И.В. Шаталов</w:t>
      </w:r>
    </w:p>
    <w:p w:rsidR="00522D77" w:rsidRDefault="00522D77" w:rsidP="00854759">
      <w:pPr>
        <w:tabs>
          <w:tab w:val="left" w:pos="3471"/>
        </w:tabs>
        <w:rPr>
          <w:sz w:val="48"/>
          <w:szCs w:val="48"/>
        </w:rPr>
      </w:pPr>
    </w:p>
    <w:sectPr w:rsidR="00522D77" w:rsidSect="00854759">
      <w:footerReference w:type="default" r:id="rId31"/>
      <w:pgSz w:w="11906" w:h="16838"/>
      <w:pgMar w:top="851" w:right="991" w:bottom="851" w:left="993" w:header="709" w:footer="2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C3A" w:rsidRDefault="00F24C3A">
      <w:r>
        <w:separator/>
      </w:r>
    </w:p>
  </w:endnote>
  <w:endnote w:type="continuationSeparator" w:id="1">
    <w:p w:rsidR="00F24C3A" w:rsidRDefault="00F24C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87" w:usb1="00000000" w:usb2="00000000" w:usb3="00000000" w:csb0="0000001B"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NewtonC">
    <w:altName w:val="Courier New"/>
    <w:panose1 w:val="00000000000000000000"/>
    <w:charset w:val="00"/>
    <w:family w:val="decorative"/>
    <w:notTrueType/>
    <w:pitch w:val="variable"/>
    <w:sig w:usb0="00000001" w:usb1="00000000" w:usb2="00000000" w:usb3="00000000" w:csb0="00000005"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2008"/>
      <w:docPartObj>
        <w:docPartGallery w:val="Page Numbers (Bottom of Page)"/>
        <w:docPartUnique/>
      </w:docPartObj>
    </w:sdtPr>
    <w:sdtContent>
      <w:p w:rsidR="00E0321C" w:rsidRDefault="00E0321C">
        <w:pPr>
          <w:pStyle w:val="aa"/>
          <w:jc w:val="center"/>
        </w:pPr>
        <w:fldSimple w:instr=" PAGE   \* MERGEFORMAT ">
          <w:r w:rsidR="00966683">
            <w:t>55</w:t>
          </w:r>
        </w:fldSimple>
      </w:p>
    </w:sdtContent>
  </w:sdt>
  <w:p w:rsidR="00E0321C" w:rsidRDefault="00E0321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21C" w:rsidRPr="009B1C8B" w:rsidRDefault="00E0321C" w:rsidP="00176F89">
    <w:pPr>
      <w:pStyle w:val="aa"/>
      <w:framePr w:wrap="auto" w:vAnchor="text" w:hAnchor="margin" w:xAlign="center" w:y="1"/>
      <w:rPr>
        <w:rStyle w:val="a7"/>
      </w:rPr>
    </w:pPr>
  </w:p>
  <w:p w:rsidR="00E0321C" w:rsidRDefault="00E0321C" w:rsidP="00176F89">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21C" w:rsidRPr="009B1C8B" w:rsidRDefault="00E0321C" w:rsidP="00176F89">
    <w:pPr>
      <w:pStyle w:val="aa"/>
      <w:framePr w:wrap="auto" w:vAnchor="text" w:hAnchor="margin" w:xAlign="center" w:y="1"/>
      <w:rPr>
        <w:rStyle w:val="a7"/>
      </w:rPr>
    </w:pPr>
  </w:p>
  <w:p w:rsidR="00E0321C" w:rsidRDefault="00E0321C" w:rsidP="00176F89">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21C" w:rsidRDefault="00E0321C">
    <w:pPr>
      <w:pStyle w:val="aa"/>
      <w:jc w:val="center"/>
    </w:pPr>
    <w:fldSimple w:instr=" PAGE   \* MERGEFORMAT ">
      <w:r w:rsidR="00E11A43">
        <w:t>87</w:t>
      </w:r>
    </w:fldSimple>
  </w:p>
  <w:p w:rsidR="00E0321C" w:rsidRDefault="00E0321C" w:rsidP="00642D58">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C3A" w:rsidRDefault="00F24C3A">
      <w:r>
        <w:separator/>
      </w:r>
    </w:p>
  </w:footnote>
  <w:footnote w:type="continuationSeparator" w:id="1">
    <w:p w:rsidR="00F24C3A" w:rsidRDefault="00F24C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bullet"/>
      <w:lvlText w:val="-"/>
      <w:lvlJc w:val="left"/>
      <w:rPr>
        <w:rFonts w:ascii="Times New Roman" w:hAnsi="Times New Roman"/>
        <w:b w:val="0"/>
        <w:i w:val="0"/>
        <w:smallCaps w:val="0"/>
        <w:strike w:val="0"/>
        <w:color w:val="000000"/>
        <w:spacing w:val="0"/>
        <w:w w:val="100"/>
        <w:position w:val="0"/>
        <w:sz w:val="25"/>
        <w:u w:val="none"/>
      </w:rPr>
    </w:lvl>
    <w:lvl w:ilvl="2">
      <w:start w:val="1"/>
      <w:numFmt w:val="bullet"/>
      <w:lvlText w:val="-"/>
      <w:lvlJc w:val="left"/>
      <w:rPr>
        <w:rFonts w:ascii="Times New Roman" w:hAnsi="Times New Roman"/>
        <w:b w:val="0"/>
        <w:i w:val="0"/>
        <w:smallCaps w:val="0"/>
        <w:strike w:val="0"/>
        <w:color w:val="000000"/>
        <w:spacing w:val="0"/>
        <w:w w:val="100"/>
        <w:position w:val="0"/>
        <w:sz w:val="25"/>
        <w:u w:val="none"/>
      </w:rPr>
    </w:lvl>
    <w:lvl w:ilvl="3">
      <w:start w:val="1"/>
      <w:numFmt w:val="bullet"/>
      <w:lvlText w:val="-"/>
      <w:lvlJc w:val="left"/>
      <w:rPr>
        <w:rFonts w:ascii="Times New Roman" w:hAnsi="Times New Roman"/>
        <w:b w:val="0"/>
        <w:i w:val="0"/>
        <w:smallCaps w:val="0"/>
        <w:strike w:val="0"/>
        <w:color w:val="000000"/>
        <w:spacing w:val="0"/>
        <w:w w:val="100"/>
        <w:position w:val="0"/>
        <w:sz w:val="25"/>
        <w:u w:val="none"/>
      </w:rPr>
    </w:lvl>
    <w:lvl w:ilvl="4">
      <w:start w:val="1"/>
      <w:numFmt w:val="bullet"/>
      <w:lvlText w:val="-"/>
      <w:lvlJc w:val="left"/>
      <w:rPr>
        <w:rFonts w:ascii="Times New Roman" w:hAnsi="Times New Roman"/>
        <w:b w:val="0"/>
        <w:i w:val="0"/>
        <w:smallCaps w:val="0"/>
        <w:strike w:val="0"/>
        <w:color w:val="000000"/>
        <w:spacing w:val="0"/>
        <w:w w:val="100"/>
        <w:position w:val="0"/>
        <w:sz w:val="25"/>
        <w:u w:val="none"/>
      </w:rPr>
    </w:lvl>
    <w:lvl w:ilvl="5">
      <w:start w:val="1"/>
      <w:numFmt w:val="bullet"/>
      <w:lvlText w:val="-"/>
      <w:lvlJc w:val="left"/>
      <w:rPr>
        <w:rFonts w:ascii="Times New Roman" w:hAnsi="Times New Roman"/>
        <w:b w:val="0"/>
        <w:i w:val="0"/>
        <w:smallCaps w:val="0"/>
        <w:strike w:val="0"/>
        <w:color w:val="000000"/>
        <w:spacing w:val="0"/>
        <w:w w:val="100"/>
        <w:position w:val="0"/>
        <w:sz w:val="25"/>
        <w:u w:val="none"/>
      </w:rPr>
    </w:lvl>
    <w:lvl w:ilvl="6">
      <w:start w:val="1"/>
      <w:numFmt w:val="bullet"/>
      <w:lvlText w:val="-"/>
      <w:lvlJc w:val="left"/>
      <w:rPr>
        <w:rFonts w:ascii="Times New Roman" w:hAnsi="Times New Roman"/>
        <w:b w:val="0"/>
        <w:i w:val="0"/>
        <w:smallCaps w:val="0"/>
        <w:strike w:val="0"/>
        <w:color w:val="000000"/>
        <w:spacing w:val="0"/>
        <w:w w:val="100"/>
        <w:position w:val="0"/>
        <w:sz w:val="25"/>
        <w:u w:val="none"/>
      </w:rPr>
    </w:lvl>
    <w:lvl w:ilvl="7">
      <w:start w:val="1"/>
      <w:numFmt w:val="bullet"/>
      <w:lvlText w:val="-"/>
      <w:lvlJc w:val="left"/>
      <w:rPr>
        <w:rFonts w:ascii="Times New Roman" w:hAnsi="Times New Roman"/>
        <w:b w:val="0"/>
        <w:i w:val="0"/>
        <w:smallCaps w:val="0"/>
        <w:strike w:val="0"/>
        <w:color w:val="000000"/>
        <w:spacing w:val="0"/>
        <w:w w:val="100"/>
        <w:position w:val="0"/>
        <w:sz w:val="25"/>
        <w:u w:val="none"/>
      </w:rPr>
    </w:lvl>
    <w:lvl w:ilvl="8">
      <w:start w:val="1"/>
      <w:numFmt w:val="bullet"/>
      <w:lvlText w:val="-"/>
      <w:lvlJc w:val="left"/>
      <w:rPr>
        <w:rFonts w:ascii="Times New Roman" w:hAnsi="Times New Roman"/>
        <w:b w:val="0"/>
        <w:i w:val="0"/>
        <w:smallCaps w:val="0"/>
        <w:strike w:val="0"/>
        <w:color w:val="000000"/>
        <w:spacing w:val="0"/>
        <w:w w:val="100"/>
        <w:position w:val="0"/>
        <w:sz w:val="25"/>
        <w:u w:val="none"/>
      </w:rPr>
    </w:lvl>
  </w:abstractNum>
  <w:abstractNum w:abstractNumId="1">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ADB1C22"/>
    <w:multiLevelType w:val="hybridMultilevel"/>
    <w:tmpl w:val="70DC4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7D4750"/>
    <w:multiLevelType w:val="hybridMultilevel"/>
    <w:tmpl w:val="5E08D5C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8A81001"/>
    <w:multiLevelType w:val="hybridMultilevel"/>
    <w:tmpl w:val="F8C41E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0E3311A"/>
    <w:multiLevelType w:val="hybridMultilevel"/>
    <w:tmpl w:val="EBE0B59A"/>
    <w:lvl w:ilvl="0" w:tplc="8320D65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3AD7A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3C52D8"/>
    <w:multiLevelType w:val="multilevel"/>
    <w:tmpl w:val="51FA675C"/>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93"/>
      </w:pPr>
      <w:rPr>
        <w:rFonts w:cs="Times New Roman" w:hint="default"/>
        <w:b/>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6521"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9">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10">
    <w:nsid w:val="572E37A8"/>
    <w:multiLevelType w:val="hybridMultilevel"/>
    <w:tmpl w:val="EF147118"/>
    <w:lvl w:ilvl="0" w:tplc="6952E488">
      <w:start w:val="1"/>
      <w:numFmt w:val="decimal"/>
      <w:lvlText w:val="%1."/>
      <w:lvlJc w:val="left"/>
      <w:pPr>
        <w:ind w:left="1185" w:hanging="4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D001ADF"/>
    <w:multiLevelType w:val="multilevel"/>
    <w:tmpl w:val="583ECA2C"/>
    <w:lvl w:ilvl="0">
      <w:start w:val="1"/>
      <w:numFmt w:val="decimal"/>
      <w:lvlText w:val="%1."/>
      <w:lvlJc w:val="left"/>
      <w:pPr>
        <w:ind w:left="1778"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2">
    <w:nsid w:val="5F1D1FF7"/>
    <w:multiLevelType w:val="hybridMultilevel"/>
    <w:tmpl w:val="65583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1C64C5"/>
    <w:multiLevelType w:val="hybridMultilevel"/>
    <w:tmpl w:val="459E4942"/>
    <w:lvl w:ilvl="0" w:tplc="FA507296">
      <w:start w:val="1"/>
      <w:numFmt w:val="decimal"/>
      <w:lvlText w:val="%1."/>
      <w:lvlJc w:val="left"/>
      <w:pPr>
        <w:ind w:left="1068" w:hanging="360"/>
      </w:pPr>
      <w:rPr>
        <w:rFonts w:hint="default"/>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8"/>
  </w:num>
  <w:num w:numId="3">
    <w:abstractNumId w:val="13"/>
  </w:num>
  <w:num w:numId="4">
    <w:abstractNumId w:val="10"/>
  </w:num>
  <w:num w:numId="5">
    <w:abstractNumId w:val="7"/>
  </w:num>
  <w:num w:numId="6">
    <w:abstractNumId w:val="11"/>
  </w:num>
  <w:num w:numId="7">
    <w:abstractNumId w:val="6"/>
  </w:num>
  <w:num w:numId="8">
    <w:abstractNumId w:val="1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0"/>
  </w:num>
  <w:num w:numId="15">
    <w:abstractNumId w:val="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357"/>
  <w:drawingGridHorizontalSpacing w:val="120"/>
  <w:displayHorizontalDrawingGridEvery w:val="2"/>
  <w:characterSpacingControl w:val="doNotCompress"/>
  <w:hdrShapeDefaults>
    <o:shapedefaults v:ext="edit" spidmax="175106"/>
  </w:hdrShapeDefaults>
  <w:footnotePr>
    <w:footnote w:id="0"/>
    <w:footnote w:id="1"/>
  </w:footnotePr>
  <w:endnotePr>
    <w:endnote w:id="0"/>
    <w:endnote w:id="1"/>
  </w:endnotePr>
  <w:compat/>
  <w:rsids>
    <w:rsidRoot w:val="00F13745"/>
    <w:rsid w:val="00000691"/>
    <w:rsid w:val="000012B0"/>
    <w:rsid w:val="00001817"/>
    <w:rsid w:val="00003F26"/>
    <w:rsid w:val="000045E3"/>
    <w:rsid w:val="00007239"/>
    <w:rsid w:val="00010637"/>
    <w:rsid w:val="00010B08"/>
    <w:rsid w:val="00011A48"/>
    <w:rsid w:val="00012C9B"/>
    <w:rsid w:val="000143E9"/>
    <w:rsid w:val="00014E9B"/>
    <w:rsid w:val="00016385"/>
    <w:rsid w:val="000202EF"/>
    <w:rsid w:val="000246BE"/>
    <w:rsid w:val="00026125"/>
    <w:rsid w:val="00026AD7"/>
    <w:rsid w:val="00030318"/>
    <w:rsid w:val="00031F65"/>
    <w:rsid w:val="00033883"/>
    <w:rsid w:val="000347E8"/>
    <w:rsid w:val="000363D3"/>
    <w:rsid w:val="0004025A"/>
    <w:rsid w:val="00040974"/>
    <w:rsid w:val="0004205A"/>
    <w:rsid w:val="00042B14"/>
    <w:rsid w:val="00042B46"/>
    <w:rsid w:val="00042CC7"/>
    <w:rsid w:val="00046B88"/>
    <w:rsid w:val="00051F13"/>
    <w:rsid w:val="00053282"/>
    <w:rsid w:val="000536D2"/>
    <w:rsid w:val="00054CCE"/>
    <w:rsid w:val="00055D69"/>
    <w:rsid w:val="00055E54"/>
    <w:rsid w:val="000568A7"/>
    <w:rsid w:val="000639B8"/>
    <w:rsid w:val="00063E37"/>
    <w:rsid w:val="00065643"/>
    <w:rsid w:val="00065712"/>
    <w:rsid w:val="00066D76"/>
    <w:rsid w:val="00066E10"/>
    <w:rsid w:val="0007020F"/>
    <w:rsid w:val="00071725"/>
    <w:rsid w:val="00072012"/>
    <w:rsid w:val="00072DE2"/>
    <w:rsid w:val="00073D2F"/>
    <w:rsid w:val="00073D59"/>
    <w:rsid w:val="000744D0"/>
    <w:rsid w:val="00083BD0"/>
    <w:rsid w:val="00083FE7"/>
    <w:rsid w:val="00085623"/>
    <w:rsid w:val="00085E9B"/>
    <w:rsid w:val="00086641"/>
    <w:rsid w:val="00090CBB"/>
    <w:rsid w:val="00091532"/>
    <w:rsid w:val="0009182B"/>
    <w:rsid w:val="00091B64"/>
    <w:rsid w:val="00091DA8"/>
    <w:rsid w:val="00091FA9"/>
    <w:rsid w:val="00092508"/>
    <w:rsid w:val="000933B3"/>
    <w:rsid w:val="00094EF8"/>
    <w:rsid w:val="000A1774"/>
    <w:rsid w:val="000A3238"/>
    <w:rsid w:val="000A3DDF"/>
    <w:rsid w:val="000A4415"/>
    <w:rsid w:val="000A5232"/>
    <w:rsid w:val="000A7FCE"/>
    <w:rsid w:val="000B1131"/>
    <w:rsid w:val="000B14AE"/>
    <w:rsid w:val="000B2B6E"/>
    <w:rsid w:val="000B319C"/>
    <w:rsid w:val="000B3802"/>
    <w:rsid w:val="000B558A"/>
    <w:rsid w:val="000B67AC"/>
    <w:rsid w:val="000B695F"/>
    <w:rsid w:val="000C4BBB"/>
    <w:rsid w:val="000C53C5"/>
    <w:rsid w:val="000C5CCE"/>
    <w:rsid w:val="000D0216"/>
    <w:rsid w:val="000D11A4"/>
    <w:rsid w:val="000D2674"/>
    <w:rsid w:val="000D35FD"/>
    <w:rsid w:val="000D3AEE"/>
    <w:rsid w:val="000D4704"/>
    <w:rsid w:val="000E1153"/>
    <w:rsid w:val="000E1EBC"/>
    <w:rsid w:val="000E3401"/>
    <w:rsid w:val="000E44E1"/>
    <w:rsid w:val="000E45CB"/>
    <w:rsid w:val="000E4D34"/>
    <w:rsid w:val="000E582B"/>
    <w:rsid w:val="000E7D03"/>
    <w:rsid w:val="000F0AEC"/>
    <w:rsid w:val="000F0B23"/>
    <w:rsid w:val="000F6647"/>
    <w:rsid w:val="000F70FD"/>
    <w:rsid w:val="00100050"/>
    <w:rsid w:val="0010005A"/>
    <w:rsid w:val="00101175"/>
    <w:rsid w:val="00104294"/>
    <w:rsid w:val="00104C27"/>
    <w:rsid w:val="0010641A"/>
    <w:rsid w:val="00111250"/>
    <w:rsid w:val="0011469E"/>
    <w:rsid w:val="001148D7"/>
    <w:rsid w:val="001159A8"/>
    <w:rsid w:val="0011641E"/>
    <w:rsid w:val="0012073E"/>
    <w:rsid w:val="001238B5"/>
    <w:rsid w:val="001239DD"/>
    <w:rsid w:val="00125B77"/>
    <w:rsid w:val="00125B7D"/>
    <w:rsid w:val="00126AAD"/>
    <w:rsid w:val="00126BD5"/>
    <w:rsid w:val="0012701F"/>
    <w:rsid w:val="001317A4"/>
    <w:rsid w:val="00131FD1"/>
    <w:rsid w:val="001323F1"/>
    <w:rsid w:val="00132A43"/>
    <w:rsid w:val="00133A4A"/>
    <w:rsid w:val="00137673"/>
    <w:rsid w:val="00140095"/>
    <w:rsid w:val="00141ACA"/>
    <w:rsid w:val="001430F5"/>
    <w:rsid w:val="00143397"/>
    <w:rsid w:val="00143BA5"/>
    <w:rsid w:val="00143EF7"/>
    <w:rsid w:val="0014441D"/>
    <w:rsid w:val="001461A1"/>
    <w:rsid w:val="00146894"/>
    <w:rsid w:val="00146B1D"/>
    <w:rsid w:val="00147653"/>
    <w:rsid w:val="00150BD5"/>
    <w:rsid w:val="00151861"/>
    <w:rsid w:val="00152977"/>
    <w:rsid w:val="0015413F"/>
    <w:rsid w:val="00154E55"/>
    <w:rsid w:val="001554C0"/>
    <w:rsid w:val="00155C61"/>
    <w:rsid w:val="00156855"/>
    <w:rsid w:val="001572F4"/>
    <w:rsid w:val="00160179"/>
    <w:rsid w:val="0016269C"/>
    <w:rsid w:val="001632A1"/>
    <w:rsid w:val="00164E67"/>
    <w:rsid w:val="00170C94"/>
    <w:rsid w:val="001723A3"/>
    <w:rsid w:val="001725ED"/>
    <w:rsid w:val="00172E84"/>
    <w:rsid w:val="00173B76"/>
    <w:rsid w:val="001766E8"/>
    <w:rsid w:val="00176F89"/>
    <w:rsid w:val="00177B9F"/>
    <w:rsid w:val="00177DE6"/>
    <w:rsid w:val="0018210B"/>
    <w:rsid w:val="00182468"/>
    <w:rsid w:val="001833F4"/>
    <w:rsid w:val="00183C34"/>
    <w:rsid w:val="00183D1D"/>
    <w:rsid w:val="00184AE2"/>
    <w:rsid w:val="00186FDD"/>
    <w:rsid w:val="0019029D"/>
    <w:rsid w:val="001925C5"/>
    <w:rsid w:val="001931F3"/>
    <w:rsid w:val="00195CF7"/>
    <w:rsid w:val="00195E2A"/>
    <w:rsid w:val="00197C39"/>
    <w:rsid w:val="00197C64"/>
    <w:rsid w:val="001A0A30"/>
    <w:rsid w:val="001A0C4D"/>
    <w:rsid w:val="001A0FC0"/>
    <w:rsid w:val="001A2581"/>
    <w:rsid w:val="001A49F2"/>
    <w:rsid w:val="001A4AE4"/>
    <w:rsid w:val="001A4B6F"/>
    <w:rsid w:val="001A4BD1"/>
    <w:rsid w:val="001A5C19"/>
    <w:rsid w:val="001A67DA"/>
    <w:rsid w:val="001B01D7"/>
    <w:rsid w:val="001B2E5C"/>
    <w:rsid w:val="001B2F11"/>
    <w:rsid w:val="001B3A4B"/>
    <w:rsid w:val="001B4E1C"/>
    <w:rsid w:val="001B4EA5"/>
    <w:rsid w:val="001B58CB"/>
    <w:rsid w:val="001B648B"/>
    <w:rsid w:val="001B6625"/>
    <w:rsid w:val="001B6A95"/>
    <w:rsid w:val="001B730A"/>
    <w:rsid w:val="001B797E"/>
    <w:rsid w:val="001B7D9E"/>
    <w:rsid w:val="001C1424"/>
    <w:rsid w:val="001C1C9E"/>
    <w:rsid w:val="001C2022"/>
    <w:rsid w:val="001C39D7"/>
    <w:rsid w:val="001C4512"/>
    <w:rsid w:val="001C74F1"/>
    <w:rsid w:val="001D02BB"/>
    <w:rsid w:val="001D55B7"/>
    <w:rsid w:val="001D6E17"/>
    <w:rsid w:val="001D6F7A"/>
    <w:rsid w:val="001E0155"/>
    <w:rsid w:val="001E0A34"/>
    <w:rsid w:val="001E18F0"/>
    <w:rsid w:val="001E2372"/>
    <w:rsid w:val="001E2D6A"/>
    <w:rsid w:val="001E2FA1"/>
    <w:rsid w:val="001E39B7"/>
    <w:rsid w:val="001E3A07"/>
    <w:rsid w:val="001E4187"/>
    <w:rsid w:val="001E5E0D"/>
    <w:rsid w:val="001E772B"/>
    <w:rsid w:val="001F0C77"/>
    <w:rsid w:val="001F116E"/>
    <w:rsid w:val="001F1E28"/>
    <w:rsid w:val="001F2EF4"/>
    <w:rsid w:val="001F3214"/>
    <w:rsid w:val="001F394B"/>
    <w:rsid w:val="001F553F"/>
    <w:rsid w:val="001F5DD3"/>
    <w:rsid w:val="0020333E"/>
    <w:rsid w:val="00203C9D"/>
    <w:rsid w:val="002040C0"/>
    <w:rsid w:val="0020432D"/>
    <w:rsid w:val="002047D7"/>
    <w:rsid w:val="00205757"/>
    <w:rsid w:val="002059F6"/>
    <w:rsid w:val="002069B2"/>
    <w:rsid w:val="00207FDA"/>
    <w:rsid w:val="0021014B"/>
    <w:rsid w:val="00210F58"/>
    <w:rsid w:val="002116A1"/>
    <w:rsid w:val="0021350A"/>
    <w:rsid w:val="00213599"/>
    <w:rsid w:val="00214545"/>
    <w:rsid w:val="002165ED"/>
    <w:rsid w:val="002213B2"/>
    <w:rsid w:val="0022231B"/>
    <w:rsid w:val="00222AB7"/>
    <w:rsid w:val="00222EE6"/>
    <w:rsid w:val="0022302F"/>
    <w:rsid w:val="00227692"/>
    <w:rsid w:val="002339DE"/>
    <w:rsid w:val="00233FE0"/>
    <w:rsid w:val="0023541A"/>
    <w:rsid w:val="002367DB"/>
    <w:rsid w:val="0023684A"/>
    <w:rsid w:val="002374CD"/>
    <w:rsid w:val="00240F7F"/>
    <w:rsid w:val="00243DC7"/>
    <w:rsid w:val="00245C3A"/>
    <w:rsid w:val="002463A0"/>
    <w:rsid w:val="00246B25"/>
    <w:rsid w:val="00247C9E"/>
    <w:rsid w:val="00247E92"/>
    <w:rsid w:val="00250EC8"/>
    <w:rsid w:val="00252555"/>
    <w:rsid w:val="002527F8"/>
    <w:rsid w:val="0025676B"/>
    <w:rsid w:val="00257DC6"/>
    <w:rsid w:val="00261CA1"/>
    <w:rsid w:val="00262043"/>
    <w:rsid w:val="00262A9C"/>
    <w:rsid w:val="002633E6"/>
    <w:rsid w:val="002654CD"/>
    <w:rsid w:val="00265FEB"/>
    <w:rsid w:val="00266622"/>
    <w:rsid w:val="00271243"/>
    <w:rsid w:val="00271771"/>
    <w:rsid w:val="0027203A"/>
    <w:rsid w:val="0027275F"/>
    <w:rsid w:val="002743C6"/>
    <w:rsid w:val="00274A9D"/>
    <w:rsid w:val="00275B22"/>
    <w:rsid w:val="00276FE8"/>
    <w:rsid w:val="00277AC3"/>
    <w:rsid w:val="00277F71"/>
    <w:rsid w:val="00280CA5"/>
    <w:rsid w:val="00280DD5"/>
    <w:rsid w:val="00284A0B"/>
    <w:rsid w:val="00284CBA"/>
    <w:rsid w:val="0028557F"/>
    <w:rsid w:val="0029289F"/>
    <w:rsid w:val="00292DEC"/>
    <w:rsid w:val="002944C7"/>
    <w:rsid w:val="0029599C"/>
    <w:rsid w:val="00297DC0"/>
    <w:rsid w:val="002A3213"/>
    <w:rsid w:val="002A3427"/>
    <w:rsid w:val="002A3AA9"/>
    <w:rsid w:val="002A4E22"/>
    <w:rsid w:val="002A5F08"/>
    <w:rsid w:val="002A693D"/>
    <w:rsid w:val="002A6A48"/>
    <w:rsid w:val="002A7E87"/>
    <w:rsid w:val="002B0995"/>
    <w:rsid w:val="002B1879"/>
    <w:rsid w:val="002B1ED4"/>
    <w:rsid w:val="002B3F06"/>
    <w:rsid w:val="002B6310"/>
    <w:rsid w:val="002B7D07"/>
    <w:rsid w:val="002C2091"/>
    <w:rsid w:val="002C3D6E"/>
    <w:rsid w:val="002C57C4"/>
    <w:rsid w:val="002C6B52"/>
    <w:rsid w:val="002C72E6"/>
    <w:rsid w:val="002D077D"/>
    <w:rsid w:val="002D4294"/>
    <w:rsid w:val="002D51EA"/>
    <w:rsid w:val="002D5583"/>
    <w:rsid w:val="002D7C56"/>
    <w:rsid w:val="002E103F"/>
    <w:rsid w:val="002E22DA"/>
    <w:rsid w:val="002E295B"/>
    <w:rsid w:val="002E4ECD"/>
    <w:rsid w:val="002E5B84"/>
    <w:rsid w:val="002F253D"/>
    <w:rsid w:val="002F2B75"/>
    <w:rsid w:val="002F2E1A"/>
    <w:rsid w:val="002F3063"/>
    <w:rsid w:val="002F4C36"/>
    <w:rsid w:val="002F56F7"/>
    <w:rsid w:val="002F588E"/>
    <w:rsid w:val="002F6E03"/>
    <w:rsid w:val="002F6FBA"/>
    <w:rsid w:val="00300FC4"/>
    <w:rsid w:val="00302537"/>
    <w:rsid w:val="00303600"/>
    <w:rsid w:val="00305B9A"/>
    <w:rsid w:val="00306BA9"/>
    <w:rsid w:val="003079E1"/>
    <w:rsid w:val="00310E36"/>
    <w:rsid w:val="003115C4"/>
    <w:rsid w:val="00311BEE"/>
    <w:rsid w:val="0031231B"/>
    <w:rsid w:val="00313F79"/>
    <w:rsid w:val="00315EF2"/>
    <w:rsid w:val="00316E80"/>
    <w:rsid w:val="003175CA"/>
    <w:rsid w:val="00317FC7"/>
    <w:rsid w:val="00320064"/>
    <w:rsid w:val="00324F5C"/>
    <w:rsid w:val="003266B7"/>
    <w:rsid w:val="00327474"/>
    <w:rsid w:val="00327C51"/>
    <w:rsid w:val="003300F8"/>
    <w:rsid w:val="00331042"/>
    <w:rsid w:val="00331D3B"/>
    <w:rsid w:val="00331D45"/>
    <w:rsid w:val="00333018"/>
    <w:rsid w:val="003358B5"/>
    <w:rsid w:val="003379C2"/>
    <w:rsid w:val="00342648"/>
    <w:rsid w:val="00342771"/>
    <w:rsid w:val="0034411D"/>
    <w:rsid w:val="00344680"/>
    <w:rsid w:val="00344D64"/>
    <w:rsid w:val="003452D8"/>
    <w:rsid w:val="00351063"/>
    <w:rsid w:val="0035117A"/>
    <w:rsid w:val="00352158"/>
    <w:rsid w:val="00353A70"/>
    <w:rsid w:val="00355A44"/>
    <w:rsid w:val="00355BFC"/>
    <w:rsid w:val="00355DA7"/>
    <w:rsid w:val="00356053"/>
    <w:rsid w:val="00356622"/>
    <w:rsid w:val="00356BA8"/>
    <w:rsid w:val="003575C6"/>
    <w:rsid w:val="0036106F"/>
    <w:rsid w:val="00361F3B"/>
    <w:rsid w:val="003624E1"/>
    <w:rsid w:val="00364572"/>
    <w:rsid w:val="00365525"/>
    <w:rsid w:val="00367494"/>
    <w:rsid w:val="00367883"/>
    <w:rsid w:val="00367B43"/>
    <w:rsid w:val="003707B0"/>
    <w:rsid w:val="00372FE2"/>
    <w:rsid w:val="00373DE1"/>
    <w:rsid w:val="00375CA1"/>
    <w:rsid w:val="00375D6C"/>
    <w:rsid w:val="00376427"/>
    <w:rsid w:val="00377405"/>
    <w:rsid w:val="0037750B"/>
    <w:rsid w:val="00377899"/>
    <w:rsid w:val="00377BCC"/>
    <w:rsid w:val="00380DE1"/>
    <w:rsid w:val="00381C49"/>
    <w:rsid w:val="003851B0"/>
    <w:rsid w:val="00386172"/>
    <w:rsid w:val="0039026C"/>
    <w:rsid w:val="003907FC"/>
    <w:rsid w:val="00390E51"/>
    <w:rsid w:val="003921BC"/>
    <w:rsid w:val="00393350"/>
    <w:rsid w:val="0039561C"/>
    <w:rsid w:val="00397B17"/>
    <w:rsid w:val="003A1231"/>
    <w:rsid w:val="003A1A40"/>
    <w:rsid w:val="003A2FF6"/>
    <w:rsid w:val="003A4E23"/>
    <w:rsid w:val="003A596B"/>
    <w:rsid w:val="003A65E0"/>
    <w:rsid w:val="003A678C"/>
    <w:rsid w:val="003A77BE"/>
    <w:rsid w:val="003B0493"/>
    <w:rsid w:val="003B1034"/>
    <w:rsid w:val="003B3524"/>
    <w:rsid w:val="003B3FD5"/>
    <w:rsid w:val="003B405C"/>
    <w:rsid w:val="003B5B4A"/>
    <w:rsid w:val="003B5FCD"/>
    <w:rsid w:val="003B60E9"/>
    <w:rsid w:val="003B6C64"/>
    <w:rsid w:val="003C0253"/>
    <w:rsid w:val="003C0D1E"/>
    <w:rsid w:val="003C2255"/>
    <w:rsid w:val="003C5151"/>
    <w:rsid w:val="003C671E"/>
    <w:rsid w:val="003D081A"/>
    <w:rsid w:val="003D2771"/>
    <w:rsid w:val="003D3426"/>
    <w:rsid w:val="003D40A6"/>
    <w:rsid w:val="003D636C"/>
    <w:rsid w:val="003D6FBE"/>
    <w:rsid w:val="003D7C2D"/>
    <w:rsid w:val="003E149D"/>
    <w:rsid w:val="003E3D2C"/>
    <w:rsid w:val="003E4DAD"/>
    <w:rsid w:val="003E65CF"/>
    <w:rsid w:val="003E69AE"/>
    <w:rsid w:val="003E69F2"/>
    <w:rsid w:val="003F0703"/>
    <w:rsid w:val="003F1E68"/>
    <w:rsid w:val="003F2670"/>
    <w:rsid w:val="003F2AF8"/>
    <w:rsid w:val="003F5597"/>
    <w:rsid w:val="003F6AD0"/>
    <w:rsid w:val="003F6DC0"/>
    <w:rsid w:val="00402882"/>
    <w:rsid w:val="004032C6"/>
    <w:rsid w:val="0040418C"/>
    <w:rsid w:val="00404377"/>
    <w:rsid w:val="00404C90"/>
    <w:rsid w:val="0040675B"/>
    <w:rsid w:val="00410B38"/>
    <w:rsid w:val="0041135F"/>
    <w:rsid w:val="004115A4"/>
    <w:rsid w:val="00412A76"/>
    <w:rsid w:val="004148E8"/>
    <w:rsid w:val="00415544"/>
    <w:rsid w:val="00417280"/>
    <w:rsid w:val="00420FE5"/>
    <w:rsid w:val="004223D7"/>
    <w:rsid w:val="004237D8"/>
    <w:rsid w:val="0042729B"/>
    <w:rsid w:val="00427466"/>
    <w:rsid w:val="00427540"/>
    <w:rsid w:val="004306C7"/>
    <w:rsid w:val="0043095B"/>
    <w:rsid w:val="00431BF0"/>
    <w:rsid w:val="00432CC1"/>
    <w:rsid w:val="0043538B"/>
    <w:rsid w:val="0043565C"/>
    <w:rsid w:val="0043652F"/>
    <w:rsid w:val="00436973"/>
    <w:rsid w:val="00437AD4"/>
    <w:rsid w:val="00440666"/>
    <w:rsid w:val="0044166E"/>
    <w:rsid w:val="00447971"/>
    <w:rsid w:val="00447EAD"/>
    <w:rsid w:val="0045033B"/>
    <w:rsid w:val="004511DC"/>
    <w:rsid w:val="00451401"/>
    <w:rsid w:val="004519BB"/>
    <w:rsid w:val="00452764"/>
    <w:rsid w:val="0045336F"/>
    <w:rsid w:val="00453691"/>
    <w:rsid w:val="00456217"/>
    <w:rsid w:val="00456916"/>
    <w:rsid w:val="00456EC1"/>
    <w:rsid w:val="0045758E"/>
    <w:rsid w:val="00460035"/>
    <w:rsid w:val="00461837"/>
    <w:rsid w:val="004630ED"/>
    <w:rsid w:val="00464310"/>
    <w:rsid w:val="004661A5"/>
    <w:rsid w:val="0047107C"/>
    <w:rsid w:val="00472F8C"/>
    <w:rsid w:val="0047311C"/>
    <w:rsid w:val="004746FE"/>
    <w:rsid w:val="004760FE"/>
    <w:rsid w:val="00476B1F"/>
    <w:rsid w:val="0047703E"/>
    <w:rsid w:val="00477074"/>
    <w:rsid w:val="004822E2"/>
    <w:rsid w:val="0048507B"/>
    <w:rsid w:val="00485F3C"/>
    <w:rsid w:val="00487293"/>
    <w:rsid w:val="004878F4"/>
    <w:rsid w:val="00487ECD"/>
    <w:rsid w:val="004900ED"/>
    <w:rsid w:val="00490522"/>
    <w:rsid w:val="00490A1A"/>
    <w:rsid w:val="00491F9C"/>
    <w:rsid w:val="00492C0D"/>
    <w:rsid w:val="00493165"/>
    <w:rsid w:val="00493B89"/>
    <w:rsid w:val="004958DF"/>
    <w:rsid w:val="00495AF8"/>
    <w:rsid w:val="00497CD8"/>
    <w:rsid w:val="00497D57"/>
    <w:rsid w:val="004A0C02"/>
    <w:rsid w:val="004A1281"/>
    <w:rsid w:val="004A22D6"/>
    <w:rsid w:val="004A32CD"/>
    <w:rsid w:val="004A34DC"/>
    <w:rsid w:val="004A3DD7"/>
    <w:rsid w:val="004A770E"/>
    <w:rsid w:val="004A7F29"/>
    <w:rsid w:val="004B1165"/>
    <w:rsid w:val="004B1A48"/>
    <w:rsid w:val="004B1C66"/>
    <w:rsid w:val="004B2ECB"/>
    <w:rsid w:val="004B3C5C"/>
    <w:rsid w:val="004B5A1B"/>
    <w:rsid w:val="004B63CB"/>
    <w:rsid w:val="004C27C8"/>
    <w:rsid w:val="004C35D7"/>
    <w:rsid w:val="004C4145"/>
    <w:rsid w:val="004C4EF0"/>
    <w:rsid w:val="004C5C5F"/>
    <w:rsid w:val="004C5EC2"/>
    <w:rsid w:val="004C6546"/>
    <w:rsid w:val="004C6DDC"/>
    <w:rsid w:val="004C7110"/>
    <w:rsid w:val="004C77A1"/>
    <w:rsid w:val="004C7822"/>
    <w:rsid w:val="004D0014"/>
    <w:rsid w:val="004D0B33"/>
    <w:rsid w:val="004D1680"/>
    <w:rsid w:val="004D25C0"/>
    <w:rsid w:val="004D2F09"/>
    <w:rsid w:val="004D6C3F"/>
    <w:rsid w:val="004D7E7B"/>
    <w:rsid w:val="004E216F"/>
    <w:rsid w:val="004E2DC9"/>
    <w:rsid w:val="004E3FC2"/>
    <w:rsid w:val="004E5240"/>
    <w:rsid w:val="004E6177"/>
    <w:rsid w:val="004E619A"/>
    <w:rsid w:val="004E6579"/>
    <w:rsid w:val="004F37EC"/>
    <w:rsid w:val="004F3E15"/>
    <w:rsid w:val="004F4229"/>
    <w:rsid w:val="004F5A41"/>
    <w:rsid w:val="004F5CD1"/>
    <w:rsid w:val="004F69D7"/>
    <w:rsid w:val="004F6A8E"/>
    <w:rsid w:val="004F7AEA"/>
    <w:rsid w:val="0050011B"/>
    <w:rsid w:val="00500A59"/>
    <w:rsid w:val="00501F8F"/>
    <w:rsid w:val="00502355"/>
    <w:rsid w:val="005047E0"/>
    <w:rsid w:val="00504A79"/>
    <w:rsid w:val="0050698A"/>
    <w:rsid w:val="005115EA"/>
    <w:rsid w:val="00511E18"/>
    <w:rsid w:val="00511F6F"/>
    <w:rsid w:val="00512778"/>
    <w:rsid w:val="00512F9C"/>
    <w:rsid w:val="00513E2B"/>
    <w:rsid w:val="00514A9D"/>
    <w:rsid w:val="00514BB5"/>
    <w:rsid w:val="00514BB7"/>
    <w:rsid w:val="00515343"/>
    <w:rsid w:val="00515704"/>
    <w:rsid w:val="0051630E"/>
    <w:rsid w:val="005166E4"/>
    <w:rsid w:val="005202E7"/>
    <w:rsid w:val="005211B8"/>
    <w:rsid w:val="00522096"/>
    <w:rsid w:val="00522D66"/>
    <w:rsid w:val="00522D77"/>
    <w:rsid w:val="0052378B"/>
    <w:rsid w:val="00524D56"/>
    <w:rsid w:val="00526EEE"/>
    <w:rsid w:val="0052754A"/>
    <w:rsid w:val="00530635"/>
    <w:rsid w:val="005314B2"/>
    <w:rsid w:val="00531D7F"/>
    <w:rsid w:val="00531EFA"/>
    <w:rsid w:val="00532A54"/>
    <w:rsid w:val="00532DDE"/>
    <w:rsid w:val="0053419B"/>
    <w:rsid w:val="00534845"/>
    <w:rsid w:val="00534EF9"/>
    <w:rsid w:val="005353B4"/>
    <w:rsid w:val="00537D75"/>
    <w:rsid w:val="00542F78"/>
    <w:rsid w:val="005438F5"/>
    <w:rsid w:val="005442D9"/>
    <w:rsid w:val="005453BA"/>
    <w:rsid w:val="00551CA3"/>
    <w:rsid w:val="005521B2"/>
    <w:rsid w:val="00552F2E"/>
    <w:rsid w:val="00553594"/>
    <w:rsid w:val="00553B4A"/>
    <w:rsid w:val="00555431"/>
    <w:rsid w:val="005557D1"/>
    <w:rsid w:val="00556CE7"/>
    <w:rsid w:val="005623A2"/>
    <w:rsid w:val="00562ECA"/>
    <w:rsid w:val="00563CB0"/>
    <w:rsid w:val="0056428D"/>
    <w:rsid w:val="00565273"/>
    <w:rsid w:val="005658D4"/>
    <w:rsid w:val="00567957"/>
    <w:rsid w:val="00574137"/>
    <w:rsid w:val="0057501A"/>
    <w:rsid w:val="00575414"/>
    <w:rsid w:val="00575C1C"/>
    <w:rsid w:val="00576FE6"/>
    <w:rsid w:val="00581611"/>
    <w:rsid w:val="00583F79"/>
    <w:rsid w:val="00584F89"/>
    <w:rsid w:val="0058558C"/>
    <w:rsid w:val="00586240"/>
    <w:rsid w:val="00587DB0"/>
    <w:rsid w:val="005905F6"/>
    <w:rsid w:val="005915A9"/>
    <w:rsid w:val="00592E2A"/>
    <w:rsid w:val="005941AF"/>
    <w:rsid w:val="00594AB8"/>
    <w:rsid w:val="00594CBE"/>
    <w:rsid w:val="005952F5"/>
    <w:rsid w:val="00595DF1"/>
    <w:rsid w:val="005A05CE"/>
    <w:rsid w:val="005A3577"/>
    <w:rsid w:val="005A5A56"/>
    <w:rsid w:val="005A5FE0"/>
    <w:rsid w:val="005A659C"/>
    <w:rsid w:val="005A7FE0"/>
    <w:rsid w:val="005B1316"/>
    <w:rsid w:val="005B35B6"/>
    <w:rsid w:val="005B4D9E"/>
    <w:rsid w:val="005B5F80"/>
    <w:rsid w:val="005B6CCF"/>
    <w:rsid w:val="005B6D30"/>
    <w:rsid w:val="005C0AE6"/>
    <w:rsid w:val="005C10B6"/>
    <w:rsid w:val="005C2865"/>
    <w:rsid w:val="005C3E7D"/>
    <w:rsid w:val="005D0B17"/>
    <w:rsid w:val="005D1A5E"/>
    <w:rsid w:val="005D29FA"/>
    <w:rsid w:val="005D42E4"/>
    <w:rsid w:val="005D658A"/>
    <w:rsid w:val="005D6BAC"/>
    <w:rsid w:val="005D76EF"/>
    <w:rsid w:val="005D7BB5"/>
    <w:rsid w:val="005E0C90"/>
    <w:rsid w:val="005E0D3A"/>
    <w:rsid w:val="005E1B6B"/>
    <w:rsid w:val="005E1F74"/>
    <w:rsid w:val="005E4C81"/>
    <w:rsid w:val="005E5296"/>
    <w:rsid w:val="005E544E"/>
    <w:rsid w:val="005E5829"/>
    <w:rsid w:val="005E6F4B"/>
    <w:rsid w:val="005E6F5E"/>
    <w:rsid w:val="005F06A9"/>
    <w:rsid w:val="005F1511"/>
    <w:rsid w:val="005F1804"/>
    <w:rsid w:val="005F316F"/>
    <w:rsid w:val="005F3864"/>
    <w:rsid w:val="005F7613"/>
    <w:rsid w:val="0060060C"/>
    <w:rsid w:val="00600BEF"/>
    <w:rsid w:val="00600E33"/>
    <w:rsid w:val="0060294C"/>
    <w:rsid w:val="00602973"/>
    <w:rsid w:val="00602EA2"/>
    <w:rsid w:val="0060306E"/>
    <w:rsid w:val="00604357"/>
    <w:rsid w:val="00605263"/>
    <w:rsid w:val="006055E3"/>
    <w:rsid w:val="00606E53"/>
    <w:rsid w:val="00610B35"/>
    <w:rsid w:val="006111B7"/>
    <w:rsid w:val="00611320"/>
    <w:rsid w:val="00611F43"/>
    <w:rsid w:val="00612A66"/>
    <w:rsid w:val="00612F30"/>
    <w:rsid w:val="00613807"/>
    <w:rsid w:val="006154E2"/>
    <w:rsid w:val="00616C3A"/>
    <w:rsid w:val="00617E3A"/>
    <w:rsid w:val="00624922"/>
    <w:rsid w:val="00624A98"/>
    <w:rsid w:val="00625210"/>
    <w:rsid w:val="006275A7"/>
    <w:rsid w:val="0063035C"/>
    <w:rsid w:val="006355E1"/>
    <w:rsid w:val="00640B9A"/>
    <w:rsid w:val="00640EFF"/>
    <w:rsid w:val="006418A2"/>
    <w:rsid w:val="00642117"/>
    <w:rsid w:val="006421E7"/>
    <w:rsid w:val="00642D58"/>
    <w:rsid w:val="00644099"/>
    <w:rsid w:val="0064506C"/>
    <w:rsid w:val="006476A6"/>
    <w:rsid w:val="006505D9"/>
    <w:rsid w:val="00650C2B"/>
    <w:rsid w:val="00651101"/>
    <w:rsid w:val="006519BC"/>
    <w:rsid w:val="00652459"/>
    <w:rsid w:val="00652E78"/>
    <w:rsid w:val="0065322F"/>
    <w:rsid w:val="00654214"/>
    <w:rsid w:val="006567AC"/>
    <w:rsid w:val="00656F2B"/>
    <w:rsid w:val="006605D9"/>
    <w:rsid w:val="0066183B"/>
    <w:rsid w:val="00662296"/>
    <w:rsid w:val="00662BFF"/>
    <w:rsid w:val="0066318A"/>
    <w:rsid w:val="006649F2"/>
    <w:rsid w:val="0066647A"/>
    <w:rsid w:val="006664F7"/>
    <w:rsid w:val="006665E0"/>
    <w:rsid w:val="00666BC6"/>
    <w:rsid w:val="006709F5"/>
    <w:rsid w:val="00670AAE"/>
    <w:rsid w:val="00671B26"/>
    <w:rsid w:val="00671C8B"/>
    <w:rsid w:val="0067249D"/>
    <w:rsid w:val="006732E0"/>
    <w:rsid w:val="00674556"/>
    <w:rsid w:val="0067573F"/>
    <w:rsid w:val="006767D4"/>
    <w:rsid w:val="006809CF"/>
    <w:rsid w:val="00681B35"/>
    <w:rsid w:val="00682748"/>
    <w:rsid w:val="00687782"/>
    <w:rsid w:val="00687ED7"/>
    <w:rsid w:val="006903CF"/>
    <w:rsid w:val="00692095"/>
    <w:rsid w:val="00693D03"/>
    <w:rsid w:val="0069467F"/>
    <w:rsid w:val="00694788"/>
    <w:rsid w:val="00694883"/>
    <w:rsid w:val="0069623D"/>
    <w:rsid w:val="006965D1"/>
    <w:rsid w:val="0069724C"/>
    <w:rsid w:val="00697795"/>
    <w:rsid w:val="006978C1"/>
    <w:rsid w:val="006A1062"/>
    <w:rsid w:val="006A16E0"/>
    <w:rsid w:val="006A2C4E"/>
    <w:rsid w:val="006A5B32"/>
    <w:rsid w:val="006A64AC"/>
    <w:rsid w:val="006A65F0"/>
    <w:rsid w:val="006A73BA"/>
    <w:rsid w:val="006A7EB8"/>
    <w:rsid w:val="006B1E8B"/>
    <w:rsid w:val="006B26EC"/>
    <w:rsid w:val="006B33AD"/>
    <w:rsid w:val="006B3F5E"/>
    <w:rsid w:val="006B609C"/>
    <w:rsid w:val="006C04F7"/>
    <w:rsid w:val="006C07C6"/>
    <w:rsid w:val="006C21DC"/>
    <w:rsid w:val="006C38F3"/>
    <w:rsid w:val="006C45BB"/>
    <w:rsid w:val="006D0637"/>
    <w:rsid w:val="006D1DEA"/>
    <w:rsid w:val="006D3EA3"/>
    <w:rsid w:val="006D3FCA"/>
    <w:rsid w:val="006D53CD"/>
    <w:rsid w:val="006D5F47"/>
    <w:rsid w:val="006D6F0C"/>
    <w:rsid w:val="006E18EE"/>
    <w:rsid w:val="006E1E2C"/>
    <w:rsid w:val="006E2400"/>
    <w:rsid w:val="006E255D"/>
    <w:rsid w:val="006E387A"/>
    <w:rsid w:val="006E437D"/>
    <w:rsid w:val="006E53D6"/>
    <w:rsid w:val="006E540F"/>
    <w:rsid w:val="006E5683"/>
    <w:rsid w:val="006E7A36"/>
    <w:rsid w:val="006F2447"/>
    <w:rsid w:val="006F2A23"/>
    <w:rsid w:val="006F2CFF"/>
    <w:rsid w:val="006F460C"/>
    <w:rsid w:val="006F51FF"/>
    <w:rsid w:val="006F55FA"/>
    <w:rsid w:val="006F5824"/>
    <w:rsid w:val="006F6EF6"/>
    <w:rsid w:val="006F73D7"/>
    <w:rsid w:val="006F7FDC"/>
    <w:rsid w:val="00700895"/>
    <w:rsid w:val="00701081"/>
    <w:rsid w:val="00701EE5"/>
    <w:rsid w:val="007023C2"/>
    <w:rsid w:val="0070277E"/>
    <w:rsid w:val="007045A6"/>
    <w:rsid w:val="00707171"/>
    <w:rsid w:val="00712EEC"/>
    <w:rsid w:val="007133AC"/>
    <w:rsid w:val="00713DB3"/>
    <w:rsid w:val="007141BE"/>
    <w:rsid w:val="0071541D"/>
    <w:rsid w:val="007171F6"/>
    <w:rsid w:val="00717B33"/>
    <w:rsid w:val="00720104"/>
    <w:rsid w:val="00721A00"/>
    <w:rsid w:val="0072201A"/>
    <w:rsid w:val="00724564"/>
    <w:rsid w:val="00725AC8"/>
    <w:rsid w:val="00733F49"/>
    <w:rsid w:val="00736D70"/>
    <w:rsid w:val="00737606"/>
    <w:rsid w:val="007401DE"/>
    <w:rsid w:val="0074055C"/>
    <w:rsid w:val="00747D40"/>
    <w:rsid w:val="007508FD"/>
    <w:rsid w:val="00751CC2"/>
    <w:rsid w:val="0075352F"/>
    <w:rsid w:val="0075405A"/>
    <w:rsid w:val="007551ED"/>
    <w:rsid w:val="00760F6B"/>
    <w:rsid w:val="007640A4"/>
    <w:rsid w:val="00764707"/>
    <w:rsid w:val="007664B3"/>
    <w:rsid w:val="00767C17"/>
    <w:rsid w:val="00767FD1"/>
    <w:rsid w:val="007716A5"/>
    <w:rsid w:val="0077189C"/>
    <w:rsid w:val="007731D3"/>
    <w:rsid w:val="00773F91"/>
    <w:rsid w:val="0077483A"/>
    <w:rsid w:val="00775928"/>
    <w:rsid w:val="00777133"/>
    <w:rsid w:val="007810BA"/>
    <w:rsid w:val="00781BD1"/>
    <w:rsid w:val="007827FF"/>
    <w:rsid w:val="00785ABE"/>
    <w:rsid w:val="00785F6E"/>
    <w:rsid w:val="007865D1"/>
    <w:rsid w:val="00787D01"/>
    <w:rsid w:val="007907FE"/>
    <w:rsid w:val="00791202"/>
    <w:rsid w:val="0079135C"/>
    <w:rsid w:val="00792A5C"/>
    <w:rsid w:val="00794552"/>
    <w:rsid w:val="00794D29"/>
    <w:rsid w:val="007953FE"/>
    <w:rsid w:val="0079633B"/>
    <w:rsid w:val="007A0A11"/>
    <w:rsid w:val="007A1F14"/>
    <w:rsid w:val="007A311B"/>
    <w:rsid w:val="007A34A5"/>
    <w:rsid w:val="007A5709"/>
    <w:rsid w:val="007A5F70"/>
    <w:rsid w:val="007B05F8"/>
    <w:rsid w:val="007B0BED"/>
    <w:rsid w:val="007B0C87"/>
    <w:rsid w:val="007B13FA"/>
    <w:rsid w:val="007B2C90"/>
    <w:rsid w:val="007B59D4"/>
    <w:rsid w:val="007B6852"/>
    <w:rsid w:val="007C09FB"/>
    <w:rsid w:val="007C2995"/>
    <w:rsid w:val="007C2BA9"/>
    <w:rsid w:val="007C2FF5"/>
    <w:rsid w:val="007C5CCE"/>
    <w:rsid w:val="007C628B"/>
    <w:rsid w:val="007C7E9D"/>
    <w:rsid w:val="007D0508"/>
    <w:rsid w:val="007D1954"/>
    <w:rsid w:val="007D687E"/>
    <w:rsid w:val="007D6EA0"/>
    <w:rsid w:val="007D7B22"/>
    <w:rsid w:val="007E0047"/>
    <w:rsid w:val="007E08AF"/>
    <w:rsid w:val="007E2A47"/>
    <w:rsid w:val="007E5BF0"/>
    <w:rsid w:val="007E6866"/>
    <w:rsid w:val="007E6CA1"/>
    <w:rsid w:val="007E6D7D"/>
    <w:rsid w:val="007E7A31"/>
    <w:rsid w:val="007F321D"/>
    <w:rsid w:val="007F7D76"/>
    <w:rsid w:val="008013A7"/>
    <w:rsid w:val="00802ECF"/>
    <w:rsid w:val="008036E3"/>
    <w:rsid w:val="008037AB"/>
    <w:rsid w:val="00803DBA"/>
    <w:rsid w:val="0080478B"/>
    <w:rsid w:val="00804F26"/>
    <w:rsid w:val="00804F94"/>
    <w:rsid w:val="0080593D"/>
    <w:rsid w:val="0080655F"/>
    <w:rsid w:val="00807D6E"/>
    <w:rsid w:val="0081114C"/>
    <w:rsid w:val="00812CC0"/>
    <w:rsid w:val="00813E38"/>
    <w:rsid w:val="008159DF"/>
    <w:rsid w:val="008161FC"/>
    <w:rsid w:val="0081743C"/>
    <w:rsid w:val="008178A0"/>
    <w:rsid w:val="00820818"/>
    <w:rsid w:val="00820BA0"/>
    <w:rsid w:val="00821CE8"/>
    <w:rsid w:val="00825195"/>
    <w:rsid w:val="00825509"/>
    <w:rsid w:val="008258F7"/>
    <w:rsid w:val="00827A63"/>
    <w:rsid w:val="00827BE0"/>
    <w:rsid w:val="008302EE"/>
    <w:rsid w:val="00830D34"/>
    <w:rsid w:val="0083183B"/>
    <w:rsid w:val="00832F3A"/>
    <w:rsid w:val="00833657"/>
    <w:rsid w:val="00834065"/>
    <w:rsid w:val="008347B7"/>
    <w:rsid w:val="008359ED"/>
    <w:rsid w:val="00836740"/>
    <w:rsid w:val="00837D08"/>
    <w:rsid w:val="008407EE"/>
    <w:rsid w:val="0084372F"/>
    <w:rsid w:val="00844E34"/>
    <w:rsid w:val="00850989"/>
    <w:rsid w:val="00850FE4"/>
    <w:rsid w:val="00851271"/>
    <w:rsid w:val="00853D90"/>
    <w:rsid w:val="00854759"/>
    <w:rsid w:val="008574BF"/>
    <w:rsid w:val="00861D35"/>
    <w:rsid w:val="00863860"/>
    <w:rsid w:val="008644E0"/>
    <w:rsid w:val="00864B2E"/>
    <w:rsid w:val="00871745"/>
    <w:rsid w:val="00871EA9"/>
    <w:rsid w:val="008725CC"/>
    <w:rsid w:val="0087270B"/>
    <w:rsid w:val="00873A2B"/>
    <w:rsid w:val="008748AC"/>
    <w:rsid w:val="00874E0F"/>
    <w:rsid w:val="0087604E"/>
    <w:rsid w:val="00876CE6"/>
    <w:rsid w:val="00882B73"/>
    <w:rsid w:val="00885508"/>
    <w:rsid w:val="00885D08"/>
    <w:rsid w:val="00887F5B"/>
    <w:rsid w:val="00890117"/>
    <w:rsid w:val="00890792"/>
    <w:rsid w:val="00891A42"/>
    <w:rsid w:val="00892B33"/>
    <w:rsid w:val="00895B2E"/>
    <w:rsid w:val="008A14B9"/>
    <w:rsid w:val="008A245C"/>
    <w:rsid w:val="008A2D3F"/>
    <w:rsid w:val="008A39F0"/>
    <w:rsid w:val="008A7C31"/>
    <w:rsid w:val="008B0577"/>
    <w:rsid w:val="008B189B"/>
    <w:rsid w:val="008B4290"/>
    <w:rsid w:val="008B496C"/>
    <w:rsid w:val="008B4DF7"/>
    <w:rsid w:val="008B5F76"/>
    <w:rsid w:val="008C21DD"/>
    <w:rsid w:val="008C36BF"/>
    <w:rsid w:val="008C38FE"/>
    <w:rsid w:val="008C397C"/>
    <w:rsid w:val="008C41A5"/>
    <w:rsid w:val="008C63C7"/>
    <w:rsid w:val="008C7240"/>
    <w:rsid w:val="008D081A"/>
    <w:rsid w:val="008D21CD"/>
    <w:rsid w:val="008D2290"/>
    <w:rsid w:val="008D2646"/>
    <w:rsid w:val="008D4F67"/>
    <w:rsid w:val="008D6B07"/>
    <w:rsid w:val="008E1235"/>
    <w:rsid w:val="008E1D64"/>
    <w:rsid w:val="008E3535"/>
    <w:rsid w:val="008E38AF"/>
    <w:rsid w:val="008E79A2"/>
    <w:rsid w:val="008F3098"/>
    <w:rsid w:val="008F34E7"/>
    <w:rsid w:val="008F4BBC"/>
    <w:rsid w:val="008F55C0"/>
    <w:rsid w:val="008F586E"/>
    <w:rsid w:val="008F5DD8"/>
    <w:rsid w:val="009015E7"/>
    <w:rsid w:val="009019FC"/>
    <w:rsid w:val="00902AA7"/>
    <w:rsid w:val="00904278"/>
    <w:rsid w:val="009067F2"/>
    <w:rsid w:val="009069A3"/>
    <w:rsid w:val="00906BF9"/>
    <w:rsid w:val="0091042D"/>
    <w:rsid w:val="00910C6C"/>
    <w:rsid w:val="00910CE5"/>
    <w:rsid w:val="0091155E"/>
    <w:rsid w:val="00912B62"/>
    <w:rsid w:val="00913573"/>
    <w:rsid w:val="0091392F"/>
    <w:rsid w:val="00913FA4"/>
    <w:rsid w:val="0091480D"/>
    <w:rsid w:val="00914F84"/>
    <w:rsid w:val="00920072"/>
    <w:rsid w:val="0092068E"/>
    <w:rsid w:val="009231DB"/>
    <w:rsid w:val="00923BF3"/>
    <w:rsid w:val="00924A40"/>
    <w:rsid w:val="009255DB"/>
    <w:rsid w:val="00925EBA"/>
    <w:rsid w:val="00926554"/>
    <w:rsid w:val="00926C03"/>
    <w:rsid w:val="00930069"/>
    <w:rsid w:val="0093553F"/>
    <w:rsid w:val="00935DED"/>
    <w:rsid w:val="009400FD"/>
    <w:rsid w:val="009409EC"/>
    <w:rsid w:val="00941B2E"/>
    <w:rsid w:val="0094282A"/>
    <w:rsid w:val="00942B01"/>
    <w:rsid w:val="00943BB8"/>
    <w:rsid w:val="00943E74"/>
    <w:rsid w:val="0094487F"/>
    <w:rsid w:val="009466A6"/>
    <w:rsid w:val="00946B56"/>
    <w:rsid w:val="00950ADA"/>
    <w:rsid w:val="00951027"/>
    <w:rsid w:val="00951172"/>
    <w:rsid w:val="009511C5"/>
    <w:rsid w:val="00951647"/>
    <w:rsid w:val="009523F7"/>
    <w:rsid w:val="0095272B"/>
    <w:rsid w:val="00954F2F"/>
    <w:rsid w:val="00955CBE"/>
    <w:rsid w:val="00956C39"/>
    <w:rsid w:val="0095772A"/>
    <w:rsid w:val="00960185"/>
    <w:rsid w:val="00960ED1"/>
    <w:rsid w:val="00961B1E"/>
    <w:rsid w:val="00963B31"/>
    <w:rsid w:val="00966683"/>
    <w:rsid w:val="0096753A"/>
    <w:rsid w:val="009712EC"/>
    <w:rsid w:val="009729BD"/>
    <w:rsid w:val="00973E1C"/>
    <w:rsid w:val="00976498"/>
    <w:rsid w:val="0097707B"/>
    <w:rsid w:val="0097792F"/>
    <w:rsid w:val="009800A7"/>
    <w:rsid w:val="0098134D"/>
    <w:rsid w:val="00981A25"/>
    <w:rsid w:val="009833F6"/>
    <w:rsid w:val="0098454A"/>
    <w:rsid w:val="00984A80"/>
    <w:rsid w:val="009864F1"/>
    <w:rsid w:val="00986F71"/>
    <w:rsid w:val="00992290"/>
    <w:rsid w:val="00993385"/>
    <w:rsid w:val="009941D4"/>
    <w:rsid w:val="00994CBF"/>
    <w:rsid w:val="00994CFB"/>
    <w:rsid w:val="00994E3E"/>
    <w:rsid w:val="00995ABA"/>
    <w:rsid w:val="00996C34"/>
    <w:rsid w:val="00997CDB"/>
    <w:rsid w:val="009A00FC"/>
    <w:rsid w:val="009A2CF9"/>
    <w:rsid w:val="009A30FD"/>
    <w:rsid w:val="009A583D"/>
    <w:rsid w:val="009A7EC3"/>
    <w:rsid w:val="009B047B"/>
    <w:rsid w:val="009B0ECC"/>
    <w:rsid w:val="009B4003"/>
    <w:rsid w:val="009B52DC"/>
    <w:rsid w:val="009C0637"/>
    <w:rsid w:val="009C0DDB"/>
    <w:rsid w:val="009C19BD"/>
    <w:rsid w:val="009C2ED9"/>
    <w:rsid w:val="009C34A4"/>
    <w:rsid w:val="009C43F8"/>
    <w:rsid w:val="009C4F6A"/>
    <w:rsid w:val="009C52BF"/>
    <w:rsid w:val="009C57FE"/>
    <w:rsid w:val="009C620F"/>
    <w:rsid w:val="009C7975"/>
    <w:rsid w:val="009D1C74"/>
    <w:rsid w:val="009D1F6C"/>
    <w:rsid w:val="009D4340"/>
    <w:rsid w:val="009D485A"/>
    <w:rsid w:val="009D4EF3"/>
    <w:rsid w:val="009D7070"/>
    <w:rsid w:val="009D7D9A"/>
    <w:rsid w:val="009E22C2"/>
    <w:rsid w:val="009E27C4"/>
    <w:rsid w:val="009E370D"/>
    <w:rsid w:val="009E3C8F"/>
    <w:rsid w:val="009E4A05"/>
    <w:rsid w:val="009E4BF6"/>
    <w:rsid w:val="009F0287"/>
    <w:rsid w:val="009F0B43"/>
    <w:rsid w:val="009F17CF"/>
    <w:rsid w:val="009F1A7A"/>
    <w:rsid w:val="009F3743"/>
    <w:rsid w:val="009F39FB"/>
    <w:rsid w:val="009F3A80"/>
    <w:rsid w:val="009F49EE"/>
    <w:rsid w:val="009F4C65"/>
    <w:rsid w:val="009F5468"/>
    <w:rsid w:val="009F5819"/>
    <w:rsid w:val="009F58AF"/>
    <w:rsid w:val="009F6C34"/>
    <w:rsid w:val="00A02365"/>
    <w:rsid w:val="00A02CBD"/>
    <w:rsid w:val="00A03290"/>
    <w:rsid w:val="00A03335"/>
    <w:rsid w:val="00A04284"/>
    <w:rsid w:val="00A050A6"/>
    <w:rsid w:val="00A05706"/>
    <w:rsid w:val="00A057E1"/>
    <w:rsid w:val="00A0584E"/>
    <w:rsid w:val="00A058FD"/>
    <w:rsid w:val="00A11CCC"/>
    <w:rsid w:val="00A14785"/>
    <w:rsid w:val="00A15DD0"/>
    <w:rsid w:val="00A16EA2"/>
    <w:rsid w:val="00A22CD9"/>
    <w:rsid w:val="00A262AA"/>
    <w:rsid w:val="00A263B2"/>
    <w:rsid w:val="00A26A24"/>
    <w:rsid w:val="00A3104E"/>
    <w:rsid w:val="00A31F78"/>
    <w:rsid w:val="00A34B80"/>
    <w:rsid w:val="00A35162"/>
    <w:rsid w:val="00A35EF4"/>
    <w:rsid w:val="00A3623A"/>
    <w:rsid w:val="00A36A60"/>
    <w:rsid w:val="00A37FED"/>
    <w:rsid w:val="00A40C6A"/>
    <w:rsid w:val="00A41FB6"/>
    <w:rsid w:val="00A421EE"/>
    <w:rsid w:val="00A460C5"/>
    <w:rsid w:val="00A4681B"/>
    <w:rsid w:val="00A46B9A"/>
    <w:rsid w:val="00A4765F"/>
    <w:rsid w:val="00A514F3"/>
    <w:rsid w:val="00A51EC2"/>
    <w:rsid w:val="00A53988"/>
    <w:rsid w:val="00A55886"/>
    <w:rsid w:val="00A6750C"/>
    <w:rsid w:val="00A67F78"/>
    <w:rsid w:val="00A7068E"/>
    <w:rsid w:val="00A706E0"/>
    <w:rsid w:val="00A70817"/>
    <w:rsid w:val="00A71962"/>
    <w:rsid w:val="00A7269F"/>
    <w:rsid w:val="00A74C9E"/>
    <w:rsid w:val="00A750E9"/>
    <w:rsid w:val="00A76D97"/>
    <w:rsid w:val="00A82762"/>
    <w:rsid w:val="00A86D7D"/>
    <w:rsid w:val="00A876D3"/>
    <w:rsid w:val="00A8787E"/>
    <w:rsid w:val="00A9245D"/>
    <w:rsid w:val="00A93CEB"/>
    <w:rsid w:val="00A946A6"/>
    <w:rsid w:val="00A96CD6"/>
    <w:rsid w:val="00A972BE"/>
    <w:rsid w:val="00A97A55"/>
    <w:rsid w:val="00A97F5F"/>
    <w:rsid w:val="00AA2890"/>
    <w:rsid w:val="00AA31C0"/>
    <w:rsid w:val="00AA6190"/>
    <w:rsid w:val="00AA6F25"/>
    <w:rsid w:val="00AA71D6"/>
    <w:rsid w:val="00AA75B0"/>
    <w:rsid w:val="00AB1B20"/>
    <w:rsid w:val="00AB317E"/>
    <w:rsid w:val="00AB38A2"/>
    <w:rsid w:val="00AB59D7"/>
    <w:rsid w:val="00AB79FC"/>
    <w:rsid w:val="00AC1555"/>
    <w:rsid w:val="00AC1CF3"/>
    <w:rsid w:val="00AC2A02"/>
    <w:rsid w:val="00AC3C8C"/>
    <w:rsid w:val="00AC4FD6"/>
    <w:rsid w:val="00AC6F6D"/>
    <w:rsid w:val="00AC7C98"/>
    <w:rsid w:val="00AC7CA8"/>
    <w:rsid w:val="00AD120F"/>
    <w:rsid w:val="00AD15E9"/>
    <w:rsid w:val="00AD1D14"/>
    <w:rsid w:val="00AD39E9"/>
    <w:rsid w:val="00AD3FA0"/>
    <w:rsid w:val="00AD5693"/>
    <w:rsid w:val="00AD57E6"/>
    <w:rsid w:val="00AE4466"/>
    <w:rsid w:val="00AE5935"/>
    <w:rsid w:val="00AE5B51"/>
    <w:rsid w:val="00AE652E"/>
    <w:rsid w:val="00AE6F91"/>
    <w:rsid w:val="00AE79F2"/>
    <w:rsid w:val="00AE7E76"/>
    <w:rsid w:val="00AF164D"/>
    <w:rsid w:val="00AF33A3"/>
    <w:rsid w:val="00AF4466"/>
    <w:rsid w:val="00AF5C54"/>
    <w:rsid w:val="00AF609A"/>
    <w:rsid w:val="00AF79F4"/>
    <w:rsid w:val="00B00517"/>
    <w:rsid w:val="00B00A8A"/>
    <w:rsid w:val="00B0123D"/>
    <w:rsid w:val="00B01DBF"/>
    <w:rsid w:val="00B04AA7"/>
    <w:rsid w:val="00B04FD9"/>
    <w:rsid w:val="00B05F45"/>
    <w:rsid w:val="00B10DFB"/>
    <w:rsid w:val="00B131CB"/>
    <w:rsid w:val="00B1337C"/>
    <w:rsid w:val="00B14180"/>
    <w:rsid w:val="00B1460C"/>
    <w:rsid w:val="00B21171"/>
    <w:rsid w:val="00B220DB"/>
    <w:rsid w:val="00B229B0"/>
    <w:rsid w:val="00B22C6D"/>
    <w:rsid w:val="00B248F3"/>
    <w:rsid w:val="00B31430"/>
    <w:rsid w:val="00B31901"/>
    <w:rsid w:val="00B333CB"/>
    <w:rsid w:val="00B33EBA"/>
    <w:rsid w:val="00B34355"/>
    <w:rsid w:val="00B34FF7"/>
    <w:rsid w:val="00B35A12"/>
    <w:rsid w:val="00B40C7B"/>
    <w:rsid w:val="00B43092"/>
    <w:rsid w:val="00B4545A"/>
    <w:rsid w:val="00B458E3"/>
    <w:rsid w:val="00B47E90"/>
    <w:rsid w:val="00B504FF"/>
    <w:rsid w:val="00B51547"/>
    <w:rsid w:val="00B5360C"/>
    <w:rsid w:val="00B53CA4"/>
    <w:rsid w:val="00B53FC3"/>
    <w:rsid w:val="00B551B0"/>
    <w:rsid w:val="00B55E4B"/>
    <w:rsid w:val="00B561D5"/>
    <w:rsid w:val="00B56926"/>
    <w:rsid w:val="00B60632"/>
    <w:rsid w:val="00B61F2C"/>
    <w:rsid w:val="00B62268"/>
    <w:rsid w:val="00B63A78"/>
    <w:rsid w:val="00B64C82"/>
    <w:rsid w:val="00B67B50"/>
    <w:rsid w:val="00B706A6"/>
    <w:rsid w:val="00B75511"/>
    <w:rsid w:val="00B766B9"/>
    <w:rsid w:val="00B7734C"/>
    <w:rsid w:val="00B81421"/>
    <w:rsid w:val="00B8144D"/>
    <w:rsid w:val="00B84357"/>
    <w:rsid w:val="00B84FE8"/>
    <w:rsid w:val="00B8668D"/>
    <w:rsid w:val="00B90135"/>
    <w:rsid w:val="00B9038F"/>
    <w:rsid w:val="00B909ED"/>
    <w:rsid w:val="00B915F6"/>
    <w:rsid w:val="00B91D54"/>
    <w:rsid w:val="00B934A6"/>
    <w:rsid w:val="00B958DB"/>
    <w:rsid w:val="00B97484"/>
    <w:rsid w:val="00B976DA"/>
    <w:rsid w:val="00BA041A"/>
    <w:rsid w:val="00BA0D33"/>
    <w:rsid w:val="00BA3083"/>
    <w:rsid w:val="00BA45D7"/>
    <w:rsid w:val="00BA460D"/>
    <w:rsid w:val="00BA47E2"/>
    <w:rsid w:val="00BA590B"/>
    <w:rsid w:val="00BA5CB3"/>
    <w:rsid w:val="00BA5E42"/>
    <w:rsid w:val="00BA650E"/>
    <w:rsid w:val="00BA6916"/>
    <w:rsid w:val="00BA6AA0"/>
    <w:rsid w:val="00BB2F16"/>
    <w:rsid w:val="00BB40DC"/>
    <w:rsid w:val="00BB45A1"/>
    <w:rsid w:val="00BB46B4"/>
    <w:rsid w:val="00BB5209"/>
    <w:rsid w:val="00BB5DB4"/>
    <w:rsid w:val="00BB61C2"/>
    <w:rsid w:val="00BB6524"/>
    <w:rsid w:val="00BC258C"/>
    <w:rsid w:val="00BC4F65"/>
    <w:rsid w:val="00BC5CC0"/>
    <w:rsid w:val="00BC6484"/>
    <w:rsid w:val="00BD2EBE"/>
    <w:rsid w:val="00BD3441"/>
    <w:rsid w:val="00BD3BEB"/>
    <w:rsid w:val="00BD5571"/>
    <w:rsid w:val="00BD5B7D"/>
    <w:rsid w:val="00BD61B2"/>
    <w:rsid w:val="00BD64B9"/>
    <w:rsid w:val="00BD652A"/>
    <w:rsid w:val="00BD692C"/>
    <w:rsid w:val="00BD6CE0"/>
    <w:rsid w:val="00BE2FE1"/>
    <w:rsid w:val="00BE3FB8"/>
    <w:rsid w:val="00BE4088"/>
    <w:rsid w:val="00BE51BD"/>
    <w:rsid w:val="00BE5828"/>
    <w:rsid w:val="00BE6B60"/>
    <w:rsid w:val="00BE772F"/>
    <w:rsid w:val="00BF1CD2"/>
    <w:rsid w:val="00BF2209"/>
    <w:rsid w:val="00BF3A9B"/>
    <w:rsid w:val="00BF4B76"/>
    <w:rsid w:val="00BF62A0"/>
    <w:rsid w:val="00BF7847"/>
    <w:rsid w:val="00C002B0"/>
    <w:rsid w:val="00C00F16"/>
    <w:rsid w:val="00C01625"/>
    <w:rsid w:val="00C0216E"/>
    <w:rsid w:val="00C0219A"/>
    <w:rsid w:val="00C033A0"/>
    <w:rsid w:val="00C03873"/>
    <w:rsid w:val="00C04DEC"/>
    <w:rsid w:val="00C066CF"/>
    <w:rsid w:val="00C07E34"/>
    <w:rsid w:val="00C13A42"/>
    <w:rsid w:val="00C14FFE"/>
    <w:rsid w:val="00C15138"/>
    <w:rsid w:val="00C15E5F"/>
    <w:rsid w:val="00C16C69"/>
    <w:rsid w:val="00C1742A"/>
    <w:rsid w:val="00C21982"/>
    <w:rsid w:val="00C22018"/>
    <w:rsid w:val="00C23FA6"/>
    <w:rsid w:val="00C24815"/>
    <w:rsid w:val="00C24E30"/>
    <w:rsid w:val="00C2536F"/>
    <w:rsid w:val="00C2627D"/>
    <w:rsid w:val="00C26F6F"/>
    <w:rsid w:val="00C318BB"/>
    <w:rsid w:val="00C336A1"/>
    <w:rsid w:val="00C35BA7"/>
    <w:rsid w:val="00C372DA"/>
    <w:rsid w:val="00C37F24"/>
    <w:rsid w:val="00C4269E"/>
    <w:rsid w:val="00C43BC5"/>
    <w:rsid w:val="00C43FC7"/>
    <w:rsid w:val="00C448BE"/>
    <w:rsid w:val="00C456AD"/>
    <w:rsid w:val="00C463AD"/>
    <w:rsid w:val="00C46AA6"/>
    <w:rsid w:val="00C4759D"/>
    <w:rsid w:val="00C47A82"/>
    <w:rsid w:val="00C47E13"/>
    <w:rsid w:val="00C47F3C"/>
    <w:rsid w:val="00C5041C"/>
    <w:rsid w:val="00C50CAE"/>
    <w:rsid w:val="00C526C7"/>
    <w:rsid w:val="00C52C5A"/>
    <w:rsid w:val="00C531D0"/>
    <w:rsid w:val="00C5422F"/>
    <w:rsid w:val="00C55045"/>
    <w:rsid w:val="00C55845"/>
    <w:rsid w:val="00C57647"/>
    <w:rsid w:val="00C57C15"/>
    <w:rsid w:val="00C62C65"/>
    <w:rsid w:val="00C66190"/>
    <w:rsid w:val="00C67614"/>
    <w:rsid w:val="00C766FF"/>
    <w:rsid w:val="00C806D4"/>
    <w:rsid w:val="00C81A45"/>
    <w:rsid w:val="00C826F8"/>
    <w:rsid w:val="00C835D5"/>
    <w:rsid w:val="00C846B6"/>
    <w:rsid w:val="00C856FF"/>
    <w:rsid w:val="00C8604A"/>
    <w:rsid w:val="00C8670B"/>
    <w:rsid w:val="00C87413"/>
    <w:rsid w:val="00C9011E"/>
    <w:rsid w:val="00C90A88"/>
    <w:rsid w:val="00C947A2"/>
    <w:rsid w:val="00C94C3C"/>
    <w:rsid w:val="00C9607A"/>
    <w:rsid w:val="00CA0EBC"/>
    <w:rsid w:val="00CA40D8"/>
    <w:rsid w:val="00CA66D6"/>
    <w:rsid w:val="00CA706F"/>
    <w:rsid w:val="00CA7C65"/>
    <w:rsid w:val="00CB2291"/>
    <w:rsid w:val="00CB28ED"/>
    <w:rsid w:val="00CB420F"/>
    <w:rsid w:val="00CB42D1"/>
    <w:rsid w:val="00CB4D36"/>
    <w:rsid w:val="00CB516A"/>
    <w:rsid w:val="00CB6242"/>
    <w:rsid w:val="00CB6BAD"/>
    <w:rsid w:val="00CC0143"/>
    <w:rsid w:val="00CC033F"/>
    <w:rsid w:val="00CC0D4C"/>
    <w:rsid w:val="00CC12FD"/>
    <w:rsid w:val="00CC1B4B"/>
    <w:rsid w:val="00CC2041"/>
    <w:rsid w:val="00CC21D2"/>
    <w:rsid w:val="00CC3CA0"/>
    <w:rsid w:val="00CC5EBD"/>
    <w:rsid w:val="00CC683F"/>
    <w:rsid w:val="00CC6D0A"/>
    <w:rsid w:val="00CD00B5"/>
    <w:rsid w:val="00CD1D5B"/>
    <w:rsid w:val="00CD2961"/>
    <w:rsid w:val="00CD3294"/>
    <w:rsid w:val="00CD52D9"/>
    <w:rsid w:val="00CD7F0B"/>
    <w:rsid w:val="00CD7F80"/>
    <w:rsid w:val="00CE054D"/>
    <w:rsid w:val="00CE0C20"/>
    <w:rsid w:val="00CE182F"/>
    <w:rsid w:val="00CE22F4"/>
    <w:rsid w:val="00CE4ADC"/>
    <w:rsid w:val="00CE4FBD"/>
    <w:rsid w:val="00CE580F"/>
    <w:rsid w:val="00CE5FBA"/>
    <w:rsid w:val="00CE6918"/>
    <w:rsid w:val="00CE6D75"/>
    <w:rsid w:val="00CF04E5"/>
    <w:rsid w:val="00CF074A"/>
    <w:rsid w:val="00CF224C"/>
    <w:rsid w:val="00CF2C38"/>
    <w:rsid w:val="00CF38A8"/>
    <w:rsid w:val="00CF5A85"/>
    <w:rsid w:val="00D00057"/>
    <w:rsid w:val="00D019B3"/>
    <w:rsid w:val="00D028A4"/>
    <w:rsid w:val="00D03424"/>
    <w:rsid w:val="00D10F80"/>
    <w:rsid w:val="00D124A7"/>
    <w:rsid w:val="00D13894"/>
    <w:rsid w:val="00D14D59"/>
    <w:rsid w:val="00D16492"/>
    <w:rsid w:val="00D20B6E"/>
    <w:rsid w:val="00D21C8B"/>
    <w:rsid w:val="00D23DEE"/>
    <w:rsid w:val="00D2563C"/>
    <w:rsid w:val="00D273DB"/>
    <w:rsid w:val="00D2788B"/>
    <w:rsid w:val="00D31248"/>
    <w:rsid w:val="00D32C13"/>
    <w:rsid w:val="00D33014"/>
    <w:rsid w:val="00D33796"/>
    <w:rsid w:val="00D41472"/>
    <w:rsid w:val="00D418C1"/>
    <w:rsid w:val="00D440A1"/>
    <w:rsid w:val="00D46A24"/>
    <w:rsid w:val="00D46E3F"/>
    <w:rsid w:val="00D46FFC"/>
    <w:rsid w:val="00D51535"/>
    <w:rsid w:val="00D51F43"/>
    <w:rsid w:val="00D54685"/>
    <w:rsid w:val="00D55087"/>
    <w:rsid w:val="00D6076E"/>
    <w:rsid w:val="00D62C25"/>
    <w:rsid w:val="00D63AA5"/>
    <w:rsid w:val="00D649CC"/>
    <w:rsid w:val="00D649D4"/>
    <w:rsid w:val="00D64E72"/>
    <w:rsid w:val="00D65481"/>
    <w:rsid w:val="00D65F5F"/>
    <w:rsid w:val="00D6768A"/>
    <w:rsid w:val="00D711DF"/>
    <w:rsid w:val="00D735F4"/>
    <w:rsid w:val="00D7470A"/>
    <w:rsid w:val="00D761CC"/>
    <w:rsid w:val="00D77423"/>
    <w:rsid w:val="00D77624"/>
    <w:rsid w:val="00D8179E"/>
    <w:rsid w:val="00D86EF0"/>
    <w:rsid w:val="00D8701F"/>
    <w:rsid w:val="00D93984"/>
    <w:rsid w:val="00D945CF"/>
    <w:rsid w:val="00D94F2B"/>
    <w:rsid w:val="00D969AA"/>
    <w:rsid w:val="00D978C5"/>
    <w:rsid w:val="00D97EE3"/>
    <w:rsid w:val="00DA03EB"/>
    <w:rsid w:val="00DA07CB"/>
    <w:rsid w:val="00DA3CEF"/>
    <w:rsid w:val="00DA5616"/>
    <w:rsid w:val="00DA5D3F"/>
    <w:rsid w:val="00DA6008"/>
    <w:rsid w:val="00DA6021"/>
    <w:rsid w:val="00DA6541"/>
    <w:rsid w:val="00DB2E69"/>
    <w:rsid w:val="00DB4C61"/>
    <w:rsid w:val="00DB684D"/>
    <w:rsid w:val="00DC1FF9"/>
    <w:rsid w:val="00DC2B21"/>
    <w:rsid w:val="00DC5BE1"/>
    <w:rsid w:val="00DC602B"/>
    <w:rsid w:val="00DC772B"/>
    <w:rsid w:val="00DC7B92"/>
    <w:rsid w:val="00DD0DEE"/>
    <w:rsid w:val="00DD0E66"/>
    <w:rsid w:val="00DD11AC"/>
    <w:rsid w:val="00DD179C"/>
    <w:rsid w:val="00DD3C5C"/>
    <w:rsid w:val="00DD3DBE"/>
    <w:rsid w:val="00DE2412"/>
    <w:rsid w:val="00DE3BFE"/>
    <w:rsid w:val="00DE4CF3"/>
    <w:rsid w:val="00DE5973"/>
    <w:rsid w:val="00DE7441"/>
    <w:rsid w:val="00DF161E"/>
    <w:rsid w:val="00DF215C"/>
    <w:rsid w:val="00DF2661"/>
    <w:rsid w:val="00DF2732"/>
    <w:rsid w:val="00DF6072"/>
    <w:rsid w:val="00DF6439"/>
    <w:rsid w:val="00E005A9"/>
    <w:rsid w:val="00E00804"/>
    <w:rsid w:val="00E02E24"/>
    <w:rsid w:val="00E0321C"/>
    <w:rsid w:val="00E04285"/>
    <w:rsid w:val="00E055B4"/>
    <w:rsid w:val="00E07404"/>
    <w:rsid w:val="00E07AC4"/>
    <w:rsid w:val="00E11A43"/>
    <w:rsid w:val="00E11C99"/>
    <w:rsid w:val="00E1375A"/>
    <w:rsid w:val="00E14E82"/>
    <w:rsid w:val="00E14F45"/>
    <w:rsid w:val="00E150C2"/>
    <w:rsid w:val="00E15E14"/>
    <w:rsid w:val="00E17072"/>
    <w:rsid w:val="00E204BF"/>
    <w:rsid w:val="00E20B16"/>
    <w:rsid w:val="00E2103E"/>
    <w:rsid w:val="00E22F4E"/>
    <w:rsid w:val="00E232AD"/>
    <w:rsid w:val="00E2498E"/>
    <w:rsid w:val="00E24E7F"/>
    <w:rsid w:val="00E27523"/>
    <w:rsid w:val="00E27D0E"/>
    <w:rsid w:val="00E3175A"/>
    <w:rsid w:val="00E3290D"/>
    <w:rsid w:val="00E34201"/>
    <w:rsid w:val="00E34697"/>
    <w:rsid w:val="00E34F81"/>
    <w:rsid w:val="00E36601"/>
    <w:rsid w:val="00E4007E"/>
    <w:rsid w:val="00E40B1E"/>
    <w:rsid w:val="00E40E7B"/>
    <w:rsid w:val="00E41E68"/>
    <w:rsid w:val="00E42259"/>
    <w:rsid w:val="00E427AD"/>
    <w:rsid w:val="00E4606A"/>
    <w:rsid w:val="00E471AE"/>
    <w:rsid w:val="00E472D5"/>
    <w:rsid w:val="00E513B8"/>
    <w:rsid w:val="00E514DC"/>
    <w:rsid w:val="00E5262D"/>
    <w:rsid w:val="00E54217"/>
    <w:rsid w:val="00E542EC"/>
    <w:rsid w:val="00E557C4"/>
    <w:rsid w:val="00E577D9"/>
    <w:rsid w:val="00E57A50"/>
    <w:rsid w:val="00E57E0D"/>
    <w:rsid w:val="00E615DB"/>
    <w:rsid w:val="00E62E7D"/>
    <w:rsid w:val="00E64A02"/>
    <w:rsid w:val="00E64D8F"/>
    <w:rsid w:val="00E719B9"/>
    <w:rsid w:val="00E7217E"/>
    <w:rsid w:val="00E7271E"/>
    <w:rsid w:val="00E72CC1"/>
    <w:rsid w:val="00E72F66"/>
    <w:rsid w:val="00E80FE0"/>
    <w:rsid w:val="00E81230"/>
    <w:rsid w:val="00E824A6"/>
    <w:rsid w:val="00E8325F"/>
    <w:rsid w:val="00E83381"/>
    <w:rsid w:val="00E8462B"/>
    <w:rsid w:val="00E864CE"/>
    <w:rsid w:val="00E86BAE"/>
    <w:rsid w:val="00E87364"/>
    <w:rsid w:val="00E90D7E"/>
    <w:rsid w:val="00E91095"/>
    <w:rsid w:val="00E92CE4"/>
    <w:rsid w:val="00E9366B"/>
    <w:rsid w:val="00E947AE"/>
    <w:rsid w:val="00E95A28"/>
    <w:rsid w:val="00E95FDE"/>
    <w:rsid w:val="00E96EFB"/>
    <w:rsid w:val="00EA24D5"/>
    <w:rsid w:val="00EA25DA"/>
    <w:rsid w:val="00EA2B6F"/>
    <w:rsid w:val="00EA35C2"/>
    <w:rsid w:val="00EA3D47"/>
    <w:rsid w:val="00EA4BA9"/>
    <w:rsid w:val="00EA5A69"/>
    <w:rsid w:val="00EA5E55"/>
    <w:rsid w:val="00EA6776"/>
    <w:rsid w:val="00EA687D"/>
    <w:rsid w:val="00EA70E6"/>
    <w:rsid w:val="00EA739C"/>
    <w:rsid w:val="00EB0E76"/>
    <w:rsid w:val="00EB14B3"/>
    <w:rsid w:val="00EB1DC2"/>
    <w:rsid w:val="00EB284E"/>
    <w:rsid w:val="00EB3012"/>
    <w:rsid w:val="00EB3311"/>
    <w:rsid w:val="00EB5ED3"/>
    <w:rsid w:val="00EB7920"/>
    <w:rsid w:val="00EC06C0"/>
    <w:rsid w:val="00EC07D3"/>
    <w:rsid w:val="00EC196A"/>
    <w:rsid w:val="00EC2AC4"/>
    <w:rsid w:val="00EC302B"/>
    <w:rsid w:val="00EC3DB9"/>
    <w:rsid w:val="00EC6589"/>
    <w:rsid w:val="00ED1D43"/>
    <w:rsid w:val="00ED2104"/>
    <w:rsid w:val="00ED3E71"/>
    <w:rsid w:val="00ED4B23"/>
    <w:rsid w:val="00ED5061"/>
    <w:rsid w:val="00ED74A5"/>
    <w:rsid w:val="00EE0186"/>
    <w:rsid w:val="00EE01CE"/>
    <w:rsid w:val="00EE0B5F"/>
    <w:rsid w:val="00EE20CF"/>
    <w:rsid w:val="00EE33BD"/>
    <w:rsid w:val="00EE36B4"/>
    <w:rsid w:val="00EE4F40"/>
    <w:rsid w:val="00EE63BC"/>
    <w:rsid w:val="00EE661D"/>
    <w:rsid w:val="00EE6FB0"/>
    <w:rsid w:val="00EF1A85"/>
    <w:rsid w:val="00EF1CC5"/>
    <w:rsid w:val="00EF2652"/>
    <w:rsid w:val="00EF49C4"/>
    <w:rsid w:val="00EF5502"/>
    <w:rsid w:val="00EF7BE2"/>
    <w:rsid w:val="00F02505"/>
    <w:rsid w:val="00F02BD9"/>
    <w:rsid w:val="00F03087"/>
    <w:rsid w:val="00F03C9D"/>
    <w:rsid w:val="00F10D58"/>
    <w:rsid w:val="00F113B5"/>
    <w:rsid w:val="00F115BB"/>
    <w:rsid w:val="00F13745"/>
    <w:rsid w:val="00F138E1"/>
    <w:rsid w:val="00F13CC8"/>
    <w:rsid w:val="00F1404F"/>
    <w:rsid w:val="00F14B0E"/>
    <w:rsid w:val="00F16090"/>
    <w:rsid w:val="00F16883"/>
    <w:rsid w:val="00F17387"/>
    <w:rsid w:val="00F20375"/>
    <w:rsid w:val="00F216AC"/>
    <w:rsid w:val="00F24C3A"/>
    <w:rsid w:val="00F25643"/>
    <w:rsid w:val="00F25974"/>
    <w:rsid w:val="00F25F70"/>
    <w:rsid w:val="00F27586"/>
    <w:rsid w:val="00F318CD"/>
    <w:rsid w:val="00F35A89"/>
    <w:rsid w:val="00F36BEA"/>
    <w:rsid w:val="00F41590"/>
    <w:rsid w:val="00F41617"/>
    <w:rsid w:val="00F419FF"/>
    <w:rsid w:val="00F42254"/>
    <w:rsid w:val="00F44A1C"/>
    <w:rsid w:val="00F45189"/>
    <w:rsid w:val="00F47064"/>
    <w:rsid w:val="00F4715A"/>
    <w:rsid w:val="00F47E06"/>
    <w:rsid w:val="00F500A6"/>
    <w:rsid w:val="00F531A9"/>
    <w:rsid w:val="00F54194"/>
    <w:rsid w:val="00F541BA"/>
    <w:rsid w:val="00F54F26"/>
    <w:rsid w:val="00F56783"/>
    <w:rsid w:val="00F56C8A"/>
    <w:rsid w:val="00F64432"/>
    <w:rsid w:val="00F64D5D"/>
    <w:rsid w:val="00F655C3"/>
    <w:rsid w:val="00F658D5"/>
    <w:rsid w:val="00F67DE8"/>
    <w:rsid w:val="00F711CD"/>
    <w:rsid w:val="00F724CB"/>
    <w:rsid w:val="00F7360A"/>
    <w:rsid w:val="00F73ACB"/>
    <w:rsid w:val="00F7432E"/>
    <w:rsid w:val="00F7486A"/>
    <w:rsid w:val="00F757B7"/>
    <w:rsid w:val="00F77144"/>
    <w:rsid w:val="00F772FC"/>
    <w:rsid w:val="00F7740F"/>
    <w:rsid w:val="00F77D17"/>
    <w:rsid w:val="00F80ACA"/>
    <w:rsid w:val="00F8156F"/>
    <w:rsid w:val="00F8446F"/>
    <w:rsid w:val="00F84CF0"/>
    <w:rsid w:val="00F85F70"/>
    <w:rsid w:val="00F863C6"/>
    <w:rsid w:val="00F875B2"/>
    <w:rsid w:val="00F90106"/>
    <w:rsid w:val="00F910FE"/>
    <w:rsid w:val="00F94195"/>
    <w:rsid w:val="00F94411"/>
    <w:rsid w:val="00F94624"/>
    <w:rsid w:val="00F95683"/>
    <w:rsid w:val="00F9696A"/>
    <w:rsid w:val="00FA05AC"/>
    <w:rsid w:val="00FA06B8"/>
    <w:rsid w:val="00FA0B04"/>
    <w:rsid w:val="00FA0F6A"/>
    <w:rsid w:val="00FA23DC"/>
    <w:rsid w:val="00FA2A5A"/>
    <w:rsid w:val="00FA2A96"/>
    <w:rsid w:val="00FA2AB0"/>
    <w:rsid w:val="00FA2F0F"/>
    <w:rsid w:val="00FA5C15"/>
    <w:rsid w:val="00FA7E92"/>
    <w:rsid w:val="00FB057A"/>
    <w:rsid w:val="00FB0630"/>
    <w:rsid w:val="00FB1092"/>
    <w:rsid w:val="00FB136A"/>
    <w:rsid w:val="00FB2FFC"/>
    <w:rsid w:val="00FB3DCC"/>
    <w:rsid w:val="00FB7243"/>
    <w:rsid w:val="00FB791F"/>
    <w:rsid w:val="00FB7E49"/>
    <w:rsid w:val="00FB7FC6"/>
    <w:rsid w:val="00FC09F5"/>
    <w:rsid w:val="00FC0D20"/>
    <w:rsid w:val="00FC1C02"/>
    <w:rsid w:val="00FC2E70"/>
    <w:rsid w:val="00FC3E01"/>
    <w:rsid w:val="00FC7465"/>
    <w:rsid w:val="00FD2AD4"/>
    <w:rsid w:val="00FD3B2E"/>
    <w:rsid w:val="00FD42C3"/>
    <w:rsid w:val="00FD6B48"/>
    <w:rsid w:val="00FE0A97"/>
    <w:rsid w:val="00FE0ABE"/>
    <w:rsid w:val="00FE3F6C"/>
    <w:rsid w:val="00FE6135"/>
    <w:rsid w:val="00FE618E"/>
    <w:rsid w:val="00FE6F84"/>
    <w:rsid w:val="00FE7CD4"/>
    <w:rsid w:val="00FF0571"/>
    <w:rsid w:val="00FF0B32"/>
    <w:rsid w:val="00FF12AA"/>
    <w:rsid w:val="00FF1D27"/>
    <w:rsid w:val="00FF398F"/>
    <w:rsid w:val="00FF479A"/>
    <w:rsid w:val="00FF5842"/>
    <w:rsid w:val="00FF5DC6"/>
    <w:rsid w:val="00FF6AA1"/>
    <w:rsid w:val="00FF7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Simple 1"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uiPriority w:val="9"/>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F13745"/>
    <w:rPr>
      <w:rFonts w:cs="Times New Roman"/>
      <w:b/>
      <w:bCs/>
      <w:sz w:val="24"/>
      <w:szCs w:val="24"/>
      <w:lang w:val="ru-RU" w:eastAsia="ru-RU" w:bidi="ar-SA"/>
    </w:rPr>
  </w:style>
  <w:style w:type="character" w:customStyle="1" w:styleId="21">
    <w:name w:val="Заголовок 2 Знак"/>
    <w:basedOn w:val="a1"/>
    <w:link w:val="20"/>
    <w:locked/>
    <w:rsid w:val="00F13745"/>
    <w:rPr>
      <w:rFonts w:cs="Times New Roman"/>
      <w:b/>
      <w:bCs/>
      <w:sz w:val="24"/>
      <w:szCs w:val="24"/>
      <w:lang w:val="ru-RU" w:eastAsia="ru-RU" w:bidi="ar-SA"/>
    </w:rPr>
  </w:style>
  <w:style w:type="character" w:customStyle="1" w:styleId="32">
    <w:name w:val="Заголовок 3 Знак"/>
    <w:basedOn w:val="a1"/>
    <w:link w:val="31"/>
    <w:uiPriority w:val="9"/>
    <w:locked/>
    <w:rsid w:val="00F13745"/>
    <w:rPr>
      <w:rFonts w:cs="Times New Roman"/>
      <w:b/>
      <w:bCs/>
      <w:sz w:val="24"/>
      <w:szCs w:val="24"/>
      <w:lang w:val="ru-RU" w:eastAsia="ru-RU" w:bidi="ar-SA"/>
    </w:rPr>
  </w:style>
  <w:style w:type="character" w:customStyle="1" w:styleId="40">
    <w:name w:val="Заголовок 4 Знак"/>
    <w:basedOn w:val="a1"/>
    <w:link w:val="4"/>
    <w:locked/>
    <w:rsid w:val="00F13745"/>
    <w:rPr>
      <w:rFonts w:cs="Times New Roman"/>
      <w:b/>
      <w:caps/>
      <w:sz w:val="24"/>
      <w:szCs w:val="24"/>
      <w:lang w:val="ru-RU" w:eastAsia="ru-RU" w:bidi="ar-SA"/>
    </w:rPr>
  </w:style>
  <w:style w:type="character" w:customStyle="1" w:styleId="50">
    <w:name w:val="Заголовок 5 Знак"/>
    <w:basedOn w:val="a1"/>
    <w:link w:val="5"/>
    <w:locked/>
    <w:rsid w:val="00F13745"/>
    <w:rPr>
      <w:rFonts w:cs="Times New Roman"/>
      <w:sz w:val="24"/>
      <w:szCs w:val="24"/>
      <w:u w:val="single"/>
      <w:lang w:val="ru-RU" w:eastAsia="ru-RU" w:bidi="ar-SA"/>
    </w:rPr>
  </w:style>
  <w:style w:type="character" w:customStyle="1" w:styleId="60">
    <w:name w:val="Заголовок 6 Знак"/>
    <w:basedOn w:val="a1"/>
    <w:link w:val="6"/>
    <w:locked/>
    <w:rsid w:val="00F13745"/>
    <w:rPr>
      <w:rFonts w:cs="Times New Roman"/>
      <w:i/>
      <w:iCs/>
      <w:sz w:val="24"/>
      <w:szCs w:val="24"/>
      <w:lang w:val="ru-RU" w:eastAsia="ru-RU" w:bidi="ar-SA"/>
    </w:rPr>
  </w:style>
  <w:style w:type="character" w:customStyle="1" w:styleId="70">
    <w:name w:val="Заголовок 7 Знак"/>
    <w:basedOn w:val="a1"/>
    <w:link w:val="7"/>
    <w:locked/>
    <w:rsid w:val="00F13745"/>
    <w:rPr>
      <w:rFonts w:cs="Times New Roman"/>
      <w:b/>
      <w:bCs/>
      <w:i/>
      <w:iCs/>
      <w:sz w:val="24"/>
      <w:szCs w:val="24"/>
      <w:lang w:val="ru-RU" w:eastAsia="ru-RU" w:bidi="ar-SA"/>
    </w:rPr>
  </w:style>
  <w:style w:type="character" w:customStyle="1" w:styleId="80">
    <w:name w:val="Заголовок 8 Знак"/>
    <w:basedOn w:val="a1"/>
    <w:link w:val="8"/>
    <w:locked/>
    <w:rsid w:val="00F13745"/>
    <w:rPr>
      <w:rFonts w:cs="Times New Roman"/>
      <w:b/>
      <w:bCs/>
      <w:sz w:val="24"/>
      <w:szCs w:val="24"/>
      <w:lang w:val="ru-RU" w:eastAsia="ru-RU" w:bidi="ar-SA"/>
    </w:rPr>
  </w:style>
  <w:style w:type="character" w:customStyle="1" w:styleId="90">
    <w:name w:val="Заголовок 9 Знак"/>
    <w:basedOn w:val="a1"/>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basedOn w:val="a1"/>
    <w:link w:val="a5"/>
    <w:uiPriority w:val="99"/>
    <w:locked/>
    <w:rsid w:val="00F13745"/>
    <w:rPr>
      <w:rFonts w:ascii="Arial" w:hAnsi="Arial" w:cs="Times New Roman"/>
      <w:sz w:val="24"/>
      <w:lang w:val="ru-RU" w:eastAsia="ru-RU" w:bidi="ar-SA"/>
    </w:rPr>
  </w:style>
  <w:style w:type="character" w:styleId="a7">
    <w:name w:val="page number"/>
    <w:basedOn w:val="a1"/>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basedOn w:val="a1"/>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uiPriority w:val="99"/>
    <w:rsid w:val="00F13745"/>
    <w:rPr>
      <w:b/>
      <w:bCs/>
    </w:rPr>
  </w:style>
  <w:style w:type="character" w:customStyle="1" w:styleId="ae">
    <w:name w:val="Основной текст Знак"/>
    <w:basedOn w:val="a1"/>
    <w:link w:val="ad"/>
    <w:uiPriority w:val="99"/>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basedOn w:val="a1"/>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basedOn w:val="a1"/>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basedOn w:val="a1"/>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tabs>
        <w:tab w:val="clear" w:pos="3542"/>
        <w:tab w:val="num" w:pos="360"/>
      </w:tabs>
      <w:ind w:left="0" w:right="800" w:firstLine="0"/>
    </w:pPr>
    <w:rPr>
      <w:b/>
      <w:bCs/>
    </w:rPr>
  </w:style>
  <w:style w:type="character" w:customStyle="1" w:styleId="24">
    <w:name w:val="Основной текст 2 Знак"/>
    <w:basedOn w:val="a1"/>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basedOn w:val="a1"/>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uiPriority w:val="10"/>
    <w:qFormat/>
    <w:rsid w:val="00F13745"/>
    <w:pPr>
      <w:numPr>
        <w:ilvl w:val="4"/>
        <w:numId w:val="2"/>
      </w:numPr>
      <w:ind w:right="800"/>
      <w:jc w:val="center"/>
    </w:pPr>
    <w:rPr>
      <w:b/>
      <w:bCs/>
    </w:rPr>
  </w:style>
  <w:style w:type="character" w:customStyle="1" w:styleId="af2">
    <w:name w:val="Название Знак"/>
    <w:basedOn w:val="a1"/>
    <w:link w:val="a"/>
    <w:uiPriority w:val="10"/>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basedOn w:val="a1"/>
    <w:link w:val="af3"/>
    <w:locked/>
    <w:rsid w:val="00F13745"/>
    <w:rPr>
      <w:rFonts w:cs="Times New Roman"/>
      <w:b/>
      <w:sz w:val="28"/>
      <w:lang w:val="ru-RU" w:eastAsia="ru-RU" w:bidi="ar-SA"/>
    </w:rPr>
  </w:style>
  <w:style w:type="character" w:styleId="af5">
    <w:name w:val="Hyperlink"/>
    <w:basedOn w:val="a1"/>
    <w:uiPriority w:val="99"/>
    <w:rsid w:val="00F13745"/>
    <w:rPr>
      <w:rFonts w:cs="Times New Roman"/>
      <w:color w:val="0000FF"/>
      <w:u w:val="single"/>
    </w:rPr>
  </w:style>
  <w:style w:type="character" w:styleId="af6">
    <w:name w:val="FollowedHyperlink"/>
    <w:basedOn w:val="a1"/>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basedOn w:val="a1"/>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basedOn w:val="a1"/>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basedOn w:val="a1"/>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basedOn w:val="a1"/>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qFormat/>
    <w:rsid w:val="00F13745"/>
    <w:pPr>
      <w:widowControl w:val="0"/>
      <w:autoSpaceDE w:val="0"/>
      <w:autoSpaceDN w:val="0"/>
      <w:adjustRightInd w:val="0"/>
      <w:ind w:firstLine="720"/>
    </w:pPr>
    <w:rPr>
      <w:rFonts w:ascii="Arial" w:hAnsi="Arial"/>
    </w:rPr>
  </w:style>
  <w:style w:type="character" w:customStyle="1" w:styleId="ConsPlusNormal0">
    <w:name w:val="ConsPlusNormal Знак"/>
    <w:basedOn w:val="a1"/>
    <w:link w:val="ConsPlusNormal"/>
    <w:locked/>
    <w:rsid w:val="00F13745"/>
    <w:rPr>
      <w:rFonts w:ascii="Arial" w:hAnsi="Arial"/>
      <w:lang w:val="ru-RU" w:eastAsia="ru-RU" w:bidi="ar-SA"/>
    </w:rPr>
  </w:style>
  <w:style w:type="character" w:customStyle="1" w:styleId="FontStyle19">
    <w:name w:val="Font Style19"/>
    <w:basedOn w:val="a1"/>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basedOn w:val="a1"/>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rsid w:val="00F13745"/>
    <w:pPr>
      <w:widowControl w:val="0"/>
      <w:autoSpaceDE w:val="0"/>
      <w:autoSpaceDN w:val="0"/>
      <w:adjustRightInd w:val="0"/>
      <w:spacing w:before="100" w:beforeAutospacing="1" w:after="100" w:afterAutospacing="1"/>
    </w:pPr>
    <w:rPr>
      <w:szCs w:val="20"/>
    </w:rPr>
  </w:style>
  <w:style w:type="character" w:styleId="afb">
    <w:name w:val="Strong"/>
    <w:basedOn w:val="a1"/>
    <w:uiPriority w:val="22"/>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basedOn w:val="a1"/>
    <w:link w:val="afc"/>
    <w:uiPriority w:val="99"/>
    <w:locked/>
    <w:rsid w:val="00F13745"/>
    <w:rPr>
      <w:rFonts w:eastAsia="MS Mincho" w:cs="Times New Roman"/>
      <w:sz w:val="28"/>
      <w:szCs w:val="28"/>
      <w:lang w:val="ru-RU" w:eastAsia="ru-RU" w:bidi="ar-SA"/>
    </w:rPr>
  </w:style>
  <w:style w:type="paragraph" w:styleId="afe">
    <w:name w:val="Balloon Text"/>
    <w:basedOn w:val="a0"/>
    <w:link w:val="aff"/>
    <w:uiPriority w:val="99"/>
    <w:rsid w:val="00F13745"/>
    <w:rPr>
      <w:rFonts w:ascii="Tahoma" w:hAnsi="Tahoma" w:cs="Tahoma"/>
      <w:sz w:val="16"/>
      <w:szCs w:val="16"/>
    </w:rPr>
  </w:style>
  <w:style w:type="character" w:customStyle="1" w:styleId="aff">
    <w:name w:val="Текст выноски Знак"/>
    <w:basedOn w:val="a1"/>
    <w:link w:val="afe"/>
    <w:uiPriority w:val="99"/>
    <w:locked/>
    <w:rsid w:val="00F13745"/>
    <w:rPr>
      <w:rFonts w:ascii="Tahoma" w:hAnsi="Tahoma" w:cs="Times New Roman"/>
      <w:sz w:val="16"/>
      <w:lang w:val="ru-RU" w:eastAsia="ru-RU"/>
    </w:rPr>
  </w:style>
  <w:style w:type="paragraph" w:styleId="HTML">
    <w:name w:val="HTML Preformatted"/>
    <w:basedOn w:val="a0"/>
    <w:link w:val="HTML0"/>
    <w:uiPriority w:val="99"/>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F13745"/>
    <w:rPr>
      <w:rFonts w:ascii="Courier New" w:hAnsi="Courier New" w:cs="Courier New"/>
      <w:lang w:val="ru-RU" w:eastAsia="ru-RU"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basedOn w:val="a1"/>
    <w:uiPriority w:val="99"/>
    <w:rsid w:val="00F13745"/>
    <w:rPr>
      <w:rFonts w:ascii="Times New Roman" w:hAnsi="Times New Roman" w:cs="Times New Roman"/>
      <w:sz w:val="24"/>
      <w:szCs w:val="24"/>
    </w:rPr>
  </w:style>
  <w:style w:type="character" w:customStyle="1" w:styleId="rvts6">
    <w:name w:val="rvts6"/>
    <w:basedOn w:val="a1"/>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basedOn w:val="a1"/>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link w:val="aff3"/>
    <w:qFormat/>
    <w:rsid w:val="00F13745"/>
    <w:pPr>
      <w:widowControl w:val="0"/>
      <w:suppressAutoHyphens/>
      <w:ind w:left="720"/>
      <w:contextualSpacing/>
    </w:pPr>
    <w:rPr>
      <w:kern w:val="1"/>
      <w:lang w:eastAsia="en-US"/>
    </w:rPr>
  </w:style>
  <w:style w:type="character" w:customStyle="1" w:styleId="aff3">
    <w:name w:val="Абзац списка Знак"/>
    <w:link w:val="aff2"/>
    <w:locked/>
    <w:rsid w:val="008B4290"/>
    <w:rPr>
      <w:kern w:val="1"/>
      <w:sz w:val="24"/>
      <w:szCs w:val="24"/>
      <w:lang w:eastAsia="en-US"/>
    </w:rPr>
  </w:style>
  <w:style w:type="paragraph" w:customStyle="1" w:styleId="aff4">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basedOn w:val="a1"/>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5">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6">
    <w:name w:val="Знак Знак Знак Знак Знак Знак Знак Знак Знак Знак Знак Знак Знак Знак Знак"/>
    <w:basedOn w:val="a0"/>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7">
    <w:name w:val="Table Grid"/>
    <w:basedOn w:val="a2"/>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8">
    <w:name w:val="Основной текст_"/>
    <w:link w:val="29"/>
    <w:locked/>
    <w:rsid w:val="003B5FCD"/>
    <w:rPr>
      <w:shd w:val="clear" w:color="auto" w:fill="FFFFFF"/>
    </w:rPr>
  </w:style>
  <w:style w:type="paragraph" w:customStyle="1" w:styleId="29">
    <w:name w:val="Основной текст2"/>
    <w:basedOn w:val="a0"/>
    <w:link w:val="aff8"/>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9">
    <w:name w:val="Визы"/>
    <w:basedOn w:val="a0"/>
    <w:uiPriority w:val="99"/>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locked/>
    <w:rsid w:val="003B5FCD"/>
    <w:rPr>
      <w:b/>
      <w:sz w:val="26"/>
      <w:shd w:val="clear" w:color="auto" w:fill="FFFFFF"/>
    </w:rPr>
  </w:style>
  <w:style w:type="paragraph" w:customStyle="1" w:styleId="17">
    <w:name w:val="Заголовок №1"/>
    <w:basedOn w:val="a0"/>
    <w:link w:val="16"/>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a">
    <w:name w:val="caption"/>
    <w:basedOn w:val="a0"/>
    <w:uiPriority w:val="99"/>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rsid w:val="003B5FCD"/>
    <w:rPr>
      <w:rFonts w:ascii="Times New Roman" w:hAnsi="Times New Roman"/>
    </w:rPr>
  </w:style>
  <w:style w:type="paragraph" w:customStyle="1" w:styleId="conspluscell0">
    <w:name w:val="conspluscell"/>
    <w:basedOn w:val="a0"/>
    <w:rsid w:val="003B5FCD"/>
    <w:pPr>
      <w:spacing w:before="100" w:beforeAutospacing="1" w:after="100" w:afterAutospacing="1"/>
    </w:pPr>
  </w:style>
  <w:style w:type="paragraph" w:customStyle="1" w:styleId="affb">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c">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rsid w:val="009400FD"/>
    <w:pPr>
      <w:spacing w:before="100" w:after="100"/>
    </w:pPr>
    <w:rPr>
      <w:sz w:val="24"/>
    </w:rPr>
  </w:style>
  <w:style w:type="paragraph" w:styleId="affd">
    <w:name w:val="No Spacing"/>
    <w:link w:val="affe"/>
    <w:qFormat/>
    <w:rsid w:val="009400FD"/>
    <w:pPr>
      <w:spacing w:line="276" w:lineRule="auto"/>
      <w:ind w:firstLine="567"/>
      <w:jc w:val="both"/>
    </w:pPr>
    <w:rPr>
      <w:sz w:val="22"/>
      <w:szCs w:val="22"/>
      <w:lang w:eastAsia="en-US"/>
    </w:rPr>
  </w:style>
  <w:style w:type="character" w:customStyle="1" w:styleId="affe">
    <w:name w:val="Без интервала Знак"/>
    <w:link w:val="affd"/>
    <w:locked/>
    <w:rsid w:val="00456EC1"/>
    <w:rPr>
      <w:sz w:val="22"/>
      <w:szCs w:val="22"/>
      <w:lang w:eastAsia="en-US" w:bidi="ar-SA"/>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basedOn w:val="a1"/>
    <w:rsid w:val="009400FD"/>
    <w:rPr>
      <w:rFonts w:cs="Times New Roman"/>
    </w:rPr>
  </w:style>
  <w:style w:type="character" w:customStyle="1" w:styleId="docaccesstitle">
    <w:name w:val="docaccess_title"/>
    <w:basedOn w:val="a1"/>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rsid w:val="009F3A80"/>
    <w:pPr>
      <w:adjustRightInd w:val="0"/>
    </w:pPr>
    <w:rPr>
      <w:szCs w:val="20"/>
    </w:rPr>
  </w:style>
  <w:style w:type="paragraph" w:customStyle="1" w:styleId="1a">
    <w:name w:val="Без интервала1"/>
    <w:rsid w:val="009F3A80"/>
    <w:pPr>
      <w:spacing w:line="276" w:lineRule="auto"/>
      <w:ind w:firstLine="567"/>
      <w:jc w:val="both"/>
    </w:pPr>
    <w:rPr>
      <w:sz w:val="28"/>
      <w:szCs w:val="28"/>
      <w:lang w:eastAsia="en-US"/>
    </w:rPr>
  </w:style>
  <w:style w:type="paragraph" w:customStyle="1" w:styleId="afff">
    <w:name w:val="Утверждено"/>
    <w:basedOn w:val="a0"/>
    <w:rsid w:val="009F3A80"/>
    <w:pPr>
      <w:keepNext/>
      <w:keepLines/>
      <w:tabs>
        <w:tab w:val="left" w:pos="5387"/>
      </w:tabs>
      <w:spacing w:after="120" w:line="360" w:lineRule="exact"/>
      <w:ind w:left="5387"/>
      <w:jc w:val="both"/>
    </w:pPr>
    <w:rPr>
      <w:sz w:val="28"/>
      <w:szCs w:val="20"/>
    </w:rPr>
  </w:style>
  <w:style w:type="character" w:customStyle="1" w:styleId="diffins">
    <w:name w:val="diff_ins"/>
    <w:basedOn w:val="a1"/>
    <w:uiPriority w:val="99"/>
    <w:rsid w:val="009F3A80"/>
    <w:rPr>
      <w:rFonts w:cs="Times New Roman"/>
    </w:rPr>
  </w:style>
  <w:style w:type="paragraph" w:customStyle="1" w:styleId="afff0">
    <w:name w:val="a"/>
    <w:basedOn w:val="a0"/>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1">
    <w:name w:val="Гипертекстовая ссылка"/>
    <w:basedOn w:val="a1"/>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rsid w:val="00AD15E9"/>
    <w:pPr>
      <w:spacing w:before="240" w:after="240"/>
      <w:ind w:left="0" w:right="0"/>
      <w:jc w:val="both"/>
    </w:pPr>
    <w:rPr>
      <w:i/>
      <w:iCs/>
      <w:sz w:val="28"/>
      <w:szCs w:val="28"/>
    </w:rPr>
  </w:style>
  <w:style w:type="paragraph" w:customStyle="1" w:styleId="ConsTitle">
    <w:name w:val="ConsTitle"/>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2">
    <w:name w:val="Прижатый влево"/>
    <w:basedOn w:val="a0"/>
    <w:next w:val="a0"/>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3">
    <w:name w:val="Emphasis"/>
    <w:basedOn w:val="a1"/>
    <w:qFormat/>
    <w:rsid w:val="00D97EE3"/>
    <w:rPr>
      <w:rFonts w:ascii="Verdana" w:hAnsi="Verdana" w:cs="Times New Roman"/>
      <w:i/>
      <w:lang w:val="en-US" w:eastAsia="en-US"/>
    </w:rPr>
  </w:style>
  <w:style w:type="character" w:customStyle="1" w:styleId="83">
    <w:name w:val="Знак Знак8"/>
    <w:rsid w:val="00D97EE3"/>
    <w:rPr>
      <w:b/>
      <w:kern w:val="32"/>
      <w:sz w:val="24"/>
      <w:lang w:val="ru-RU" w:eastAsia="en-US"/>
    </w:rPr>
  </w:style>
  <w:style w:type="paragraph" w:styleId="afff4">
    <w:name w:val="annotation text"/>
    <w:basedOn w:val="a0"/>
    <w:link w:val="afff5"/>
    <w:uiPriority w:val="99"/>
    <w:rsid w:val="00E41E68"/>
    <w:pPr>
      <w:spacing w:after="200" w:line="276" w:lineRule="auto"/>
    </w:pPr>
    <w:rPr>
      <w:sz w:val="20"/>
      <w:szCs w:val="20"/>
      <w:lang w:eastAsia="en-US"/>
    </w:rPr>
  </w:style>
  <w:style w:type="character" w:customStyle="1" w:styleId="afff5">
    <w:name w:val="Текст примечания Знак"/>
    <w:basedOn w:val="a1"/>
    <w:link w:val="afff4"/>
    <w:uiPriority w:val="99"/>
    <w:locked/>
    <w:rsid w:val="00E41E68"/>
    <w:rPr>
      <w:rFonts w:eastAsia="Times New Roman" w:cs="Times New Roman"/>
      <w:lang w:eastAsia="en-US"/>
    </w:rPr>
  </w:style>
  <w:style w:type="paragraph" w:styleId="afff6">
    <w:name w:val="annotation subject"/>
    <w:basedOn w:val="afff4"/>
    <w:next w:val="afff4"/>
    <w:link w:val="afff7"/>
    <w:uiPriority w:val="99"/>
    <w:rsid w:val="00E41E68"/>
    <w:rPr>
      <w:b/>
      <w:bCs/>
    </w:rPr>
  </w:style>
  <w:style w:type="character" w:customStyle="1" w:styleId="afff7">
    <w:name w:val="Тема примечания Знак"/>
    <w:basedOn w:val="afff5"/>
    <w:link w:val="afff6"/>
    <w:uiPriority w:val="99"/>
    <w:locked/>
    <w:rsid w:val="00E41E68"/>
    <w:rPr>
      <w:b/>
      <w:bC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8">
    <w:name w:val="footnote text"/>
    <w:basedOn w:val="a0"/>
    <w:link w:val="afff9"/>
    <w:rsid w:val="00E41E68"/>
    <w:pPr>
      <w:spacing w:after="200" w:line="276" w:lineRule="auto"/>
    </w:pPr>
    <w:rPr>
      <w:sz w:val="20"/>
      <w:szCs w:val="20"/>
      <w:lang w:eastAsia="en-US"/>
    </w:rPr>
  </w:style>
  <w:style w:type="character" w:customStyle="1" w:styleId="afff9">
    <w:name w:val="Текст сноски Знак"/>
    <w:basedOn w:val="a1"/>
    <w:link w:val="afff8"/>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basedOn w:val="a1"/>
    <w:uiPriority w:val="99"/>
    <w:rsid w:val="00C14FFE"/>
    <w:rPr>
      <w:rFonts w:cs="Times New Roman"/>
    </w:rPr>
  </w:style>
  <w:style w:type="character" w:styleId="afffa">
    <w:name w:val="footnote reference"/>
    <w:basedOn w:val="a1"/>
    <w:rsid w:val="003A1231"/>
    <w:rPr>
      <w:rFonts w:cs="Times New Roman"/>
      <w:vertAlign w:val="superscript"/>
    </w:rPr>
  </w:style>
  <w:style w:type="paragraph" w:customStyle="1" w:styleId="afffb">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c">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d">
    <w:name w:val="Document Map"/>
    <w:basedOn w:val="a0"/>
    <w:link w:val="afffe"/>
    <w:uiPriority w:val="99"/>
    <w:rsid w:val="002B1ED4"/>
    <w:pPr>
      <w:shd w:val="clear" w:color="auto" w:fill="000080"/>
    </w:pPr>
    <w:rPr>
      <w:rFonts w:ascii="Tahoma" w:hAnsi="Tahoma" w:cs="Tahoma"/>
      <w:sz w:val="20"/>
      <w:szCs w:val="20"/>
    </w:rPr>
  </w:style>
  <w:style w:type="character" w:customStyle="1" w:styleId="afffe">
    <w:name w:val="Схема документа Знак"/>
    <w:basedOn w:val="a1"/>
    <w:link w:val="afffd"/>
    <w:uiPriority w:val="99"/>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rsid w:val="00456EC1"/>
    <w:pPr>
      <w:suppressAutoHyphens/>
      <w:spacing w:line="100" w:lineRule="atLeast"/>
    </w:pPr>
    <w:rPr>
      <w:kern w:val="1"/>
      <w:lang w:eastAsia="ar-SA"/>
    </w:rPr>
  </w:style>
  <w:style w:type="character" w:customStyle="1" w:styleId="331">
    <w:name w:val="Основной текст (3)3"/>
    <w:basedOn w:val="38"/>
    <w:rsid w:val="00456EC1"/>
    <w:rPr>
      <w:rFonts w:cs="Times New Roman"/>
      <w:bCs/>
      <w:i/>
      <w:iCs/>
      <w:spacing w:val="4"/>
      <w:sz w:val="24"/>
      <w:szCs w:val="24"/>
      <w:shd w:val="clear" w:color="auto" w:fill="FFFFFF"/>
      <w:lang w:bidi="ar-SA"/>
    </w:rPr>
  </w:style>
  <w:style w:type="character" w:customStyle="1" w:styleId="3d">
    <w:name w:val="Основной текст (3) + Не полужирный"/>
    <w:rsid w:val="00456EC1"/>
    <w:rPr>
      <w:b/>
      <w:i/>
      <w:spacing w:val="3"/>
      <w:sz w:val="24"/>
    </w:rPr>
  </w:style>
  <w:style w:type="paragraph" w:customStyle="1" w:styleId="311">
    <w:name w:val="Основной текст (3)1"/>
    <w:basedOn w:val="a0"/>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qFormat/>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rsid w:val="00456EC1"/>
    <w:pPr>
      <w:spacing w:before="100" w:beforeAutospacing="1" w:after="100" w:afterAutospacing="1"/>
    </w:pPr>
  </w:style>
  <w:style w:type="character" w:styleId="affff">
    <w:name w:val="endnote reference"/>
    <w:basedOn w:val="a1"/>
    <w:rsid w:val="00456EC1"/>
    <w:rPr>
      <w:rFonts w:cs="Times New Roman"/>
      <w:vertAlign w:val="superscript"/>
    </w:rPr>
  </w:style>
  <w:style w:type="character" w:customStyle="1" w:styleId="FontStyle12">
    <w:name w:val="Font Style12"/>
    <w:rsid w:val="00456EC1"/>
    <w:rPr>
      <w:rFonts w:ascii="Times New Roman" w:hAnsi="Times New Roman"/>
      <w:sz w:val="30"/>
    </w:rPr>
  </w:style>
  <w:style w:type="character" w:customStyle="1" w:styleId="91">
    <w:name w:val="Знак Знак9"/>
    <w:rsid w:val="00456EC1"/>
    <w:rPr>
      <w:rFonts w:ascii="Times New Roman" w:hAnsi="Times New Roman"/>
      <w:b/>
      <w:sz w:val="24"/>
      <w:lang w:eastAsia="en-US"/>
    </w:rPr>
  </w:style>
  <w:style w:type="character" w:customStyle="1" w:styleId="s10">
    <w:name w:val="s_10"/>
    <w:basedOn w:val="a1"/>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50">
    <w:name w:val="Стиль15"/>
    <w:basedOn w:val="a0"/>
    <w:next w:val="a"/>
    <w:link w:val="affff0"/>
    <w:rsid w:val="00B504FF"/>
    <w:pPr>
      <w:jc w:val="center"/>
    </w:pPr>
    <w:rPr>
      <w:sz w:val="28"/>
      <w:szCs w:val="20"/>
    </w:rPr>
  </w:style>
  <w:style w:type="character" w:customStyle="1" w:styleId="affff0">
    <w:name w:val="Заголовок Знак"/>
    <w:link w:val="150"/>
    <w:locked/>
    <w:rsid w:val="00B504FF"/>
    <w:rPr>
      <w:sz w:val="28"/>
    </w:rPr>
  </w:style>
  <w:style w:type="paragraph" w:customStyle="1" w:styleId="140">
    <w:name w:val="Стиль14"/>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30">
    <w:name w:val="Стиль13"/>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20">
    <w:name w:val="Стиль12"/>
    <w:uiPriority w:val="99"/>
    <w:rsid w:val="00E62E7D"/>
    <w:pPr>
      <w:jc w:val="center"/>
    </w:pPr>
    <w:rPr>
      <w:sz w:val="28"/>
    </w:rPr>
  </w:style>
  <w:style w:type="paragraph" w:customStyle="1" w:styleId="112">
    <w:name w:val="Стиль11"/>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title">
    <w:name w:val="title"/>
    <w:uiPriority w:val="99"/>
    <w:rsid w:val="00A3104E"/>
    <w:rPr>
      <w:rFonts w:ascii="Verdana" w:hAnsi="Verdana"/>
      <w:lang w:val="en-US" w:eastAsia="en-US"/>
    </w:rPr>
  </w:style>
  <w:style w:type="paragraph" w:customStyle="1" w:styleId="113">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1">
    <w:name w:val="Цветовое выделение"/>
    <w:rsid w:val="00F35A89"/>
    <w:rPr>
      <w:b/>
      <w:color w:val="26282F"/>
    </w:rPr>
  </w:style>
  <w:style w:type="character" w:customStyle="1" w:styleId="46">
    <w:name w:val="Основной текст (4)_"/>
    <w:basedOn w:val="a1"/>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1">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basedOn w:val="a1"/>
    <w:uiPriority w:val="99"/>
    <w:rsid w:val="003907FC"/>
    <w:rPr>
      <w:rFonts w:cs="Times New Roman"/>
    </w:rPr>
  </w:style>
  <w:style w:type="character" w:customStyle="1" w:styleId="FontStyle18">
    <w:name w:val="Font Style18"/>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basedOn w:val="a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92">
    <w:name w:val="Стиль9"/>
    <w:basedOn w:val="a0"/>
    <w:next w:val="a0"/>
    <w:uiPriority w:val="99"/>
    <w:rsid w:val="00BA590B"/>
    <w:rPr>
      <w:rFonts w:ascii="Cambria" w:hAnsi="Cambria" w:cs="Cambria"/>
      <w:spacing w:val="-10"/>
      <w:kern w:val="28"/>
      <w:sz w:val="56"/>
      <w:szCs w:val="56"/>
      <w:lang w:eastAsia="en-US"/>
    </w:rPr>
  </w:style>
  <w:style w:type="paragraph" w:customStyle="1" w:styleId="312">
    <w:name w:val="Знак3 Знак Знак Знак Знак Знак Знак1"/>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f2">
    <w:name w:val="Знак Знак Знак Знак2"/>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2">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2"/>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basedOn w:val="a1"/>
    <w:uiPriority w:val="99"/>
    <w:rsid w:val="00BA590B"/>
    <w:rPr>
      <w:rFonts w:cs="Times New Roman"/>
    </w:rPr>
  </w:style>
  <w:style w:type="paragraph" w:customStyle="1" w:styleId="220">
    <w:name w:val="Основной текст 22"/>
    <w:basedOn w:val="a0"/>
    <w:uiPriority w:val="99"/>
    <w:rsid w:val="00F216AC"/>
    <w:pPr>
      <w:overflowPunct w:val="0"/>
      <w:autoSpaceDE w:val="0"/>
      <w:autoSpaceDN w:val="0"/>
      <w:adjustRightInd w:val="0"/>
      <w:jc w:val="both"/>
    </w:pPr>
    <w:rPr>
      <w:szCs w:val="20"/>
    </w:rPr>
  </w:style>
  <w:style w:type="paragraph" w:customStyle="1" w:styleId="affff3">
    <w:name w:val="Заголовок"/>
    <w:basedOn w:val="a0"/>
    <w:qFormat/>
    <w:locked/>
    <w:rsid w:val="002B1879"/>
    <w:pPr>
      <w:jc w:val="center"/>
    </w:pPr>
    <w:rPr>
      <w:sz w:val="28"/>
      <w:szCs w:val="20"/>
    </w:rPr>
  </w:style>
  <w:style w:type="paragraph" w:customStyle="1" w:styleId="1cxspmiddle">
    <w:name w:val="1cxspmiddle"/>
    <w:basedOn w:val="a0"/>
    <w:rsid w:val="002B1879"/>
    <w:pPr>
      <w:spacing w:before="100" w:beforeAutospacing="1" w:after="100" w:afterAutospacing="1"/>
    </w:pPr>
  </w:style>
  <w:style w:type="paragraph" w:customStyle="1" w:styleId="1cxsplast">
    <w:name w:val="1cxsplast"/>
    <w:basedOn w:val="a0"/>
    <w:rsid w:val="002B1879"/>
    <w:pPr>
      <w:spacing w:before="100" w:beforeAutospacing="1" w:after="100" w:afterAutospacing="1"/>
    </w:pPr>
  </w:style>
  <w:style w:type="paragraph" w:customStyle="1" w:styleId="xl148">
    <w:name w:val="xl148"/>
    <w:basedOn w:val="a0"/>
    <w:rsid w:val="008B4290"/>
    <w:pPr>
      <w:spacing w:before="100" w:beforeAutospacing="1" w:after="100" w:afterAutospacing="1"/>
      <w:jc w:val="center"/>
      <w:textAlignment w:val="center"/>
    </w:pPr>
    <w:rPr>
      <w:b/>
      <w:bCs/>
    </w:rPr>
  </w:style>
  <w:style w:type="paragraph" w:customStyle="1" w:styleId="xl149">
    <w:name w:val="xl149"/>
    <w:basedOn w:val="a0"/>
    <w:rsid w:val="008B429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50">
    <w:name w:val="xl150"/>
    <w:basedOn w:val="a0"/>
    <w:rsid w:val="008B4290"/>
    <w:pPr>
      <w:pBdr>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51">
    <w:name w:val="xl151"/>
    <w:basedOn w:val="a0"/>
    <w:rsid w:val="008B4290"/>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2">
    <w:name w:val="xl152"/>
    <w:basedOn w:val="a0"/>
    <w:rsid w:val="008B4290"/>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0"/>
    <w:rsid w:val="008B4290"/>
    <w:pPr>
      <w:pBdr>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54">
    <w:name w:val="xl154"/>
    <w:basedOn w:val="a0"/>
    <w:rsid w:val="008B4290"/>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5">
    <w:name w:val="xl155"/>
    <w:basedOn w:val="a0"/>
    <w:rsid w:val="008B4290"/>
    <w:pPr>
      <w:spacing w:before="100" w:beforeAutospacing="1" w:after="100" w:afterAutospacing="1"/>
      <w:jc w:val="center"/>
    </w:pPr>
    <w:rPr>
      <w:color w:val="FF0000"/>
    </w:rPr>
  </w:style>
  <w:style w:type="paragraph" w:customStyle="1" w:styleId="xl156">
    <w:name w:val="xl156"/>
    <w:basedOn w:val="a0"/>
    <w:rsid w:val="008B4290"/>
    <w:pPr>
      <w:spacing w:before="100" w:beforeAutospacing="1" w:after="100" w:afterAutospacing="1"/>
    </w:pPr>
    <w:rPr>
      <w:color w:val="FF0000"/>
    </w:rPr>
  </w:style>
  <w:style w:type="paragraph" w:customStyle="1" w:styleId="xl157">
    <w:name w:val="xl157"/>
    <w:basedOn w:val="a0"/>
    <w:rsid w:val="008B429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a0"/>
    <w:rsid w:val="008B42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9">
    <w:name w:val="xl159"/>
    <w:basedOn w:val="a0"/>
    <w:rsid w:val="008B4290"/>
    <w:pPr>
      <w:spacing w:before="100" w:beforeAutospacing="1" w:after="100" w:afterAutospacing="1"/>
      <w:textAlignment w:val="center"/>
    </w:pPr>
  </w:style>
  <w:style w:type="paragraph" w:customStyle="1" w:styleId="xl160">
    <w:name w:val="xl160"/>
    <w:basedOn w:val="a0"/>
    <w:rsid w:val="008B4290"/>
    <w:pPr>
      <w:spacing w:before="100" w:beforeAutospacing="1" w:after="100" w:afterAutospacing="1"/>
      <w:jc w:val="center"/>
    </w:pPr>
  </w:style>
  <w:style w:type="paragraph" w:customStyle="1" w:styleId="xl161">
    <w:name w:val="xl161"/>
    <w:basedOn w:val="a0"/>
    <w:rsid w:val="008B42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0"/>
    <w:rsid w:val="008B4290"/>
    <w:pPr>
      <w:spacing w:before="100" w:beforeAutospacing="1" w:after="100" w:afterAutospacing="1"/>
      <w:jc w:val="center"/>
      <w:textAlignment w:val="center"/>
    </w:pPr>
    <w:rPr>
      <w:b/>
      <w:bCs/>
    </w:rPr>
  </w:style>
  <w:style w:type="paragraph" w:customStyle="1" w:styleId="xl163">
    <w:name w:val="xl163"/>
    <w:basedOn w:val="a0"/>
    <w:rsid w:val="008B4290"/>
    <w:pPr>
      <w:spacing w:before="100" w:beforeAutospacing="1" w:after="100" w:afterAutospacing="1"/>
      <w:textAlignment w:val="center"/>
    </w:pPr>
  </w:style>
  <w:style w:type="paragraph" w:customStyle="1" w:styleId="xl164">
    <w:name w:val="xl164"/>
    <w:basedOn w:val="a0"/>
    <w:rsid w:val="008B4290"/>
    <w:pPr>
      <w:spacing w:before="100" w:beforeAutospacing="1" w:after="100" w:afterAutospacing="1"/>
      <w:jc w:val="center"/>
      <w:textAlignment w:val="center"/>
    </w:pPr>
    <w:rPr>
      <w:b/>
      <w:bCs/>
    </w:rPr>
  </w:style>
  <w:style w:type="character" w:customStyle="1" w:styleId="ConsPlusNormal10">
    <w:name w:val="ConsPlusNormal1"/>
    <w:locked/>
    <w:rsid w:val="008B4290"/>
    <w:rPr>
      <w:rFonts w:ascii="Arial" w:hAnsi="Arial" w:cs="Arial"/>
    </w:rPr>
  </w:style>
  <w:style w:type="character" w:customStyle="1" w:styleId="1f4">
    <w:name w:val="Текст сноски Знак1"/>
    <w:basedOn w:val="a1"/>
    <w:rsid w:val="008B4290"/>
  </w:style>
  <w:style w:type="character" w:customStyle="1" w:styleId="Exact">
    <w:name w:val="Подпись к таблице Exact"/>
    <w:basedOn w:val="a1"/>
    <w:rsid w:val="002069B2"/>
    <w:rPr>
      <w:rFonts w:ascii="Times New Roman" w:eastAsia="Times New Roman" w:hAnsi="Times New Roman" w:cs="Times New Roman"/>
      <w:b w:val="0"/>
      <w:bCs w:val="0"/>
      <w:i w:val="0"/>
      <w:iCs w:val="0"/>
      <w:smallCaps w:val="0"/>
      <w:strike w:val="0"/>
      <w:sz w:val="16"/>
      <w:szCs w:val="16"/>
      <w:u w:val="none"/>
    </w:rPr>
  </w:style>
  <w:style w:type="paragraph" w:customStyle="1" w:styleId="affff4">
    <w:name w:val="Подпись к таблице"/>
    <w:basedOn w:val="a0"/>
    <w:rsid w:val="002069B2"/>
    <w:pPr>
      <w:widowControl w:val="0"/>
      <w:shd w:val="clear" w:color="auto" w:fill="FFFFFF"/>
      <w:spacing w:line="182" w:lineRule="exact"/>
      <w:jc w:val="center"/>
    </w:pPr>
    <w:rPr>
      <w:sz w:val="16"/>
      <w:szCs w:val="16"/>
      <w:lang w:eastAsia="en-US"/>
    </w:rPr>
  </w:style>
  <w:style w:type="character" w:styleId="affff5">
    <w:name w:val="Placeholder Text"/>
    <w:basedOn w:val="a1"/>
    <w:uiPriority w:val="99"/>
    <w:semiHidden/>
    <w:rsid w:val="002069B2"/>
    <w:rPr>
      <w:color w:val="808080"/>
    </w:rPr>
  </w:style>
  <w:style w:type="character" w:customStyle="1" w:styleId="85">
    <w:name w:val="Основной текст (8)_"/>
    <w:basedOn w:val="a1"/>
    <w:link w:val="86"/>
    <w:rsid w:val="002069B2"/>
    <w:rPr>
      <w:spacing w:val="10"/>
      <w:sz w:val="16"/>
      <w:szCs w:val="16"/>
      <w:shd w:val="clear" w:color="auto" w:fill="FFFFFF"/>
      <w:lang w:val="en-US" w:bidi="en-US"/>
    </w:rPr>
  </w:style>
  <w:style w:type="paragraph" w:customStyle="1" w:styleId="86">
    <w:name w:val="Основной текст (8)"/>
    <w:basedOn w:val="a0"/>
    <w:link w:val="85"/>
    <w:rsid w:val="002069B2"/>
    <w:pPr>
      <w:widowControl w:val="0"/>
      <w:shd w:val="clear" w:color="auto" w:fill="FFFFFF"/>
      <w:spacing w:before="60" w:line="0" w:lineRule="atLeast"/>
    </w:pPr>
    <w:rPr>
      <w:spacing w:val="10"/>
      <w:sz w:val="16"/>
      <w:szCs w:val="16"/>
      <w:lang w:val="en-US" w:bidi="en-US"/>
    </w:rPr>
  </w:style>
  <w:style w:type="paragraph" w:customStyle="1" w:styleId="ParagraphStyle0">
    <w:name w:val="ParagraphStyle0"/>
    <w:hidden/>
    <w:rsid w:val="002069B2"/>
    <w:pPr>
      <w:ind w:left="28" w:right="28"/>
      <w:jc w:val="center"/>
    </w:pPr>
    <w:rPr>
      <w:rFonts w:ascii="Calibri" w:eastAsia="Calibri" w:hAnsi="Calibri"/>
      <w:sz w:val="22"/>
      <w:szCs w:val="22"/>
    </w:rPr>
  </w:style>
  <w:style w:type="paragraph" w:customStyle="1" w:styleId="ParagraphStyle1">
    <w:name w:val="ParagraphStyle1"/>
    <w:hidden/>
    <w:rsid w:val="002069B2"/>
    <w:pPr>
      <w:jc w:val="center"/>
    </w:pPr>
    <w:rPr>
      <w:rFonts w:ascii="Calibri" w:eastAsia="Calibri" w:hAnsi="Calibri"/>
      <w:sz w:val="22"/>
      <w:szCs w:val="22"/>
    </w:rPr>
  </w:style>
  <w:style w:type="paragraph" w:customStyle="1" w:styleId="ParagraphStyle2">
    <w:name w:val="ParagraphStyle2"/>
    <w:hidden/>
    <w:rsid w:val="002069B2"/>
    <w:pPr>
      <w:ind w:left="28" w:right="28"/>
    </w:pPr>
    <w:rPr>
      <w:rFonts w:ascii="Calibri" w:eastAsia="Calibri" w:hAnsi="Calibri"/>
      <w:sz w:val="22"/>
      <w:szCs w:val="22"/>
    </w:rPr>
  </w:style>
  <w:style w:type="paragraph" w:customStyle="1" w:styleId="ParagraphStyle3">
    <w:name w:val="ParagraphStyle3"/>
    <w:hidden/>
    <w:rsid w:val="002069B2"/>
    <w:pPr>
      <w:ind w:left="28" w:right="28"/>
    </w:pPr>
    <w:rPr>
      <w:rFonts w:ascii="Calibri" w:eastAsia="Calibri" w:hAnsi="Calibri"/>
      <w:sz w:val="22"/>
      <w:szCs w:val="22"/>
    </w:rPr>
  </w:style>
  <w:style w:type="paragraph" w:customStyle="1" w:styleId="ParagraphStyle4">
    <w:name w:val="ParagraphStyle4"/>
    <w:hidden/>
    <w:rsid w:val="002069B2"/>
    <w:pPr>
      <w:ind w:left="28" w:right="28"/>
    </w:pPr>
    <w:rPr>
      <w:rFonts w:ascii="Calibri" w:eastAsia="Calibri" w:hAnsi="Calibri"/>
      <w:sz w:val="22"/>
      <w:szCs w:val="22"/>
    </w:rPr>
  </w:style>
  <w:style w:type="paragraph" w:customStyle="1" w:styleId="ParagraphStyle5">
    <w:name w:val="ParagraphStyle5"/>
    <w:hidden/>
    <w:rsid w:val="002069B2"/>
    <w:pPr>
      <w:ind w:left="28" w:right="28"/>
    </w:pPr>
    <w:rPr>
      <w:rFonts w:ascii="Calibri" w:eastAsia="Calibri" w:hAnsi="Calibri"/>
      <w:sz w:val="22"/>
      <w:szCs w:val="22"/>
    </w:rPr>
  </w:style>
  <w:style w:type="paragraph" w:customStyle="1" w:styleId="ParagraphStyle6">
    <w:name w:val="ParagraphStyle6"/>
    <w:hidden/>
    <w:rsid w:val="002069B2"/>
    <w:pPr>
      <w:ind w:left="28" w:right="28"/>
      <w:jc w:val="center"/>
    </w:pPr>
    <w:rPr>
      <w:rFonts w:ascii="Calibri" w:eastAsia="Calibri" w:hAnsi="Calibri"/>
      <w:sz w:val="22"/>
      <w:szCs w:val="22"/>
    </w:rPr>
  </w:style>
  <w:style w:type="paragraph" w:customStyle="1" w:styleId="ParagraphStyle7">
    <w:name w:val="ParagraphStyle7"/>
    <w:hidden/>
    <w:rsid w:val="002069B2"/>
    <w:pPr>
      <w:ind w:left="28" w:right="28"/>
      <w:jc w:val="center"/>
    </w:pPr>
    <w:rPr>
      <w:rFonts w:ascii="Calibri" w:eastAsia="Calibri" w:hAnsi="Calibri"/>
      <w:sz w:val="22"/>
      <w:szCs w:val="22"/>
    </w:rPr>
  </w:style>
  <w:style w:type="paragraph" w:customStyle="1" w:styleId="ParagraphStyle8">
    <w:name w:val="ParagraphStyle8"/>
    <w:hidden/>
    <w:rsid w:val="002069B2"/>
    <w:pPr>
      <w:ind w:left="28" w:right="28"/>
      <w:jc w:val="center"/>
    </w:pPr>
    <w:rPr>
      <w:rFonts w:ascii="Calibri" w:eastAsia="Calibri" w:hAnsi="Calibri"/>
      <w:sz w:val="22"/>
      <w:szCs w:val="22"/>
    </w:rPr>
  </w:style>
  <w:style w:type="paragraph" w:customStyle="1" w:styleId="ParagraphStyle9">
    <w:name w:val="ParagraphStyle9"/>
    <w:hidden/>
    <w:rsid w:val="002069B2"/>
    <w:pPr>
      <w:ind w:left="28" w:right="28"/>
      <w:jc w:val="center"/>
    </w:pPr>
    <w:rPr>
      <w:rFonts w:ascii="Calibri" w:eastAsia="Calibri" w:hAnsi="Calibri"/>
      <w:sz w:val="22"/>
      <w:szCs w:val="22"/>
    </w:rPr>
  </w:style>
  <w:style w:type="paragraph" w:customStyle="1" w:styleId="ParagraphStyle10">
    <w:name w:val="ParagraphStyle10"/>
    <w:hidden/>
    <w:rsid w:val="002069B2"/>
    <w:pPr>
      <w:ind w:left="28" w:right="28"/>
    </w:pPr>
    <w:rPr>
      <w:rFonts w:ascii="Calibri" w:eastAsia="Calibri" w:hAnsi="Calibri"/>
      <w:sz w:val="22"/>
      <w:szCs w:val="22"/>
    </w:rPr>
  </w:style>
  <w:style w:type="paragraph" w:customStyle="1" w:styleId="ParagraphStyle11">
    <w:name w:val="ParagraphStyle11"/>
    <w:hidden/>
    <w:rsid w:val="002069B2"/>
    <w:pPr>
      <w:ind w:left="28" w:right="28"/>
      <w:jc w:val="center"/>
    </w:pPr>
    <w:rPr>
      <w:rFonts w:ascii="Calibri" w:eastAsia="Calibri" w:hAnsi="Calibri"/>
      <w:sz w:val="22"/>
      <w:szCs w:val="22"/>
    </w:rPr>
  </w:style>
  <w:style w:type="paragraph" w:customStyle="1" w:styleId="ParagraphStyle12">
    <w:name w:val="ParagraphStyle12"/>
    <w:hidden/>
    <w:rsid w:val="002069B2"/>
    <w:pPr>
      <w:ind w:left="28" w:right="28"/>
      <w:jc w:val="center"/>
    </w:pPr>
    <w:rPr>
      <w:rFonts w:ascii="Calibri" w:eastAsia="Calibri" w:hAnsi="Calibri"/>
      <w:sz w:val="22"/>
      <w:szCs w:val="22"/>
    </w:rPr>
  </w:style>
  <w:style w:type="paragraph" w:customStyle="1" w:styleId="ParagraphStyle13">
    <w:name w:val="ParagraphStyle13"/>
    <w:hidden/>
    <w:rsid w:val="002069B2"/>
    <w:pPr>
      <w:ind w:left="28" w:right="28"/>
      <w:jc w:val="center"/>
    </w:pPr>
    <w:rPr>
      <w:rFonts w:ascii="Calibri" w:eastAsia="Calibri" w:hAnsi="Calibri"/>
      <w:sz w:val="22"/>
      <w:szCs w:val="22"/>
    </w:rPr>
  </w:style>
  <w:style w:type="character" w:styleId="affff6">
    <w:name w:val="line number"/>
    <w:basedOn w:val="a1"/>
    <w:semiHidden/>
    <w:locked/>
    <w:rsid w:val="002069B2"/>
  </w:style>
  <w:style w:type="character" w:customStyle="1" w:styleId="FakeCharacterStyle">
    <w:name w:val="FakeCharacterStyle"/>
    <w:hidden/>
    <w:rsid w:val="002069B2"/>
    <w:rPr>
      <w:sz w:val="1"/>
      <w:szCs w:val="1"/>
    </w:rPr>
  </w:style>
  <w:style w:type="character" w:customStyle="1" w:styleId="CharacterStyle0">
    <w:name w:val="CharacterStyle0"/>
    <w:hidden/>
    <w:rsid w:val="002069B2"/>
    <w:rPr>
      <w:rFonts w:ascii="Times New Roman" w:eastAsia="Times New Roman" w:hAnsi="Times New Roman"/>
      <w:b/>
      <w:i w:val="0"/>
      <w:strike w:val="0"/>
      <w:noProof/>
      <w:color w:val="000000"/>
      <w:sz w:val="20"/>
      <w:szCs w:val="20"/>
      <w:u w:val="none"/>
    </w:rPr>
  </w:style>
  <w:style w:type="character" w:customStyle="1" w:styleId="CharacterStyle1">
    <w:name w:val="CharacterStyle1"/>
    <w:hidden/>
    <w:rsid w:val="002069B2"/>
    <w:rPr>
      <w:rFonts w:ascii="Times New Roman" w:eastAsia="Times New Roman" w:hAnsi="Times New Roman"/>
      <w:b/>
      <w:i w:val="0"/>
      <w:strike w:val="0"/>
      <w:noProof/>
      <w:color w:val="000000"/>
      <w:sz w:val="20"/>
      <w:szCs w:val="20"/>
      <w:u w:val="none"/>
    </w:rPr>
  </w:style>
  <w:style w:type="character" w:customStyle="1" w:styleId="CharacterStyle2">
    <w:name w:val="CharacterStyle2"/>
    <w:hidden/>
    <w:rsid w:val="002069B2"/>
    <w:rPr>
      <w:rFonts w:ascii="Times New Roman" w:eastAsia="Times New Roman" w:hAnsi="Times New Roman"/>
      <w:b/>
      <w:i w:val="0"/>
      <w:strike w:val="0"/>
      <w:noProof/>
      <w:color w:val="000000"/>
      <w:sz w:val="20"/>
      <w:szCs w:val="20"/>
      <w:u w:val="none"/>
    </w:rPr>
  </w:style>
  <w:style w:type="character" w:customStyle="1" w:styleId="CharacterStyle3">
    <w:name w:val="CharacterStyle3"/>
    <w:hidden/>
    <w:rsid w:val="002069B2"/>
    <w:rPr>
      <w:rFonts w:ascii="Times New Roman" w:eastAsia="Times New Roman" w:hAnsi="Times New Roman"/>
      <w:b w:val="0"/>
      <w:i w:val="0"/>
      <w:strike w:val="0"/>
      <w:noProof/>
      <w:color w:val="000000"/>
      <w:sz w:val="20"/>
      <w:szCs w:val="20"/>
      <w:u w:val="none"/>
    </w:rPr>
  </w:style>
  <w:style w:type="character" w:customStyle="1" w:styleId="CharacterStyle4">
    <w:name w:val="CharacterStyle4"/>
    <w:hidden/>
    <w:rsid w:val="002069B2"/>
    <w:rPr>
      <w:rFonts w:ascii="Times New Roman" w:eastAsia="Times New Roman" w:hAnsi="Times New Roman"/>
      <w:b/>
      <w:i w:val="0"/>
      <w:strike w:val="0"/>
      <w:noProof/>
      <w:color w:val="000000"/>
      <w:sz w:val="22"/>
      <w:szCs w:val="22"/>
      <w:u w:val="none"/>
    </w:rPr>
  </w:style>
  <w:style w:type="character" w:customStyle="1" w:styleId="CharacterStyle5">
    <w:name w:val="CharacterStyle5"/>
    <w:hidden/>
    <w:rsid w:val="002069B2"/>
    <w:rPr>
      <w:rFonts w:ascii="Times New Roman" w:eastAsia="Times New Roman" w:hAnsi="Times New Roman"/>
      <w:b w:val="0"/>
      <w:i w:val="0"/>
      <w:strike w:val="0"/>
      <w:noProof/>
      <w:color w:val="000000"/>
      <w:sz w:val="22"/>
      <w:szCs w:val="22"/>
      <w:u w:val="none"/>
    </w:rPr>
  </w:style>
  <w:style w:type="character" w:customStyle="1" w:styleId="CharacterStyle6">
    <w:name w:val="CharacterStyle6"/>
    <w:hidden/>
    <w:rsid w:val="002069B2"/>
    <w:rPr>
      <w:rFonts w:ascii="Times New Roman" w:eastAsia="Times New Roman" w:hAnsi="Times New Roman"/>
      <w:b/>
      <w:i w:val="0"/>
      <w:strike w:val="0"/>
      <w:noProof/>
      <w:color w:val="000000"/>
      <w:sz w:val="20"/>
      <w:szCs w:val="20"/>
      <w:u w:val="none"/>
    </w:rPr>
  </w:style>
  <w:style w:type="character" w:customStyle="1" w:styleId="CharacterStyle7">
    <w:name w:val="CharacterStyle7"/>
    <w:hidden/>
    <w:rsid w:val="002069B2"/>
    <w:rPr>
      <w:rFonts w:ascii="Times New Roman" w:eastAsia="Times New Roman" w:hAnsi="Times New Roman"/>
      <w:b/>
      <w:i w:val="0"/>
      <w:strike w:val="0"/>
      <w:noProof/>
      <w:color w:val="000000"/>
      <w:sz w:val="20"/>
      <w:szCs w:val="20"/>
      <w:u w:val="none"/>
    </w:rPr>
  </w:style>
  <w:style w:type="character" w:customStyle="1" w:styleId="CharacterStyle8">
    <w:name w:val="CharacterStyle8"/>
    <w:hidden/>
    <w:rsid w:val="002069B2"/>
    <w:rPr>
      <w:rFonts w:ascii="Times New Roman" w:eastAsia="Times New Roman" w:hAnsi="Times New Roman"/>
      <w:b/>
      <w:i w:val="0"/>
      <w:strike w:val="0"/>
      <w:noProof/>
      <w:color w:val="000000"/>
      <w:sz w:val="20"/>
      <w:szCs w:val="20"/>
      <w:u w:val="none"/>
    </w:rPr>
  </w:style>
  <w:style w:type="character" w:customStyle="1" w:styleId="CharacterStyle9">
    <w:name w:val="CharacterStyle9"/>
    <w:hidden/>
    <w:rsid w:val="002069B2"/>
    <w:rPr>
      <w:rFonts w:ascii="Times New Roman" w:eastAsia="Times New Roman" w:hAnsi="Times New Roman"/>
      <w:b/>
      <w:i w:val="0"/>
      <w:strike w:val="0"/>
      <w:noProof/>
      <w:color w:val="000000"/>
      <w:sz w:val="20"/>
      <w:szCs w:val="20"/>
      <w:u w:val="none"/>
    </w:rPr>
  </w:style>
  <w:style w:type="character" w:customStyle="1" w:styleId="CharacterStyle10">
    <w:name w:val="CharacterStyle10"/>
    <w:hidden/>
    <w:rsid w:val="002069B2"/>
    <w:rPr>
      <w:rFonts w:ascii="Times New Roman" w:eastAsia="Times New Roman" w:hAnsi="Times New Roman"/>
      <w:b w:val="0"/>
      <w:i w:val="0"/>
      <w:strike w:val="0"/>
      <w:noProof/>
      <w:color w:val="000000"/>
      <w:sz w:val="20"/>
      <w:szCs w:val="20"/>
      <w:u w:val="none"/>
    </w:rPr>
  </w:style>
  <w:style w:type="character" w:customStyle="1" w:styleId="CharacterStyle11">
    <w:name w:val="CharacterStyle11"/>
    <w:hidden/>
    <w:rsid w:val="002069B2"/>
    <w:rPr>
      <w:rFonts w:ascii="Times New Roman" w:eastAsia="Times New Roman" w:hAnsi="Times New Roman"/>
      <w:b w:val="0"/>
      <w:i w:val="0"/>
      <w:strike w:val="0"/>
      <w:noProof/>
      <w:color w:val="000000"/>
      <w:sz w:val="20"/>
      <w:szCs w:val="20"/>
      <w:u w:val="none"/>
    </w:rPr>
  </w:style>
  <w:style w:type="character" w:customStyle="1" w:styleId="CharacterStyle12">
    <w:name w:val="CharacterStyle12"/>
    <w:hidden/>
    <w:rsid w:val="002069B2"/>
    <w:rPr>
      <w:rFonts w:ascii="Times New Roman" w:eastAsia="Times New Roman" w:hAnsi="Times New Roman"/>
      <w:b w:val="0"/>
      <w:i w:val="0"/>
      <w:strike w:val="0"/>
      <w:noProof/>
      <w:color w:val="000000"/>
      <w:sz w:val="20"/>
      <w:szCs w:val="20"/>
      <w:u w:val="none"/>
    </w:rPr>
  </w:style>
  <w:style w:type="character" w:customStyle="1" w:styleId="CharacterStyle13">
    <w:name w:val="CharacterStyle13"/>
    <w:hidden/>
    <w:rsid w:val="002069B2"/>
    <w:rPr>
      <w:rFonts w:ascii="Times New Roman" w:eastAsia="Times New Roman" w:hAnsi="Times New Roman"/>
      <w:b w:val="0"/>
      <w:i w:val="0"/>
      <w:strike w:val="0"/>
      <w:noProof/>
      <w:color w:val="000000"/>
      <w:sz w:val="20"/>
      <w:szCs w:val="20"/>
      <w:u w:val="none"/>
    </w:rPr>
  </w:style>
  <w:style w:type="table" w:styleId="1f5">
    <w:name w:val="Table Simple 1"/>
    <w:basedOn w:val="a2"/>
    <w:locked/>
    <w:rsid w:val="002069B2"/>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topleveltextindenttext">
    <w:name w:val="formattext topleveltext indenttext"/>
    <w:basedOn w:val="a0"/>
    <w:rsid w:val="004D0014"/>
    <w:pPr>
      <w:spacing w:before="100" w:beforeAutospacing="1" w:after="100" w:afterAutospacing="1"/>
    </w:pPr>
  </w:style>
  <w:style w:type="paragraph" w:customStyle="1" w:styleId="affff7">
    <w:qFormat/>
    <w:rsid w:val="00652E78"/>
    <w:pPr>
      <w:jc w:val="center"/>
    </w:pPr>
    <w:rPr>
      <w:sz w:val="28"/>
    </w:rPr>
  </w:style>
  <w:style w:type="paragraph" w:customStyle="1" w:styleId="affff8">
    <w:basedOn w:val="a0"/>
    <w:next w:val="a0"/>
    <w:qFormat/>
    <w:rsid w:val="004A34DC"/>
    <w:rPr>
      <w:rFonts w:ascii="Cambria" w:eastAsia="Calibri" w:hAnsi="Cambria" w:cs="Cambria"/>
      <w:spacing w:val="-10"/>
      <w:kern w:val="28"/>
      <w:sz w:val="56"/>
      <w:szCs w:val="56"/>
      <w:lang w:eastAsia="en-US"/>
    </w:rPr>
  </w:style>
  <w:style w:type="paragraph" w:customStyle="1" w:styleId="230">
    <w:name w:val="Основной текст 23"/>
    <w:basedOn w:val="a0"/>
    <w:rsid w:val="00A97A55"/>
    <w:pPr>
      <w:overflowPunct w:val="0"/>
      <w:autoSpaceDE w:val="0"/>
      <w:autoSpaceDN w:val="0"/>
      <w:adjustRightInd w:val="0"/>
      <w:jc w:val="both"/>
    </w:pPr>
    <w:rPr>
      <w:szCs w:val="20"/>
    </w:rPr>
  </w:style>
  <w:style w:type="paragraph" w:customStyle="1" w:styleId="240">
    <w:name w:val="Основной текст 24"/>
    <w:basedOn w:val="a0"/>
    <w:rsid w:val="00F658D5"/>
    <w:pPr>
      <w:overflowPunct w:val="0"/>
      <w:autoSpaceDE w:val="0"/>
      <w:autoSpaceDN w:val="0"/>
      <w:adjustRightInd w:val="0"/>
      <w:jc w:val="both"/>
    </w:pPr>
    <w:rPr>
      <w:szCs w:val="20"/>
    </w:rPr>
  </w:style>
  <w:style w:type="paragraph" w:customStyle="1" w:styleId="93">
    <w:name w:val="Абзац списка9"/>
    <w:basedOn w:val="a0"/>
    <w:rsid w:val="008C36BF"/>
    <w:pPr>
      <w:ind w:left="720"/>
    </w:pPr>
    <w:rPr>
      <w:rFonts w:eastAsia="Calibri"/>
    </w:rPr>
  </w:style>
  <w:style w:type="paragraph" w:customStyle="1" w:styleId="55">
    <w:name w:val="Без интервала5"/>
    <w:rsid w:val="008C36BF"/>
    <w:pPr>
      <w:spacing w:line="276" w:lineRule="auto"/>
      <w:ind w:firstLine="567"/>
      <w:jc w:val="both"/>
    </w:pPr>
    <w:rPr>
      <w:rFonts w:eastAsia="Calibri"/>
      <w:sz w:val="28"/>
      <w:szCs w:val="28"/>
      <w:lang w:eastAsia="en-US"/>
    </w:rPr>
  </w:style>
  <w:style w:type="paragraph" w:customStyle="1" w:styleId="affff9">
    <w:name w:val="Знак"/>
    <w:basedOn w:val="a0"/>
    <w:rsid w:val="008C36BF"/>
    <w:pPr>
      <w:spacing w:after="160" w:line="240" w:lineRule="exact"/>
      <w:ind w:firstLine="567"/>
      <w:jc w:val="right"/>
    </w:pPr>
    <w:rPr>
      <w:rFonts w:ascii="Arial" w:hAnsi="Arial"/>
      <w:lang w:val="en-GB" w:eastAsia="en-US"/>
    </w:rPr>
  </w:style>
  <w:style w:type="paragraph" w:customStyle="1" w:styleId="49">
    <w:name w:val="Обычный4"/>
    <w:rsid w:val="008C36BF"/>
    <w:pPr>
      <w:widowControl w:val="0"/>
      <w:ind w:firstLine="400"/>
      <w:jc w:val="both"/>
    </w:pPr>
    <w:rPr>
      <w:snapToGrid w:val="0"/>
      <w:sz w:val="24"/>
    </w:rPr>
  </w:style>
  <w:style w:type="paragraph" w:customStyle="1" w:styleId="affffa">
    <w:name w:val="Знак Знак Знак Знак Знак Знак Знак"/>
    <w:basedOn w:val="a0"/>
    <w:uiPriority w:val="99"/>
    <w:rsid w:val="008C36BF"/>
    <w:pPr>
      <w:spacing w:before="100" w:beforeAutospacing="1" w:after="100" w:afterAutospacing="1"/>
    </w:pPr>
    <w:rPr>
      <w:rFonts w:ascii="Verdana" w:hAnsi="Verdana"/>
      <w:sz w:val="20"/>
      <w:szCs w:val="20"/>
      <w:lang w:val="en-US" w:eastAsia="en-US"/>
    </w:rPr>
  </w:style>
  <w:style w:type="character" w:customStyle="1" w:styleId="87">
    <w:name w:val="Знак Знак8"/>
    <w:rsid w:val="008C36BF"/>
    <w:rPr>
      <w:b/>
      <w:bCs/>
      <w:kern w:val="32"/>
      <w:sz w:val="24"/>
      <w:szCs w:val="24"/>
      <w:lang w:val="ru-RU" w:eastAsia="en-US" w:bidi="ar-SA"/>
    </w:rPr>
  </w:style>
  <w:style w:type="paragraph" w:styleId="affffb">
    <w:name w:val="endnote text"/>
    <w:basedOn w:val="a0"/>
    <w:link w:val="affffc"/>
    <w:semiHidden/>
    <w:locked/>
    <w:rsid w:val="008C36BF"/>
    <w:rPr>
      <w:rFonts w:ascii="Calibri" w:eastAsia="Calibri" w:hAnsi="Calibri"/>
      <w:sz w:val="20"/>
      <w:szCs w:val="20"/>
    </w:rPr>
  </w:style>
  <w:style w:type="character" w:customStyle="1" w:styleId="affffc">
    <w:name w:val="Текст концевой сноски Знак"/>
    <w:basedOn w:val="a1"/>
    <w:link w:val="affffb"/>
    <w:semiHidden/>
    <w:rsid w:val="008C36BF"/>
    <w:rPr>
      <w:rFonts w:ascii="Calibri" w:eastAsia="Calibri" w:hAnsi="Calibri"/>
    </w:rPr>
  </w:style>
  <w:style w:type="character" w:customStyle="1" w:styleId="s2">
    <w:name w:val="s2"/>
    <w:rsid w:val="008C36BF"/>
    <w:rPr>
      <w:rFonts w:cs="Times New Roman"/>
    </w:rPr>
  </w:style>
  <w:style w:type="paragraph" w:customStyle="1" w:styleId="1f6">
    <w:name w:val="Заголовок оглавления1"/>
    <w:basedOn w:val="1"/>
    <w:next w:val="a0"/>
    <w:rsid w:val="008C36BF"/>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semiHidden/>
    <w:locked/>
    <w:rsid w:val="008C36BF"/>
    <w:pPr>
      <w:spacing w:after="100" w:line="259" w:lineRule="auto"/>
      <w:ind w:left="220"/>
    </w:pPr>
    <w:rPr>
      <w:rFonts w:ascii="Calibri" w:eastAsia="MS Mincho" w:hAnsi="Calibri" w:cs="Calibri"/>
      <w:sz w:val="22"/>
      <w:szCs w:val="22"/>
    </w:rPr>
  </w:style>
  <w:style w:type="paragraph" w:styleId="1f7">
    <w:name w:val="toc 1"/>
    <w:basedOn w:val="a0"/>
    <w:next w:val="a0"/>
    <w:autoRedefine/>
    <w:semiHidden/>
    <w:locked/>
    <w:rsid w:val="008C36BF"/>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affffd">
    <w:basedOn w:val="a0"/>
    <w:next w:val="a0"/>
    <w:qFormat/>
    <w:rsid w:val="008C36BF"/>
    <w:rPr>
      <w:rFonts w:ascii="Cambria" w:eastAsia="Calibri" w:hAnsi="Cambria" w:cs="Cambria"/>
      <w:spacing w:val="-10"/>
      <w:kern w:val="28"/>
      <w:sz w:val="56"/>
      <w:szCs w:val="56"/>
      <w:lang w:eastAsia="en-US"/>
    </w:rPr>
  </w:style>
  <w:style w:type="character" w:customStyle="1" w:styleId="1f8">
    <w:name w:val="Название Знак1"/>
    <w:basedOn w:val="a1"/>
    <w:uiPriority w:val="10"/>
    <w:rsid w:val="008C36BF"/>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affffe">
    <w:qFormat/>
    <w:rsid w:val="00356053"/>
    <w:pPr>
      <w:jc w:val="center"/>
    </w:pPr>
    <w:rPr>
      <w:sz w:val="28"/>
    </w:rPr>
  </w:style>
  <w:style w:type="paragraph" w:customStyle="1" w:styleId="afffff">
    <w:qFormat/>
    <w:rsid w:val="00B8668D"/>
    <w:pPr>
      <w:jc w:val="center"/>
    </w:pPr>
    <w:rPr>
      <w:sz w:val="28"/>
    </w:rPr>
  </w:style>
  <w:style w:type="character" w:customStyle="1" w:styleId="ahv8ssd">
    <w:name w:val="ahv8ssd"/>
    <w:basedOn w:val="a1"/>
    <w:rsid w:val="003C671E"/>
  </w:style>
  <w:style w:type="paragraph" w:customStyle="1" w:styleId="afffff0">
    <w:name w:val="Знак Знак Знак"/>
    <w:basedOn w:val="a0"/>
    <w:rsid w:val="00104C27"/>
    <w:pPr>
      <w:spacing w:before="100" w:beforeAutospacing="1" w:after="100" w:afterAutospacing="1"/>
    </w:pPr>
    <w:rPr>
      <w:rFonts w:ascii="Tahoma" w:hAnsi="Tahoma"/>
      <w:sz w:val="20"/>
      <w:szCs w:val="20"/>
      <w:lang w:val="en-US" w:eastAsia="en-US"/>
    </w:rPr>
  </w:style>
  <w:style w:type="paragraph" w:customStyle="1" w:styleId="101">
    <w:name w:val="Абзац списка10"/>
    <w:basedOn w:val="a0"/>
    <w:rsid w:val="00642D58"/>
    <w:pPr>
      <w:spacing w:after="200" w:line="276" w:lineRule="auto"/>
      <w:ind w:left="720"/>
    </w:pPr>
    <w:rPr>
      <w:rFonts w:ascii="Calibri" w:eastAsia="MS Mincho" w:hAnsi="Calibri" w:cs="Calibri"/>
      <w:sz w:val="22"/>
      <w:szCs w:val="22"/>
    </w:rPr>
  </w:style>
  <w:style w:type="paragraph" w:customStyle="1" w:styleId="65">
    <w:name w:val="Без интервала6"/>
    <w:rsid w:val="00642D58"/>
    <w:rPr>
      <w:rFonts w:ascii="Calibri" w:hAnsi="Calibri" w:cs="Calibri"/>
      <w:sz w:val="22"/>
      <w:szCs w:val="22"/>
      <w:lang w:eastAsia="en-US"/>
    </w:rPr>
  </w:style>
  <w:style w:type="paragraph" w:customStyle="1" w:styleId="2f5">
    <w:name w:val="Заголовок оглавления2"/>
    <w:basedOn w:val="1"/>
    <w:next w:val="a0"/>
    <w:rsid w:val="00642D58"/>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customStyle="1" w:styleId="afffff1">
    <w:basedOn w:val="a0"/>
    <w:next w:val="a0"/>
    <w:qFormat/>
    <w:rsid w:val="00642D58"/>
    <w:rPr>
      <w:rFonts w:ascii="Cambria" w:eastAsia="Calibri" w:hAnsi="Cambria" w:cs="Cambria"/>
      <w:spacing w:val="-10"/>
      <w:kern w:val="28"/>
      <w:sz w:val="56"/>
      <w:szCs w:val="56"/>
      <w:lang w:eastAsia="en-US"/>
    </w:rPr>
  </w:style>
  <w:style w:type="paragraph" w:customStyle="1" w:styleId="afffff2">
    <w:qFormat/>
    <w:rsid w:val="00CE6918"/>
    <w:pPr>
      <w:jc w:val="center"/>
    </w:pPr>
    <w:rPr>
      <w:sz w:val="28"/>
    </w:rPr>
  </w:style>
  <w:style w:type="character" w:customStyle="1" w:styleId="td6qg4s">
    <w:name w:val="td6qg4s"/>
    <w:basedOn w:val="a1"/>
    <w:rsid w:val="00CE6918"/>
  </w:style>
  <w:style w:type="character" w:customStyle="1" w:styleId="punkt-otdel">
    <w:name w:val="punkt-otdel"/>
    <w:basedOn w:val="a1"/>
    <w:rsid w:val="00CE6918"/>
  </w:style>
  <w:style w:type="character" w:customStyle="1" w:styleId="jnubwxs">
    <w:name w:val="jnubwxs"/>
    <w:basedOn w:val="a1"/>
    <w:rsid w:val="00CE6918"/>
  </w:style>
  <w:style w:type="paragraph" w:customStyle="1" w:styleId="afffff3">
    <w:qFormat/>
    <w:rsid w:val="009D7D9A"/>
    <w:pPr>
      <w:jc w:val="center"/>
    </w:pPr>
    <w:rPr>
      <w:sz w:val="28"/>
    </w:rPr>
  </w:style>
  <w:style w:type="paragraph" w:customStyle="1" w:styleId="122">
    <w:name w:val="Абзац списка12"/>
    <w:basedOn w:val="a0"/>
    <w:rsid w:val="00E17072"/>
    <w:pPr>
      <w:spacing w:after="200" w:line="276" w:lineRule="auto"/>
      <w:ind w:left="720"/>
    </w:pPr>
    <w:rPr>
      <w:rFonts w:ascii="Calibri" w:eastAsia="MS Mincho" w:hAnsi="Calibri" w:cs="Calibri"/>
      <w:sz w:val="22"/>
      <w:szCs w:val="22"/>
    </w:rPr>
  </w:style>
  <w:style w:type="paragraph" w:customStyle="1" w:styleId="75">
    <w:name w:val="Без интервала7"/>
    <w:rsid w:val="00E17072"/>
    <w:rPr>
      <w:rFonts w:ascii="Calibri" w:hAnsi="Calibri" w:cs="Calibri"/>
      <w:sz w:val="22"/>
      <w:szCs w:val="22"/>
      <w:lang w:eastAsia="en-US"/>
    </w:rPr>
  </w:style>
  <w:style w:type="paragraph" w:customStyle="1" w:styleId="3f2">
    <w:name w:val="Заголовок оглавления3"/>
    <w:basedOn w:val="1"/>
    <w:next w:val="a0"/>
    <w:rsid w:val="00E17072"/>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customStyle="1" w:styleId="afffff4">
    <w:basedOn w:val="a0"/>
    <w:next w:val="a0"/>
    <w:qFormat/>
    <w:rsid w:val="00E17072"/>
    <w:rPr>
      <w:rFonts w:ascii="Cambria" w:eastAsia="Calibri" w:hAnsi="Cambria" w:cs="Cambria"/>
      <w:spacing w:val="-10"/>
      <w:kern w:val="28"/>
      <w:sz w:val="56"/>
      <w:szCs w:val="56"/>
      <w:lang w:eastAsia="en-US"/>
    </w:rPr>
  </w:style>
  <w:style w:type="paragraph" w:customStyle="1" w:styleId="afffff5">
    <w:qFormat/>
    <w:rsid w:val="000A3238"/>
    <w:pPr>
      <w:jc w:val="center"/>
    </w:pPr>
    <w:rPr>
      <w:sz w:val="28"/>
    </w:rPr>
  </w:style>
</w:styles>
</file>

<file path=word/webSettings.xml><?xml version="1.0" encoding="utf-8"?>
<w:webSettings xmlns:r="http://schemas.openxmlformats.org/officeDocument/2006/relationships" xmlns:w="http://schemas.openxmlformats.org/wordprocessingml/2006/main">
  <w:divs>
    <w:div w:id="418645182">
      <w:bodyDiv w:val="1"/>
      <w:marLeft w:val="0"/>
      <w:marRight w:val="0"/>
      <w:marTop w:val="0"/>
      <w:marBottom w:val="0"/>
      <w:divBdr>
        <w:top w:val="none" w:sz="0" w:space="0" w:color="auto"/>
        <w:left w:val="none" w:sz="0" w:space="0" w:color="auto"/>
        <w:bottom w:val="none" w:sz="0" w:space="0" w:color="auto"/>
        <w:right w:val="none" w:sz="0" w:space="0" w:color="auto"/>
      </w:divBdr>
    </w:div>
    <w:div w:id="446706789">
      <w:marLeft w:val="0"/>
      <w:marRight w:val="0"/>
      <w:marTop w:val="0"/>
      <w:marBottom w:val="0"/>
      <w:divBdr>
        <w:top w:val="none" w:sz="0" w:space="0" w:color="auto"/>
        <w:left w:val="none" w:sz="0" w:space="0" w:color="auto"/>
        <w:bottom w:val="none" w:sz="0" w:space="0" w:color="auto"/>
        <w:right w:val="none" w:sz="0" w:space="0" w:color="auto"/>
      </w:divBdr>
    </w:div>
    <w:div w:id="446706790">
      <w:marLeft w:val="0"/>
      <w:marRight w:val="0"/>
      <w:marTop w:val="0"/>
      <w:marBottom w:val="0"/>
      <w:divBdr>
        <w:top w:val="none" w:sz="0" w:space="0" w:color="auto"/>
        <w:left w:val="none" w:sz="0" w:space="0" w:color="auto"/>
        <w:bottom w:val="none" w:sz="0" w:space="0" w:color="auto"/>
        <w:right w:val="none" w:sz="0" w:space="0" w:color="auto"/>
      </w:divBdr>
    </w:div>
    <w:div w:id="446706791">
      <w:marLeft w:val="0"/>
      <w:marRight w:val="0"/>
      <w:marTop w:val="0"/>
      <w:marBottom w:val="0"/>
      <w:divBdr>
        <w:top w:val="none" w:sz="0" w:space="0" w:color="auto"/>
        <w:left w:val="none" w:sz="0" w:space="0" w:color="auto"/>
        <w:bottom w:val="none" w:sz="0" w:space="0" w:color="auto"/>
        <w:right w:val="none" w:sz="0" w:space="0" w:color="auto"/>
      </w:divBdr>
    </w:div>
    <w:div w:id="446706792">
      <w:marLeft w:val="0"/>
      <w:marRight w:val="0"/>
      <w:marTop w:val="0"/>
      <w:marBottom w:val="0"/>
      <w:divBdr>
        <w:top w:val="none" w:sz="0" w:space="0" w:color="auto"/>
        <w:left w:val="none" w:sz="0" w:space="0" w:color="auto"/>
        <w:bottom w:val="none" w:sz="0" w:space="0" w:color="auto"/>
        <w:right w:val="none" w:sz="0" w:space="0" w:color="auto"/>
      </w:divBdr>
    </w:div>
    <w:div w:id="446706793">
      <w:marLeft w:val="0"/>
      <w:marRight w:val="0"/>
      <w:marTop w:val="0"/>
      <w:marBottom w:val="0"/>
      <w:divBdr>
        <w:top w:val="none" w:sz="0" w:space="0" w:color="auto"/>
        <w:left w:val="none" w:sz="0" w:space="0" w:color="auto"/>
        <w:bottom w:val="none" w:sz="0" w:space="0" w:color="auto"/>
        <w:right w:val="none" w:sz="0" w:space="0" w:color="auto"/>
      </w:divBdr>
    </w:div>
    <w:div w:id="446706794">
      <w:marLeft w:val="0"/>
      <w:marRight w:val="0"/>
      <w:marTop w:val="0"/>
      <w:marBottom w:val="0"/>
      <w:divBdr>
        <w:top w:val="none" w:sz="0" w:space="0" w:color="auto"/>
        <w:left w:val="none" w:sz="0" w:space="0" w:color="auto"/>
        <w:bottom w:val="none" w:sz="0" w:space="0" w:color="auto"/>
        <w:right w:val="none" w:sz="0" w:space="0" w:color="auto"/>
      </w:divBdr>
    </w:div>
    <w:div w:id="446706795">
      <w:marLeft w:val="0"/>
      <w:marRight w:val="0"/>
      <w:marTop w:val="0"/>
      <w:marBottom w:val="0"/>
      <w:divBdr>
        <w:top w:val="none" w:sz="0" w:space="0" w:color="auto"/>
        <w:left w:val="none" w:sz="0" w:space="0" w:color="auto"/>
        <w:bottom w:val="none" w:sz="0" w:space="0" w:color="auto"/>
        <w:right w:val="none" w:sz="0" w:space="0" w:color="auto"/>
      </w:divBdr>
    </w:div>
    <w:div w:id="446706796">
      <w:marLeft w:val="0"/>
      <w:marRight w:val="0"/>
      <w:marTop w:val="0"/>
      <w:marBottom w:val="0"/>
      <w:divBdr>
        <w:top w:val="none" w:sz="0" w:space="0" w:color="auto"/>
        <w:left w:val="none" w:sz="0" w:space="0" w:color="auto"/>
        <w:bottom w:val="none" w:sz="0" w:space="0" w:color="auto"/>
        <w:right w:val="none" w:sz="0" w:space="0" w:color="auto"/>
      </w:divBdr>
    </w:div>
    <w:div w:id="446706797">
      <w:marLeft w:val="0"/>
      <w:marRight w:val="0"/>
      <w:marTop w:val="0"/>
      <w:marBottom w:val="0"/>
      <w:divBdr>
        <w:top w:val="none" w:sz="0" w:space="0" w:color="auto"/>
        <w:left w:val="none" w:sz="0" w:space="0" w:color="auto"/>
        <w:bottom w:val="none" w:sz="0" w:space="0" w:color="auto"/>
        <w:right w:val="none" w:sz="0" w:space="0" w:color="auto"/>
      </w:divBdr>
    </w:div>
    <w:div w:id="446706798">
      <w:marLeft w:val="0"/>
      <w:marRight w:val="0"/>
      <w:marTop w:val="0"/>
      <w:marBottom w:val="0"/>
      <w:divBdr>
        <w:top w:val="none" w:sz="0" w:space="0" w:color="auto"/>
        <w:left w:val="none" w:sz="0" w:space="0" w:color="auto"/>
        <w:bottom w:val="none" w:sz="0" w:space="0" w:color="auto"/>
        <w:right w:val="none" w:sz="0" w:space="0" w:color="auto"/>
      </w:divBdr>
    </w:div>
    <w:div w:id="446706799">
      <w:marLeft w:val="0"/>
      <w:marRight w:val="0"/>
      <w:marTop w:val="0"/>
      <w:marBottom w:val="0"/>
      <w:divBdr>
        <w:top w:val="none" w:sz="0" w:space="0" w:color="auto"/>
        <w:left w:val="none" w:sz="0" w:space="0" w:color="auto"/>
        <w:bottom w:val="none" w:sz="0" w:space="0" w:color="auto"/>
        <w:right w:val="none" w:sz="0" w:space="0" w:color="auto"/>
      </w:divBdr>
    </w:div>
    <w:div w:id="446706800">
      <w:marLeft w:val="0"/>
      <w:marRight w:val="0"/>
      <w:marTop w:val="0"/>
      <w:marBottom w:val="0"/>
      <w:divBdr>
        <w:top w:val="none" w:sz="0" w:space="0" w:color="auto"/>
        <w:left w:val="none" w:sz="0" w:space="0" w:color="auto"/>
        <w:bottom w:val="none" w:sz="0" w:space="0" w:color="auto"/>
        <w:right w:val="none" w:sz="0" w:space="0" w:color="auto"/>
      </w:divBdr>
    </w:div>
    <w:div w:id="446706801">
      <w:marLeft w:val="0"/>
      <w:marRight w:val="0"/>
      <w:marTop w:val="0"/>
      <w:marBottom w:val="0"/>
      <w:divBdr>
        <w:top w:val="none" w:sz="0" w:space="0" w:color="auto"/>
        <w:left w:val="none" w:sz="0" w:space="0" w:color="auto"/>
        <w:bottom w:val="none" w:sz="0" w:space="0" w:color="auto"/>
        <w:right w:val="none" w:sz="0" w:space="0" w:color="auto"/>
      </w:divBdr>
    </w:div>
    <w:div w:id="446706802">
      <w:marLeft w:val="0"/>
      <w:marRight w:val="0"/>
      <w:marTop w:val="0"/>
      <w:marBottom w:val="0"/>
      <w:divBdr>
        <w:top w:val="none" w:sz="0" w:space="0" w:color="auto"/>
        <w:left w:val="none" w:sz="0" w:space="0" w:color="auto"/>
        <w:bottom w:val="none" w:sz="0" w:space="0" w:color="auto"/>
        <w:right w:val="none" w:sz="0" w:space="0" w:color="auto"/>
      </w:divBdr>
    </w:div>
    <w:div w:id="446706803">
      <w:marLeft w:val="0"/>
      <w:marRight w:val="0"/>
      <w:marTop w:val="0"/>
      <w:marBottom w:val="0"/>
      <w:divBdr>
        <w:top w:val="none" w:sz="0" w:space="0" w:color="auto"/>
        <w:left w:val="none" w:sz="0" w:space="0" w:color="auto"/>
        <w:bottom w:val="none" w:sz="0" w:space="0" w:color="auto"/>
        <w:right w:val="none" w:sz="0" w:space="0" w:color="auto"/>
      </w:divBdr>
    </w:div>
    <w:div w:id="446706804">
      <w:marLeft w:val="0"/>
      <w:marRight w:val="0"/>
      <w:marTop w:val="0"/>
      <w:marBottom w:val="0"/>
      <w:divBdr>
        <w:top w:val="none" w:sz="0" w:space="0" w:color="auto"/>
        <w:left w:val="none" w:sz="0" w:space="0" w:color="auto"/>
        <w:bottom w:val="none" w:sz="0" w:space="0" w:color="auto"/>
        <w:right w:val="none" w:sz="0" w:space="0" w:color="auto"/>
      </w:divBdr>
    </w:div>
    <w:div w:id="446706805">
      <w:marLeft w:val="0"/>
      <w:marRight w:val="0"/>
      <w:marTop w:val="0"/>
      <w:marBottom w:val="0"/>
      <w:divBdr>
        <w:top w:val="none" w:sz="0" w:space="0" w:color="auto"/>
        <w:left w:val="none" w:sz="0" w:space="0" w:color="auto"/>
        <w:bottom w:val="none" w:sz="0" w:space="0" w:color="auto"/>
        <w:right w:val="none" w:sz="0" w:space="0" w:color="auto"/>
      </w:divBdr>
    </w:div>
    <w:div w:id="446706806">
      <w:marLeft w:val="0"/>
      <w:marRight w:val="0"/>
      <w:marTop w:val="0"/>
      <w:marBottom w:val="0"/>
      <w:divBdr>
        <w:top w:val="none" w:sz="0" w:space="0" w:color="auto"/>
        <w:left w:val="none" w:sz="0" w:space="0" w:color="auto"/>
        <w:bottom w:val="none" w:sz="0" w:space="0" w:color="auto"/>
        <w:right w:val="none" w:sz="0" w:space="0" w:color="auto"/>
      </w:divBdr>
    </w:div>
    <w:div w:id="446706807">
      <w:marLeft w:val="0"/>
      <w:marRight w:val="0"/>
      <w:marTop w:val="0"/>
      <w:marBottom w:val="0"/>
      <w:divBdr>
        <w:top w:val="none" w:sz="0" w:space="0" w:color="auto"/>
        <w:left w:val="none" w:sz="0" w:space="0" w:color="auto"/>
        <w:bottom w:val="none" w:sz="0" w:space="0" w:color="auto"/>
        <w:right w:val="none" w:sz="0" w:space="0" w:color="auto"/>
      </w:divBdr>
    </w:div>
    <w:div w:id="446706808">
      <w:marLeft w:val="0"/>
      <w:marRight w:val="0"/>
      <w:marTop w:val="0"/>
      <w:marBottom w:val="0"/>
      <w:divBdr>
        <w:top w:val="none" w:sz="0" w:space="0" w:color="auto"/>
        <w:left w:val="none" w:sz="0" w:space="0" w:color="auto"/>
        <w:bottom w:val="none" w:sz="0" w:space="0" w:color="auto"/>
        <w:right w:val="none" w:sz="0" w:space="0" w:color="auto"/>
      </w:divBdr>
    </w:div>
    <w:div w:id="446706809">
      <w:marLeft w:val="0"/>
      <w:marRight w:val="0"/>
      <w:marTop w:val="0"/>
      <w:marBottom w:val="0"/>
      <w:divBdr>
        <w:top w:val="none" w:sz="0" w:space="0" w:color="auto"/>
        <w:left w:val="none" w:sz="0" w:space="0" w:color="auto"/>
        <w:bottom w:val="none" w:sz="0" w:space="0" w:color="auto"/>
        <w:right w:val="none" w:sz="0" w:space="0" w:color="auto"/>
      </w:divBdr>
    </w:div>
    <w:div w:id="446706810">
      <w:marLeft w:val="0"/>
      <w:marRight w:val="0"/>
      <w:marTop w:val="0"/>
      <w:marBottom w:val="0"/>
      <w:divBdr>
        <w:top w:val="none" w:sz="0" w:space="0" w:color="auto"/>
        <w:left w:val="none" w:sz="0" w:space="0" w:color="auto"/>
        <w:bottom w:val="none" w:sz="0" w:space="0" w:color="auto"/>
        <w:right w:val="none" w:sz="0" w:space="0" w:color="auto"/>
      </w:divBdr>
    </w:div>
    <w:div w:id="446706811">
      <w:marLeft w:val="0"/>
      <w:marRight w:val="0"/>
      <w:marTop w:val="0"/>
      <w:marBottom w:val="0"/>
      <w:divBdr>
        <w:top w:val="none" w:sz="0" w:space="0" w:color="auto"/>
        <w:left w:val="none" w:sz="0" w:space="0" w:color="auto"/>
        <w:bottom w:val="none" w:sz="0" w:space="0" w:color="auto"/>
        <w:right w:val="none" w:sz="0" w:space="0" w:color="auto"/>
      </w:divBdr>
    </w:div>
    <w:div w:id="446706812">
      <w:marLeft w:val="0"/>
      <w:marRight w:val="0"/>
      <w:marTop w:val="0"/>
      <w:marBottom w:val="0"/>
      <w:divBdr>
        <w:top w:val="none" w:sz="0" w:space="0" w:color="auto"/>
        <w:left w:val="none" w:sz="0" w:space="0" w:color="auto"/>
        <w:bottom w:val="none" w:sz="0" w:space="0" w:color="auto"/>
        <w:right w:val="none" w:sz="0" w:space="0" w:color="auto"/>
      </w:divBdr>
    </w:div>
    <w:div w:id="446706813">
      <w:marLeft w:val="0"/>
      <w:marRight w:val="0"/>
      <w:marTop w:val="0"/>
      <w:marBottom w:val="0"/>
      <w:divBdr>
        <w:top w:val="none" w:sz="0" w:space="0" w:color="auto"/>
        <w:left w:val="none" w:sz="0" w:space="0" w:color="auto"/>
        <w:bottom w:val="none" w:sz="0" w:space="0" w:color="auto"/>
        <w:right w:val="none" w:sz="0" w:space="0" w:color="auto"/>
      </w:divBdr>
    </w:div>
    <w:div w:id="446706814">
      <w:marLeft w:val="0"/>
      <w:marRight w:val="0"/>
      <w:marTop w:val="0"/>
      <w:marBottom w:val="0"/>
      <w:divBdr>
        <w:top w:val="none" w:sz="0" w:space="0" w:color="auto"/>
        <w:left w:val="none" w:sz="0" w:space="0" w:color="auto"/>
        <w:bottom w:val="none" w:sz="0" w:space="0" w:color="auto"/>
        <w:right w:val="none" w:sz="0" w:space="0" w:color="auto"/>
      </w:divBdr>
    </w:div>
    <w:div w:id="446706815">
      <w:marLeft w:val="0"/>
      <w:marRight w:val="0"/>
      <w:marTop w:val="0"/>
      <w:marBottom w:val="0"/>
      <w:divBdr>
        <w:top w:val="none" w:sz="0" w:space="0" w:color="auto"/>
        <w:left w:val="none" w:sz="0" w:space="0" w:color="auto"/>
        <w:bottom w:val="none" w:sz="0" w:space="0" w:color="auto"/>
        <w:right w:val="none" w:sz="0" w:space="0" w:color="auto"/>
      </w:divBdr>
    </w:div>
    <w:div w:id="446706816">
      <w:marLeft w:val="0"/>
      <w:marRight w:val="0"/>
      <w:marTop w:val="0"/>
      <w:marBottom w:val="0"/>
      <w:divBdr>
        <w:top w:val="none" w:sz="0" w:space="0" w:color="auto"/>
        <w:left w:val="none" w:sz="0" w:space="0" w:color="auto"/>
        <w:bottom w:val="none" w:sz="0" w:space="0" w:color="auto"/>
        <w:right w:val="none" w:sz="0" w:space="0" w:color="auto"/>
      </w:divBdr>
    </w:div>
    <w:div w:id="446706817">
      <w:marLeft w:val="0"/>
      <w:marRight w:val="0"/>
      <w:marTop w:val="0"/>
      <w:marBottom w:val="0"/>
      <w:divBdr>
        <w:top w:val="none" w:sz="0" w:space="0" w:color="auto"/>
        <w:left w:val="none" w:sz="0" w:space="0" w:color="auto"/>
        <w:bottom w:val="none" w:sz="0" w:space="0" w:color="auto"/>
        <w:right w:val="none" w:sz="0" w:space="0" w:color="auto"/>
      </w:divBdr>
    </w:div>
    <w:div w:id="446706818">
      <w:marLeft w:val="0"/>
      <w:marRight w:val="0"/>
      <w:marTop w:val="0"/>
      <w:marBottom w:val="0"/>
      <w:divBdr>
        <w:top w:val="none" w:sz="0" w:space="0" w:color="auto"/>
        <w:left w:val="none" w:sz="0" w:space="0" w:color="auto"/>
        <w:bottom w:val="none" w:sz="0" w:space="0" w:color="auto"/>
        <w:right w:val="none" w:sz="0" w:space="0" w:color="auto"/>
      </w:divBdr>
    </w:div>
    <w:div w:id="446706819">
      <w:marLeft w:val="0"/>
      <w:marRight w:val="0"/>
      <w:marTop w:val="0"/>
      <w:marBottom w:val="0"/>
      <w:divBdr>
        <w:top w:val="none" w:sz="0" w:space="0" w:color="auto"/>
        <w:left w:val="none" w:sz="0" w:space="0" w:color="auto"/>
        <w:bottom w:val="none" w:sz="0" w:space="0" w:color="auto"/>
        <w:right w:val="none" w:sz="0" w:space="0" w:color="auto"/>
      </w:divBdr>
    </w:div>
    <w:div w:id="446706820">
      <w:marLeft w:val="0"/>
      <w:marRight w:val="0"/>
      <w:marTop w:val="0"/>
      <w:marBottom w:val="0"/>
      <w:divBdr>
        <w:top w:val="none" w:sz="0" w:space="0" w:color="auto"/>
        <w:left w:val="none" w:sz="0" w:space="0" w:color="auto"/>
        <w:bottom w:val="none" w:sz="0" w:space="0" w:color="auto"/>
        <w:right w:val="none" w:sz="0" w:space="0" w:color="auto"/>
      </w:divBdr>
    </w:div>
    <w:div w:id="446706821">
      <w:marLeft w:val="0"/>
      <w:marRight w:val="0"/>
      <w:marTop w:val="0"/>
      <w:marBottom w:val="0"/>
      <w:divBdr>
        <w:top w:val="none" w:sz="0" w:space="0" w:color="auto"/>
        <w:left w:val="none" w:sz="0" w:space="0" w:color="auto"/>
        <w:bottom w:val="none" w:sz="0" w:space="0" w:color="auto"/>
        <w:right w:val="none" w:sz="0" w:space="0" w:color="auto"/>
      </w:divBdr>
    </w:div>
    <w:div w:id="446706822">
      <w:marLeft w:val="0"/>
      <w:marRight w:val="0"/>
      <w:marTop w:val="0"/>
      <w:marBottom w:val="0"/>
      <w:divBdr>
        <w:top w:val="none" w:sz="0" w:space="0" w:color="auto"/>
        <w:left w:val="none" w:sz="0" w:space="0" w:color="auto"/>
        <w:bottom w:val="none" w:sz="0" w:space="0" w:color="auto"/>
        <w:right w:val="none" w:sz="0" w:space="0" w:color="auto"/>
      </w:divBdr>
    </w:div>
    <w:div w:id="446706823">
      <w:marLeft w:val="0"/>
      <w:marRight w:val="0"/>
      <w:marTop w:val="0"/>
      <w:marBottom w:val="0"/>
      <w:divBdr>
        <w:top w:val="none" w:sz="0" w:space="0" w:color="auto"/>
        <w:left w:val="none" w:sz="0" w:space="0" w:color="auto"/>
        <w:bottom w:val="none" w:sz="0" w:space="0" w:color="auto"/>
        <w:right w:val="none" w:sz="0" w:space="0" w:color="auto"/>
      </w:divBdr>
    </w:div>
    <w:div w:id="446706824">
      <w:marLeft w:val="0"/>
      <w:marRight w:val="0"/>
      <w:marTop w:val="0"/>
      <w:marBottom w:val="0"/>
      <w:divBdr>
        <w:top w:val="none" w:sz="0" w:space="0" w:color="auto"/>
        <w:left w:val="none" w:sz="0" w:space="0" w:color="auto"/>
        <w:bottom w:val="none" w:sz="0" w:space="0" w:color="auto"/>
        <w:right w:val="none" w:sz="0" w:space="0" w:color="auto"/>
      </w:divBdr>
    </w:div>
    <w:div w:id="446706825">
      <w:marLeft w:val="0"/>
      <w:marRight w:val="0"/>
      <w:marTop w:val="0"/>
      <w:marBottom w:val="0"/>
      <w:divBdr>
        <w:top w:val="none" w:sz="0" w:space="0" w:color="auto"/>
        <w:left w:val="none" w:sz="0" w:space="0" w:color="auto"/>
        <w:bottom w:val="none" w:sz="0" w:space="0" w:color="auto"/>
        <w:right w:val="none" w:sz="0" w:space="0" w:color="auto"/>
      </w:divBdr>
    </w:div>
    <w:div w:id="780534951">
      <w:bodyDiv w:val="1"/>
      <w:marLeft w:val="0"/>
      <w:marRight w:val="0"/>
      <w:marTop w:val="0"/>
      <w:marBottom w:val="0"/>
      <w:divBdr>
        <w:top w:val="none" w:sz="0" w:space="0" w:color="auto"/>
        <w:left w:val="none" w:sz="0" w:space="0" w:color="auto"/>
        <w:bottom w:val="none" w:sz="0" w:space="0" w:color="auto"/>
        <w:right w:val="none" w:sz="0" w:space="0" w:color="auto"/>
      </w:divBdr>
    </w:div>
    <w:div w:id="1045521790">
      <w:bodyDiv w:val="1"/>
      <w:marLeft w:val="0"/>
      <w:marRight w:val="0"/>
      <w:marTop w:val="0"/>
      <w:marBottom w:val="0"/>
      <w:divBdr>
        <w:top w:val="none" w:sz="0" w:space="0" w:color="auto"/>
        <w:left w:val="none" w:sz="0" w:space="0" w:color="auto"/>
        <w:bottom w:val="none" w:sz="0" w:space="0" w:color="auto"/>
        <w:right w:val="none" w:sz="0" w:space="0" w:color="auto"/>
      </w:divBdr>
    </w:div>
    <w:div w:id="1405106127">
      <w:bodyDiv w:val="1"/>
      <w:marLeft w:val="0"/>
      <w:marRight w:val="0"/>
      <w:marTop w:val="0"/>
      <w:marBottom w:val="0"/>
      <w:divBdr>
        <w:top w:val="none" w:sz="0" w:space="0" w:color="auto"/>
        <w:left w:val="none" w:sz="0" w:space="0" w:color="auto"/>
        <w:bottom w:val="none" w:sz="0" w:space="0" w:color="auto"/>
        <w:right w:val="none" w:sz="0" w:space="0" w:color="auto"/>
      </w:divBdr>
    </w:div>
    <w:div w:id="1448114293">
      <w:bodyDiv w:val="1"/>
      <w:marLeft w:val="0"/>
      <w:marRight w:val="0"/>
      <w:marTop w:val="0"/>
      <w:marBottom w:val="0"/>
      <w:divBdr>
        <w:top w:val="none" w:sz="0" w:space="0" w:color="auto"/>
        <w:left w:val="none" w:sz="0" w:space="0" w:color="auto"/>
        <w:bottom w:val="none" w:sz="0" w:space="0" w:color="auto"/>
        <w:right w:val="none" w:sz="0" w:space="0" w:color="auto"/>
      </w:divBdr>
    </w:div>
    <w:div w:id="1840148961">
      <w:bodyDiv w:val="1"/>
      <w:marLeft w:val="0"/>
      <w:marRight w:val="0"/>
      <w:marTop w:val="0"/>
      <w:marBottom w:val="0"/>
      <w:divBdr>
        <w:top w:val="none" w:sz="0" w:space="0" w:color="auto"/>
        <w:left w:val="none" w:sz="0" w:space="0" w:color="auto"/>
        <w:bottom w:val="none" w:sz="0" w:space="0" w:color="auto"/>
        <w:right w:val="none" w:sz="0" w:space="0" w:color="auto"/>
      </w:divBdr>
    </w:div>
    <w:div w:id="1993871088">
      <w:bodyDiv w:val="1"/>
      <w:marLeft w:val="0"/>
      <w:marRight w:val="0"/>
      <w:marTop w:val="0"/>
      <w:marBottom w:val="0"/>
      <w:divBdr>
        <w:top w:val="none" w:sz="0" w:space="0" w:color="auto"/>
        <w:left w:val="none" w:sz="0" w:space="0" w:color="auto"/>
        <w:bottom w:val="none" w:sz="0" w:space="0" w:color="auto"/>
        <w:right w:val="none" w:sz="0" w:space="0" w:color="auto"/>
      </w:divBdr>
    </w:div>
    <w:div w:id="212896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tehnicheskie_zadaniya__obshaya_/" TargetMode="External"/><Relationship Id="rId13" Type="http://schemas.openxmlformats.org/officeDocument/2006/relationships/hyperlink" Target="https://pandia.ru/text/category/investitcionnie_programmi/" TargetMode="External"/><Relationship Id="rId18" Type="http://schemas.openxmlformats.org/officeDocument/2006/relationships/hyperlink" Target="https://pandia.ru/text/category/plani_meropriyati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andia.ru/text/category/tcelevie_pokazateli/" TargetMode="External"/><Relationship Id="rId7" Type="http://schemas.openxmlformats.org/officeDocument/2006/relationships/endnotes" Target="endnotes.xml"/><Relationship Id="rId12" Type="http://schemas.openxmlformats.org/officeDocument/2006/relationships/hyperlink" Target="https://pandia.ru/text/category/zadanie_na_proektirovanie__razrabotku/" TargetMode="External"/><Relationship Id="rId17" Type="http://schemas.openxmlformats.org/officeDocument/2006/relationships/hyperlink" Target="https://pandia.ru/text/category/10_oktyabrya/" TargetMode="External"/><Relationship Id="rId25" Type="http://schemas.openxmlformats.org/officeDocument/2006/relationships/hyperlink" Target="https://pandia.ru/text/category/10_oktyabry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andia.ru/text/category/oktyabrmz_2003_g_/" TargetMode="External"/><Relationship Id="rId20" Type="http://schemas.openxmlformats.org/officeDocument/2006/relationships/hyperlink" Target="https://pandia.ru/text/category/istochniki_finansirovaniy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29_iyulya/" TargetMode="External"/><Relationship Id="rId24" Type="http://schemas.openxmlformats.org/officeDocument/2006/relationships/hyperlink" Target="https://pandia.ru/text/category/smetnie_normativ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andia.ru/text/category/7_dekabrya/" TargetMode="External"/><Relationship Id="rId23" Type="http://schemas.openxmlformats.org/officeDocument/2006/relationships/hyperlink" Target="https://pandia.ru/text/category/munitcipalmznie_rajoni/" TargetMode="External"/><Relationship Id="rId28" Type="http://schemas.openxmlformats.org/officeDocument/2006/relationships/hyperlink" Target="https://docs.cntd.ru/document/973079404" TargetMode="External"/><Relationship Id="rId10" Type="http://schemas.openxmlformats.org/officeDocument/2006/relationships/hyperlink" Target="https://pandia.ru/text/category/vodosnabzhenie_i_kanalizatciya/" TargetMode="External"/><Relationship Id="rId19" Type="http://schemas.openxmlformats.org/officeDocument/2006/relationships/hyperlink" Target="https://pandia.ru/text/category/proektnaya_dokumentatciya/"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pandia.ru/text/category/dekabrmz_2011_g_/" TargetMode="External"/><Relationship Id="rId14" Type="http://schemas.openxmlformats.org/officeDocument/2006/relationships/hyperlink" Target="https://pandia.ru/text/category/munitcipalmznie_obrazovaniya/" TargetMode="External"/><Relationship Id="rId22" Type="http://schemas.openxmlformats.org/officeDocument/2006/relationships/hyperlink" Target="https://pandia.ru/text/category/voda_pitmzevaya/" TargetMode="External"/><Relationship Id="rId27" Type="http://schemas.openxmlformats.org/officeDocument/2006/relationships/hyperlink" Target="https://docs.cntd.ru/document/556184998"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4D456-3641-49E0-83A2-A466747C8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90</Pages>
  <Words>29394</Words>
  <Characters>167546</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196547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Вика</cp:lastModifiedBy>
  <cp:revision>30</cp:revision>
  <cp:lastPrinted>2022-09-15T07:36:00Z</cp:lastPrinted>
  <dcterms:created xsi:type="dcterms:W3CDTF">2022-09-07T05:33:00Z</dcterms:created>
  <dcterms:modified xsi:type="dcterms:W3CDTF">2022-09-16T10:50:00Z</dcterms:modified>
</cp:coreProperties>
</file>