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5D" w:rsidRPr="00E77C0E" w:rsidRDefault="0025085D" w:rsidP="0025085D">
      <w:pPr>
        <w:ind w:right="-2"/>
        <w:jc w:val="center"/>
        <w:rPr>
          <w:sz w:val="38"/>
          <w:szCs w:val="38"/>
        </w:rPr>
      </w:pPr>
      <w:bookmarkStart w:id="0" w:name="_GoBack"/>
      <w:bookmarkEnd w:id="0"/>
    </w:p>
    <w:p w:rsidR="0025085D" w:rsidRPr="00E77C0E" w:rsidRDefault="0025085D" w:rsidP="0025085D">
      <w:pPr>
        <w:ind w:right="-2"/>
        <w:jc w:val="center"/>
        <w:rPr>
          <w:sz w:val="38"/>
          <w:szCs w:val="38"/>
        </w:rPr>
      </w:pPr>
    </w:p>
    <w:p w:rsidR="0025085D" w:rsidRPr="00E77C0E" w:rsidRDefault="0025085D" w:rsidP="0025085D">
      <w:pPr>
        <w:ind w:right="-2"/>
        <w:jc w:val="center"/>
        <w:rPr>
          <w:sz w:val="38"/>
          <w:szCs w:val="38"/>
        </w:rPr>
      </w:pPr>
      <w:r w:rsidRPr="00E77C0E">
        <w:rPr>
          <w:sz w:val="38"/>
          <w:szCs w:val="38"/>
        </w:rPr>
        <w:t>Муниципальное образование</w:t>
      </w:r>
    </w:p>
    <w:p w:rsidR="0025085D" w:rsidRPr="00E77C0E" w:rsidRDefault="0025085D" w:rsidP="0025085D">
      <w:pPr>
        <w:ind w:right="-2"/>
        <w:jc w:val="center"/>
        <w:rPr>
          <w:sz w:val="38"/>
          <w:szCs w:val="38"/>
        </w:rPr>
      </w:pPr>
      <w:r w:rsidRPr="00E77C0E">
        <w:rPr>
          <w:sz w:val="38"/>
          <w:szCs w:val="38"/>
        </w:rPr>
        <w:t>Омутнинское городское поселение</w:t>
      </w:r>
    </w:p>
    <w:p w:rsidR="0025085D" w:rsidRPr="00E77C0E" w:rsidRDefault="0025085D" w:rsidP="0025085D">
      <w:pPr>
        <w:ind w:right="-2"/>
        <w:jc w:val="center"/>
        <w:rPr>
          <w:sz w:val="38"/>
          <w:szCs w:val="38"/>
        </w:rPr>
      </w:pPr>
      <w:r w:rsidRPr="00E77C0E">
        <w:rPr>
          <w:sz w:val="38"/>
          <w:szCs w:val="38"/>
        </w:rPr>
        <w:t xml:space="preserve">Омутнинского района </w:t>
      </w:r>
    </w:p>
    <w:p w:rsidR="0025085D" w:rsidRPr="00E77C0E" w:rsidRDefault="0025085D" w:rsidP="0025085D">
      <w:pPr>
        <w:ind w:right="-2"/>
        <w:jc w:val="center"/>
        <w:rPr>
          <w:sz w:val="38"/>
          <w:szCs w:val="38"/>
        </w:rPr>
      </w:pPr>
      <w:r w:rsidRPr="00E77C0E">
        <w:rPr>
          <w:sz w:val="38"/>
          <w:szCs w:val="38"/>
        </w:rPr>
        <w:t xml:space="preserve">Кировской области </w:t>
      </w:r>
    </w:p>
    <w:p w:rsidR="0025085D" w:rsidRPr="00E77C0E" w:rsidRDefault="0025085D" w:rsidP="0025085D">
      <w:pPr>
        <w:ind w:right="-2"/>
        <w:rPr>
          <w:sz w:val="42"/>
          <w:szCs w:val="42"/>
        </w:rPr>
      </w:pPr>
    </w:p>
    <w:p w:rsidR="0025085D" w:rsidRPr="00E77C0E" w:rsidRDefault="0025085D" w:rsidP="0025085D">
      <w:pPr>
        <w:ind w:right="-2"/>
        <w:rPr>
          <w:sz w:val="42"/>
          <w:szCs w:val="42"/>
        </w:rPr>
      </w:pPr>
    </w:p>
    <w:p w:rsidR="0025085D" w:rsidRPr="00E77C0E" w:rsidRDefault="0025085D" w:rsidP="0025085D">
      <w:pPr>
        <w:ind w:right="-2"/>
        <w:rPr>
          <w:sz w:val="42"/>
          <w:szCs w:val="42"/>
        </w:rPr>
      </w:pPr>
    </w:p>
    <w:p w:rsidR="0025085D" w:rsidRPr="00E77C0E" w:rsidRDefault="0025085D" w:rsidP="0025085D">
      <w:pPr>
        <w:ind w:right="-2"/>
        <w:rPr>
          <w:sz w:val="42"/>
          <w:szCs w:val="42"/>
        </w:rPr>
      </w:pPr>
    </w:p>
    <w:p w:rsidR="0025085D" w:rsidRPr="00E77C0E" w:rsidRDefault="0025085D" w:rsidP="0025085D">
      <w:pPr>
        <w:ind w:right="-2"/>
        <w:rPr>
          <w:sz w:val="42"/>
          <w:szCs w:val="42"/>
        </w:rPr>
      </w:pPr>
    </w:p>
    <w:p w:rsidR="0025085D" w:rsidRPr="00E77C0E" w:rsidRDefault="0025085D" w:rsidP="0025085D">
      <w:pPr>
        <w:ind w:right="-2"/>
        <w:jc w:val="center"/>
        <w:rPr>
          <w:sz w:val="42"/>
          <w:szCs w:val="42"/>
        </w:rPr>
      </w:pPr>
    </w:p>
    <w:p w:rsidR="0025085D" w:rsidRPr="00E77C0E" w:rsidRDefault="0025085D" w:rsidP="0025085D">
      <w:pPr>
        <w:ind w:right="-2"/>
        <w:jc w:val="center"/>
        <w:rPr>
          <w:b/>
          <w:sz w:val="46"/>
          <w:szCs w:val="46"/>
        </w:rPr>
      </w:pPr>
      <w:r w:rsidRPr="00E77C0E">
        <w:rPr>
          <w:b/>
          <w:sz w:val="46"/>
          <w:szCs w:val="46"/>
        </w:rPr>
        <w:t xml:space="preserve">СБОРНИК </w:t>
      </w:r>
    </w:p>
    <w:p w:rsidR="0025085D" w:rsidRPr="00E77C0E" w:rsidRDefault="0025085D" w:rsidP="0025085D">
      <w:pPr>
        <w:ind w:right="-2"/>
        <w:jc w:val="center"/>
        <w:rPr>
          <w:b/>
          <w:sz w:val="46"/>
          <w:szCs w:val="46"/>
        </w:rPr>
      </w:pPr>
      <w:r w:rsidRPr="00E77C0E">
        <w:rPr>
          <w:b/>
          <w:sz w:val="46"/>
          <w:szCs w:val="46"/>
        </w:rPr>
        <w:t xml:space="preserve">основных муниципальных правовых </w:t>
      </w:r>
    </w:p>
    <w:p w:rsidR="0025085D" w:rsidRPr="00E77C0E" w:rsidRDefault="0025085D" w:rsidP="0025085D">
      <w:pPr>
        <w:ind w:right="-2"/>
        <w:jc w:val="center"/>
        <w:rPr>
          <w:b/>
          <w:sz w:val="46"/>
          <w:szCs w:val="46"/>
        </w:rPr>
      </w:pPr>
      <w:r w:rsidRPr="00E77C0E">
        <w:rPr>
          <w:b/>
          <w:sz w:val="46"/>
          <w:szCs w:val="46"/>
        </w:rPr>
        <w:t xml:space="preserve">актов органов местного самоуправления </w:t>
      </w:r>
    </w:p>
    <w:p w:rsidR="0025085D" w:rsidRPr="00E77C0E" w:rsidRDefault="0025085D" w:rsidP="0025085D">
      <w:pPr>
        <w:ind w:right="-2"/>
        <w:jc w:val="center"/>
        <w:rPr>
          <w:b/>
          <w:sz w:val="46"/>
          <w:szCs w:val="46"/>
        </w:rPr>
      </w:pPr>
      <w:r w:rsidRPr="00E77C0E">
        <w:rPr>
          <w:b/>
          <w:sz w:val="46"/>
          <w:szCs w:val="46"/>
        </w:rPr>
        <w:t xml:space="preserve">муниципального образования </w:t>
      </w:r>
    </w:p>
    <w:p w:rsidR="0025085D" w:rsidRPr="00E77C0E" w:rsidRDefault="0025085D" w:rsidP="0025085D">
      <w:pPr>
        <w:ind w:right="-2"/>
        <w:jc w:val="center"/>
        <w:rPr>
          <w:b/>
          <w:sz w:val="46"/>
          <w:szCs w:val="46"/>
        </w:rPr>
      </w:pPr>
      <w:r w:rsidRPr="00E77C0E">
        <w:rPr>
          <w:b/>
          <w:sz w:val="46"/>
          <w:szCs w:val="46"/>
        </w:rPr>
        <w:t>Омутнинское городское поселение</w:t>
      </w:r>
    </w:p>
    <w:p w:rsidR="0025085D" w:rsidRPr="00E77C0E" w:rsidRDefault="0025085D" w:rsidP="0025085D">
      <w:pPr>
        <w:ind w:right="-2"/>
        <w:jc w:val="center"/>
        <w:rPr>
          <w:b/>
          <w:sz w:val="46"/>
          <w:szCs w:val="46"/>
        </w:rPr>
      </w:pPr>
      <w:r w:rsidRPr="00E77C0E">
        <w:rPr>
          <w:b/>
          <w:sz w:val="46"/>
          <w:szCs w:val="46"/>
        </w:rPr>
        <w:t>Омутнинского района</w:t>
      </w:r>
    </w:p>
    <w:p w:rsidR="0025085D" w:rsidRPr="00E77C0E" w:rsidRDefault="0025085D" w:rsidP="0025085D">
      <w:pPr>
        <w:ind w:right="-2"/>
        <w:jc w:val="center"/>
        <w:rPr>
          <w:sz w:val="42"/>
          <w:szCs w:val="42"/>
        </w:rPr>
      </w:pPr>
      <w:r w:rsidRPr="00E77C0E">
        <w:rPr>
          <w:b/>
          <w:sz w:val="46"/>
          <w:szCs w:val="46"/>
        </w:rPr>
        <w:t>Кировской области</w:t>
      </w:r>
    </w:p>
    <w:p w:rsidR="0025085D" w:rsidRPr="00E77C0E" w:rsidRDefault="0025085D" w:rsidP="0025085D">
      <w:pPr>
        <w:ind w:right="-2"/>
        <w:rPr>
          <w:sz w:val="42"/>
          <w:szCs w:val="42"/>
        </w:rPr>
      </w:pPr>
    </w:p>
    <w:p w:rsidR="0025085D" w:rsidRPr="00E77C0E" w:rsidRDefault="0025085D" w:rsidP="0025085D">
      <w:pPr>
        <w:ind w:right="-2"/>
        <w:rPr>
          <w:sz w:val="42"/>
          <w:szCs w:val="42"/>
        </w:rPr>
      </w:pPr>
    </w:p>
    <w:p w:rsidR="0025085D" w:rsidRPr="00E77C0E" w:rsidRDefault="0025085D" w:rsidP="0025085D">
      <w:pPr>
        <w:ind w:right="-2"/>
        <w:jc w:val="center"/>
        <w:rPr>
          <w:b/>
          <w:sz w:val="31"/>
          <w:szCs w:val="31"/>
        </w:rPr>
      </w:pPr>
      <w:r w:rsidRPr="00E77C0E">
        <w:rPr>
          <w:b/>
          <w:sz w:val="31"/>
          <w:szCs w:val="31"/>
        </w:rPr>
        <w:t>№ 1</w:t>
      </w:r>
      <w:r>
        <w:rPr>
          <w:b/>
          <w:sz w:val="31"/>
          <w:szCs w:val="31"/>
        </w:rPr>
        <w:t>4</w:t>
      </w:r>
    </w:p>
    <w:p w:rsidR="0025085D" w:rsidRPr="00E77C0E" w:rsidRDefault="001520A7" w:rsidP="0025085D">
      <w:pPr>
        <w:ind w:right="-2"/>
        <w:jc w:val="center"/>
        <w:rPr>
          <w:b/>
          <w:sz w:val="31"/>
          <w:szCs w:val="31"/>
        </w:rPr>
      </w:pPr>
      <w:r>
        <w:rPr>
          <w:b/>
          <w:sz w:val="31"/>
          <w:szCs w:val="31"/>
        </w:rPr>
        <w:t>15</w:t>
      </w:r>
      <w:r w:rsidR="0025085D">
        <w:rPr>
          <w:b/>
          <w:sz w:val="31"/>
          <w:szCs w:val="31"/>
        </w:rPr>
        <w:t xml:space="preserve"> сентября</w:t>
      </w:r>
      <w:r w:rsidR="0025085D" w:rsidRPr="00E77C0E">
        <w:rPr>
          <w:b/>
          <w:sz w:val="31"/>
          <w:szCs w:val="31"/>
        </w:rPr>
        <w:t xml:space="preserve"> 2023 года </w:t>
      </w:r>
    </w:p>
    <w:p w:rsidR="0025085D" w:rsidRPr="00E77C0E" w:rsidRDefault="0025085D" w:rsidP="0025085D">
      <w:pPr>
        <w:ind w:right="-2"/>
        <w:jc w:val="center"/>
        <w:rPr>
          <w:b/>
          <w:sz w:val="31"/>
          <w:szCs w:val="31"/>
        </w:rPr>
      </w:pPr>
    </w:p>
    <w:p w:rsidR="0025085D" w:rsidRPr="00E77C0E" w:rsidRDefault="0025085D" w:rsidP="0025085D">
      <w:pPr>
        <w:ind w:right="-2"/>
        <w:jc w:val="center"/>
        <w:rPr>
          <w:b/>
          <w:sz w:val="31"/>
          <w:szCs w:val="31"/>
        </w:rPr>
      </w:pPr>
    </w:p>
    <w:p w:rsidR="0025085D" w:rsidRPr="00E77C0E" w:rsidRDefault="0025085D" w:rsidP="0025085D">
      <w:pPr>
        <w:ind w:right="-2"/>
        <w:jc w:val="center"/>
        <w:rPr>
          <w:b/>
          <w:sz w:val="31"/>
          <w:szCs w:val="31"/>
        </w:rPr>
      </w:pPr>
    </w:p>
    <w:p w:rsidR="0025085D" w:rsidRPr="00E77C0E" w:rsidRDefault="0025085D" w:rsidP="0025085D">
      <w:pPr>
        <w:ind w:right="-2"/>
        <w:jc w:val="center"/>
        <w:rPr>
          <w:b/>
          <w:sz w:val="31"/>
          <w:szCs w:val="31"/>
        </w:rPr>
      </w:pPr>
    </w:p>
    <w:p w:rsidR="0025085D" w:rsidRPr="00E77C0E" w:rsidRDefault="0025085D" w:rsidP="0025085D">
      <w:pPr>
        <w:ind w:right="-2"/>
        <w:jc w:val="center"/>
        <w:rPr>
          <w:b/>
          <w:sz w:val="31"/>
          <w:szCs w:val="31"/>
        </w:rPr>
      </w:pPr>
    </w:p>
    <w:p w:rsidR="0025085D" w:rsidRPr="00E77C0E" w:rsidRDefault="0025085D" w:rsidP="0025085D">
      <w:pPr>
        <w:ind w:right="-2"/>
        <w:jc w:val="center"/>
        <w:rPr>
          <w:b/>
          <w:sz w:val="31"/>
          <w:szCs w:val="31"/>
        </w:rPr>
      </w:pPr>
    </w:p>
    <w:p w:rsidR="0025085D" w:rsidRPr="00E77C0E" w:rsidRDefault="0025085D" w:rsidP="0025085D">
      <w:pPr>
        <w:ind w:right="-2"/>
        <w:jc w:val="center"/>
        <w:rPr>
          <w:b/>
          <w:sz w:val="38"/>
          <w:szCs w:val="38"/>
        </w:rPr>
      </w:pPr>
      <w:r w:rsidRPr="00E77C0E">
        <w:rPr>
          <w:sz w:val="31"/>
          <w:szCs w:val="31"/>
        </w:rPr>
        <w:t>Официальное издание</w:t>
      </w:r>
    </w:p>
    <w:p w:rsidR="0025085D" w:rsidRPr="00E77C0E" w:rsidRDefault="0025085D" w:rsidP="0025085D">
      <w:pPr>
        <w:spacing w:line="276" w:lineRule="auto"/>
        <w:ind w:right="-2"/>
        <w:jc w:val="center"/>
        <w:rPr>
          <w:b/>
          <w:sz w:val="26"/>
          <w:szCs w:val="26"/>
        </w:rPr>
      </w:pPr>
    </w:p>
    <w:p w:rsidR="0025085D" w:rsidRPr="00E77C0E" w:rsidRDefault="0025085D" w:rsidP="0025085D">
      <w:pPr>
        <w:spacing w:line="276" w:lineRule="auto"/>
        <w:ind w:right="-2"/>
        <w:jc w:val="center"/>
        <w:rPr>
          <w:b/>
          <w:sz w:val="26"/>
          <w:szCs w:val="26"/>
        </w:rPr>
      </w:pPr>
    </w:p>
    <w:p w:rsidR="0025085D" w:rsidRPr="00E77C0E" w:rsidRDefault="0025085D" w:rsidP="0025085D">
      <w:pPr>
        <w:spacing w:line="276" w:lineRule="auto"/>
        <w:ind w:right="-2"/>
        <w:jc w:val="center"/>
        <w:rPr>
          <w:b/>
          <w:sz w:val="26"/>
          <w:szCs w:val="26"/>
        </w:rPr>
      </w:pPr>
    </w:p>
    <w:p w:rsidR="0025085D" w:rsidRPr="00E77C0E" w:rsidRDefault="0025085D" w:rsidP="0025085D">
      <w:pPr>
        <w:spacing w:line="240" w:lineRule="atLeast"/>
        <w:ind w:right="-2"/>
        <w:jc w:val="center"/>
        <w:rPr>
          <w:b/>
          <w:sz w:val="28"/>
          <w:szCs w:val="28"/>
        </w:rPr>
      </w:pPr>
      <w:r w:rsidRPr="00E77C0E">
        <w:rPr>
          <w:b/>
          <w:sz w:val="28"/>
          <w:szCs w:val="28"/>
        </w:rPr>
        <w:lastRenderedPageBreak/>
        <w:t>СБОРНИК</w:t>
      </w:r>
    </w:p>
    <w:p w:rsidR="0025085D" w:rsidRPr="00E77C0E" w:rsidRDefault="0025085D" w:rsidP="0025085D">
      <w:pPr>
        <w:spacing w:line="240" w:lineRule="atLeast"/>
        <w:ind w:right="-2"/>
        <w:jc w:val="center"/>
        <w:rPr>
          <w:sz w:val="28"/>
          <w:szCs w:val="28"/>
        </w:rPr>
      </w:pPr>
      <w:r w:rsidRPr="00E77C0E">
        <w:rPr>
          <w:sz w:val="28"/>
          <w:szCs w:val="28"/>
        </w:rPr>
        <w:t xml:space="preserve">основных муниципальных правовых актов органов местного самоуправления </w:t>
      </w:r>
    </w:p>
    <w:p w:rsidR="0025085D" w:rsidRPr="00E77C0E" w:rsidRDefault="0025085D" w:rsidP="0025085D">
      <w:pPr>
        <w:spacing w:line="240" w:lineRule="atLeast"/>
        <w:ind w:right="-2"/>
        <w:jc w:val="center"/>
        <w:rPr>
          <w:sz w:val="28"/>
          <w:szCs w:val="28"/>
        </w:rPr>
      </w:pPr>
      <w:r w:rsidRPr="00E77C0E">
        <w:rPr>
          <w:sz w:val="28"/>
          <w:szCs w:val="28"/>
        </w:rPr>
        <w:t xml:space="preserve">муниципального образования Омутнинское городское поселение </w:t>
      </w:r>
    </w:p>
    <w:p w:rsidR="0025085D" w:rsidRPr="00E77C0E" w:rsidRDefault="0025085D" w:rsidP="0025085D">
      <w:pPr>
        <w:spacing w:line="240" w:lineRule="atLeast"/>
        <w:ind w:right="-2"/>
        <w:jc w:val="center"/>
        <w:rPr>
          <w:sz w:val="28"/>
          <w:szCs w:val="28"/>
        </w:rPr>
      </w:pPr>
      <w:r w:rsidRPr="00E77C0E">
        <w:rPr>
          <w:sz w:val="28"/>
          <w:szCs w:val="28"/>
        </w:rPr>
        <w:t>Омутнинского района Кировской области</w:t>
      </w:r>
    </w:p>
    <w:p w:rsidR="0025085D" w:rsidRPr="00E77C0E" w:rsidRDefault="0025085D" w:rsidP="0025085D">
      <w:pPr>
        <w:spacing w:line="240" w:lineRule="atLeast"/>
        <w:ind w:right="-2"/>
        <w:jc w:val="center"/>
        <w:rPr>
          <w:sz w:val="16"/>
          <w:szCs w:val="16"/>
        </w:rPr>
      </w:pPr>
    </w:p>
    <w:p w:rsidR="0025085D" w:rsidRPr="00E77C0E" w:rsidRDefault="0025085D" w:rsidP="0025085D">
      <w:pPr>
        <w:pBdr>
          <w:top w:val="single" w:sz="12" w:space="0" w:color="auto"/>
          <w:bottom w:val="single" w:sz="12" w:space="1" w:color="auto"/>
        </w:pBdr>
        <w:ind w:right="-2"/>
        <w:rPr>
          <w:b/>
          <w:sz w:val="28"/>
          <w:szCs w:val="28"/>
        </w:rPr>
      </w:pPr>
      <w:r w:rsidRPr="00E77C0E">
        <w:rPr>
          <w:b/>
          <w:sz w:val="28"/>
          <w:szCs w:val="28"/>
        </w:rPr>
        <w:t xml:space="preserve">     № 1</w:t>
      </w:r>
      <w:r>
        <w:rPr>
          <w:b/>
          <w:sz w:val="28"/>
          <w:szCs w:val="28"/>
        </w:rPr>
        <w:t>4</w:t>
      </w:r>
      <w:r w:rsidRPr="00E77C0E">
        <w:rPr>
          <w:b/>
          <w:sz w:val="28"/>
          <w:szCs w:val="28"/>
        </w:rPr>
        <w:tab/>
      </w:r>
      <w:r w:rsidRPr="00E77C0E">
        <w:rPr>
          <w:b/>
          <w:sz w:val="28"/>
          <w:szCs w:val="28"/>
        </w:rPr>
        <w:tab/>
      </w:r>
      <w:r w:rsidRPr="00E77C0E">
        <w:rPr>
          <w:b/>
          <w:sz w:val="28"/>
          <w:szCs w:val="28"/>
        </w:rPr>
        <w:tab/>
      </w:r>
      <w:r w:rsidRPr="00E77C0E">
        <w:rPr>
          <w:b/>
          <w:sz w:val="28"/>
          <w:szCs w:val="28"/>
        </w:rPr>
        <w:tab/>
      </w:r>
      <w:r w:rsidR="001520A7">
        <w:rPr>
          <w:b/>
          <w:sz w:val="28"/>
          <w:szCs w:val="28"/>
        </w:rPr>
        <w:t>15</w:t>
      </w:r>
      <w:r>
        <w:rPr>
          <w:b/>
          <w:sz w:val="28"/>
          <w:szCs w:val="28"/>
        </w:rPr>
        <w:t xml:space="preserve"> сентября</w:t>
      </w:r>
      <w:r w:rsidRPr="00E77C0E">
        <w:rPr>
          <w:b/>
          <w:sz w:val="28"/>
          <w:szCs w:val="28"/>
        </w:rPr>
        <w:t xml:space="preserve"> 2023 года                   </w:t>
      </w:r>
      <w:r w:rsidRPr="00E77C0E">
        <w:rPr>
          <w:b/>
          <w:sz w:val="28"/>
          <w:szCs w:val="28"/>
        </w:rPr>
        <w:tab/>
      </w:r>
      <w:proofErr w:type="gramStart"/>
      <w:r w:rsidRPr="00E77C0E">
        <w:rPr>
          <w:b/>
          <w:sz w:val="28"/>
          <w:szCs w:val="28"/>
        </w:rPr>
        <w:t>Официальное</w:t>
      </w:r>
      <w:proofErr w:type="gramEnd"/>
    </w:p>
    <w:p w:rsidR="0025085D" w:rsidRPr="00E77C0E" w:rsidRDefault="0025085D" w:rsidP="0025085D">
      <w:pPr>
        <w:pBdr>
          <w:top w:val="single" w:sz="12" w:space="0" w:color="auto"/>
          <w:bottom w:val="single" w:sz="12" w:space="1" w:color="auto"/>
        </w:pBdr>
        <w:ind w:right="-2"/>
        <w:rPr>
          <w:b/>
          <w:sz w:val="28"/>
          <w:szCs w:val="28"/>
        </w:rPr>
      </w:pP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t xml:space="preserve">      издание</w:t>
      </w:r>
    </w:p>
    <w:p w:rsidR="0025085D" w:rsidRPr="00E77C0E" w:rsidRDefault="0025085D" w:rsidP="0025085D">
      <w:pPr>
        <w:tabs>
          <w:tab w:val="left" w:pos="7260"/>
        </w:tabs>
        <w:ind w:right="-2"/>
        <w:jc w:val="center"/>
        <w:rPr>
          <w:b/>
          <w:sz w:val="16"/>
          <w:szCs w:val="16"/>
        </w:rPr>
      </w:pPr>
    </w:p>
    <w:p w:rsidR="0025085D" w:rsidRPr="00E77C0E" w:rsidRDefault="0025085D" w:rsidP="0025085D">
      <w:pPr>
        <w:tabs>
          <w:tab w:val="left" w:pos="7260"/>
        </w:tabs>
        <w:ind w:right="-2"/>
        <w:jc w:val="center"/>
        <w:rPr>
          <w:b/>
          <w:sz w:val="28"/>
          <w:szCs w:val="28"/>
        </w:rPr>
      </w:pPr>
      <w:r w:rsidRPr="00E77C0E">
        <w:rPr>
          <w:b/>
          <w:sz w:val="28"/>
          <w:szCs w:val="28"/>
        </w:rPr>
        <w:t>СОДЕРЖАНИЕ</w:t>
      </w:r>
    </w:p>
    <w:p w:rsidR="0025085D" w:rsidRPr="00E77C0E" w:rsidRDefault="0025085D" w:rsidP="0025085D">
      <w:pPr>
        <w:tabs>
          <w:tab w:val="left" w:pos="7260"/>
        </w:tabs>
        <w:ind w:right="-2"/>
        <w:jc w:val="center"/>
        <w:rPr>
          <w:b/>
          <w:sz w:val="16"/>
          <w:szCs w:val="16"/>
        </w:rPr>
      </w:pPr>
    </w:p>
    <w:p w:rsidR="0025085D" w:rsidRPr="00E77C0E" w:rsidRDefault="0025085D" w:rsidP="0025085D">
      <w:pPr>
        <w:ind w:right="-2"/>
        <w:jc w:val="center"/>
        <w:rPr>
          <w:b/>
          <w:sz w:val="22"/>
          <w:szCs w:val="22"/>
        </w:rPr>
      </w:pPr>
      <w:r w:rsidRPr="00E77C0E">
        <w:rPr>
          <w:b/>
          <w:sz w:val="22"/>
          <w:szCs w:val="22"/>
        </w:rPr>
        <w:t>Раздел 1. Постановления администрации Омутнинского городского поселения</w:t>
      </w:r>
    </w:p>
    <w:tbl>
      <w:tblPr>
        <w:tblW w:w="9781" w:type="dxa"/>
        <w:tblInd w:w="108" w:type="dxa"/>
        <w:tblLayout w:type="fixed"/>
        <w:tblLook w:val="01E0" w:firstRow="1" w:lastRow="1" w:firstColumn="1" w:lastColumn="1" w:noHBand="0" w:noVBand="0"/>
      </w:tblPr>
      <w:tblGrid>
        <w:gridCol w:w="710"/>
        <w:gridCol w:w="7086"/>
        <w:gridCol w:w="1275"/>
        <w:gridCol w:w="710"/>
      </w:tblGrid>
      <w:tr w:rsidR="0025085D" w:rsidRPr="00E77C0E" w:rsidTr="008A37B4">
        <w:trPr>
          <w:trHeight w:val="85"/>
        </w:trPr>
        <w:tc>
          <w:tcPr>
            <w:tcW w:w="710" w:type="dxa"/>
            <w:tcBorders>
              <w:top w:val="single" w:sz="4" w:space="0" w:color="auto"/>
              <w:left w:val="single" w:sz="4" w:space="0" w:color="auto"/>
              <w:bottom w:val="single" w:sz="4" w:space="0" w:color="auto"/>
              <w:right w:val="single" w:sz="4" w:space="0" w:color="auto"/>
            </w:tcBorders>
          </w:tcPr>
          <w:p w:rsidR="0025085D" w:rsidRPr="00E77C0E" w:rsidRDefault="0025085D" w:rsidP="001520A7">
            <w:pPr>
              <w:autoSpaceDN w:val="0"/>
              <w:spacing w:line="240" w:lineRule="exact"/>
              <w:ind w:right="-2"/>
              <w:jc w:val="center"/>
              <w:rPr>
                <w:b/>
              </w:rPr>
            </w:pPr>
            <w:r w:rsidRPr="00E77C0E">
              <w:rPr>
                <w:b/>
              </w:rPr>
              <w:t xml:space="preserve">№ </w:t>
            </w:r>
            <w:proofErr w:type="gramStart"/>
            <w:r w:rsidRPr="00E77C0E">
              <w:rPr>
                <w:b/>
              </w:rPr>
              <w:t>п</w:t>
            </w:r>
            <w:proofErr w:type="gramEnd"/>
            <w:r w:rsidRPr="00E77C0E">
              <w:rPr>
                <w:b/>
              </w:rPr>
              <w:t>/п</w:t>
            </w:r>
          </w:p>
        </w:tc>
        <w:tc>
          <w:tcPr>
            <w:tcW w:w="7086" w:type="dxa"/>
            <w:tcBorders>
              <w:top w:val="single" w:sz="4" w:space="0" w:color="auto"/>
              <w:left w:val="single" w:sz="4" w:space="0" w:color="auto"/>
              <w:bottom w:val="single" w:sz="4" w:space="0" w:color="auto"/>
              <w:right w:val="single" w:sz="4" w:space="0" w:color="auto"/>
            </w:tcBorders>
            <w:vAlign w:val="center"/>
          </w:tcPr>
          <w:p w:rsidR="0025085D" w:rsidRPr="00E77C0E" w:rsidRDefault="0025085D" w:rsidP="001520A7">
            <w:pPr>
              <w:autoSpaceDN w:val="0"/>
              <w:spacing w:line="240" w:lineRule="exact"/>
              <w:ind w:right="-2"/>
              <w:jc w:val="center"/>
              <w:rPr>
                <w:b/>
              </w:rPr>
            </w:pPr>
            <w:r w:rsidRPr="00E77C0E">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25085D" w:rsidRPr="00E77C0E" w:rsidRDefault="0025085D" w:rsidP="001520A7">
            <w:pPr>
              <w:autoSpaceDN w:val="0"/>
              <w:spacing w:line="240" w:lineRule="exact"/>
              <w:ind w:left="-107" w:right="-109"/>
              <w:jc w:val="center"/>
              <w:rPr>
                <w:b/>
              </w:rPr>
            </w:pPr>
            <w:r w:rsidRPr="00E77C0E">
              <w:rPr>
                <w:b/>
              </w:rPr>
              <w:t>№, дата</w:t>
            </w:r>
          </w:p>
        </w:tc>
        <w:tc>
          <w:tcPr>
            <w:tcW w:w="710" w:type="dxa"/>
            <w:tcBorders>
              <w:top w:val="single" w:sz="4" w:space="0" w:color="auto"/>
              <w:left w:val="single" w:sz="4" w:space="0" w:color="auto"/>
              <w:bottom w:val="single" w:sz="4" w:space="0" w:color="auto"/>
              <w:right w:val="single" w:sz="4" w:space="0" w:color="auto"/>
            </w:tcBorders>
          </w:tcPr>
          <w:p w:rsidR="0025085D" w:rsidRPr="00E77C0E" w:rsidRDefault="0025085D" w:rsidP="001520A7">
            <w:pPr>
              <w:autoSpaceDN w:val="0"/>
              <w:spacing w:line="240" w:lineRule="exact"/>
              <w:ind w:right="-2"/>
              <w:jc w:val="center"/>
              <w:rPr>
                <w:b/>
              </w:rPr>
            </w:pPr>
            <w:r w:rsidRPr="00E77C0E">
              <w:rPr>
                <w:b/>
              </w:rPr>
              <w:t>Стр.</w:t>
            </w:r>
          </w:p>
        </w:tc>
      </w:tr>
      <w:tr w:rsidR="0025085D" w:rsidRPr="00E77C0E" w:rsidTr="008A37B4">
        <w:trPr>
          <w:trHeight w:val="309"/>
        </w:trPr>
        <w:tc>
          <w:tcPr>
            <w:tcW w:w="710" w:type="dxa"/>
            <w:tcBorders>
              <w:top w:val="single" w:sz="4" w:space="0" w:color="auto"/>
              <w:left w:val="single" w:sz="4" w:space="0" w:color="auto"/>
              <w:bottom w:val="single" w:sz="4" w:space="0" w:color="auto"/>
              <w:right w:val="single" w:sz="4" w:space="0" w:color="auto"/>
            </w:tcBorders>
          </w:tcPr>
          <w:p w:rsidR="0025085D" w:rsidRPr="00E77C0E" w:rsidRDefault="00B074E5" w:rsidP="001520A7">
            <w:pPr>
              <w:spacing w:line="240" w:lineRule="exact"/>
              <w:ind w:right="-2"/>
              <w:jc w:val="center"/>
            </w:pPr>
            <w:r>
              <w:t>184</w:t>
            </w:r>
          </w:p>
        </w:tc>
        <w:tc>
          <w:tcPr>
            <w:tcW w:w="7086" w:type="dxa"/>
            <w:tcBorders>
              <w:top w:val="single" w:sz="4" w:space="0" w:color="auto"/>
              <w:left w:val="single" w:sz="4" w:space="0" w:color="auto"/>
              <w:bottom w:val="single" w:sz="4" w:space="0" w:color="auto"/>
              <w:right w:val="single" w:sz="4" w:space="0" w:color="auto"/>
            </w:tcBorders>
          </w:tcPr>
          <w:p w:rsidR="0025085D" w:rsidRPr="00DB51A5" w:rsidRDefault="00DB51A5" w:rsidP="001520A7">
            <w:pPr>
              <w:autoSpaceDE w:val="0"/>
              <w:autoSpaceDN w:val="0"/>
              <w:adjustRightInd w:val="0"/>
              <w:spacing w:line="240" w:lineRule="exact"/>
              <w:ind w:right="-2"/>
            </w:pPr>
            <w:r w:rsidRPr="00DB51A5">
              <w:t>О внесении изменений в постановление администрации Омутни</w:t>
            </w:r>
            <w:r w:rsidRPr="00DB51A5">
              <w:t>н</w:t>
            </w:r>
            <w:r w:rsidRPr="00DB51A5">
              <w:t>ского городского поселения от 10.010.2017 № 862</w:t>
            </w:r>
          </w:p>
        </w:tc>
        <w:tc>
          <w:tcPr>
            <w:tcW w:w="1275" w:type="dxa"/>
            <w:tcBorders>
              <w:top w:val="single" w:sz="4" w:space="0" w:color="auto"/>
              <w:left w:val="single" w:sz="4" w:space="0" w:color="auto"/>
              <w:bottom w:val="single" w:sz="4" w:space="0" w:color="auto"/>
              <w:right w:val="single" w:sz="4" w:space="0" w:color="auto"/>
            </w:tcBorders>
          </w:tcPr>
          <w:p w:rsidR="0025085D" w:rsidRPr="00DB51A5" w:rsidRDefault="00B074E5" w:rsidP="001520A7">
            <w:pPr>
              <w:spacing w:line="240" w:lineRule="exact"/>
              <w:ind w:left="-107" w:right="-109"/>
              <w:jc w:val="center"/>
            </w:pPr>
            <w:r w:rsidRPr="00DB51A5">
              <w:t>697</w:t>
            </w:r>
          </w:p>
          <w:p w:rsidR="00B074E5" w:rsidRPr="00DB51A5" w:rsidRDefault="00B074E5" w:rsidP="001520A7">
            <w:pPr>
              <w:spacing w:line="240" w:lineRule="exact"/>
              <w:ind w:left="-107" w:right="-109"/>
              <w:jc w:val="center"/>
            </w:pPr>
            <w:r w:rsidRPr="00DB51A5">
              <w:t>24.08.2023</w:t>
            </w:r>
          </w:p>
        </w:tc>
        <w:tc>
          <w:tcPr>
            <w:tcW w:w="710" w:type="dxa"/>
            <w:tcBorders>
              <w:top w:val="single" w:sz="4" w:space="0" w:color="auto"/>
              <w:left w:val="single" w:sz="4" w:space="0" w:color="auto"/>
              <w:bottom w:val="single" w:sz="4" w:space="0" w:color="auto"/>
              <w:right w:val="single" w:sz="4" w:space="0" w:color="auto"/>
            </w:tcBorders>
          </w:tcPr>
          <w:p w:rsidR="0025085D" w:rsidRPr="00DB51A5" w:rsidRDefault="0025085D" w:rsidP="001520A7">
            <w:pPr>
              <w:autoSpaceDN w:val="0"/>
              <w:spacing w:line="240" w:lineRule="exact"/>
              <w:ind w:right="-2"/>
              <w:jc w:val="center"/>
            </w:pPr>
            <w:r w:rsidRPr="00DB51A5">
              <w:t>2</w:t>
            </w:r>
          </w:p>
        </w:tc>
      </w:tr>
      <w:tr w:rsidR="0025085D"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25085D" w:rsidRPr="00E77C0E" w:rsidRDefault="00B074E5" w:rsidP="001520A7">
            <w:pPr>
              <w:spacing w:line="240" w:lineRule="exact"/>
              <w:ind w:right="-2"/>
              <w:jc w:val="center"/>
            </w:pPr>
            <w:r>
              <w:t>185</w:t>
            </w:r>
          </w:p>
        </w:tc>
        <w:tc>
          <w:tcPr>
            <w:tcW w:w="7086" w:type="dxa"/>
            <w:tcBorders>
              <w:top w:val="single" w:sz="4" w:space="0" w:color="auto"/>
              <w:left w:val="single" w:sz="4" w:space="0" w:color="auto"/>
              <w:bottom w:val="single" w:sz="4" w:space="0" w:color="auto"/>
              <w:right w:val="single" w:sz="4" w:space="0" w:color="auto"/>
            </w:tcBorders>
          </w:tcPr>
          <w:p w:rsidR="0025085D" w:rsidRPr="00DB51A5" w:rsidRDefault="008A37B4" w:rsidP="001520A7">
            <w:pPr>
              <w:spacing w:line="240" w:lineRule="exact"/>
            </w:pPr>
            <w:r w:rsidRPr="00DB51A5">
              <w:t>О внесении изменений в постановление администрации Омутни</w:t>
            </w:r>
            <w:r w:rsidRPr="00DB51A5">
              <w:t>н</w:t>
            </w:r>
            <w:r w:rsidRPr="00DB51A5">
              <w:t>ского городского поселения от 21.03.2019 № 232</w:t>
            </w:r>
          </w:p>
        </w:tc>
        <w:tc>
          <w:tcPr>
            <w:tcW w:w="1275" w:type="dxa"/>
            <w:tcBorders>
              <w:top w:val="single" w:sz="4" w:space="0" w:color="auto"/>
              <w:left w:val="single" w:sz="4" w:space="0" w:color="auto"/>
              <w:bottom w:val="single" w:sz="4" w:space="0" w:color="auto"/>
              <w:right w:val="single" w:sz="4" w:space="0" w:color="auto"/>
            </w:tcBorders>
          </w:tcPr>
          <w:p w:rsidR="0025085D" w:rsidRPr="00DB51A5" w:rsidRDefault="00B074E5" w:rsidP="001520A7">
            <w:pPr>
              <w:spacing w:line="240" w:lineRule="exact"/>
              <w:ind w:left="-107" w:right="-109"/>
              <w:jc w:val="center"/>
            </w:pPr>
            <w:r w:rsidRPr="00DB51A5">
              <w:t>701</w:t>
            </w:r>
          </w:p>
          <w:p w:rsidR="00B074E5" w:rsidRPr="00DB51A5" w:rsidRDefault="00B074E5" w:rsidP="001520A7">
            <w:pPr>
              <w:spacing w:line="240" w:lineRule="exact"/>
              <w:ind w:left="-107" w:right="-109"/>
              <w:jc w:val="center"/>
            </w:pPr>
            <w:r w:rsidRPr="00DB51A5">
              <w:t>25.08.2023</w:t>
            </w:r>
          </w:p>
        </w:tc>
        <w:tc>
          <w:tcPr>
            <w:tcW w:w="710" w:type="dxa"/>
            <w:tcBorders>
              <w:top w:val="single" w:sz="4" w:space="0" w:color="auto"/>
              <w:left w:val="single" w:sz="4" w:space="0" w:color="auto"/>
              <w:bottom w:val="single" w:sz="4" w:space="0" w:color="auto"/>
              <w:right w:val="single" w:sz="4" w:space="0" w:color="auto"/>
            </w:tcBorders>
          </w:tcPr>
          <w:p w:rsidR="0025085D" w:rsidRPr="00DB51A5" w:rsidRDefault="00DB51A5" w:rsidP="001520A7">
            <w:pPr>
              <w:autoSpaceDN w:val="0"/>
              <w:spacing w:line="240" w:lineRule="exact"/>
              <w:ind w:right="-2"/>
              <w:jc w:val="center"/>
            </w:pPr>
            <w:r>
              <w:t>7</w:t>
            </w:r>
          </w:p>
        </w:tc>
      </w:tr>
      <w:tr w:rsidR="0025085D"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25085D" w:rsidRPr="00E77C0E" w:rsidRDefault="00B074E5" w:rsidP="001520A7">
            <w:pPr>
              <w:spacing w:line="240" w:lineRule="exact"/>
              <w:ind w:right="-2"/>
              <w:jc w:val="center"/>
            </w:pPr>
            <w:r>
              <w:t>186</w:t>
            </w:r>
          </w:p>
        </w:tc>
        <w:tc>
          <w:tcPr>
            <w:tcW w:w="7086" w:type="dxa"/>
            <w:tcBorders>
              <w:top w:val="single" w:sz="4" w:space="0" w:color="auto"/>
              <w:left w:val="single" w:sz="4" w:space="0" w:color="auto"/>
              <w:bottom w:val="single" w:sz="4" w:space="0" w:color="auto"/>
              <w:right w:val="single" w:sz="4" w:space="0" w:color="auto"/>
            </w:tcBorders>
          </w:tcPr>
          <w:p w:rsidR="0025085D" w:rsidRPr="00DB51A5" w:rsidRDefault="008A37B4" w:rsidP="001520A7">
            <w:pPr>
              <w:spacing w:line="240" w:lineRule="exact"/>
            </w:pPr>
            <w:r w:rsidRPr="00DB51A5">
              <w:t>О внесении изменений в постановление администрации Омутни</w:t>
            </w:r>
            <w:r w:rsidRPr="00DB51A5">
              <w:t>н</w:t>
            </w:r>
            <w:r w:rsidRPr="00DB51A5">
              <w:t>ского городского поселения от 19.01.2023 № 43</w:t>
            </w:r>
          </w:p>
        </w:tc>
        <w:tc>
          <w:tcPr>
            <w:tcW w:w="1275" w:type="dxa"/>
            <w:tcBorders>
              <w:top w:val="single" w:sz="4" w:space="0" w:color="auto"/>
              <w:left w:val="single" w:sz="4" w:space="0" w:color="auto"/>
              <w:bottom w:val="single" w:sz="4" w:space="0" w:color="auto"/>
              <w:right w:val="single" w:sz="4" w:space="0" w:color="auto"/>
            </w:tcBorders>
          </w:tcPr>
          <w:p w:rsidR="0025085D" w:rsidRPr="00DB51A5" w:rsidRDefault="00B074E5" w:rsidP="001520A7">
            <w:pPr>
              <w:spacing w:line="240" w:lineRule="exact"/>
              <w:ind w:left="-107" w:right="-109"/>
              <w:jc w:val="center"/>
            </w:pPr>
            <w:r w:rsidRPr="00DB51A5">
              <w:t>702</w:t>
            </w:r>
          </w:p>
          <w:p w:rsidR="00B074E5" w:rsidRPr="00DB51A5" w:rsidRDefault="00B074E5" w:rsidP="001520A7">
            <w:pPr>
              <w:spacing w:line="240" w:lineRule="exact"/>
              <w:ind w:left="-107" w:right="-109"/>
              <w:jc w:val="center"/>
            </w:pPr>
            <w:r w:rsidRPr="00DB51A5">
              <w:t>25.08.2023</w:t>
            </w:r>
          </w:p>
        </w:tc>
        <w:tc>
          <w:tcPr>
            <w:tcW w:w="710" w:type="dxa"/>
            <w:tcBorders>
              <w:top w:val="single" w:sz="4" w:space="0" w:color="auto"/>
              <w:left w:val="single" w:sz="4" w:space="0" w:color="auto"/>
              <w:bottom w:val="single" w:sz="4" w:space="0" w:color="auto"/>
              <w:right w:val="single" w:sz="4" w:space="0" w:color="auto"/>
            </w:tcBorders>
          </w:tcPr>
          <w:p w:rsidR="0025085D" w:rsidRDefault="00DB51A5" w:rsidP="001520A7">
            <w:pPr>
              <w:autoSpaceDN w:val="0"/>
              <w:spacing w:line="240" w:lineRule="exact"/>
              <w:ind w:right="-2"/>
              <w:jc w:val="center"/>
            </w:pPr>
            <w:r>
              <w:t>12</w:t>
            </w:r>
          </w:p>
          <w:p w:rsidR="00EA0F01" w:rsidRPr="00DB51A5" w:rsidRDefault="00EA0F01" w:rsidP="001520A7">
            <w:pPr>
              <w:autoSpaceDN w:val="0"/>
              <w:spacing w:line="240" w:lineRule="exact"/>
              <w:ind w:right="-2"/>
              <w:jc w:val="center"/>
            </w:pPr>
          </w:p>
        </w:tc>
      </w:tr>
      <w:tr w:rsidR="00EA0F01"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EA0F01" w:rsidRDefault="005C0BAE" w:rsidP="001520A7">
            <w:pPr>
              <w:spacing w:line="240" w:lineRule="exact"/>
              <w:ind w:right="-2"/>
              <w:jc w:val="center"/>
            </w:pPr>
            <w:r>
              <w:t>187</w:t>
            </w:r>
          </w:p>
        </w:tc>
        <w:tc>
          <w:tcPr>
            <w:tcW w:w="7086" w:type="dxa"/>
            <w:tcBorders>
              <w:top w:val="single" w:sz="4" w:space="0" w:color="auto"/>
              <w:left w:val="single" w:sz="4" w:space="0" w:color="auto"/>
              <w:bottom w:val="single" w:sz="4" w:space="0" w:color="auto"/>
              <w:right w:val="single" w:sz="4" w:space="0" w:color="auto"/>
            </w:tcBorders>
          </w:tcPr>
          <w:p w:rsidR="00EA0F01" w:rsidRPr="00EA0F01" w:rsidRDefault="00EA0F01" w:rsidP="001520A7">
            <w:pPr>
              <w:spacing w:line="240" w:lineRule="exact"/>
            </w:pPr>
            <w:r w:rsidRPr="00EA0F01">
              <w:t>О внесении изменений в постановление администрации Омутни</w:t>
            </w:r>
            <w:r w:rsidRPr="00EA0F01">
              <w:t>н</w:t>
            </w:r>
            <w:r w:rsidRPr="00EA0F01">
              <w:t>ского городского поселения от 23.12.2020 г. № 1004</w:t>
            </w:r>
          </w:p>
        </w:tc>
        <w:tc>
          <w:tcPr>
            <w:tcW w:w="1275" w:type="dxa"/>
            <w:tcBorders>
              <w:top w:val="single" w:sz="4" w:space="0" w:color="auto"/>
              <w:left w:val="single" w:sz="4" w:space="0" w:color="auto"/>
              <w:bottom w:val="single" w:sz="4" w:space="0" w:color="auto"/>
              <w:right w:val="single" w:sz="4" w:space="0" w:color="auto"/>
            </w:tcBorders>
          </w:tcPr>
          <w:p w:rsidR="00EA0F01" w:rsidRDefault="00EA0F01" w:rsidP="001520A7">
            <w:pPr>
              <w:spacing w:line="240" w:lineRule="exact"/>
              <w:ind w:left="-107" w:right="-109"/>
              <w:jc w:val="center"/>
            </w:pPr>
            <w:r>
              <w:t>728</w:t>
            </w:r>
          </w:p>
          <w:p w:rsidR="00EA0F01" w:rsidRPr="00DB51A5" w:rsidRDefault="00EA0F01" w:rsidP="001520A7">
            <w:pPr>
              <w:spacing w:line="240" w:lineRule="exact"/>
              <w:ind w:left="-107" w:right="-109"/>
              <w:jc w:val="center"/>
            </w:pPr>
            <w:r>
              <w:t>05.09.2023</w:t>
            </w:r>
          </w:p>
        </w:tc>
        <w:tc>
          <w:tcPr>
            <w:tcW w:w="710" w:type="dxa"/>
            <w:tcBorders>
              <w:top w:val="single" w:sz="4" w:space="0" w:color="auto"/>
              <w:left w:val="single" w:sz="4" w:space="0" w:color="auto"/>
              <w:bottom w:val="single" w:sz="4" w:space="0" w:color="auto"/>
              <w:right w:val="single" w:sz="4" w:space="0" w:color="auto"/>
            </w:tcBorders>
          </w:tcPr>
          <w:p w:rsidR="00EA0F01" w:rsidRDefault="00EA0F01" w:rsidP="00DF4D8E">
            <w:pPr>
              <w:autoSpaceDN w:val="0"/>
              <w:spacing w:line="240" w:lineRule="exact"/>
              <w:ind w:right="-2"/>
              <w:jc w:val="center"/>
            </w:pPr>
            <w:r>
              <w:t>1</w:t>
            </w:r>
            <w:r w:rsidR="00DF4D8E">
              <w:t>4</w:t>
            </w:r>
          </w:p>
        </w:tc>
      </w:tr>
      <w:tr w:rsidR="00EA0F01"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EA0F01" w:rsidRDefault="005C0BAE" w:rsidP="001520A7">
            <w:pPr>
              <w:spacing w:line="240" w:lineRule="exact"/>
              <w:ind w:right="-2"/>
              <w:jc w:val="center"/>
            </w:pPr>
            <w:r>
              <w:t>189</w:t>
            </w:r>
          </w:p>
        </w:tc>
        <w:tc>
          <w:tcPr>
            <w:tcW w:w="7086" w:type="dxa"/>
            <w:tcBorders>
              <w:top w:val="single" w:sz="4" w:space="0" w:color="auto"/>
              <w:left w:val="single" w:sz="4" w:space="0" w:color="auto"/>
              <w:bottom w:val="single" w:sz="4" w:space="0" w:color="auto"/>
              <w:right w:val="single" w:sz="4" w:space="0" w:color="auto"/>
            </w:tcBorders>
          </w:tcPr>
          <w:p w:rsidR="00EA0F01" w:rsidRPr="00EA0F01" w:rsidRDefault="00EA0F01" w:rsidP="001520A7">
            <w:pPr>
              <w:spacing w:line="240" w:lineRule="exact"/>
              <w:outlineLvl w:val="0"/>
            </w:pPr>
            <w:r w:rsidRPr="00EA0F01">
              <w:t>О внесении изменений в постановление администрации Омутни</w:t>
            </w:r>
            <w:r w:rsidRPr="00EA0F01">
              <w:t>н</w:t>
            </w:r>
            <w:r w:rsidRPr="00EA0F01">
              <w:t>ского городского поселения от 19.01.2023 № 34</w:t>
            </w:r>
          </w:p>
        </w:tc>
        <w:tc>
          <w:tcPr>
            <w:tcW w:w="1275" w:type="dxa"/>
            <w:tcBorders>
              <w:top w:val="single" w:sz="4" w:space="0" w:color="auto"/>
              <w:left w:val="single" w:sz="4" w:space="0" w:color="auto"/>
              <w:bottom w:val="single" w:sz="4" w:space="0" w:color="auto"/>
              <w:right w:val="single" w:sz="4" w:space="0" w:color="auto"/>
            </w:tcBorders>
          </w:tcPr>
          <w:p w:rsidR="00EA0F01" w:rsidRDefault="00EA0F01" w:rsidP="001520A7">
            <w:pPr>
              <w:spacing w:line="240" w:lineRule="exact"/>
              <w:ind w:left="-107" w:right="-109"/>
              <w:jc w:val="center"/>
            </w:pPr>
            <w:r>
              <w:t>729</w:t>
            </w:r>
          </w:p>
          <w:p w:rsidR="00EA0F01" w:rsidRPr="00DB51A5" w:rsidRDefault="00EA0F01" w:rsidP="001520A7">
            <w:pPr>
              <w:spacing w:line="240" w:lineRule="exact"/>
              <w:ind w:left="-107" w:right="-109"/>
              <w:jc w:val="center"/>
            </w:pPr>
            <w:r>
              <w:t>05.09.2023</w:t>
            </w:r>
          </w:p>
        </w:tc>
        <w:tc>
          <w:tcPr>
            <w:tcW w:w="710" w:type="dxa"/>
            <w:tcBorders>
              <w:top w:val="single" w:sz="4" w:space="0" w:color="auto"/>
              <w:left w:val="single" w:sz="4" w:space="0" w:color="auto"/>
              <w:bottom w:val="single" w:sz="4" w:space="0" w:color="auto"/>
              <w:right w:val="single" w:sz="4" w:space="0" w:color="auto"/>
            </w:tcBorders>
          </w:tcPr>
          <w:p w:rsidR="00EA0F01" w:rsidRDefault="005C0BAE" w:rsidP="001520A7">
            <w:pPr>
              <w:autoSpaceDN w:val="0"/>
              <w:spacing w:line="240" w:lineRule="exact"/>
              <w:ind w:right="-2"/>
              <w:jc w:val="center"/>
            </w:pPr>
            <w:r>
              <w:t>1</w:t>
            </w:r>
            <w:r w:rsidR="00DF4D8E">
              <w:t>7</w:t>
            </w:r>
          </w:p>
        </w:tc>
      </w:tr>
      <w:tr w:rsidR="003C2A5A"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3C2A5A" w:rsidRDefault="003C2A5A" w:rsidP="001520A7">
            <w:pPr>
              <w:spacing w:line="240" w:lineRule="exact"/>
              <w:ind w:right="-2"/>
              <w:jc w:val="center"/>
            </w:pPr>
            <w:r>
              <w:t>190</w:t>
            </w:r>
          </w:p>
        </w:tc>
        <w:tc>
          <w:tcPr>
            <w:tcW w:w="7086" w:type="dxa"/>
            <w:tcBorders>
              <w:top w:val="single" w:sz="4" w:space="0" w:color="auto"/>
              <w:left w:val="single" w:sz="4" w:space="0" w:color="auto"/>
              <w:bottom w:val="single" w:sz="4" w:space="0" w:color="auto"/>
              <w:right w:val="single" w:sz="4" w:space="0" w:color="auto"/>
            </w:tcBorders>
          </w:tcPr>
          <w:p w:rsidR="003C2A5A" w:rsidRPr="00524541" w:rsidRDefault="00524541"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13.12.2022 № 1073</w:t>
            </w:r>
          </w:p>
        </w:tc>
        <w:tc>
          <w:tcPr>
            <w:tcW w:w="1275" w:type="dxa"/>
            <w:tcBorders>
              <w:top w:val="single" w:sz="4" w:space="0" w:color="auto"/>
              <w:left w:val="single" w:sz="4" w:space="0" w:color="auto"/>
              <w:bottom w:val="single" w:sz="4" w:space="0" w:color="auto"/>
              <w:right w:val="single" w:sz="4" w:space="0" w:color="auto"/>
            </w:tcBorders>
          </w:tcPr>
          <w:p w:rsidR="003C2A5A" w:rsidRDefault="003C2A5A" w:rsidP="001520A7">
            <w:pPr>
              <w:spacing w:line="240" w:lineRule="exact"/>
              <w:ind w:left="-108" w:right="-109"/>
              <w:jc w:val="center"/>
              <w:rPr>
                <w:sz w:val="26"/>
                <w:szCs w:val="26"/>
              </w:rPr>
            </w:pPr>
            <w:r>
              <w:rPr>
                <w:sz w:val="26"/>
                <w:szCs w:val="26"/>
              </w:rPr>
              <w:t>736</w:t>
            </w:r>
          </w:p>
          <w:p w:rsidR="003C2A5A" w:rsidRPr="00C04F82" w:rsidRDefault="003C2A5A" w:rsidP="001520A7">
            <w:pPr>
              <w:spacing w:line="240" w:lineRule="exact"/>
              <w:ind w:left="-108" w:right="-109"/>
              <w:jc w:val="center"/>
              <w:rPr>
                <w:sz w:val="26"/>
                <w:szCs w:val="26"/>
              </w:rPr>
            </w:pPr>
            <w:r>
              <w:rPr>
                <w:sz w:val="26"/>
                <w:szCs w:val="26"/>
              </w:rPr>
              <w:t>07.09.2023</w:t>
            </w:r>
          </w:p>
        </w:tc>
        <w:tc>
          <w:tcPr>
            <w:tcW w:w="710" w:type="dxa"/>
            <w:tcBorders>
              <w:top w:val="single" w:sz="4" w:space="0" w:color="auto"/>
              <w:left w:val="single" w:sz="4" w:space="0" w:color="auto"/>
              <w:bottom w:val="single" w:sz="4" w:space="0" w:color="auto"/>
              <w:right w:val="single" w:sz="4" w:space="0" w:color="auto"/>
            </w:tcBorders>
          </w:tcPr>
          <w:p w:rsidR="003C2A5A" w:rsidRDefault="00DF4D8E" w:rsidP="001520A7">
            <w:pPr>
              <w:autoSpaceDN w:val="0"/>
              <w:spacing w:line="240" w:lineRule="exact"/>
              <w:ind w:right="-2"/>
              <w:jc w:val="center"/>
            </w:pPr>
            <w:r>
              <w:t>20</w:t>
            </w:r>
          </w:p>
        </w:tc>
      </w:tr>
      <w:tr w:rsidR="003C2A5A"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3C2A5A" w:rsidRDefault="001520A7" w:rsidP="001520A7">
            <w:pPr>
              <w:spacing w:line="240" w:lineRule="exact"/>
              <w:ind w:right="-2"/>
              <w:jc w:val="center"/>
            </w:pPr>
            <w:r>
              <w:t>191</w:t>
            </w:r>
          </w:p>
        </w:tc>
        <w:tc>
          <w:tcPr>
            <w:tcW w:w="7086" w:type="dxa"/>
            <w:tcBorders>
              <w:top w:val="single" w:sz="4" w:space="0" w:color="auto"/>
              <w:left w:val="single" w:sz="4" w:space="0" w:color="auto"/>
              <w:bottom w:val="single" w:sz="4" w:space="0" w:color="auto"/>
              <w:right w:val="single" w:sz="4" w:space="0" w:color="auto"/>
            </w:tcBorders>
          </w:tcPr>
          <w:p w:rsidR="003C2A5A" w:rsidRPr="00524541" w:rsidRDefault="006B772F"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23.12.2020 г. № 1000</w:t>
            </w:r>
          </w:p>
        </w:tc>
        <w:tc>
          <w:tcPr>
            <w:tcW w:w="1275" w:type="dxa"/>
            <w:tcBorders>
              <w:top w:val="single" w:sz="4" w:space="0" w:color="auto"/>
              <w:left w:val="single" w:sz="4" w:space="0" w:color="auto"/>
              <w:bottom w:val="single" w:sz="4" w:space="0" w:color="auto"/>
              <w:right w:val="single" w:sz="4" w:space="0" w:color="auto"/>
            </w:tcBorders>
          </w:tcPr>
          <w:p w:rsidR="003C2A5A" w:rsidRDefault="003C2A5A" w:rsidP="001520A7">
            <w:pPr>
              <w:spacing w:line="240" w:lineRule="exact"/>
              <w:ind w:left="-108" w:right="-109"/>
              <w:jc w:val="center"/>
              <w:rPr>
                <w:sz w:val="26"/>
                <w:szCs w:val="26"/>
              </w:rPr>
            </w:pPr>
            <w:r>
              <w:rPr>
                <w:sz w:val="26"/>
                <w:szCs w:val="26"/>
              </w:rPr>
              <w:t>739</w:t>
            </w:r>
          </w:p>
          <w:p w:rsidR="003C2A5A" w:rsidRPr="00C04F82" w:rsidRDefault="003C2A5A" w:rsidP="001520A7">
            <w:pPr>
              <w:spacing w:line="240" w:lineRule="exact"/>
              <w:ind w:left="-108" w:right="-109"/>
              <w:jc w:val="center"/>
              <w:rPr>
                <w:sz w:val="26"/>
                <w:szCs w:val="26"/>
              </w:rPr>
            </w:pPr>
            <w:r>
              <w:rPr>
                <w:sz w:val="26"/>
                <w:szCs w:val="26"/>
              </w:rPr>
              <w:t>08.09.2023</w:t>
            </w:r>
          </w:p>
        </w:tc>
        <w:tc>
          <w:tcPr>
            <w:tcW w:w="710" w:type="dxa"/>
            <w:tcBorders>
              <w:top w:val="single" w:sz="4" w:space="0" w:color="auto"/>
              <w:left w:val="single" w:sz="4" w:space="0" w:color="auto"/>
              <w:bottom w:val="single" w:sz="4" w:space="0" w:color="auto"/>
              <w:right w:val="single" w:sz="4" w:space="0" w:color="auto"/>
            </w:tcBorders>
          </w:tcPr>
          <w:p w:rsidR="003C2A5A" w:rsidRDefault="00DF4D8E" w:rsidP="001520A7">
            <w:pPr>
              <w:autoSpaceDN w:val="0"/>
              <w:spacing w:line="240" w:lineRule="exact"/>
              <w:ind w:right="-2"/>
              <w:jc w:val="center"/>
            </w:pPr>
            <w:r>
              <w:t>22</w:t>
            </w:r>
          </w:p>
        </w:tc>
      </w:tr>
      <w:tr w:rsidR="003C2A5A"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3C2A5A" w:rsidRDefault="001520A7" w:rsidP="001520A7">
            <w:pPr>
              <w:spacing w:line="240" w:lineRule="exact"/>
              <w:ind w:right="-2"/>
              <w:jc w:val="center"/>
            </w:pPr>
            <w:r>
              <w:t>192</w:t>
            </w:r>
          </w:p>
        </w:tc>
        <w:tc>
          <w:tcPr>
            <w:tcW w:w="7086" w:type="dxa"/>
            <w:tcBorders>
              <w:top w:val="single" w:sz="4" w:space="0" w:color="auto"/>
              <w:left w:val="single" w:sz="4" w:space="0" w:color="auto"/>
              <w:bottom w:val="single" w:sz="4" w:space="0" w:color="auto"/>
              <w:right w:val="single" w:sz="4" w:space="0" w:color="auto"/>
            </w:tcBorders>
          </w:tcPr>
          <w:p w:rsidR="003C2A5A" w:rsidRPr="00524541" w:rsidRDefault="006B772F" w:rsidP="001520A7">
            <w:pPr>
              <w:spacing w:line="240" w:lineRule="exact"/>
              <w:outlineLvl w:val="0"/>
            </w:pPr>
            <w:r w:rsidRPr="00524541">
              <w:t>О внесении изменений в постановление администрации Омутни</w:t>
            </w:r>
            <w:r w:rsidRPr="00524541">
              <w:t>н</w:t>
            </w:r>
            <w:r w:rsidRPr="00524541">
              <w:t>ского городского поселения от 29.12.2022 № 1134</w:t>
            </w:r>
          </w:p>
        </w:tc>
        <w:tc>
          <w:tcPr>
            <w:tcW w:w="1275" w:type="dxa"/>
            <w:tcBorders>
              <w:top w:val="single" w:sz="4" w:space="0" w:color="auto"/>
              <w:left w:val="single" w:sz="4" w:space="0" w:color="auto"/>
              <w:bottom w:val="single" w:sz="4" w:space="0" w:color="auto"/>
              <w:right w:val="single" w:sz="4" w:space="0" w:color="auto"/>
            </w:tcBorders>
          </w:tcPr>
          <w:p w:rsidR="003C2A5A" w:rsidRDefault="003C2A5A" w:rsidP="001520A7">
            <w:pPr>
              <w:spacing w:line="240" w:lineRule="exact"/>
              <w:ind w:left="-108" w:right="-109"/>
              <w:jc w:val="center"/>
              <w:rPr>
                <w:sz w:val="26"/>
                <w:szCs w:val="26"/>
              </w:rPr>
            </w:pPr>
            <w:r>
              <w:rPr>
                <w:sz w:val="26"/>
                <w:szCs w:val="26"/>
              </w:rPr>
              <w:t>740</w:t>
            </w:r>
          </w:p>
          <w:p w:rsidR="003C2A5A" w:rsidRPr="00C04F82" w:rsidRDefault="003C2A5A" w:rsidP="001520A7">
            <w:pPr>
              <w:spacing w:line="240" w:lineRule="exact"/>
              <w:ind w:left="-108" w:right="-109"/>
              <w:jc w:val="center"/>
              <w:rPr>
                <w:sz w:val="26"/>
                <w:szCs w:val="26"/>
              </w:rPr>
            </w:pPr>
            <w:r>
              <w:rPr>
                <w:sz w:val="26"/>
                <w:szCs w:val="26"/>
              </w:rPr>
              <w:t>08.09.2023</w:t>
            </w:r>
          </w:p>
        </w:tc>
        <w:tc>
          <w:tcPr>
            <w:tcW w:w="710" w:type="dxa"/>
            <w:tcBorders>
              <w:top w:val="single" w:sz="4" w:space="0" w:color="auto"/>
              <w:left w:val="single" w:sz="4" w:space="0" w:color="auto"/>
              <w:bottom w:val="single" w:sz="4" w:space="0" w:color="auto"/>
              <w:right w:val="single" w:sz="4" w:space="0" w:color="auto"/>
            </w:tcBorders>
          </w:tcPr>
          <w:p w:rsidR="003C2A5A" w:rsidRDefault="00DF4D8E" w:rsidP="001520A7">
            <w:pPr>
              <w:autoSpaceDN w:val="0"/>
              <w:spacing w:line="240" w:lineRule="exact"/>
              <w:ind w:right="-2"/>
              <w:jc w:val="center"/>
            </w:pPr>
            <w:r>
              <w:t>24</w:t>
            </w:r>
          </w:p>
        </w:tc>
      </w:tr>
      <w:tr w:rsidR="003C2A5A"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3C2A5A" w:rsidRDefault="001520A7" w:rsidP="001520A7">
            <w:pPr>
              <w:spacing w:line="240" w:lineRule="exact"/>
              <w:ind w:right="-2"/>
              <w:jc w:val="center"/>
            </w:pPr>
            <w:r>
              <w:t>193</w:t>
            </w:r>
          </w:p>
        </w:tc>
        <w:tc>
          <w:tcPr>
            <w:tcW w:w="7086" w:type="dxa"/>
            <w:tcBorders>
              <w:top w:val="single" w:sz="4" w:space="0" w:color="auto"/>
              <w:left w:val="single" w:sz="4" w:space="0" w:color="auto"/>
              <w:bottom w:val="single" w:sz="4" w:space="0" w:color="auto"/>
              <w:right w:val="single" w:sz="4" w:space="0" w:color="auto"/>
            </w:tcBorders>
          </w:tcPr>
          <w:p w:rsidR="003C2A5A" w:rsidRPr="001520A7" w:rsidRDefault="006B772F" w:rsidP="001520A7">
            <w:pPr>
              <w:spacing w:line="240" w:lineRule="exact"/>
            </w:pPr>
            <w:r w:rsidRPr="001520A7">
              <w:rPr>
                <w:rFonts w:eastAsia="Calibri"/>
              </w:rPr>
              <w:t>О внесении изменений в постановление администрации Омутни</w:t>
            </w:r>
            <w:r w:rsidRPr="001520A7">
              <w:rPr>
                <w:rFonts w:eastAsia="Calibri"/>
              </w:rPr>
              <w:t>н</w:t>
            </w:r>
            <w:r w:rsidRPr="001520A7">
              <w:rPr>
                <w:rFonts w:eastAsia="Calibri"/>
              </w:rPr>
              <w:t>ского город</w:t>
            </w:r>
            <w:r w:rsidRPr="001520A7">
              <w:t>ского поселения от 21.10.2022 № 885</w:t>
            </w:r>
          </w:p>
        </w:tc>
        <w:tc>
          <w:tcPr>
            <w:tcW w:w="1275" w:type="dxa"/>
            <w:tcBorders>
              <w:top w:val="single" w:sz="4" w:space="0" w:color="auto"/>
              <w:left w:val="single" w:sz="4" w:space="0" w:color="auto"/>
              <w:bottom w:val="single" w:sz="4" w:space="0" w:color="auto"/>
              <w:right w:val="single" w:sz="4" w:space="0" w:color="auto"/>
            </w:tcBorders>
          </w:tcPr>
          <w:p w:rsidR="003C2A5A" w:rsidRDefault="003C2A5A" w:rsidP="001520A7">
            <w:pPr>
              <w:spacing w:line="240" w:lineRule="exact"/>
              <w:ind w:left="-108" w:right="-109"/>
              <w:jc w:val="center"/>
              <w:rPr>
                <w:sz w:val="26"/>
                <w:szCs w:val="26"/>
              </w:rPr>
            </w:pPr>
            <w:r>
              <w:rPr>
                <w:sz w:val="26"/>
                <w:szCs w:val="26"/>
              </w:rPr>
              <w:t>747</w:t>
            </w:r>
          </w:p>
          <w:p w:rsidR="003C2A5A" w:rsidRPr="00C04F82" w:rsidRDefault="003C2A5A" w:rsidP="001520A7">
            <w:pPr>
              <w:spacing w:line="240" w:lineRule="exact"/>
              <w:ind w:left="-108" w:right="-109"/>
              <w:jc w:val="center"/>
              <w:rPr>
                <w:sz w:val="26"/>
                <w:szCs w:val="26"/>
              </w:rPr>
            </w:pPr>
            <w:r>
              <w:rPr>
                <w:sz w:val="26"/>
                <w:szCs w:val="26"/>
              </w:rPr>
              <w:t>11.09.2023</w:t>
            </w:r>
          </w:p>
        </w:tc>
        <w:tc>
          <w:tcPr>
            <w:tcW w:w="710" w:type="dxa"/>
            <w:tcBorders>
              <w:top w:val="single" w:sz="4" w:space="0" w:color="auto"/>
              <w:left w:val="single" w:sz="4" w:space="0" w:color="auto"/>
              <w:bottom w:val="single" w:sz="4" w:space="0" w:color="auto"/>
              <w:right w:val="single" w:sz="4" w:space="0" w:color="auto"/>
            </w:tcBorders>
          </w:tcPr>
          <w:p w:rsidR="003C2A5A" w:rsidRDefault="00DF4D8E" w:rsidP="001520A7">
            <w:pPr>
              <w:autoSpaceDN w:val="0"/>
              <w:spacing w:line="240" w:lineRule="exact"/>
              <w:ind w:right="-2"/>
              <w:jc w:val="center"/>
            </w:pPr>
            <w:r>
              <w:t>28</w:t>
            </w:r>
          </w:p>
        </w:tc>
      </w:tr>
      <w:tr w:rsidR="003C2A5A"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3C2A5A" w:rsidRDefault="001520A7" w:rsidP="001520A7">
            <w:pPr>
              <w:spacing w:line="240" w:lineRule="exact"/>
              <w:ind w:right="-2"/>
              <w:jc w:val="center"/>
            </w:pPr>
            <w:r>
              <w:t>194</w:t>
            </w:r>
          </w:p>
        </w:tc>
        <w:tc>
          <w:tcPr>
            <w:tcW w:w="7086" w:type="dxa"/>
            <w:tcBorders>
              <w:top w:val="single" w:sz="4" w:space="0" w:color="auto"/>
              <w:left w:val="single" w:sz="4" w:space="0" w:color="auto"/>
              <w:bottom w:val="single" w:sz="4" w:space="0" w:color="auto"/>
              <w:right w:val="single" w:sz="4" w:space="0" w:color="auto"/>
            </w:tcBorders>
          </w:tcPr>
          <w:p w:rsidR="003C2A5A" w:rsidRPr="00524541" w:rsidRDefault="006B772F" w:rsidP="001520A7">
            <w:pPr>
              <w:autoSpaceDE w:val="0"/>
              <w:autoSpaceDN w:val="0"/>
              <w:adjustRightInd w:val="0"/>
              <w:spacing w:line="240" w:lineRule="exact"/>
            </w:pPr>
            <w:r w:rsidRPr="00524541">
              <w:t xml:space="preserve">Об утверждении перечня муниципальных программ </w:t>
            </w:r>
            <w:r w:rsidRPr="00524541">
              <w:rPr>
                <w:bCs/>
              </w:rPr>
              <w:t>муниципал</w:t>
            </w:r>
            <w:r w:rsidRPr="00524541">
              <w:rPr>
                <w:bCs/>
              </w:rPr>
              <w:t>ь</w:t>
            </w:r>
            <w:r w:rsidRPr="00524541">
              <w:rPr>
                <w:bCs/>
              </w:rPr>
              <w:t>ного образования Омутнинское городское поселение Омутни</w:t>
            </w:r>
            <w:r w:rsidRPr="00524541">
              <w:rPr>
                <w:bCs/>
              </w:rPr>
              <w:t>н</w:t>
            </w:r>
            <w:r w:rsidRPr="00524541">
              <w:rPr>
                <w:bCs/>
              </w:rPr>
              <w:t>ского района Кировской области на 2024 год</w:t>
            </w:r>
          </w:p>
        </w:tc>
        <w:tc>
          <w:tcPr>
            <w:tcW w:w="1275" w:type="dxa"/>
            <w:tcBorders>
              <w:top w:val="single" w:sz="4" w:space="0" w:color="auto"/>
              <w:left w:val="single" w:sz="4" w:space="0" w:color="auto"/>
              <w:bottom w:val="single" w:sz="4" w:space="0" w:color="auto"/>
              <w:right w:val="single" w:sz="4" w:space="0" w:color="auto"/>
            </w:tcBorders>
          </w:tcPr>
          <w:p w:rsidR="003C2A5A" w:rsidRDefault="003C2A5A" w:rsidP="001520A7">
            <w:pPr>
              <w:spacing w:line="240" w:lineRule="exact"/>
              <w:ind w:left="-108" w:right="-109"/>
              <w:jc w:val="center"/>
              <w:rPr>
                <w:sz w:val="26"/>
                <w:szCs w:val="26"/>
              </w:rPr>
            </w:pPr>
            <w:r>
              <w:rPr>
                <w:sz w:val="26"/>
                <w:szCs w:val="26"/>
              </w:rPr>
              <w:t>751</w:t>
            </w:r>
          </w:p>
          <w:p w:rsidR="003C2A5A" w:rsidRPr="00C04F82" w:rsidRDefault="003C2A5A" w:rsidP="001520A7">
            <w:pPr>
              <w:spacing w:line="240" w:lineRule="exact"/>
              <w:ind w:left="-108" w:right="-109"/>
              <w:jc w:val="center"/>
              <w:rPr>
                <w:sz w:val="26"/>
                <w:szCs w:val="26"/>
              </w:rPr>
            </w:pPr>
            <w:r>
              <w:rPr>
                <w:sz w:val="26"/>
                <w:szCs w:val="26"/>
              </w:rPr>
              <w:t>11.09.2023</w:t>
            </w:r>
          </w:p>
        </w:tc>
        <w:tc>
          <w:tcPr>
            <w:tcW w:w="710" w:type="dxa"/>
            <w:tcBorders>
              <w:top w:val="single" w:sz="4" w:space="0" w:color="auto"/>
              <w:left w:val="single" w:sz="4" w:space="0" w:color="auto"/>
              <w:bottom w:val="single" w:sz="4" w:space="0" w:color="auto"/>
              <w:right w:val="single" w:sz="4" w:space="0" w:color="auto"/>
            </w:tcBorders>
          </w:tcPr>
          <w:p w:rsidR="003C2A5A" w:rsidRDefault="00DF4D8E" w:rsidP="001520A7">
            <w:pPr>
              <w:autoSpaceDN w:val="0"/>
              <w:spacing w:line="240" w:lineRule="exact"/>
              <w:ind w:right="-2"/>
              <w:jc w:val="center"/>
            </w:pPr>
            <w:r>
              <w:t>29</w:t>
            </w:r>
          </w:p>
        </w:tc>
      </w:tr>
      <w:tr w:rsidR="003C2A5A"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3C2A5A" w:rsidRDefault="001520A7" w:rsidP="001520A7">
            <w:pPr>
              <w:spacing w:line="240" w:lineRule="exact"/>
              <w:ind w:right="-2"/>
              <w:jc w:val="center"/>
            </w:pPr>
            <w:r>
              <w:t>195</w:t>
            </w:r>
          </w:p>
        </w:tc>
        <w:tc>
          <w:tcPr>
            <w:tcW w:w="7086" w:type="dxa"/>
            <w:tcBorders>
              <w:top w:val="single" w:sz="4" w:space="0" w:color="auto"/>
              <w:left w:val="single" w:sz="4" w:space="0" w:color="auto"/>
              <w:bottom w:val="single" w:sz="4" w:space="0" w:color="auto"/>
              <w:right w:val="single" w:sz="4" w:space="0" w:color="auto"/>
            </w:tcBorders>
          </w:tcPr>
          <w:p w:rsidR="003C2A5A" w:rsidRPr="00524541" w:rsidRDefault="006B772F"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23.12.2020 г. № 1007</w:t>
            </w:r>
          </w:p>
        </w:tc>
        <w:tc>
          <w:tcPr>
            <w:tcW w:w="1275" w:type="dxa"/>
            <w:tcBorders>
              <w:top w:val="single" w:sz="4" w:space="0" w:color="auto"/>
              <w:left w:val="single" w:sz="4" w:space="0" w:color="auto"/>
              <w:bottom w:val="single" w:sz="4" w:space="0" w:color="auto"/>
              <w:right w:val="single" w:sz="4" w:space="0" w:color="auto"/>
            </w:tcBorders>
          </w:tcPr>
          <w:p w:rsidR="003C2A5A" w:rsidRDefault="003C2A5A" w:rsidP="001520A7">
            <w:pPr>
              <w:spacing w:line="240" w:lineRule="exact"/>
              <w:ind w:left="-108" w:right="-109"/>
              <w:jc w:val="center"/>
              <w:rPr>
                <w:sz w:val="26"/>
                <w:szCs w:val="26"/>
              </w:rPr>
            </w:pPr>
            <w:r>
              <w:rPr>
                <w:sz w:val="26"/>
                <w:szCs w:val="26"/>
              </w:rPr>
              <w:t>757</w:t>
            </w:r>
          </w:p>
          <w:p w:rsidR="003C2A5A" w:rsidRPr="00C04F82" w:rsidRDefault="003C2A5A" w:rsidP="001520A7">
            <w:pPr>
              <w:spacing w:line="240" w:lineRule="exact"/>
              <w:ind w:left="-108" w:right="-109"/>
              <w:jc w:val="center"/>
              <w:rPr>
                <w:sz w:val="26"/>
                <w:szCs w:val="26"/>
              </w:rPr>
            </w:pPr>
            <w:r>
              <w:rPr>
                <w:sz w:val="26"/>
                <w:szCs w:val="26"/>
              </w:rPr>
              <w:t>11.09.2023</w:t>
            </w:r>
          </w:p>
        </w:tc>
        <w:tc>
          <w:tcPr>
            <w:tcW w:w="710" w:type="dxa"/>
            <w:tcBorders>
              <w:top w:val="single" w:sz="4" w:space="0" w:color="auto"/>
              <w:left w:val="single" w:sz="4" w:space="0" w:color="auto"/>
              <w:bottom w:val="single" w:sz="4" w:space="0" w:color="auto"/>
              <w:right w:val="single" w:sz="4" w:space="0" w:color="auto"/>
            </w:tcBorders>
          </w:tcPr>
          <w:p w:rsidR="003C2A5A" w:rsidRDefault="00DF4D8E" w:rsidP="001520A7">
            <w:pPr>
              <w:autoSpaceDN w:val="0"/>
              <w:spacing w:line="240" w:lineRule="exact"/>
              <w:ind w:right="-2"/>
              <w:jc w:val="center"/>
            </w:pPr>
            <w:r>
              <w:t>35</w:t>
            </w:r>
          </w:p>
        </w:tc>
      </w:tr>
      <w:tr w:rsidR="003C2A5A"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3C2A5A" w:rsidRDefault="001520A7" w:rsidP="001520A7">
            <w:pPr>
              <w:spacing w:line="240" w:lineRule="exact"/>
              <w:ind w:right="-2"/>
              <w:jc w:val="center"/>
            </w:pPr>
            <w:r>
              <w:t>196</w:t>
            </w:r>
          </w:p>
        </w:tc>
        <w:tc>
          <w:tcPr>
            <w:tcW w:w="7086" w:type="dxa"/>
            <w:tcBorders>
              <w:top w:val="single" w:sz="4" w:space="0" w:color="auto"/>
              <w:left w:val="single" w:sz="4" w:space="0" w:color="auto"/>
              <w:bottom w:val="single" w:sz="4" w:space="0" w:color="auto"/>
              <w:right w:val="single" w:sz="4" w:space="0" w:color="auto"/>
            </w:tcBorders>
          </w:tcPr>
          <w:p w:rsidR="003C2A5A" w:rsidRPr="00524541" w:rsidRDefault="006B772F"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14.02.2023 № 130</w:t>
            </w:r>
          </w:p>
        </w:tc>
        <w:tc>
          <w:tcPr>
            <w:tcW w:w="1275" w:type="dxa"/>
            <w:tcBorders>
              <w:top w:val="single" w:sz="4" w:space="0" w:color="auto"/>
              <w:left w:val="single" w:sz="4" w:space="0" w:color="auto"/>
              <w:bottom w:val="single" w:sz="4" w:space="0" w:color="auto"/>
              <w:right w:val="single" w:sz="4" w:space="0" w:color="auto"/>
            </w:tcBorders>
          </w:tcPr>
          <w:p w:rsidR="003C2A5A" w:rsidRDefault="003C2A5A" w:rsidP="001520A7">
            <w:pPr>
              <w:spacing w:line="240" w:lineRule="exact"/>
              <w:ind w:left="-108" w:right="-109"/>
              <w:jc w:val="center"/>
              <w:rPr>
                <w:sz w:val="26"/>
                <w:szCs w:val="26"/>
              </w:rPr>
            </w:pPr>
            <w:r>
              <w:rPr>
                <w:sz w:val="26"/>
                <w:szCs w:val="26"/>
              </w:rPr>
              <w:t>758</w:t>
            </w:r>
          </w:p>
          <w:p w:rsidR="003C2A5A" w:rsidRPr="00C04F82" w:rsidRDefault="003C2A5A" w:rsidP="001520A7">
            <w:pPr>
              <w:spacing w:line="240" w:lineRule="exact"/>
              <w:ind w:left="-108" w:right="-109"/>
              <w:jc w:val="center"/>
              <w:rPr>
                <w:sz w:val="26"/>
                <w:szCs w:val="26"/>
              </w:rPr>
            </w:pPr>
            <w:r>
              <w:rPr>
                <w:sz w:val="26"/>
                <w:szCs w:val="26"/>
              </w:rPr>
              <w:t>11.09.2023</w:t>
            </w:r>
          </w:p>
        </w:tc>
        <w:tc>
          <w:tcPr>
            <w:tcW w:w="710" w:type="dxa"/>
            <w:tcBorders>
              <w:top w:val="single" w:sz="4" w:space="0" w:color="auto"/>
              <w:left w:val="single" w:sz="4" w:space="0" w:color="auto"/>
              <w:bottom w:val="single" w:sz="4" w:space="0" w:color="auto"/>
              <w:right w:val="single" w:sz="4" w:space="0" w:color="auto"/>
            </w:tcBorders>
          </w:tcPr>
          <w:p w:rsidR="003C2A5A" w:rsidRDefault="00DF4D8E" w:rsidP="001520A7">
            <w:pPr>
              <w:autoSpaceDN w:val="0"/>
              <w:spacing w:line="240" w:lineRule="exact"/>
              <w:ind w:right="-2"/>
              <w:jc w:val="center"/>
            </w:pPr>
            <w:r>
              <w:t>37</w:t>
            </w:r>
          </w:p>
        </w:tc>
      </w:tr>
      <w:tr w:rsidR="00DF4D8E"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right="-2"/>
              <w:jc w:val="center"/>
            </w:pPr>
            <w:r>
              <w:t>197</w:t>
            </w:r>
          </w:p>
        </w:tc>
        <w:tc>
          <w:tcPr>
            <w:tcW w:w="7086" w:type="dxa"/>
            <w:tcBorders>
              <w:top w:val="single" w:sz="4" w:space="0" w:color="auto"/>
              <w:left w:val="single" w:sz="4" w:space="0" w:color="auto"/>
              <w:bottom w:val="single" w:sz="4" w:space="0" w:color="auto"/>
              <w:right w:val="single" w:sz="4" w:space="0" w:color="auto"/>
            </w:tcBorders>
          </w:tcPr>
          <w:p w:rsidR="00DF4D8E" w:rsidRPr="00524541" w:rsidRDefault="00DF4D8E"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23.12.2020 г. № 1002</w:t>
            </w:r>
          </w:p>
        </w:tc>
        <w:tc>
          <w:tcPr>
            <w:tcW w:w="1275"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left="-108" w:right="-109"/>
              <w:jc w:val="center"/>
              <w:rPr>
                <w:sz w:val="26"/>
                <w:szCs w:val="26"/>
              </w:rPr>
            </w:pPr>
            <w:r>
              <w:rPr>
                <w:sz w:val="26"/>
                <w:szCs w:val="26"/>
              </w:rPr>
              <w:t>759</w:t>
            </w:r>
          </w:p>
          <w:p w:rsidR="00DF4D8E" w:rsidRPr="00C04F82" w:rsidRDefault="00DF4D8E" w:rsidP="001520A7">
            <w:pPr>
              <w:spacing w:line="240" w:lineRule="exact"/>
              <w:ind w:left="-107" w:right="-109"/>
              <w:jc w:val="center"/>
              <w:rPr>
                <w:sz w:val="26"/>
                <w:szCs w:val="26"/>
              </w:rPr>
            </w:pPr>
            <w:r>
              <w:rPr>
                <w:sz w:val="26"/>
                <w:szCs w:val="26"/>
              </w:rPr>
              <w:t>11.09.2023</w:t>
            </w:r>
          </w:p>
        </w:tc>
        <w:tc>
          <w:tcPr>
            <w:tcW w:w="710" w:type="dxa"/>
            <w:tcBorders>
              <w:top w:val="single" w:sz="4" w:space="0" w:color="auto"/>
              <w:left w:val="single" w:sz="4" w:space="0" w:color="auto"/>
              <w:bottom w:val="single" w:sz="4" w:space="0" w:color="auto"/>
              <w:right w:val="single" w:sz="4" w:space="0" w:color="auto"/>
            </w:tcBorders>
          </w:tcPr>
          <w:p w:rsidR="00DF4D8E" w:rsidRDefault="00DF4D8E" w:rsidP="00A727DF">
            <w:pPr>
              <w:autoSpaceDN w:val="0"/>
              <w:spacing w:line="240" w:lineRule="exact"/>
              <w:ind w:right="-2"/>
              <w:jc w:val="center"/>
            </w:pPr>
            <w:r>
              <w:t>39</w:t>
            </w:r>
          </w:p>
        </w:tc>
      </w:tr>
      <w:tr w:rsidR="00DF4D8E"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right="-2"/>
              <w:jc w:val="center"/>
            </w:pPr>
            <w:r>
              <w:t>198</w:t>
            </w:r>
          </w:p>
        </w:tc>
        <w:tc>
          <w:tcPr>
            <w:tcW w:w="7086" w:type="dxa"/>
            <w:tcBorders>
              <w:top w:val="single" w:sz="4" w:space="0" w:color="auto"/>
              <w:left w:val="single" w:sz="4" w:space="0" w:color="auto"/>
              <w:bottom w:val="single" w:sz="4" w:space="0" w:color="auto"/>
              <w:right w:val="single" w:sz="4" w:space="0" w:color="auto"/>
            </w:tcBorders>
          </w:tcPr>
          <w:p w:rsidR="00DF4D8E" w:rsidRPr="00524541" w:rsidRDefault="00DF4D8E"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19.01.2023 № 39</w:t>
            </w:r>
          </w:p>
        </w:tc>
        <w:tc>
          <w:tcPr>
            <w:tcW w:w="1275"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left="-108" w:right="-109"/>
              <w:jc w:val="center"/>
              <w:rPr>
                <w:sz w:val="26"/>
                <w:szCs w:val="26"/>
              </w:rPr>
            </w:pPr>
            <w:r>
              <w:rPr>
                <w:sz w:val="26"/>
                <w:szCs w:val="26"/>
              </w:rPr>
              <w:t>760</w:t>
            </w:r>
          </w:p>
          <w:p w:rsidR="00DF4D8E" w:rsidRPr="00C04F82" w:rsidRDefault="00DF4D8E" w:rsidP="001520A7">
            <w:pPr>
              <w:spacing w:line="240" w:lineRule="exact"/>
              <w:ind w:left="-107" w:right="-109"/>
              <w:jc w:val="center"/>
              <w:rPr>
                <w:sz w:val="26"/>
                <w:szCs w:val="26"/>
              </w:rPr>
            </w:pPr>
            <w:r>
              <w:rPr>
                <w:sz w:val="26"/>
                <w:szCs w:val="26"/>
              </w:rPr>
              <w:t>11.09.2023</w:t>
            </w:r>
          </w:p>
        </w:tc>
        <w:tc>
          <w:tcPr>
            <w:tcW w:w="710" w:type="dxa"/>
            <w:tcBorders>
              <w:top w:val="single" w:sz="4" w:space="0" w:color="auto"/>
              <w:left w:val="single" w:sz="4" w:space="0" w:color="auto"/>
              <w:bottom w:val="single" w:sz="4" w:space="0" w:color="auto"/>
              <w:right w:val="single" w:sz="4" w:space="0" w:color="auto"/>
            </w:tcBorders>
          </w:tcPr>
          <w:p w:rsidR="00DF4D8E" w:rsidRDefault="00DF4D8E" w:rsidP="00A727DF">
            <w:pPr>
              <w:autoSpaceDN w:val="0"/>
              <w:spacing w:line="240" w:lineRule="exact"/>
              <w:ind w:right="-2"/>
              <w:jc w:val="center"/>
            </w:pPr>
            <w:r>
              <w:t>48</w:t>
            </w:r>
          </w:p>
        </w:tc>
      </w:tr>
      <w:tr w:rsidR="00DF4D8E"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right="-2"/>
              <w:jc w:val="center"/>
            </w:pPr>
            <w:r>
              <w:t>199</w:t>
            </w:r>
          </w:p>
        </w:tc>
        <w:tc>
          <w:tcPr>
            <w:tcW w:w="7086" w:type="dxa"/>
            <w:tcBorders>
              <w:top w:val="single" w:sz="4" w:space="0" w:color="auto"/>
              <w:left w:val="single" w:sz="4" w:space="0" w:color="auto"/>
              <w:bottom w:val="single" w:sz="4" w:space="0" w:color="auto"/>
              <w:right w:val="single" w:sz="4" w:space="0" w:color="auto"/>
            </w:tcBorders>
          </w:tcPr>
          <w:p w:rsidR="00DF4D8E" w:rsidRPr="00524541" w:rsidRDefault="00DF4D8E" w:rsidP="001520A7">
            <w:pPr>
              <w:spacing w:line="240" w:lineRule="exact"/>
            </w:pPr>
            <w:r w:rsidRPr="00524541">
              <w:t>О создании комиссии по поступлению и выбытию активов, с</w:t>
            </w:r>
            <w:r w:rsidRPr="00524541">
              <w:t>о</w:t>
            </w:r>
            <w:r w:rsidRPr="00524541">
              <w:t xml:space="preserve">зданной заказчиком в целях подготовки </w:t>
            </w:r>
            <w:proofErr w:type="gramStart"/>
            <w:r w:rsidRPr="00524541">
              <w:t>решений</w:t>
            </w:r>
            <w:proofErr w:type="gramEnd"/>
            <w:r w:rsidRPr="00524541">
              <w:t xml:space="preserve"> о списании начисленных и неуплаченных сумм неустоек (штрафов, пеней) по муниципальным контрактам</w:t>
            </w:r>
          </w:p>
        </w:tc>
        <w:tc>
          <w:tcPr>
            <w:tcW w:w="1275"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left="-108" w:right="-109"/>
              <w:jc w:val="center"/>
              <w:rPr>
                <w:sz w:val="26"/>
                <w:szCs w:val="26"/>
              </w:rPr>
            </w:pPr>
            <w:r>
              <w:rPr>
                <w:sz w:val="26"/>
                <w:szCs w:val="26"/>
              </w:rPr>
              <w:t>761</w:t>
            </w:r>
          </w:p>
          <w:p w:rsidR="00DF4D8E" w:rsidRPr="00C04F82" w:rsidRDefault="00DF4D8E" w:rsidP="001520A7">
            <w:pPr>
              <w:spacing w:line="240" w:lineRule="exact"/>
              <w:ind w:left="-108" w:right="-109"/>
              <w:jc w:val="center"/>
              <w:rPr>
                <w:sz w:val="26"/>
                <w:szCs w:val="26"/>
              </w:rPr>
            </w:pPr>
            <w:r>
              <w:rPr>
                <w:sz w:val="26"/>
                <w:szCs w:val="26"/>
              </w:rPr>
              <w:t>12.09.2023</w:t>
            </w:r>
          </w:p>
        </w:tc>
        <w:tc>
          <w:tcPr>
            <w:tcW w:w="710" w:type="dxa"/>
            <w:tcBorders>
              <w:top w:val="single" w:sz="4" w:space="0" w:color="auto"/>
              <w:left w:val="single" w:sz="4" w:space="0" w:color="auto"/>
              <w:bottom w:val="single" w:sz="4" w:space="0" w:color="auto"/>
              <w:right w:val="single" w:sz="4" w:space="0" w:color="auto"/>
            </w:tcBorders>
          </w:tcPr>
          <w:p w:rsidR="00DF4D8E" w:rsidRDefault="00DF4D8E" w:rsidP="00A727DF">
            <w:pPr>
              <w:autoSpaceDN w:val="0"/>
              <w:spacing w:line="240" w:lineRule="exact"/>
              <w:ind w:right="-2"/>
              <w:jc w:val="center"/>
            </w:pPr>
            <w:r>
              <w:t>51</w:t>
            </w:r>
          </w:p>
        </w:tc>
      </w:tr>
      <w:tr w:rsidR="00DF4D8E"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right="-2"/>
              <w:jc w:val="center"/>
            </w:pPr>
            <w:r>
              <w:t>200</w:t>
            </w:r>
          </w:p>
        </w:tc>
        <w:tc>
          <w:tcPr>
            <w:tcW w:w="7086" w:type="dxa"/>
            <w:tcBorders>
              <w:top w:val="single" w:sz="4" w:space="0" w:color="auto"/>
              <w:left w:val="single" w:sz="4" w:space="0" w:color="auto"/>
              <w:bottom w:val="single" w:sz="4" w:space="0" w:color="auto"/>
              <w:right w:val="single" w:sz="4" w:space="0" w:color="auto"/>
            </w:tcBorders>
          </w:tcPr>
          <w:p w:rsidR="00DF4D8E" w:rsidRPr="00524541" w:rsidRDefault="00DF4D8E"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Омутнинского района Кировской о</w:t>
            </w:r>
            <w:r w:rsidRPr="00524541">
              <w:t>б</w:t>
            </w:r>
            <w:r w:rsidRPr="00524541">
              <w:t>ласти от 07.06.2019 № 487</w:t>
            </w:r>
          </w:p>
        </w:tc>
        <w:tc>
          <w:tcPr>
            <w:tcW w:w="1275"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left="-108" w:right="-109"/>
              <w:jc w:val="center"/>
              <w:rPr>
                <w:sz w:val="26"/>
                <w:szCs w:val="26"/>
              </w:rPr>
            </w:pPr>
            <w:r>
              <w:rPr>
                <w:sz w:val="26"/>
                <w:szCs w:val="26"/>
              </w:rPr>
              <w:t>762</w:t>
            </w:r>
          </w:p>
          <w:p w:rsidR="00DF4D8E" w:rsidRPr="00C04F82" w:rsidRDefault="00DF4D8E" w:rsidP="001520A7">
            <w:pPr>
              <w:spacing w:line="240" w:lineRule="exact"/>
              <w:ind w:left="-108" w:right="-109"/>
              <w:jc w:val="center"/>
              <w:rPr>
                <w:sz w:val="26"/>
                <w:szCs w:val="26"/>
              </w:rPr>
            </w:pPr>
            <w:r>
              <w:rPr>
                <w:sz w:val="26"/>
                <w:szCs w:val="26"/>
              </w:rPr>
              <w:t>12.09.2023</w:t>
            </w:r>
          </w:p>
        </w:tc>
        <w:tc>
          <w:tcPr>
            <w:tcW w:w="710" w:type="dxa"/>
            <w:tcBorders>
              <w:top w:val="single" w:sz="4" w:space="0" w:color="auto"/>
              <w:left w:val="single" w:sz="4" w:space="0" w:color="auto"/>
              <w:bottom w:val="single" w:sz="4" w:space="0" w:color="auto"/>
              <w:right w:val="single" w:sz="4" w:space="0" w:color="auto"/>
            </w:tcBorders>
          </w:tcPr>
          <w:p w:rsidR="00DF4D8E" w:rsidRDefault="00DF4D8E" w:rsidP="00A727DF">
            <w:pPr>
              <w:autoSpaceDN w:val="0"/>
              <w:spacing w:line="240" w:lineRule="exact"/>
              <w:ind w:right="-2"/>
              <w:jc w:val="center"/>
            </w:pPr>
            <w:r>
              <w:t>57</w:t>
            </w:r>
          </w:p>
        </w:tc>
      </w:tr>
      <w:tr w:rsidR="00DF4D8E"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right="-2"/>
              <w:jc w:val="center"/>
            </w:pPr>
            <w:r>
              <w:t>201</w:t>
            </w:r>
          </w:p>
        </w:tc>
        <w:tc>
          <w:tcPr>
            <w:tcW w:w="7086" w:type="dxa"/>
            <w:tcBorders>
              <w:top w:val="single" w:sz="4" w:space="0" w:color="auto"/>
              <w:left w:val="single" w:sz="4" w:space="0" w:color="auto"/>
              <w:bottom w:val="single" w:sz="4" w:space="0" w:color="auto"/>
              <w:right w:val="single" w:sz="4" w:space="0" w:color="auto"/>
            </w:tcBorders>
          </w:tcPr>
          <w:p w:rsidR="00DF4D8E" w:rsidRPr="00524541" w:rsidRDefault="00DF4D8E"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11.01.2023 № 11</w:t>
            </w:r>
          </w:p>
        </w:tc>
        <w:tc>
          <w:tcPr>
            <w:tcW w:w="1275"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left="-108" w:right="-109"/>
              <w:jc w:val="center"/>
              <w:rPr>
                <w:sz w:val="26"/>
                <w:szCs w:val="26"/>
              </w:rPr>
            </w:pPr>
            <w:r>
              <w:rPr>
                <w:sz w:val="26"/>
                <w:szCs w:val="26"/>
              </w:rPr>
              <w:t>763</w:t>
            </w:r>
          </w:p>
          <w:p w:rsidR="00DF4D8E" w:rsidRPr="00C04F82" w:rsidRDefault="00DF4D8E" w:rsidP="001520A7">
            <w:pPr>
              <w:spacing w:line="240" w:lineRule="exact"/>
              <w:ind w:left="-108" w:right="-109"/>
              <w:jc w:val="center"/>
              <w:rPr>
                <w:sz w:val="26"/>
                <w:szCs w:val="26"/>
              </w:rPr>
            </w:pPr>
            <w:r>
              <w:rPr>
                <w:sz w:val="26"/>
                <w:szCs w:val="26"/>
              </w:rPr>
              <w:t>12.09.2023</w:t>
            </w:r>
          </w:p>
        </w:tc>
        <w:tc>
          <w:tcPr>
            <w:tcW w:w="710" w:type="dxa"/>
            <w:tcBorders>
              <w:top w:val="single" w:sz="4" w:space="0" w:color="auto"/>
              <w:left w:val="single" w:sz="4" w:space="0" w:color="auto"/>
              <w:bottom w:val="single" w:sz="4" w:space="0" w:color="auto"/>
              <w:right w:val="single" w:sz="4" w:space="0" w:color="auto"/>
            </w:tcBorders>
          </w:tcPr>
          <w:p w:rsidR="00DF4D8E" w:rsidRDefault="00DF4D8E" w:rsidP="00A727DF">
            <w:pPr>
              <w:autoSpaceDN w:val="0"/>
              <w:spacing w:line="240" w:lineRule="exact"/>
              <w:ind w:right="-2"/>
              <w:jc w:val="center"/>
            </w:pPr>
            <w:r>
              <w:t>66</w:t>
            </w:r>
          </w:p>
        </w:tc>
      </w:tr>
      <w:tr w:rsidR="00DF4D8E"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right="-2"/>
              <w:jc w:val="center"/>
            </w:pPr>
            <w:r>
              <w:t>202</w:t>
            </w:r>
          </w:p>
        </w:tc>
        <w:tc>
          <w:tcPr>
            <w:tcW w:w="7086" w:type="dxa"/>
            <w:tcBorders>
              <w:top w:val="single" w:sz="4" w:space="0" w:color="auto"/>
              <w:left w:val="single" w:sz="4" w:space="0" w:color="auto"/>
              <w:bottom w:val="single" w:sz="4" w:space="0" w:color="auto"/>
              <w:right w:val="single" w:sz="4" w:space="0" w:color="auto"/>
            </w:tcBorders>
          </w:tcPr>
          <w:p w:rsidR="00DF4D8E" w:rsidRPr="00524541" w:rsidRDefault="00DF4D8E"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21.03.2019 № 232</w:t>
            </w:r>
          </w:p>
        </w:tc>
        <w:tc>
          <w:tcPr>
            <w:tcW w:w="1275"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left="-108" w:right="-109"/>
              <w:jc w:val="center"/>
              <w:rPr>
                <w:sz w:val="26"/>
                <w:szCs w:val="26"/>
              </w:rPr>
            </w:pPr>
            <w:r>
              <w:rPr>
                <w:sz w:val="26"/>
                <w:szCs w:val="26"/>
              </w:rPr>
              <w:t>774</w:t>
            </w:r>
          </w:p>
          <w:p w:rsidR="00DF4D8E" w:rsidRDefault="00DF4D8E" w:rsidP="001520A7">
            <w:pPr>
              <w:spacing w:line="240" w:lineRule="exact"/>
              <w:ind w:left="-108" w:right="-109"/>
              <w:jc w:val="center"/>
              <w:rPr>
                <w:sz w:val="26"/>
                <w:szCs w:val="26"/>
              </w:rPr>
            </w:pPr>
            <w:r>
              <w:rPr>
                <w:sz w:val="26"/>
                <w:szCs w:val="26"/>
              </w:rPr>
              <w:t>13.09.2023</w:t>
            </w:r>
          </w:p>
        </w:tc>
        <w:tc>
          <w:tcPr>
            <w:tcW w:w="710" w:type="dxa"/>
            <w:tcBorders>
              <w:top w:val="single" w:sz="4" w:space="0" w:color="auto"/>
              <w:left w:val="single" w:sz="4" w:space="0" w:color="auto"/>
              <w:bottom w:val="single" w:sz="4" w:space="0" w:color="auto"/>
              <w:right w:val="single" w:sz="4" w:space="0" w:color="auto"/>
            </w:tcBorders>
          </w:tcPr>
          <w:p w:rsidR="00DF4D8E" w:rsidRDefault="00DF4D8E" w:rsidP="00A727DF">
            <w:pPr>
              <w:autoSpaceDN w:val="0"/>
              <w:spacing w:line="240" w:lineRule="exact"/>
              <w:ind w:right="-2"/>
              <w:jc w:val="center"/>
            </w:pPr>
            <w:r>
              <w:t>68</w:t>
            </w:r>
          </w:p>
        </w:tc>
      </w:tr>
      <w:tr w:rsidR="00DF4D8E" w:rsidRPr="00E77C0E" w:rsidTr="008A37B4">
        <w:trPr>
          <w:trHeight w:val="516"/>
        </w:trPr>
        <w:tc>
          <w:tcPr>
            <w:tcW w:w="710"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right="-2"/>
              <w:jc w:val="center"/>
            </w:pPr>
            <w:r>
              <w:t>203</w:t>
            </w:r>
          </w:p>
        </w:tc>
        <w:tc>
          <w:tcPr>
            <w:tcW w:w="7086" w:type="dxa"/>
            <w:tcBorders>
              <w:top w:val="single" w:sz="4" w:space="0" w:color="auto"/>
              <w:left w:val="single" w:sz="4" w:space="0" w:color="auto"/>
              <w:bottom w:val="single" w:sz="4" w:space="0" w:color="auto"/>
              <w:right w:val="single" w:sz="4" w:space="0" w:color="auto"/>
            </w:tcBorders>
          </w:tcPr>
          <w:p w:rsidR="00DF4D8E" w:rsidRPr="00524541" w:rsidRDefault="00DF4D8E" w:rsidP="001520A7">
            <w:pPr>
              <w:spacing w:line="240" w:lineRule="exact"/>
            </w:pPr>
            <w:r w:rsidRPr="00524541">
              <w:t>О внесении изменений в постановление администрации Омутни</w:t>
            </w:r>
            <w:r w:rsidRPr="00524541">
              <w:t>н</w:t>
            </w:r>
            <w:r w:rsidRPr="00524541">
              <w:t>ского городского поселения от 19.01.2023 № 43</w:t>
            </w:r>
          </w:p>
        </w:tc>
        <w:tc>
          <w:tcPr>
            <w:tcW w:w="1275" w:type="dxa"/>
            <w:tcBorders>
              <w:top w:val="single" w:sz="4" w:space="0" w:color="auto"/>
              <w:left w:val="single" w:sz="4" w:space="0" w:color="auto"/>
              <w:bottom w:val="single" w:sz="4" w:space="0" w:color="auto"/>
              <w:right w:val="single" w:sz="4" w:space="0" w:color="auto"/>
            </w:tcBorders>
          </w:tcPr>
          <w:p w:rsidR="00DF4D8E" w:rsidRDefault="00DF4D8E" w:rsidP="001520A7">
            <w:pPr>
              <w:spacing w:line="240" w:lineRule="exact"/>
              <w:ind w:left="-108" w:right="-109"/>
              <w:jc w:val="center"/>
              <w:rPr>
                <w:sz w:val="26"/>
                <w:szCs w:val="26"/>
              </w:rPr>
            </w:pPr>
            <w:r>
              <w:rPr>
                <w:sz w:val="26"/>
                <w:szCs w:val="26"/>
              </w:rPr>
              <w:t>775</w:t>
            </w:r>
          </w:p>
          <w:p w:rsidR="00DF4D8E" w:rsidRDefault="00DF4D8E" w:rsidP="001520A7">
            <w:pPr>
              <w:spacing w:line="240" w:lineRule="exact"/>
              <w:ind w:left="-108" w:right="-109"/>
              <w:jc w:val="center"/>
              <w:rPr>
                <w:sz w:val="26"/>
                <w:szCs w:val="26"/>
              </w:rPr>
            </w:pPr>
            <w:r>
              <w:rPr>
                <w:sz w:val="26"/>
                <w:szCs w:val="26"/>
              </w:rPr>
              <w:t>13.09.2023</w:t>
            </w:r>
          </w:p>
        </w:tc>
        <w:tc>
          <w:tcPr>
            <w:tcW w:w="710" w:type="dxa"/>
            <w:tcBorders>
              <w:top w:val="single" w:sz="4" w:space="0" w:color="auto"/>
              <w:left w:val="single" w:sz="4" w:space="0" w:color="auto"/>
              <w:bottom w:val="single" w:sz="4" w:space="0" w:color="auto"/>
              <w:right w:val="single" w:sz="4" w:space="0" w:color="auto"/>
            </w:tcBorders>
          </w:tcPr>
          <w:p w:rsidR="00DF4D8E" w:rsidRDefault="00DF4D8E" w:rsidP="00A727DF">
            <w:pPr>
              <w:autoSpaceDN w:val="0"/>
              <w:spacing w:line="240" w:lineRule="exact"/>
              <w:ind w:right="-2"/>
              <w:jc w:val="center"/>
            </w:pPr>
            <w:r>
              <w:t>73</w:t>
            </w:r>
          </w:p>
        </w:tc>
      </w:tr>
    </w:tbl>
    <w:p w:rsidR="00DB51A5" w:rsidRPr="00DB51A5" w:rsidRDefault="00DB51A5" w:rsidP="00DB51A5">
      <w:pPr>
        <w:pStyle w:val="1d"/>
        <w:ind w:right="114"/>
        <w:rPr>
          <w:b/>
          <w:bCs/>
          <w:sz w:val="24"/>
          <w:szCs w:val="24"/>
        </w:rPr>
      </w:pPr>
      <w:r w:rsidRPr="00DB51A5">
        <w:rPr>
          <w:b/>
          <w:bCs/>
          <w:sz w:val="24"/>
          <w:szCs w:val="24"/>
        </w:rPr>
        <w:lastRenderedPageBreak/>
        <w:t>АДМИНИСТРАЦИЯ</w:t>
      </w:r>
    </w:p>
    <w:p w:rsidR="00DB51A5" w:rsidRPr="00DB51A5" w:rsidRDefault="00DB51A5" w:rsidP="00DB51A5">
      <w:pPr>
        <w:pStyle w:val="1d"/>
        <w:ind w:right="114"/>
        <w:rPr>
          <w:b/>
          <w:bCs/>
          <w:sz w:val="24"/>
          <w:szCs w:val="24"/>
        </w:rPr>
      </w:pPr>
      <w:r w:rsidRPr="00DB51A5">
        <w:rPr>
          <w:b/>
          <w:bCs/>
          <w:sz w:val="24"/>
          <w:szCs w:val="24"/>
        </w:rPr>
        <w:t>МУНИЦИПАЛЬНОГО ОБРАЗОВАНИЯ</w:t>
      </w:r>
    </w:p>
    <w:p w:rsidR="00DB51A5" w:rsidRPr="00DB51A5" w:rsidRDefault="00DB51A5" w:rsidP="00DB51A5">
      <w:pPr>
        <w:pStyle w:val="1d"/>
        <w:ind w:right="114"/>
        <w:rPr>
          <w:b/>
          <w:bCs/>
          <w:sz w:val="24"/>
          <w:szCs w:val="24"/>
        </w:rPr>
      </w:pPr>
      <w:r w:rsidRPr="00DB51A5">
        <w:rPr>
          <w:b/>
          <w:bCs/>
          <w:sz w:val="24"/>
          <w:szCs w:val="24"/>
        </w:rPr>
        <w:t>ОМУТНИНСКОЕ ГОРОДСКОЕ ПОСЕЛЕНИЕ</w:t>
      </w:r>
    </w:p>
    <w:p w:rsidR="00DB51A5" w:rsidRPr="00DB51A5" w:rsidRDefault="00DB51A5" w:rsidP="00DB51A5">
      <w:pPr>
        <w:pStyle w:val="1d"/>
        <w:ind w:right="114"/>
        <w:rPr>
          <w:b/>
          <w:bCs/>
          <w:sz w:val="24"/>
          <w:szCs w:val="24"/>
        </w:rPr>
      </w:pPr>
      <w:r w:rsidRPr="00DB51A5">
        <w:rPr>
          <w:b/>
          <w:bCs/>
          <w:sz w:val="24"/>
          <w:szCs w:val="24"/>
        </w:rPr>
        <w:t>ОМУТНИНСКОГО РАЙОНА КИРОВСКОЙ ОБЛАСТИ</w:t>
      </w:r>
    </w:p>
    <w:p w:rsidR="00DB51A5" w:rsidRPr="00DB51A5" w:rsidRDefault="00DB51A5" w:rsidP="00DB51A5">
      <w:pPr>
        <w:pStyle w:val="1d"/>
        <w:ind w:right="114"/>
        <w:rPr>
          <w:b/>
          <w:bCs/>
          <w:sz w:val="24"/>
          <w:szCs w:val="24"/>
        </w:rPr>
      </w:pPr>
    </w:p>
    <w:p w:rsidR="00DB51A5" w:rsidRPr="00DB51A5" w:rsidRDefault="00DB51A5" w:rsidP="00DB51A5">
      <w:pPr>
        <w:pStyle w:val="1d"/>
        <w:ind w:right="114"/>
        <w:rPr>
          <w:b/>
          <w:bCs/>
          <w:sz w:val="24"/>
          <w:szCs w:val="24"/>
        </w:rPr>
      </w:pPr>
      <w:r w:rsidRPr="00DB51A5">
        <w:rPr>
          <w:b/>
          <w:bCs/>
          <w:sz w:val="24"/>
          <w:szCs w:val="24"/>
        </w:rPr>
        <w:t xml:space="preserve">ПОСТАНОВЛЕНИЕ </w:t>
      </w:r>
    </w:p>
    <w:p w:rsidR="00DB51A5" w:rsidRPr="00DB51A5" w:rsidRDefault="00DB51A5" w:rsidP="00DB51A5">
      <w:pPr>
        <w:pStyle w:val="1d"/>
        <w:ind w:right="114"/>
        <w:rPr>
          <w:b/>
          <w:bCs/>
          <w:sz w:val="24"/>
          <w:szCs w:val="24"/>
        </w:rPr>
      </w:pPr>
    </w:p>
    <w:p w:rsidR="00DB51A5" w:rsidRPr="00DB51A5" w:rsidRDefault="00DB51A5" w:rsidP="00DB51A5">
      <w:pPr>
        <w:pStyle w:val="1d"/>
        <w:ind w:right="114"/>
        <w:rPr>
          <w:sz w:val="24"/>
          <w:szCs w:val="24"/>
        </w:rPr>
      </w:pPr>
      <w:r w:rsidRPr="00DB51A5">
        <w:rPr>
          <w:sz w:val="24"/>
          <w:szCs w:val="24"/>
        </w:rPr>
        <w:t>24.08.2023</w:t>
      </w:r>
      <w:r>
        <w:rPr>
          <w:sz w:val="24"/>
          <w:szCs w:val="24"/>
        </w:rPr>
        <w:t xml:space="preserve">            </w:t>
      </w:r>
      <w:r w:rsidRPr="00DB51A5">
        <w:rPr>
          <w:sz w:val="24"/>
          <w:szCs w:val="24"/>
        </w:rPr>
        <w:t xml:space="preserve">                                   </w:t>
      </w:r>
      <w:r>
        <w:rPr>
          <w:sz w:val="24"/>
          <w:szCs w:val="24"/>
        </w:rPr>
        <w:t xml:space="preserve">                </w:t>
      </w:r>
      <w:r w:rsidRPr="00DB51A5">
        <w:rPr>
          <w:sz w:val="24"/>
          <w:szCs w:val="24"/>
        </w:rPr>
        <w:t xml:space="preserve">                                                                 № 697</w:t>
      </w:r>
    </w:p>
    <w:p w:rsidR="00DB51A5" w:rsidRDefault="00DB51A5" w:rsidP="00DB51A5">
      <w:pPr>
        <w:pStyle w:val="1d"/>
        <w:ind w:right="113"/>
        <w:rPr>
          <w:sz w:val="24"/>
          <w:szCs w:val="24"/>
        </w:rPr>
      </w:pPr>
      <w:r w:rsidRPr="00DB51A5">
        <w:rPr>
          <w:sz w:val="24"/>
          <w:szCs w:val="24"/>
        </w:rPr>
        <w:t>г. Омутнинск</w:t>
      </w:r>
    </w:p>
    <w:p w:rsidR="00DB51A5" w:rsidRPr="00DB51A5" w:rsidRDefault="00DB51A5" w:rsidP="00DB51A5">
      <w:pPr>
        <w:pStyle w:val="a"/>
        <w:numPr>
          <w:ilvl w:val="0"/>
          <w:numId w:val="0"/>
        </w:numPr>
        <w:ind w:left="5529"/>
        <w:jc w:val="left"/>
      </w:pPr>
    </w:p>
    <w:p w:rsidR="00DB51A5" w:rsidRDefault="00DB51A5" w:rsidP="00DB51A5">
      <w:pPr>
        <w:jc w:val="center"/>
        <w:rPr>
          <w:b/>
          <w:bCs/>
        </w:rPr>
      </w:pPr>
      <w:r w:rsidRPr="00DB51A5">
        <w:rPr>
          <w:b/>
          <w:bCs/>
        </w:rPr>
        <w:t xml:space="preserve">О внесении изменений в постановление администрации Омутнинского </w:t>
      </w:r>
    </w:p>
    <w:p w:rsidR="00DB51A5" w:rsidRPr="00DB51A5" w:rsidRDefault="00DB51A5" w:rsidP="00DB51A5">
      <w:pPr>
        <w:jc w:val="center"/>
        <w:rPr>
          <w:b/>
          <w:bCs/>
        </w:rPr>
      </w:pPr>
      <w:r w:rsidRPr="00DB51A5">
        <w:rPr>
          <w:b/>
          <w:bCs/>
        </w:rPr>
        <w:t>городского поселения от 10.10.2017 № 862</w:t>
      </w:r>
    </w:p>
    <w:p w:rsidR="00DB51A5" w:rsidRPr="00DB51A5" w:rsidRDefault="00DB51A5" w:rsidP="00DB51A5">
      <w:pPr>
        <w:shd w:val="clear" w:color="auto" w:fill="FFFFFF"/>
        <w:spacing w:before="442"/>
        <w:ind w:right="11" w:firstLine="856"/>
        <w:jc w:val="both"/>
      </w:pPr>
      <w:proofErr w:type="gramStart"/>
      <w:r w:rsidRPr="00DB51A5">
        <w:t>В соответствии с Федеральным законом от 06.10.2003 № 131-ФЗ "Об общих принц</w:t>
      </w:r>
      <w:r w:rsidRPr="00DB51A5">
        <w:t>и</w:t>
      </w:r>
      <w:r w:rsidRPr="00DB51A5">
        <w:t xml:space="preserve">пах организации местного самоуправления в Российской Федерации", письмом министерства энергетики и жилищно-коммунального хозяйства Кировской области № 2570-43-04-03 от 09.06.2023 г., </w:t>
      </w:r>
      <w:r w:rsidRPr="00DB51A5">
        <w:rPr>
          <w:color w:val="000000"/>
          <w:kern w:val="36"/>
        </w:rPr>
        <w:t xml:space="preserve">постановлением </w:t>
      </w:r>
      <w:r w:rsidRPr="00DB51A5">
        <w:t>администрации муниципального образования Омутнинское г</w:t>
      </w:r>
      <w:r w:rsidRPr="00DB51A5">
        <w:t>о</w:t>
      </w:r>
      <w:r w:rsidRPr="00DB51A5">
        <w:t>родское  поселение  Омутнинского района Кировской области от 04.12.2020 г.   № 949 "О ра</w:t>
      </w:r>
      <w:r w:rsidRPr="00DB51A5">
        <w:t>з</w:t>
      </w:r>
      <w:r w:rsidRPr="00DB51A5">
        <w:t>работке, утверждении, реализации и оценке эффективности реализации муниципальных пр</w:t>
      </w:r>
      <w:r w:rsidRPr="00DB51A5">
        <w:t>о</w:t>
      </w:r>
      <w:r w:rsidRPr="00DB51A5">
        <w:t>грамм муниципального образования Омутнинское городское поселение Омутнинского</w:t>
      </w:r>
      <w:proofErr w:type="gramEnd"/>
      <w:r w:rsidRPr="00DB51A5">
        <w:t xml:space="preserve"> района Кировской области" администрация Омутнинского городского  поселения </w:t>
      </w:r>
      <w:r w:rsidRPr="00DB51A5">
        <w:rPr>
          <w:b/>
        </w:rPr>
        <w:t>ПОСТАНОВЛ</w:t>
      </w:r>
      <w:r w:rsidRPr="00DB51A5">
        <w:rPr>
          <w:b/>
        </w:rPr>
        <w:t>Я</w:t>
      </w:r>
      <w:r w:rsidRPr="00DB51A5">
        <w:rPr>
          <w:b/>
        </w:rPr>
        <w:t>ЕТ</w:t>
      </w:r>
      <w:r w:rsidRPr="00DB51A5">
        <w:t>:</w:t>
      </w:r>
    </w:p>
    <w:p w:rsidR="00DB51A5" w:rsidRPr="00DB51A5" w:rsidRDefault="00DB51A5" w:rsidP="00DB51A5">
      <w:pPr>
        <w:ind w:firstLine="709"/>
        <w:jc w:val="both"/>
      </w:pPr>
      <w:r w:rsidRPr="00DB51A5">
        <w:t xml:space="preserve">1. </w:t>
      </w:r>
      <w:proofErr w:type="gramStart"/>
      <w:r w:rsidRPr="00DB51A5">
        <w:t>Внести изменения в постановление администрации Омутнинского городского пос</w:t>
      </w:r>
      <w:r w:rsidRPr="00DB51A5">
        <w:t>е</w:t>
      </w:r>
      <w:r w:rsidRPr="00DB51A5">
        <w:t>ления от 10.10.2017 № 862 "Об утверждении муниципальной программы "Формирование с</w:t>
      </w:r>
      <w:r w:rsidRPr="00DB51A5">
        <w:t>о</w:t>
      </w:r>
      <w:r w:rsidRPr="00DB51A5">
        <w:t>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DB51A5">
        <w:t xml:space="preserve"> 13.05.2020 № 326, от 08.09.2020 № 649, от 20.10.2020 № 768; от 28.10.2020 №804; </w:t>
      </w:r>
      <w:proofErr w:type="gramStart"/>
      <w:r w:rsidRPr="00DB51A5">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DB51A5">
        <w:t xml:space="preserve"> № </w:t>
      </w:r>
      <w:proofErr w:type="gramStart"/>
      <w:r w:rsidRPr="00DB51A5">
        <w:t>961, от 13.12.2022 № 1080, от 18.01.2023 № 24, от 10.04.2023 № 291, от 25.05.2023 № 425, от 26.06.2023 № 516):</w:t>
      </w:r>
      <w:proofErr w:type="gramEnd"/>
    </w:p>
    <w:p w:rsidR="00DB51A5" w:rsidRPr="00DB51A5" w:rsidRDefault="00DB51A5" w:rsidP="00DB51A5">
      <w:pPr>
        <w:jc w:val="both"/>
      </w:pPr>
      <w:r w:rsidRPr="00DB51A5">
        <w:tab/>
        <w:t xml:space="preserve">1.1. </w:t>
      </w:r>
      <w:proofErr w:type="gramStart"/>
      <w:r w:rsidRPr="00DB51A5">
        <w:t>Приложение № 3 к муниципальной программе "</w:t>
      </w:r>
      <w:r w:rsidRPr="00DB51A5">
        <w:rPr>
          <w:bCs/>
        </w:rPr>
        <w:t>Адресный перечень дворовых те</w:t>
      </w:r>
      <w:r w:rsidRPr="00DB51A5">
        <w:rPr>
          <w:bCs/>
        </w:rPr>
        <w:t>р</w:t>
      </w:r>
      <w:r w:rsidRPr="00DB51A5">
        <w:rPr>
          <w:bCs/>
        </w:rPr>
        <w:t>риторий, нуждающихся в благоустройстве (с учетом их физического состояния) и подлеж</w:t>
      </w:r>
      <w:r w:rsidRPr="00DB51A5">
        <w:rPr>
          <w:bCs/>
        </w:rPr>
        <w:t>а</w:t>
      </w:r>
      <w:r w:rsidRPr="00DB51A5">
        <w:rPr>
          <w:bCs/>
        </w:rPr>
        <w:t>щих благоустройству в 2018-2030 годах" и "</w:t>
      </w:r>
      <w:r w:rsidRPr="00DB51A5">
        <w:rPr>
          <w:bCs/>
          <w:color w:val="000000"/>
        </w:rPr>
        <w:t>Адресный перечень общественных территорий, нуждающихся в благоустройстве (с учетом их физического состояния) и подлежащих благ</w:t>
      </w:r>
      <w:r w:rsidRPr="00DB51A5">
        <w:rPr>
          <w:bCs/>
          <w:color w:val="000000"/>
        </w:rPr>
        <w:t>о</w:t>
      </w:r>
      <w:r w:rsidRPr="00DB51A5">
        <w:rPr>
          <w:bCs/>
          <w:color w:val="000000"/>
        </w:rPr>
        <w:t xml:space="preserve">устройству в 2018-2030 годах" изложить в новой редакции согласно приложению № 1 </w:t>
      </w:r>
      <w:r w:rsidRPr="00DB51A5">
        <w:t>к наст</w:t>
      </w:r>
      <w:r w:rsidRPr="00DB51A5">
        <w:t>о</w:t>
      </w:r>
      <w:r w:rsidRPr="00DB51A5">
        <w:t>ящему постановлению.</w:t>
      </w:r>
      <w:proofErr w:type="gramEnd"/>
      <w:r w:rsidRPr="00DB51A5">
        <w:t xml:space="preserve"> Прилагается.</w:t>
      </w:r>
    </w:p>
    <w:p w:rsidR="00DB51A5" w:rsidRPr="00DB51A5" w:rsidRDefault="00DB51A5" w:rsidP="00DB51A5">
      <w:pPr>
        <w:ind w:firstLine="708"/>
        <w:jc w:val="both"/>
      </w:pPr>
      <w:r w:rsidRPr="00DB51A5">
        <w:t>2. Постановление вступает в силу в соответствии с действующим законодательством и распространяется на правоотношения, возникшие с 10 апреля 2023г.</w:t>
      </w:r>
    </w:p>
    <w:p w:rsidR="00DB51A5" w:rsidRPr="00DB51A5" w:rsidRDefault="00DB51A5" w:rsidP="00DB51A5">
      <w:pPr>
        <w:ind w:firstLine="708"/>
        <w:jc w:val="both"/>
      </w:pPr>
      <w:r w:rsidRPr="00DB51A5">
        <w:t>3. Настоящее постановление опубликовать в сборнике основных муниципальных пр</w:t>
      </w:r>
      <w:r w:rsidRPr="00DB51A5">
        <w:t>а</w:t>
      </w:r>
      <w:r w:rsidRPr="00DB51A5">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DB51A5">
        <w:t>т</w:t>
      </w:r>
      <w:r w:rsidRPr="00DB51A5">
        <w:t>нинского района Кировской области.</w:t>
      </w:r>
    </w:p>
    <w:p w:rsidR="00DB51A5" w:rsidRPr="00DB51A5" w:rsidRDefault="00DB51A5" w:rsidP="00DB51A5">
      <w:pPr>
        <w:ind w:firstLine="708"/>
        <w:jc w:val="both"/>
      </w:pPr>
      <w:r w:rsidRPr="00DB51A5">
        <w:t xml:space="preserve">4. </w:t>
      </w:r>
      <w:proofErr w:type="gramStart"/>
      <w:r w:rsidRPr="00DB51A5">
        <w:t>Контроль за</w:t>
      </w:r>
      <w:proofErr w:type="gramEnd"/>
      <w:r w:rsidRPr="00DB51A5">
        <w:t xml:space="preserve"> исполнением настоящего постановления оставляю за собой.</w:t>
      </w:r>
      <w:r w:rsidRPr="00DB51A5">
        <w:tab/>
      </w:r>
    </w:p>
    <w:p w:rsidR="00DB51A5" w:rsidRPr="00DB51A5" w:rsidRDefault="00DB51A5" w:rsidP="00DB51A5">
      <w:pPr>
        <w:jc w:val="both"/>
      </w:pPr>
    </w:p>
    <w:p w:rsidR="00DB51A5" w:rsidRPr="00DB51A5" w:rsidRDefault="00DB51A5" w:rsidP="00DB51A5">
      <w:pPr>
        <w:jc w:val="both"/>
      </w:pPr>
      <w:r w:rsidRPr="00DB51A5">
        <w:t xml:space="preserve">Глава администрации </w:t>
      </w:r>
    </w:p>
    <w:p w:rsidR="00DB51A5" w:rsidRDefault="00DB51A5" w:rsidP="00DB51A5">
      <w:pPr>
        <w:jc w:val="both"/>
        <w:rPr>
          <w:b/>
          <w:bCs/>
          <w:sz w:val="28"/>
          <w:szCs w:val="28"/>
        </w:rPr>
      </w:pPr>
      <w:r w:rsidRPr="00DB51A5">
        <w:t>Омутнинского городского поселения               И.В. Шаталов</w:t>
      </w:r>
    </w:p>
    <w:p w:rsidR="00DB51A5" w:rsidRDefault="00DB51A5" w:rsidP="00DB51A5">
      <w:pPr>
        <w:rPr>
          <w:rFonts w:eastAsia="Calibri"/>
          <w:b/>
          <w:bCs/>
          <w:sz w:val="28"/>
          <w:szCs w:val="28"/>
        </w:rPr>
      </w:pPr>
    </w:p>
    <w:p w:rsidR="00DB51A5" w:rsidRDefault="00DB51A5" w:rsidP="00DB51A5">
      <w:pPr>
        <w:rPr>
          <w:rFonts w:eastAsia="Calibri"/>
          <w:b/>
          <w:bCs/>
          <w:sz w:val="28"/>
          <w:szCs w:val="28"/>
        </w:rPr>
        <w:sectPr w:rsidR="00DB51A5" w:rsidSect="00DB51A5">
          <w:footerReference w:type="default" r:id="rId9"/>
          <w:pgSz w:w="11906" w:h="16838"/>
          <w:pgMar w:top="1134" w:right="991" w:bottom="1134" w:left="1134" w:header="708" w:footer="501" w:gutter="0"/>
          <w:cols w:space="720"/>
        </w:sectPr>
      </w:pPr>
    </w:p>
    <w:tbl>
      <w:tblPr>
        <w:tblW w:w="97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59"/>
        <w:gridCol w:w="2679"/>
        <w:gridCol w:w="2410"/>
      </w:tblGrid>
      <w:tr w:rsidR="00DB51A5" w:rsidTr="00DB51A5">
        <w:trPr>
          <w:trHeight w:val="1185"/>
        </w:trPr>
        <w:tc>
          <w:tcPr>
            <w:tcW w:w="620" w:type="dxa"/>
            <w:tcBorders>
              <w:top w:val="nil"/>
              <w:left w:val="nil"/>
              <w:bottom w:val="nil"/>
              <w:right w:val="nil"/>
            </w:tcBorders>
            <w:noWrap/>
            <w:vAlign w:val="bottom"/>
            <w:hideMark/>
          </w:tcPr>
          <w:p w:rsidR="00DB51A5" w:rsidRDefault="00DB51A5">
            <w:pPr>
              <w:rPr>
                <w:rFonts w:eastAsia="Calibri"/>
                <w:sz w:val="20"/>
                <w:szCs w:val="20"/>
              </w:rPr>
            </w:pPr>
          </w:p>
        </w:tc>
        <w:tc>
          <w:tcPr>
            <w:tcW w:w="4059" w:type="dxa"/>
            <w:tcBorders>
              <w:top w:val="nil"/>
              <w:left w:val="nil"/>
              <w:bottom w:val="nil"/>
              <w:right w:val="nil"/>
            </w:tcBorders>
            <w:noWrap/>
            <w:vAlign w:val="center"/>
            <w:hideMark/>
          </w:tcPr>
          <w:p w:rsidR="00DB51A5" w:rsidRDefault="00DB51A5">
            <w:pPr>
              <w:rPr>
                <w:rFonts w:eastAsia="Calibri"/>
                <w:sz w:val="20"/>
                <w:szCs w:val="20"/>
              </w:rPr>
            </w:pPr>
          </w:p>
        </w:tc>
        <w:tc>
          <w:tcPr>
            <w:tcW w:w="5089" w:type="dxa"/>
            <w:gridSpan w:val="2"/>
            <w:tcBorders>
              <w:top w:val="nil"/>
              <w:left w:val="nil"/>
              <w:bottom w:val="nil"/>
              <w:right w:val="nil"/>
            </w:tcBorders>
            <w:noWrap/>
            <w:vAlign w:val="center"/>
            <w:hideMark/>
          </w:tcPr>
          <w:p w:rsidR="00DB51A5" w:rsidRDefault="00DB51A5">
            <w:pPr>
              <w:jc w:val="both"/>
              <w:rPr>
                <w:color w:val="000000"/>
              </w:rPr>
            </w:pPr>
            <w:r>
              <w:rPr>
                <w:color w:val="000000"/>
              </w:rPr>
              <w:t xml:space="preserve">Приложение № 1 </w:t>
            </w:r>
          </w:p>
          <w:p w:rsidR="00DB51A5" w:rsidRDefault="00DB51A5">
            <w:pPr>
              <w:jc w:val="both"/>
              <w:rPr>
                <w:color w:val="000000"/>
              </w:rPr>
            </w:pPr>
            <w:r>
              <w:rPr>
                <w:color w:val="000000"/>
              </w:rPr>
              <w:t>к  муниципальной программе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p w:rsidR="00DB51A5" w:rsidRDefault="00DB51A5">
            <w:pPr>
              <w:jc w:val="both"/>
              <w:rPr>
                <w:color w:val="000000"/>
                <w:sz w:val="22"/>
                <w:szCs w:val="22"/>
              </w:rPr>
            </w:pPr>
          </w:p>
        </w:tc>
      </w:tr>
      <w:tr w:rsidR="00DB51A5" w:rsidTr="00DB51A5">
        <w:trPr>
          <w:trHeight w:val="509"/>
        </w:trPr>
        <w:tc>
          <w:tcPr>
            <w:tcW w:w="9768" w:type="dxa"/>
            <w:gridSpan w:val="4"/>
            <w:vMerge w:val="restart"/>
            <w:tcBorders>
              <w:top w:val="nil"/>
              <w:left w:val="nil"/>
              <w:bottom w:val="single" w:sz="4" w:space="0" w:color="auto"/>
              <w:right w:val="nil"/>
            </w:tcBorders>
            <w:vAlign w:val="bottom"/>
            <w:hideMark/>
          </w:tcPr>
          <w:p w:rsidR="00DB51A5" w:rsidRDefault="00DB51A5">
            <w:pPr>
              <w:jc w:val="center"/>
              <w:rPr>
                <w:b/>
                <w:bCs/>
              </w:rPr>
            </w:pPr>
            <w:r>
              <w:rPr>
                <w:b/>
                <w:bCs/>
              </w:rPr>
              <w:t xml:space="preserve">Адресный перечень дворовых территорий, нуждающихся в благоустройстве </w:t>
            </w:r>
          </w:p>
          <w:p w:rsidR="00DB51A5" w:rsidRDefault="00DB51A5">
            <w:pPr>
              <w:jc w:val="center"/>
              <w:rPr>
                <w:b/>
                <w:bCs/>
              </w:rPr>
            </w:pPr>
            <w:r>
              <w:rPr>
                <w:b/>
                <w:bCs/>
              </w:rPr>
              <w:t xml:space="preserve">(с учетом их физического состояния) и подлежащих благоустройству </w:t>
            </w:r>
          </w:p>
          <w:p w:rsidR="00DB51A5" w:rsidRDefault="00DB51A5">
            <w:pPr>
              <w:jc w:val="center"/>
              <w:rPr>
                <w:b/>
                <w:bCs/>
                <w:sz w:val="22"/>
                <w:szCs w:val="22"/>
              </w:rPr>
            </w:pPr>
            <w:r>
              <w:rPr>
                <w:b/>
                <w:bCs/>
              </w:rPr>
              <w:t>в 2018-2030 годах</w:t>
            </w:r>
          </w:p>
        </w:tc>
      </w:tr>
      <w:tr w:rsidR="00DB51A5" w:rsidTr="00DB51A5">
        <w:trPr>
          <w:trHeight w:val="253"/>
        </w:trPr>
        <w:tc>
          <w:tcPr>
            <w:tcW w:w="9768" w:type="dxa"/>
            <w:gridSpan w:val="4"/>
            <w:vMerge/>
            <w:tcBorders>
              <w:top w:val="nil"/>
              <w:left w:val="nil"/>
              <w:bottom w:val="single" w:sz="4" w:space="0" w:color="auto"/>
              <w:right w:val="nil"/>
            </w:tcBorders>
            <w:vAlign w:val="center"/>
            <w:hideMark/>
          </w:tcPr>
          <w:p w:rsidR="00DB51A5" w:rsidRDefault="00DB51A5">
            <w:pPr>
              <w:rPr>
                <w:b/>
                <w:bCs/>
                <w:sz w:val="22"/>
                <w:szCs w:val="22"/>
              </w:rPr>
            </w:pPr>
          </w:p>
        </w:tc>
      </w:tr>
      <w:tr w:rsidR="00DB51A5" w:rsidTr="00DB51A5">
        <w:trPr>
          <w:trHeight w:val="73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 xml:space="preserve">№ </w:t>
            </w:r>
            <w:proofErr w:type="gramStart"/>
            <w:r>
              <w:t>п</w:t>
            </w:r>
            <w:proofErr w:type="gramEnd"/>
            <w:r>
              <w:t>/п</w:t>
            </w: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Адрес</w:t>
            </w:r>
          </w:p>
        </w:tc>
        <w:tc>
          <w:tcPr>
            <w:tcW w:w="267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площадь земельного участка МКД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количество жителей</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Участие в программе в 2017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30-летия Победы 41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Урицкого 14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172</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Урицкого 14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10065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275</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Володарского 25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5871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267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4</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Володарского 27</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4032</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150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 </w:t>
            </w: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19968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864</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Участие в программе в 2018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54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5104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179</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Володарского 51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7493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230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Володарского 38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3090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98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Володарского 40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3273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111</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 xml:space="preserve">Юн. Пионеров 34  </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7225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226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10</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32</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2365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108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11</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32а</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1770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121</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12</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Воровского 24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9915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296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13</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Комсомольская 26</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2605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102</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14</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Комсомольская 28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3953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107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15</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Комсомольская 30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2589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99</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16</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20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1493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43</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rPr>
                <w:rFonts w:eastAsia="Calibri"/>
                <w:sz w:val="20"/>
                <w:szCs w:val="20"/>
              </w:rPr>
            </w:pP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50875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1720</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Участие в программе в 2019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17</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33</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5295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198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18</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30-летия Победы 32</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5901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260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19</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30-летия Победы 32-а</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3401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126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20</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proofErr w:type="spellStart"/>
            <w:r>
              <w:t>Коковихина</w:t>
            </w:r>
            <w:proofErr w:type="spellEnd"/>
            <w:r>
              <w:t xml:space="preserve"> 37-а</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3881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102</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 </w:t>
            </w: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18478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686</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Участие в программе в 2020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21</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Карла Либкнехта 29</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3266</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96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22</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Комсомольская 19</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3829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117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23</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14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2518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94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24</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35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3243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160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25</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31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3554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131</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26</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23</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4277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120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Cs/>
                <w:sz w:val="22"/>
                <w:szCs w:val="22"/>
              </w:rPr>
            </w:pPr>
            <w:r>
              <w:rPr>
                <w:bCs/>
              </w:rPr>
              <w:t>27</w:t>
            </w: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t>Комсомольская 14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Cs/>
                <w:sz w:val="22"/>
                <w:szCs w:val="22"/>
              </w:rPr>
            </w:pPr>
            <w:r>
              <w:rPr>
                <w:bCs/>
              </w:rPr>
              <w:t>1738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Cs/>
                <w:sz w:val="22"/>
                <w:szCs w:val="22"/>
              </w:rPr>
            </w:pPr>
            <w:r>
              <w:rPr>
                <w:bCs/>
              </w:rPr>
              <w:t>30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Cs/>
                <w:sz w:val="22"/>
                <w:szCs w:val="22"/>
              </w:rPr>
            </w:pPr>
            <w:r>
              <w:rPr>
                <w:bCs/>
              </w:rPr>
              <w:t>28</w:t>
            </w: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t>30-летия Победы 15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3337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Cs/>
                <w:sz w:val="22"/>
                <w:szCs w:val="22"/>
              </w:rPr>
            </w:pPr>
            <w:r>
              <w:rPr>
                <w:bCs/>
              </w:rPr>
              <w:t>33</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 </w:t>
            </w: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25762</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781</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Участие в программе в 2021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29</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27</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3823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117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30</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Юн. Пионеров 29</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4018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136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lastRenderedPageBreak/>
              <w:t>31</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30-летия Победы 28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3517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112</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 </w:t>
            </w: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11358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365</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Участие в программе в 2022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32</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Володарского 14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2671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134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33</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Володарского 16</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3186</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129</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34</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Володарского 18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3561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114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35</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Свободы 46</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4173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206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 </w:t>
            </w: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13591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583</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Участие в программе в 2023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36</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Воровского 18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2196</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114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37</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Воровского 20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1913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73</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38</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Воровского 9</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2755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105</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39</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27</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2760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39</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40</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31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3429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80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41</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Юн. Пионеров 15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1458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37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42</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Комсомольская 24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2124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33</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rPr>
                <w:rFonts w:eastAsia="Calibri"/>
                <w:sz w:val="20"/>
                <w:szCs w:val="20"/>
              </w:rPr>
            </w:pP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16635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481</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Планируемое участие в программе в 2024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43</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Октябрьская 13</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4383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155</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44</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Ленина 11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3562</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89</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45</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Ленина 9а</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427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13</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46</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21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3753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66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47</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25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1684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48</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18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3421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49</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20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2058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50</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proofErr w:type="spellStart"/>
            <w:r>
              <w:t>Коковихина</w:t>
            </w:r>
            <w:proofErr w:type="spellEnd"/>
            <w:r>
              <w:t xml:space="preserve"> 72</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3105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51</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proofErr w:type="spellStart"/>
            <w:r>
              <w:t>Коковихина</w:t>
            </w:r>
            <w:proofErr w:type="spellEnd"/>
            <w:r>
              <w:t xml:space="preserve"> 70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3981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 </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26374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532</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Планируемое участие в программе в 2025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52</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Комсомольская 15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1311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53</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Карла Либкнехта 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5551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54</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Свободы 13</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2528</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15</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55</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Комсомольская 5</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999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19</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56</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12</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861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57</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13</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1551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58</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Комсомольская 12</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1415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59</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Рыночный 5</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2397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70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60</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Садовая 53</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8901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42</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61</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Дружбы 13-а</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4497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62</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Лесная 29</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1413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15</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63</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Милицейская 10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1294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tcPr>
          <w:p w:rsidR="00DB51A5" w:rsidRDefault="00DB51A5">
            <w:pPr>
              <w:jc w:val="center"/>
              <w:rPr>
                <w:sz w:val="22"/>
                <w:szCs w:val="22"/>
              </w:rPr>
            </w:pP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sz w:val="22"/>
                <w:szCs w:val="22"/>
              </w:rPr>
            </w:pPr>
            <w:r>
              <w:rPr>
                <w:b/>
              </w:rPr>
              <w:t>32718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sz w:val="22"/>
                <w:szCs w:val="22"/>
              </w:rPr>
            </w:pPr>
            <w:r>
              <w:rPr>
                <w:b/>
              </w:rPr>
              <w:t>247</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rPr>
                <w:b/>
                <w:bCs/>
              </w:rPr>
              <w:t>Планируемое участие в программе в 2026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64</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2404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54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65</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3</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2043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66</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5</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1933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29</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67</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7</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2114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68</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9 (9-а)</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2026</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69</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Станционная 10</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2903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70</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Станционная 4</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3507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71</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Станционная 6</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3196</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lastRenderedPageBreak/>
              <w:t>72</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Станционная 7</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2679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19</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73</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Станционная 9</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2513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74</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 xml:space="preserve">Пригородная 4, д. </w:t>
            </w:r>
            <w:proofErr w:type="spellStart"/>
            <w:r>
              <w:t>Осокино</w:t>
            </w:r>
            <w:proofErr w:type="spellEnd"/>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3523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75</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 xml:space="preserve">Пригородная 6, д. </w:t>
            </w:r>
            <w:proofErr w:type="spellStart"/>
            <w:r>
              <w:t>Осокино</w:t>
            </w:r>
            <w:proofErr w:type="spellEnd"/>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3411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tcPr>
          <w:p w:rsidR="00DB51A5" w:rsidRDefault="00DB51A5">
            <w:pPr>
              <w:jc w:val="center"/>
              <w:rPr>
                <w:sz w:val="22"/>
                <w:szCs w:val="22"/>
              </w:rPr>
            </w:pP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sz w:val="22"/>
                <w:szCs w:val="22"/>
              </w:rPr>
            </w:pPr>
            <w:r>
              <w:rPr>
                <w:b/>
              </w:rPr>
              <w:t>32252</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sz w:val="22"/>
                <w:szCs w:val="22"/>
              </w:rPr>
            </w:pPr>
            <w:r>
              <w:rPr>
                <w:b/>
              </w:rPr>
              <w:t>336</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rPr>
                <w:b/>
                <w:bCs/>
              </w:rPr>
              <w:t>Планируемое участие в программе в 2027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76</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Весенний 10а</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653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25</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77</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Весенний 14</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1227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78</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Весенний 4</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3737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41</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79</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Весенний 8</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1749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26</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80</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38-а</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1358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81</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43-а</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2205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82</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56-а</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3026</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30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83</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Кривцова 57</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1193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84</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Северная 58</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2061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27</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85</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Северная 58-а</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1699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86</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Северная 83</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2795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87</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Северная 60</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988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41</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88</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Тр. Резервов 78</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1967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22</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89</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Тр. Резервов 82</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2291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24</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90</w:t>
            </w:r>
          </w:p>
        </w:tc>
        <w:tc>
          <w:tcPr>
            <w:tcW w:w="405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Тр. Резервов 84</w:t>
            </w:r>
          </w:p>
        </w:tc>
        <w:tc>
          <w:tcPr>
            <w:tcW w:w="267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3053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28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rPr>
                <w:rFonts w:eastAsia="Calibri"/>
                <w:sz w:val="20"/>
                <w:szCs w:val="20"/>
              </w:rPr>
            </w:pP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b/>
                <w:sz w:val="22"/>
                <w:szCs w:val="22"/>
              </w:rPr>
            </w:pPr>
            <w:r>
              <w:rPr>
                <w:b/>
              </w:rPr>
              <w:t>30002</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sz w:val="22"/>
                <w:szCs w:val="22"/>
              </w:rPr>
            </w:pPr>
            <w:r>
              <w:rPr>
                <w:b/>
              </w:rPr>
              <w:t>412</w:t>
            </w:r>
          </w:p>
        </w:tc>
      </w:tr>
      <w:tr w:rsidR="00DB51A5" w:rsidTr="00DB51A5">
        <w:trPr>
          <w:trHeight w:val="240"/>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rPr>
                <w:b/>
                <w:bCs/>
              </w:rPr>
              <w:t>Планируемое участие в программе в 2028 году</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91</w:t>
            </w:r>
          </w:p>
        </w:tc>
        <w:tc>
          <w:tcPr>
            <w:tcW w:w="4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1A5" w:rsidRDefault="00DB51A5">
            <w:pPr>
              <w:jc w:val="center"/>
              <w:rPr>
                <w:sz w:val="22"/>
                <w:szCs w:val="22"/>
              </w:rPr>
            </w:pPr>
            <w:r>
              <w:t>30-летия Победы 26</w:t>
            </w:r>
          </w:p>
        </w:tc>
        <w:tc>
          <w:tcPr>
            <w:tcW w:w="267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3745</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120</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92</w:t>
            </w:r>
          </w:p>
        </w:tc>
        <w:tc>
          <w:tcPr>
            <w:tcW w:w="40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51A5" w:rsidRDefault="00DB51A5">
            <w:pPr>
              <w:jc w:val="center"/>
              <w:rPr>
                <w:sz w:val="22"/>
                <w:szCs w:val="22"/>
              </w:rPr>
            </w:pPr>
            <w:r>
              <w:t>Юн. Пионеров 25</w:t>
            </w:r>
          </w:p>
        </w:tc>
        <w:tc>
          <w:tcPr>
            <w:tcW w:w="267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4469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118</w:t>
            </w:r>
          </w:p>
        </w:tc>
      </w:tr>
      <w:tr w:rsidR="00DB51A5" w:rsidTr="00DB51A5">
        <w:trPr>
          <w:trHeight w:val="24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93</w:t>
            </w:r>
          </w:p>
        </w:tc>
        <w:tc>
          <w:tcPr>
            <w:tcW w:w="40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51A5" w:rsidRDefault="00DB51A5">
            <w:pPr>
              <w:jc w:val="center"/>
              <w:rPr>
                <w:sz w:val="22"/>
                <w:szCs w:val="22"/>
              </w:rPr>
            </w:pPr>
            <w:r>
              <w:t>Юн. Пионеров 68</w:t>
            </w:r>
          </w:p>
        </w:tc>
        <w:tc>
          <w:tcPr>
            <w:tcW w:w="2679" w:type="dxa"/>
            <w:tcBorders>
              <w:top w:val="single" w:sz="4" w:space="0" w:color="auto"/>
              <w:left w:val="single" w:sz="4" w:space="0" w:color="auto"/>
              <w:bottom w:val="single" w:sz="4" w:space="0" w:color="auto"/>
              <w:right w:val="single" w:sz="4" w:space="0" w:color="auto"/>
            </w:tcBorders>
            <w:vAlign w:val="center"/>
            <w:hideMark/>
          </w:tcPr>
          <w:p w:rsidR="00DB51A5" w:rsidRDefault="00DB51A5">
            <w:pPr>
              <w:jc w:val="center"/>
              <w:rPr>
                <w:sz w:val="22"/>
                <w:szCs w:val="22"/>
              </w:rPr>
            </w:pPr>
            <w:r>
              <w:t>4686</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sz w:val="22"/>
                <w:szCs w:val="22"/>
              </w:rPr>
            </w:pPr>
            <w:r>
              <w:t>163</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94</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Карла Либкнехта 23</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6984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149</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DB51A5" w:rsidRDefault="00DB51A5">
            <w:pPr>
              <w:jc w:val="center"/>
              <w:rPr>
                <w:sz w:val="22"/>
                <w:szCs w:val="22"/>
              </w:rPr>
            </w:pP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19884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550</w:t>
            </w:r>
          </w:p>
        </w:tc>
      </w:tr>
      <w:tr w:rsidR="00DB51A5" w:rsidTr="00DB51A5">
        <w:trPr>
          <w:trHeight w:val="255"/>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Планируемое участие в программе в 2029 году</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95</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Свободы 52</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4709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148</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96</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30-летия Победы 35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2921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90</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97</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proofErr w:type="spellStart"/>
            <w:r>
              <w:t>Коковихина</w:t>
            </w:r>
            <w:proofErr w:type="spellEnd"/>
            <w:r>
              <w:t xml:space="preserve"> 28а</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2957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126</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DB51A5" w:rsidRDefault="00DB51A5">
            <w:pPr>
              <w:jc w:val="center"/>
              <w:rPr>
                <w:sz w:val="22"/>
                <w:szCs w:val="22"/>
              </w:rPr>
            </w:pP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10587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364</w:t>
            </w:r>
          </w:p>
        </w:tc>
      </w:tr>
      <w:tr w:rsidR="00DB51A5" w:rsidTr="00DB51A5">
        <w:trPr>
          <w:trHeight w:val="255"/>
        </w:trPr>
        <w:tc>
          <w:tcPr>
            <w:tcW w:w="9768" w:type="dxa"/>
            <w:gridSpan w:val="4"/>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Планируемое участие в программе в 2030 году</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98</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 xml:space="preserve">Воровского 13 </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10857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380</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99</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Воровского 7</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2099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110</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100</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Карла Либкнехта 9</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6828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142</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101</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Октябрьская 11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2934</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141</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sz w:val="22"/>
                <w:szCs w:val="22"/>
              </w:rPr>
            </w:pPr>
            <w:r>
              <w:t>102</w:t>
            </w: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Свободы 32</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Карла Либкнехта 9</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t>125</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tcPr>
          <w:p w:rsidR="00DB51A5" w:rsidRDefault="00DB51A5">
            <w:pPr>
              <w:jc w:val="center"/>
              <w:rPr>
                <w:sz w:val="22"/>
                <w:szCs w:val="22"/>
              </w:rPr>
            </w:pPr>
          </w:p>
        </w:tc>
        <w:tc>
          <w:tcPr>
            <w:tcW w:w="405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22718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898</w:t>
            </w:r>
          </w:p>
        </w:tc>
      </w:tr>
      <w:tr w:rsidR="00DB51A5" w:rsidTr="00DB51A5">
        <w:trPr>
          <w:trHeight w:val="255"/>
        </w:trPr>
        <w:tc>
          <w:tcPr>
            <w:tcW w:w="620"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rPr>
                <w:rFonts w:eastAsia="Calibri"/>
                <w:sz w:val="20"/>
                <w:szCs w:val="20"/>
              </w:rPr>
            </w:pPr>
          </w:p>
        </w:tc>
        <w:tc>
          <w:tcPr>
            <w:tcW w:w="4059" w:type="dxa"/>
            <w:tcBorders>
              <w:top w:val="single" w:sz="4" w:space="0" w:color="auto"/>
              <w:left w:val="single" w:sz="4" w:space="0" w:color="auto"/>
              <w:bottom w:val="single" w:sz="4" w:space="0" w:color="auto"/>
              <w:right w:val="single" w:sz="4" w:space="0" w:color="auto"/>
            </w:tcBorders>
            <w:noWrap/>
            <w:vAlign w:val="bottom"/>
            <w:hideMark/>
          </w:tcPr>
          <w:p w:rsidR="00DB51A5" w:rsidRDefault="00DB51A5">
            <w:pPr>
              <w:jc w:val="center"/>
              <w:rPr>
                <w:b/>
                <w:bCs/>
                <w:sz w:val="22"/>
                <w:szCs w:val="22"/>
              </w:rPr>
            </w:pPr>
            <w:r>
              <w:rPr>
                <w:b/>
                <w:bCs/>
              </w:rPr>
              <w:t>ИТОГО</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331202</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DB51A5" w:rsidRDefault="00DB51A5">
            <w:pPr>
              <w:jc w:val="center"/>
              <w:rPr>
                <w:b/>
                <w:bCs/>
                <w:sz w:val="22"/>
                <w:szCs w:val="22"/>
              </w:rPr>
            </w:pPr>
            <w:r>
              <w:rPr>
                <w:b/>
                <w:bCs/>
              </w:rPr>
              <w:t>8819</w:t>
            </w:r>
          </w:p>
        </w:tc>
      </w:tr>
    </w:tbl>
    <w:p w:rsidR="00DB51A5" w:rsidRDefault="00DB51A5" w:rsidP="00DB51A5">
      <w:pPr>
        <w:pStyle w:val="ConsPlusNormal"/>
        <w:spacing w:line="360" w:lineRule="exact"/>
        <w:ind w:firstLine="709"/>
        <w:jc w:val="center"/>
        <w:rPr>
          <w:rFonts w:ascii="Times New Roman" w:eastAsia="Calibri" w:hAnsi="Times New Roman"/>
          <w:b/>
          <w:bCs/>
        </w:rPr>
      </w:pPr>
    </w:p>
    <w:p w:rsidR="00DB51A5" w:rsidRDefault="00DB51A5" w:rsidP="00DB51A5">
      <w:pPr>
        <w:pStyle w:val="ConsPlusNormal"/>
        <w:spacing w:line="360" w:lineRule="exact"/>
        <w:ind w:firstLine="709"/>
        <w:jc w:val="center"/>
        <w:rPr>
          <w:rFonts w:ascii="Times New Roman" w:hAnsi="Times New Roman"/>
          <w:b/>
          <w:bCs/>
          <w:sz w:val="28"/>
          <w:szCs w:val="28"/>
        </w:rPr>
      </w:pPr>
    </w:p>
    <w:p w:rsidR="00DB51A5" w:rsidRDefault="00DB51A5" w:rsidP="00DB51A5">
      <w:pPr>
        <w:pStyle w:val="ConsPlusNormal"/>
        <w:spacing w:line="360" w:lineRule="exact"/>
        <w:ind w:firstLine="709"/>
        <w:jc w:val="center"/>
        <w:rPr>
          <w:rFonts w:ascii="Times New Roman" w:hAnsi="Times New Roman"/>
          <w:b/>
          <w:bCs/>
          <w:sz w:val="28"/>
          <w:szCs w:val="28"/>
        </w:rPr>
      </w:pPr>
    </w:p>
    <w:p w:rsidR="00DB51A5" w:rsidRDefault="00DB51A5" w:rsidP="00DB51A5">
      <w:pPr>
        <w:pStyle w:val="ConsPlusNormal"/>
        <w:spacing w:line="360" w:lineRule="exact"/>
        <w:ind w:firstLine="709"/>
        <w:jc w:val="center"/>
        <w:rPr>
          <w:rFonts w:ascii="Times New Roman" w:hAnsi="Times New Roman"/>
          <w:b/>
          <w:bCs/>
          <w:sz w:val="28"/>
          <w:szCs w:val="28"/>
        </w:rPr>
      </w:pPr>
    </w:p>
    <w:p w:rsidR="00DB51A5" w:rsidRDefault="00DB51A5" w:rsidP="00DB51A5">
      <w:pPr>
        <w:pStyle w:val="ConsPlusNormal"/>
        <w:spacing w:line="360" w:lineRule="exact"/>
        <w:ind w:firstLine="709"/>
        <w:jc w:val="center"/>
        <w:rPr>
          <w:rFonts w:ascii="Times New Roman" w:hAnsi="Times New Roman"/>
          <w:b/>
          <w:bCs/>
          <w:sz w:val="28"/>
          <w:szCs w:val="28"/>
        </w:rPr>
      </w:pPr>
    </w:p>
    <w:p w:rsidR="00DB51A5" w:rsidRDefault="00DB51A5" w:rsidP="00DB51A5">
      <w:pPr>
        <w:pStyle w:val="ConsPlusNormal"/>
        <w:spacing w:line="360" w:lineRule="exact"/>
        <w:ind w:firstLine="709"/>
        <w:jc w:val="center"/>
        <w:rPr>
          <w:rFonts w:ascii="Times New Roman" w:hAnsi="Times New Roman"/>
          <w:b/>
          <w:bCs/>
          <w:sz w:val="28"/>
          <w:szCs w:val="28"/>
        </w:rPr>
      </w:pPr>
    </w:p>
    <w:p w:rsidR="00DB51A5" w:rsidRDefault="00DB51A5" w:rsidP="00DB51A5">
      <w:pPr>
        <w:pStyle w:val="ConsPlusNormal"/>
        <w:spacing w:line="360" w:lineRule="exact"/>
        <w:ind w:firstLine="709"/>
        <w:jc w:val="center"/>
        <w:rPr>
          <w:rFonts w:ascii="Times New Roman" w:hAnsi="Times New Roman"/>
          <w:b/>
          <w:bCs/>
          <w:sz w:val="28"/>
          <w:szCs w:val="28"/>
        </w:rPr>
      </w:pPr>
    </w:p>
    <w:p w:rsidR="00DB51A5" w:rsidRDefault="00DB51A5" w:rsidP="00DB51A5">
      <w:pPr>
        <w:ind w:left="-567"/>
        <w:jc w:val="center"/>
        <w:rPr>
          <w:b/>
        </w:rPr>
      </w:pPr>
      <w:r w:rsidRPr="00DB51A5">
        <w:rPr>
          <w:b/>
        </w:rPr>
        <w:lastRenderedPageBreak/>
        <w:t>Адресный перечень общественных территорий, нуждающихся в благоустройстве (с учетом их физического состояния) и подлежащих благоустройству в 2018-2030 годах</w:t>
      </w:r>
    </w:p>
    <w:p w:rsidR="00DB51A5" w:rsidRPr="00DB51A5" w:rsidRDefault="00DB51A5" w:rsidP="00DB51A5">
      <w:pPr>
        <w:jc w:val="center"/>
        <w:rPr>
          <w:b/>
        </w:rPr>
      </w:pPr>
    </w:p>
    <w:tbl>
      <w:tblPr>
        <w:tblW w:w="9802" w:type="dxa"/>
        <w:tblInd w:w="-459" w:type="dxa"/>
        <w:tblLook w:val="04A0" w:firstRow="1" w:lastRow="0" w:firstColumn="1" w:lastColumn="0" w:noHBand="0" w:noVBand="1"/>
      </w:tblPr>
      <w:tblGrid>
        <w:gridCol w:w="656"/>
        <w:gridCol w:w="7708"/>
        <w:gridCol w:w="1438"/>
      </w:tblGrid>
      <w:tr w:rsidR="00DB51A5" w:rsidTr="00DB51A5">
        <w:trPr>
          <w:trHeight w:val="945"/>
        </w:trPr>
        <w:tc>
          <w:tcPr>
            <w:tcW w:w="656" w:type="dxa"/>
            <w:tcBorders>
              <w:top w:val="single" w:sz="4" w:space="0" w:color="auto"/>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b/>
                <w:bCs/>
                <w:color w:val="000000"/>
              </w:rPr>
            </w:pPr>
            <w:r>
              <w:rPr>
                <w:b/>
                <w:bCs/>
                <w:color w:val="000000"/>
              </w:rPr>
              <w:t>№ п\</w:t>
            </w:r>
            <w:proofErr w:type="gramStart"/>
            <w:r>
              <w:rPr>
                <w:b/>
                <w:bCs/>
                <w:color w:val="000000"/>
              </w:rPr>
              <w:t>п</w:t>
            </w:r>
            <w:proofErr w:type="gramEnd"/>
          </w:p>
        </w:tc>
        <w:tc>
          <w:tcPr>
            <w:tcW w:w="7708" w:type="dxa"/>
            <w:tcBorders>
              <w:top w:val="single" w:sz="4" w:space="0" w:color="auto"/>
              <w:left w:val="nil"/>
              <w:bottom w:val="single" w:sz="4" w:space="0" w:color="auto"/>
              <w:right w:val="single" w:sz="4" w:space="0" w:color="000000"/>
            </w:tcBorders>
            <w:vAlign w:val="center"/>
            <w:hideMark/>
          </w:tcPr>
          <w:p w:rsidR="00DB51A5" w:rsidRDefault="00DB51A5" w:rsidP="00DB51A5">
            <w:pPr>
              <w:spacing w:line="240" w:lineRule="exact"/>
              <w:jc w:val="center"/>
              <w:rPr>
                <w:b/>
                <w:bCs/>
                <w:color w:val="000000"/>
              </w:rPr>
            </w:pPr>
            <w:r>
              <w:rPr>
                <w:b/>
                <w:bCs/>
                <w:color w:val="000000"/>
              </w:rPr>
              <w:t>Адрес</w:t>
            </w:r>
          </w:p>
        </w:tc>
        <w:tc>
          <w:tcPr>
            <w:tcW w:w="1438" w:type="dxa"/>
            <w:tcBorders>
              <w:top w:val="single" w:sz="4" w:space="0" w:color="auto"/>
              <w:left w:val="nil"/>
              <w:bottom w:val="single" w:sz="4" w:space="0" w:color="auto"/>
              <w:right w:val="single" w:sz="4" w:space="0" w:color="auto"/>
            </w:tcBorders>
            <w:vAlign w:val="center"/>
            <w:hideMark/>
          </w:tcPr>
          <w:p w:rsidR="00DB51A5" w:rsidRDefault="00DB51A5" w:rsidP="00DB51A5">
            <w:pPr>
              <w:spacing w:line="240" w:lineRule="exact"/>
              <w:jc w:val="center"/>
              <w:rPr>
                <w:b/>
                <w:bCs/>
                <w:color w:val="000000"/>
              </w:rPr>
            </w:pPr>
            <w:r>
              <w:rPr>
                <w:b/>
                <w:bCs/>
                <w:color w:val="000000"/>
              </w:rPr>
              <w:t>Площадь земельного участка, м</w:t>
            </w:r>
            <w:proofErr w:type="gramStart"/>
            <w:r>
              <w:rPr>
                <w:b/>
                <w:bCs/>
                <w:color w:val="000000"/>
                <w:vertAlign w:val="superscript"/>
              </w:rPr>
              <w:t>2</w:t>
            </w:r>
            <w:proofErr w:type="gramEnd"/>
          </w:p>
        </w:tc>
      </w:tr>
      <w:tr w:rsidR="00DB51A5" w:rsidTr="00DB51A5">
        <w:trPr>
          <w:trHeight w:val="70"/>
        </w:trPr>
        <w:tc>
          <w:tcPr>
            <w:tcW w:w="9802" w:type="dxa"/>
            <w:gridSpan w:val="3"/>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
                <w:bCs/>
                <w:color w:val="000000"/>
              </w:rPr>
            </w:pPr>
            <w:r>
              <w:rPr>
                <w:b/>
                <w:bCs/>
                <w:color w:val="000000"/>
              </w:rPr>
              <w:t>Выполнено частичное благоустройство</w:t>
            </w:r>
          </w:p>
        </w:tc>
      </w:tr>
      <w:tr w:rsidR="00DB51A5" w:rsidTr="00DB51A5">
        <w:trPr>
          <w:trHeight w:val="40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color w:val="000000"/>
                <w:sz w:val="22"/>
                <w:szCs w:val="22"/>
              </w:rPr>
            </w:pPr>
            <w:r>
              <w:rPr>
                <w:color w:val="000000"/>
              </w:rPr>
              <w:t>1.</w:t>
            </w:r>
          </w:p>
        </w:tc>
        <w:tc>
          <w:tcPr>
            <w:tcW w:w="7708" w:type="dxa"/>
            <w:tcBorders>
              <w:top w:val="single" w:sz="4" w:space="0" w:color="auto"/>
              <w:left w:val="nil"/>
              <w:bottom w:val="single" w:sz="4" w:space="0" w:color="auto"/>
              <w:right w:val="single" w:sz="4" w:space="0" w:color="000000"/>
            </w:tcBorders>
            <w:noWrap/>
            <w:vAlign w:val="bottom"/>
            <w:hideMark/>
          </w:tcPr>
          <w:p w:rsidR="00DB51A5" w:rsidRDefault="00DB51A5" w:rsidP="00DB51A5">
            <w:pPr>
              <w:spacing w:line="240" w:lineRule="exact"/>
              <w:jc w:val="center"/>
              <w:rPr>
                <w:sz w:val="22"/>
                <w:szCs w:val="22"/>
              </w:rPr>
            </w:pPr>
            <w:r>
              <w:t>Памятник участникам боевых действий в Афганистане и локальных войнах</w:t>
            </w:r>
          </w:p>
        </w:tc>
        <w:tc>
          <w:tcPr>
            <w:tcW w:w="1438" w:type="dxa"/>
            <w:tcBorders>
              <w:top w:val="nil"/>
              <w:left w:val="nil"/>
              <w:bottom w:val="single" w:sz="4" w:space="0" w:color="auto"/>
              <w:right w:val="single" w:sz="4" w:space="0" w:color="auto"/>
            </w:tcBorders>
            <w:vAlign w:val="center"/>
            <w:hideMark/>
          </w:tcPr>
          <w:p w:rsidR="00DB51A5" w:rsidRDefault="00DB51A5" w:rsidP="00DB51A5">
            <w:pPr>
              <w:spacing w:line="240" w:lineRule="exact"/>
              <w:jc w:val="center"/>
              <w:rPr>
                <w:color w:val="000000"/>
                <w:sz w:val="22"/>
                <w:szCs w:val="22"/>
              </w:rPr>
            </w:pPr>
            <w:r>
              <w:rPr>
                <w:color w:val="000000"/>
              </w:rPr>
              <w:t>1837</w:t>
            </w:r>
          </w:p>
        </w:tc>
      </w:tr>
      <w:tr w:rsidR="00DB51A5" w:rsidTr="00DB51A5">
        <w:trPr>
          <w:trHeight w:val="70"/>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color w:val="000000"/>
                <w:sz w:val="22"/>
                <w:szCs w:val="22"/>
              </w:rPr>
            </w:pPr>
            <w:r>
              <w:rPr>
                <w:color w:val="000000"/>
              </w:rPr>
              <w:t>2.</w:t>
            </w:r>
          </w:p>
        </w:tc>
        <w:tc>
          <w:tcPr>
            <w:tcW w:w="7708" w:type="dxa"/>
            <w:tcBorders>
              <w:top w:val="single" w:sz="4" w:space="0" w:color="auto"/>
              <w:left w:val="nil"/>
              <w:bottom w:val="single" w:sz="4" w:space="0" w:color="auto"/>
              <w:right w:val="single" w:sz="4" w:space="0" w:color="000000"/>
            </w:tcBorders>
            <w:noWrap/>
            <w:vAlign w:val="bottom"/>
            <w:hideMark/>
          </w:tcPr>
          <w:p w:rsidR="00DB51A5" w:rsidRDefault="00DB51A5" w:rsidP="00DB51A5">
            <w:pPr>
              <w:spacing w:line="240" w:lineRule="exact"/>
              <w:jc w:val="center"/>
              <w:rPr>
                <w:sz w:val="22"/>
                <w:szCs w:val="22"/>
              </w:rPr>
            </w:pPr>
            <w:r>
              <w:t>Памятник ликвидаторам Чернобыльской АЭС</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2840</w:t>
            </w:r>
          </w:p>
        </w:tc>
      </w:tr>
      <w:tr w:rsidR="00DB51A5" w:rsidTr="00DB51A5">
        <w:trPr>
          <w:trHeight w:val="70"/>
        </w:trPr>
        <w:tc>
          <w:tcPr>
            <w:tcW w:w="9802" w:type="dxa"/>
            <w:gridSpan w:val="3"/>
            <w:tcBorders>
              <w:top w:val="single" w:sz="4" w:space="0" w:color="auto"/>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b/>
                <w:bCs/>
                <w:color w:val="000000"/>
                <w:sz w:val="22"/>
                <w:szCs w:val="22"/>
              </w:rPr>
            </w:pPr>
            <w:r>
              <w:rPr>
                <w:b/>
                <w:bCs/>
                <w:color w:val="000000"/>
              </w:rPr>
              <w:t>Участие в программе в 2017 году</w:t>
            </w:r>
          </w:p>
        </w:tc>
      </w:tr>
      <w:tr w:rsidR="00DB51A5" w:rsidTr="00DB51A5">
        <w:trPr>
          <w:trHeight w:val="70"/>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bCs/>
                <w:color w:val="000000"/>
                <w:sz w:val="22"/>
                <w:szCs w:val="22"/>
              </w:rPr>
            </w:pPr>
            <w:r>
              <w:rPr>
                <w:b/>
                <w:bCs/>
                <w:color w:val="000000"/>
              </w:rPr>
              <w:t> </w:t>
            </w:r>
            <w:r>
              <w:rPr>
                <w:bCs/>
                <w:color w:val="000000"/>
              </w:rPr>
              <w:t>3.</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Набережная Омутнинского пруда территория перед сценой</w:t>
            </w:r>
          </w:p>
        </w:tc>
        <w:tc>
          <w:tcPr>
            <w:tcW w:w="1438" w:type="dxa"/>
            <w:tcBorders>
              <w:top w:val="nil"/>
              <w:left w:val="nil"/>
              <w:bottom w:val="single" w:sz="4" w:space="0" w:color="auto"/>
              <w:right w:val="single" w:sz="4" w:space="0" w:color="auto"/>
            </w:tcBorders>
            <w:vAlign w:val="center"/>
            <w:hideMark/>
          </w:tcPr>
          <w:p w:rsidR="00DB51A5" w:rsidRDefault="00DB51A5" w:rsidP="00DB51A5">
            <w:pPr>
              <w:spacing w:line="240" w:lineRule="exact"/>
              <w:jc w:val="center"/>
              <w:rPr>
                <w:color w:val="000000"/>
                <w:sz w:val="22"/>
                <w:szCs w:val="22"/>
              </w:rPr>
            </w:pPr>
            <w:r>
              <w:rPr>
                <w:color w:val="000000"/>
              </w:rPr>
              <w:t>2000</w:t>
            </w:r>
          </w:p>
        </w:tc>
      </w:tr>
      <w:tr w:rsidR="00DB51A5" w:rsidTr="00DB51A5">
        <w:trPr>
          <w:trHeight w:val="70"/>
        </w:trPr>
        <w:tc>
          <w:tcPr>
            <w:tcW w:w="9802" w:type="dxa"/>
            <w:gridSpan w:val="3"/>
            <w:tcBorders>
              <w:top w:val="single" w:sz="4" w:space="0" w:color="auto"/>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b/>
                <w:bCs/>
                <w:color w:val="000000"/>
                <w:sz w:val="22"/>
                <w:szCs w:val="22"/>
              </w:rPr>
            </w:pPr>
            <w:r>
              <w:rPr>
                <w:b/>
                <w:bCs/>
                <w:color w:val="000000"/>
              </w:rPr>
              <w:t>Участие в программе в 2018 году</w:t>
            </w:r>
          </w:p>
        </w:tc>
      </w:tr>
      <w:tr w:rsidR="00DB51A5" w:rsidTr="00DB51A5">
        <w:trPr>
          <w:trHeight w:val="70"/>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color w:val="000000"/>
                <w:sz w:val="22"/>
                <w:szCs w:val="22"/>
              </w:rPr>
            </w:pPr>
            <w:r>
              <w:rPr>
                <w:color w:val="000000"/>
              </w:rPr>
              <w:t>4.</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Спортивная площадка ТОС </w:t>
            </w:r>
            <w:proofErr w:type="gramStart"/>
            <w:r>
              <w:t>Мирный</w:t>
            </w:r>
            <w:proofErr w:type="gramEnd"/>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11200</w:t>
            </w:r>
          </w:p>
        </w:tc>
      </w:tr>
      <w:tr w:rsidR="00DB51A5" w:rsidTr="00DB51A5">
        <w:trPr>
          <w:trHeight w:val="70"/>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color w:val="000000"/>
                <w:sz w:val="22"/>
                <w:szCs w:val="22"/>
              </w:rPr>
            </w:pPr>
            <w:r>
              <w:rPr>
                <w:color w:val="000000"/>
              </w:rPr>
              <w:t>5.</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Спортивная площадка ТОС </w:t>
            </w:r>
            <w:proofErr w:type="spellStart"/>
            <w:r>
              <w:t>Бамовский</w:t>
            </w:r>
            <w:proofErr w:type="spellEnd"/>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700</w:t>
            </w:r>
          </w:p>
        </w:tc>
      </w:tr>
      <w:tr w:rsidR="00DB51A5" w:rsidTr="00DB51A5">
        <w:trPr>
          <w:trHeight w:val="70"/>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color w:val="000000"/>
                <w:sz w:val="22"/>
                <w:szCs w:val="22"/>
              </w:rPr>
            </w:pPr>
            <w:r>
              <w:rPr>
                <w:color w:val="000000"/>
              </w:rPr>
              <w:t>6.</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Спортивная площадка ТОС </w:t>
            </w:r>
            <w:proofErr w:type="gramStart"/>
            <w:r>
              <w:t>Лесозаводской</w:t>
            </w:r>
            <w:proofErr w:type="gramEnd"/>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6500</w:t>
            </w:r>
          </w:p>
        </w:tc>
      </w:tr>
      <w:tr w:rsidR="00DB51A5" w:rsidTr="00DB51A5">
        <w:trPr>
          <w:trHeight w:val="70"/>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color w:val="000000"/>
                <w:sz w:val="22"/>
                <w:szCs w:val="22"/>
              </w:rPr>
            </w:pPr>
            <w:r>
              <w:rPr>
                <w:color w:val="000000"/>
              </w:rPr>
              <w:t>7.</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Городской парк</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16440</w:t>
            </w:r>
          </w:p>
        </w:tc>
      </w:tr>
      <w:tr w:rsidR="00DB51A5" w:rsidTr="00DB51A5">
        <w:trPr>
          <w:trHeight w:val="70"/>
        </w:trPr>
        <w:tc>
          <w:tcPr>
            <w:tcW w:w="9802" w:type="dxa"/>
            <w:gridSpan w:val="3"/>
            <w:tcBorders>
              <w:top w:val="single" w:sz="4" w:space="0" w:color="auto"/>
              <w:left w:val="single" w:sz="4" w:space="0" w:color="auto"/>
              <w:bottom w:val="single" w:sz="4" w:space="0" w:color="auto"/>
              <w:right w:val="single" w:sz="4" w:space="0" w:color="auto"/>
            </w:tcBorders>
            <w:noWrap/>
            <w:vAlign w:val="bottom"/>
            <w:hideMark/>
          </w:tcPr>
          <w:p w:rsidR="00DB51A5" w:rsidRDefault="00DB51A5" w:rsidP="00DB51A5">
            <w:pPr>
              <w:spacing w:line="240" w:lineRule="exact"/>
              <w:jc w:val="center"/>
              <w:rPr>
                <w:b/>
                <w:bCs/>
                <w:sz w:val="22"/>
                <w:szCs w:val="22"/>
              </w:rPr>
            </w:pPr>
            <w:r>
              <w:rPr>
                <w:b/>
                <w:bCs/>
              </w:rPr>
              <w:t>Участие в программе в 2019 году</w:t>
            </w:r>
          </w:p>
        </w:tc>
      </w:tr>
      <w:tr w:rsidR="00DB51A5" w:rsidTr="00DB51A5">
        <w:trPr>
          <w:trHeight w:val="70"/>
        </w:trPr>
        <w:tc>
          <w:tcPr>
            <w:tcW w:w="656" w:type="dxa"/>
            <w:tcBorders>
              <w:top w:val="nil"/>
              <w:left w:val="single" w:sz="4" w:space="0" w:color="auto"/>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8.</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Место отдыха и купания (пляж) ул. Горького</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11239</w:t>
            </w:r>
          </w:p>
        </w:tc>
      </w:tr>
      <w:tr w:rsidR="00DB51A5" w:rsidTr="00DB51A5">
        <w:trPr>
          <w:trHeight w:val="70"/>
        </w:trPr>
        <w:tc>
          <w:tcPr>
            <w:tcW w:w="9802" w:type="dxa"/>
            <w:gridSpan w:val="3"/>
            <w:tcBorders>
              <w:top w:val="single" w:sz="4" w:space="0" w:color="auto"/>
              <w:left w:val="single" w:sz="4" w:space="0" w:color="auto"/>
              <w:bottom w:val="single" w:sz="4" w:space="0" w:color="auto"/>
              <w:right w:val="single" w:sz="4" w:space="0" w:color="auto"/>
            </w:tcBorders>
            <w:noWrap/>
            <w:vAlign w:val="bottom"/>
            <w:hideMark/>
          </w:tcPr>
          <w:p w:rsidR="00DB51A5" w:rsidRDefault="00DB51A5" w:rsidP="00DB51A5">
            <w:pPr>
              <w:spacing w:line="240" w:lineRule="exact"/>
              <w:jc w:val="center"/>
              <w:rPr>
                <w:b/>
                <w:bCs/>
                <w:sz w:val="22"/>
                <w:szCs w:val="22"/>
              </w:rPr>
            </w:pPr>
            <w:r>
              <w:rPr>
                <w:b/>
                <w:bCs/>
              </w:rPr>
              <w:t>Участие в программе в 2020 году</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9.</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Аллея Героев по ул. Свободы</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4200</w:t>
            </w:r>
          </w:p>
        </w:tc>
      </w:tr>
      <w:tr w:rsidR="00DB51A5" w:rsidTr="00DB51A5">
        <w:trPr>
          <w:trHeight w:val="70"/>
        </w:trPr>
        <w:tc>
          <w:tcPr>
            <w:tcW w:w="9802" w:type="dxa"/>
            <w:gridSpan w:val="3"/>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
                <w:bCs/>
                <w:sz w:val="22"/>
                <w:szCs w:val="22"/>
              </w:rPr>
            </w:pPr>
            <w:r>
              <w:rPr>
                <w:b/>
                <w:bCs/>
              </w:rPr>
              <w:t>Участие в программе в 2021 году</w:t>
            </w:r>
          </w:p>
        </w:tc>
      </w:tr>
      <w:tr w:rsidR="00DB51A5" w:rsidTr="00DB51A5">
        <w:trPr>
          <w:trHeight w:val="70"/>
        </w:trPr>
        <w:tc>
          <w:tcPr>
            <w:tcW w:w="656" w:type="dxa"/>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Cs/>
                <w:sz w:val="22"/>
                <w:szCs w:val="22"/>
              </w:rPr>
            </w:pPr>
            <w:r>
              <w:rPr>
                <w:bCs/>
              </w:rPr>
              <w:t>10.</w:t>
            </w:r>
          </w:p>
        </w:tc>
        <w:tc>
          <w:tcPr>
            <w:tcW w:w="7708" w:type="dxa"/>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
                <w:bCs/>
                <w:sz w:val="22"/>
                <w:szCs w:val="22"/>
              </w:rPr>
            </w:pPr>
            <w:r>
              <w:t>Бульвар Металлургов</w:t>
            </w:r>
          </w:p>
        </w:tc>
        <w:tc>
          <w:tcPr>
            <w:tcW w:w="1438" w:type="dxa"/>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Cs/>
                <w:sz w:val="22"/>
                <w:szCs w:val="22"/>
              </w:rPr>
            </w:pPr>
            <w:r>
              <w:rPr>
                <w:bCs/>
              </w:rPr>
              <w:t>6500</w:t>
            </w:r>
          </w:p>
        </w:tc>
      </w:tr>
      <w:tr w:rsidR="00DB51A5" w:rsidTr="00DB51A5">
        <w:trPr>
          <w:trHeight w:val="265"/>
        </w:trPr>
        <w:tc>
          <w:tcPr>
            <w:tcW w:w="656" w:type="dxa"/>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Cs/>
                <w:sz w:val="22"/>
                <w:szCs w:val="22"/>
              </w:rPr>
            </w:pPr>
            <w:r>
              <w:rPr>
                <w:bCs/>
              </w:rPr>
              <w:t>11.</w:t>
            </w:r>
          </w:p>
        </w:tc>
        <w:tc>
          <w:tcPr>
            <w:tcW w:w="7708" w:type="dxa"/>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sz w:val="22"/>
                <w:szCs w:val="22"/>
              </w:rPr>
            </w:pPr>
            <w:r>
              <w:t>Аллея Героев по ул. Свободы</w:t>
            </w:r>
          </w:p>
        </w:tc>
        <w:tc>
          <w:tcPr>
            <w:tcW w:w="1438" w:type="dxa"/>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Cs/>
                <w:sz w:val="22"/>
                <w:szCs w:val="22"/>
              </w:rPr>
            </w:pPr>
            <w:r>
              <w:t>4200</w:t>
            </w:r>
          </w:p>
        </w:tc>
      </w:tr>
      <w:tr w:rsidR="00DB51A5" w:rsidTr="00DB51A5">
        <w:trPr>
          <w:trHeight w:val="265"/>
        </w:trPr>
        <w:tc>
          <w:tcPr>
            <w:tcW w:w="9802" w:type="dxa"/>
            <w:gridSpan w:val="3"/>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sz w:val="22"/>
                <w:szCs w:val="22"/>
              </w:rPr>
            </w:pPr>
            <w:r>
              <w:rPr>
                <w:b/>
                <w:bCs/>
              </w:rPr>
              <w:t>Участие в программе в 2022 году</w:t>
            </w:r>
          </w:p>
        </w:tc>
      </w:tr>
      <w:tr w:rsidR="00DB51A5" w:rsidTr="00DB51A5">
        <w:trPr>
          <w:trHeight w:val="265"/>
        </w:trPr>
        <w:tc>
          <w:tcPr>
            <w:tcW w:w="656" w:type="dxa"/>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Cs/>
                <w:sz w:val="22"/>
                <w:szCs w:val="22"/>
              </w:rPr>
            </w:pPr>
            <w:r>
              <w:rPr>
                <w:bCs/>
              </w:rPr>
              <w:t>12.</w:t>
            </w:r>
          </w:p>
        </w:tc>
        <w:tc>
          <w:tcPr>
            <w:tcW w:w="7708" w:type="dxa"/>
            <w:tcBorders>
              <w:top w:val="single" w:sz="4" w:space="0" w:color="auto"/>
              <w:left w:val="single" w:sz="4" w:space="0" w:color="auto"/>
              <w:bottom w:val="single" w:sz="4" w:space="0" w:color="auto"/>
              <w:right w:val="single" w:sz="4" w:space="0" w:color="000000"/>
            </w:tcBorders>
            <w:vAlign w:val="bottom"/>
            <w:hideMark/>
          </w:tcPr>
          <w:p w:rsidR="00DB51A5" w:rsidRDefault="00DB51A5" w:rsidP="00DB51A5">
            <w:pPr>
              <w:spacing w:line="240" w:lineRule="exact"/>
              <w:jc w:val="center"/>
              <w:rPr>
                <w:sz w:val="22"/>
                <w:szCs w:val="22"/>
              </w:rPr>
            </w:pPr>
            <w:r>
              <w:t>Пешеходная зона по ул. 30-летия Победы (от ул. Володарского до ул. Комсомольская по четной стороне)</w:t>
            </w:r>
          </w:p>
        </w:tc>
        <w:tc>
          <w:tcPr>
            <w:tcW w:w="1438" w:type="dxa"/>
            <w:tcBorders>
              <w:top w:val="single" w:sz="4" w:space="0" w:color="auto"/>
              <w:left w:val="single" w:sz="4" w:space="0" w:color="auto"/>
              <w:bottom w:val="single" w:sz="4" w:space="0" w:color="auto"/>
              <w:right w:val="single" w:sz="4" w:space="0" w:color="000000"/>
            </w:tcBorders>
            <w:vAlign w:val="bottom"/>
            <w:hideMark/>
          </w:tcPr>
          <w:p w:rsidR="00DB51A5" w:rsidRDefault="00DB51A5" w:rsidP="00DB51A5">
            <w:pPr>
              <w:spacing w:line="240" w:lineRule="exact"/>
              <w:jc w:val="center"/>
              <w:rPr>
                <w:sz w:val="22"/>
                <w:szCs w:val="22"/>
              </w:rPr>
            </w:pPr>
            <w:r>
              <w:rPr>
                <w:color w:val="000000"/>
              </w:rPr>
              <w:t>1020</w:t>
            </w:r>
          </w:p>
        </w:tc>
      </w:tr>
      <w:tr w:rsidR="00DB51A5" w:rsidTr="00DB51A5">
        <w:trPr>
          <w:trHeight w:val="265"/>
        </w:trPr>
        <w:tc>
          <w:tcPr>
            <w:tcW w:w="656" w:type="dxa"/>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Cs/>
                <w:sz w:val="22"/>
                <w:szCs w:val="22"/>
              </w:rPr>
            </w:pPr>
            <w:r>
              <w:rPr>
                <w:bCs/>
              </w:rPr>
              <w:t>13.</w:t>
            </w:r>
          </w:p>
        </w:tc>
        <w:tc>
          <w:tcPr>
            <w:tcW w:w="7708" w:type="dxa"/>
            <w:tcBorders>
              <w:top w:val="single" w:sz="4" w:space="0" w:color="auto"/>
              <w:left w:val="single" w:sz="4" w:space="0" w:color="auto"/>
              <w:bottom w:val="single" w:sz="4" w:space="0" w:color="auto"/>
              <w:right w:val="single" w:sz="4" w:space="0" w:color="000000"/>
            </w:tcBorders>
            <w:vAlign w:val="bottom"/>
            <w:hideMark/>
          </w:tcPr>
          <w:p w:rsidR="00DB51A5" w:rsidRDefault="00DB51A5" w:rsidP="00DB51A5">
            <w:pPr>
              <w:spacing w:line="240" w:lineRule="exact"/>
              <w:jc w:val="center"/>
              <w:rPr>
                <w:sz w:val="22"/>
                <w:szCs w:val="22"/>
              </w:rPr>
            </w:pPr>
            <w:r>
              <w:t>Пешеходная зона по ул. 30-летия Победы (от ул. Воровского до ул. В</w:t>
            </w:r>
            <w:r>
              <w:t>о</w:t>
            </w:r>
            <w:r>
              <w:t>лодарского по нечетной стороне)</w:t>
            </w:r>
          </w:p>
        </w:tc>
        <w:tc>
          <w:tcPr>
            <w:tcW w:w="1438" w:type="dxa"/>
            <w:tcBorders>
              <w:top w:val="single" w:sz="4" w:space="0" w:color="auto"/>
              <w:left w:val="single" w:sz="4" w:space="0" w:color="auto"/>
              <w:bottom w:val="single" w:sz="4" w:space="0" w:color="auto"/>
              <w:right w:val="single" w:sz="4" w:space="0" w:color="000000"/>
            </w:tcBorders>
            <w:vAlign w:val="bottom"/>
            <w:hideMark/>
          </w:tcPr>
          <w:p w:rsidR="00DB51A5" w:rsidRDefault="00DB51A5" w:rsidP="00DB51A5">
            <w:pPr>
              <w:spacing w:line="240" w:lineRule="exact"/>
              <w:jc w:val="center"/>
              <w:rPr>
                <w:color w:val="000000"/>
                <w:sz w:val="22"/>
                <w:szCs w:val="22"/>
              </w:rPr>
            </w:pPr>
            <w:r>
              <w:rPr>
                <w:color w:val="000000"/>
              </w:rPr>
              <w:t>260</w:t>
            </w:r>
          </w:p>
        </w:tc>
      </w:tr>
      <w:tr w:rsidR="00DB51A5" w:rsidTr="00DB51A5">
        <w:trPr>
          <w:trHeight w:val="255"/>
        </w:trPr>
        <w:tc>
          <w:tcPr>
            <w:tcW w:w="9802" w:type="dxa"/>
            <w:gridSpan w:val="3"/>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rPr>
                <w:b/>
                <w:bCs/>
              </w:rPr>
              <w:t>Участие в программе в 2023 году</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14.</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Пешеходная зона по ул. Свободы (от ул. </w:t>
            </w:r>
            <w:proofErr w:type="spellStart"/>
            <w:r>
              <w:t>Коковихина</w:t>
            </w:r>
            <w:proofErr w:type="spellEnd"/>
            <w:r>
              <w:t xml:space="preserve"> до ул. Зелёная)</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12450</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15.</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lang w:eastAsia="en-US"/>
              </w:rPr>
            </w:pPr>
            <w:r>
              <w:t>Пешеходная зона по ул. 30-летия Победы и прилегающие к ней терр</w:t>
            </w:r>
            <w:r>
              <w:t>и</w:t>
            </w:r>
            <w:r>
              <w:t xml:space="preserve">тории (от ул. Воровского до ул. Комсомольская по нечетной стороне) </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1895</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tcPr>
          <w:p w:rsidR="00DB51A5" w:rsidRDefault="00DB51A5" w:rsidP="00DB51A5">
            <w:pPr>
              <w:spacing w:line="240" w:lineRule="exact"/>
              <w:jc w:val="center"/>
              <w:rPr>
                <w:sz w:val="22"/>
                <w:szCs w:val="22"/>
              </w:rPr>
            </w:pP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rPr>
                <w:b/>
                <w:bCs/>
              </w:rPr>
              <w:t>Участие в программе в 2024 году</w:t>
            </w:r>
          </w:p>
        </w:tc>
        <w:tc>
          <w:tcPr>
            <w:tcW w:w="1438" w:type="dxa"/>
            <w:tcBorders>
              <w:top w:val="nil"/>
              <w:left w:val="nil"/>
              <w:bottom w:val="single" w:sz="4" w:space="0" w:color="auto"/>
              <w:right w:val="single" w:sz="4" w:space="0" w:color="auto"/>
            </w:tcBorders>
            <w:noWrap/>
            <w:vAlign w:val="bottom"/>
          </w:tcPr>
          <w:p w:rsidR="00DB51A5" w:rsidRDefault="00DB51A5" w:rsidP="00DB51A5">
            <w:pPr>
              <w:spacing w:line="240" w:lineRule="exact"/>
              <w:jc w:val="center"/>
              <w:rPr>
                <w:sz w:val="22"/>
                <w:szCs w:val="22"/>
              </w:rPr>
            </w:pP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16.</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b/>
                <w:bCs/>
                <w:sz w:val="22"/>
                <w:szCs w:val="22"/>
              </w:rPr>
            </w:pPr>
            <w:r>
              <w:t xml:space="preserve">Благоустройство пешеходной зоны по ул. </w:t>
            </w:r>
            <w:proofErr w:type="spellStart"/>
            <w:r>
              <w:t>Коковихина</w:t>
            </w:r>
            <w:proofErr w:type="spellEnd"/>
            <w:r>
              <w:t xml:space="preserve"> (от ул. Свободы до ул. Кривцова)</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6400</w:t>
            </w:r>
          </w:p>
        </w:tc>
      </w:tr>
      <w:tr w:rsidR="00DB51A5" w:rsidTr="00DB51A5">
        <w:trPr>
          <w:trHeight w:val="297"/>
        </w:trPr>
        <w:tc>
          <w:tcPr>
            <w:tcW w:w="9802" w:type="dxa"/>
            <w:gridSpan w:val="3"/>
            <w:tcBorders>
              <w:top w:val="single" w:sz="4" w:space="0" w:color="auto"/>
              <w:left w:val="single" w:sz="4" w:space="0" w:color="auto"/>
              <w:bottom w:val="single" w:sz="4" w:space="0" w:color="auto"/>
              <w:right w:val="single" w:sz="4" w:space="0" w:color="000000"/>
            </w:tcBorders>
            <w:vAlign w:val="center"/>
            <w:hideMark/>
          </w:tcPr>
          <w:p w:rsidR="00DB51A5" w:rsidRDefault="00DB51A5" w:rsidP="00DB51A5">
            <w:pPr>
              <w:spacing w:line="240" w:lineRule="exact"/>
              <w:jc w:val="center"/>
              <w:rPr>
                <w:b/>
                <w:bCs/>
                <w:sz w:val="22"/>
                <w:szCs w:val="22"/>
              </w:rPr>
            </w:pPr>
            <w:r>
              <w:rPr>
                <w:b/>
                <w:bCs/>
              </w:rPr>
              <w:t>Планируемое участие в программе в 2025-2030 годах по результатам рейтингового г</w:t>
            </w:r>
            <w:r>
              <w:rPr>
                <w:b/>
                <w:bCs/>
              </w:rPr>
              <w:t>о</w:t>
            </w:r>
            <w:r>
              <w:rPr>
                <w:b/>
                <w:bCs/>
              </w:rPr>
              <w:t>лосования</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bookmarkStart w:id="1" w:name="_Hlk75954619"/>
            <w:r>
              <w:t>17.</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Общественная территория по ул. Октябрьская (от ул. </w:t>
            </w:r>
            <w:proofErr w:type="spellStart"/>
            <w:r>
              <w:t>Тукмачева</w:t>
            </w:r>
            <w:proofErr w:type="spellEnd"/>
            <w:r>
              <w:t xml:space="preserve"> до ул. Куйбышева)</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7620</w:t>
            </w:r>
          </w:p>
        </w:tc>
      </w:tr>
      <w:tr w:rsidR="00DB51A5" w:rsidTr="00DB51A5">
        <w:trPr>
          <w:trHeight w:val="70"/>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18.</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Благоустройство пешеходной зоны по ул. Трудовых Резервов (от ул. Кривцова до ул. Дорожная)</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9000</w:t>
            </w:r>
          </w:p>
        </w:tc>
      </w:tr>
      <w:bookmarkEnd w:id="1"/>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19.</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Парк культуры г. Омутнинск</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5480</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20.</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Благоустройство общественной территории по ул. Будённого (от ул. Первомайской до ул. Садовой)</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2275</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21.</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Благоустройство общественной территории по ул. </w:t>
            </w:r>
            <w:proofErr w:type="gramStart"/>
            <w:r>
              <w:t>Станционная</w:t>
            </w:r>
            <w:proofErr w:type="gramEnd"/>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980</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22.</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Благоустройство пешеходной зоны по ул. Ленина (от ул. Кооперации до ул. Будённого)</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2025</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23.</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Благоустройство пешеходной зоны по ул. </w:t>
            </w:r>
            <w:proofErr w:type="gramStart"/>
            <w:r>
              <w:t>Октябрьская</w:t>
            </w:r>
            <w:proofErr w:type="gramEnd"/>
            <w:r>
              <w:t xml:space="preserve"> (от ул. </w:t>
            </w:r>
            <w:proofErr w:type="spellStart"/>
            <w:r>
              <w:t>Тукмач</w:t>
            </w:r>
            <w:r>
              <w:t>е</w:t>
            </w:r>
            <w:r>
              <w:t>ва</w:t>
            </w:r>
            <w:proofErr w:type="spellEnd"/>
            <w:r>
              <w:t xml:space="preserve"> до ул. Дачная)</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7440</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24.</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Благоустройство пешеходной зоны по ул. Будённого (от ул. Ленина до ул. Парковая)</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4680</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25.</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Набережная Омутнинского пруда</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49244</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26.</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ул. Воровского (от ул. </w:t>
            </w:r>
            <w:proofErr w:type="gramStart"/>
            <w:r>
              <w:t>Красноармейская</w:t>
            </w:r>
            <w:proofErr w:type="gramEnd"/>
            <w:r>
              <w:t xml:space="preserve"> до ул. Свободы) </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3100</w:t>
            </w:r>
          </w:p>
        </w:tc>
      </w:tr>
      <w:tr w:rsidR="00DB51A5" w:rsidTr="00DB51A5">
        <w:trPr>
          <w:trHeight w:val="255"/>
        </w:trPr>
        <w:tc>
          <w:tcPr>
            <w:tcW w:w="656" w:type="dxa"/>
            <w:tcBorders>
              <w:top w:val="nil"/>
              <w:left w:val="single" w:sz="4" w:space="0" w:color="auto"/>
              <w:bottom w:val="single" w:sz="4" w:space="0" w:color="auto"/>
              <w:right w:val="single" w:sz="4" w:space="0" w:color="auto"/>
            </w:tcBorders>
            <w:vAlign w:val="center"/>
            <w:hideMark/>
          </w:tcPr>
          <w:p w:rsidR="00DB51A5" w:rsidRDefault="00DB51A5" w:rsidP="00DB51A5">
            <w:pPr>
              <w:spacing w:line="240" w:lineRule="exact"/>
              <w:jc w:val="center"/>
              <w:rPr>
                <w:sz w:val="22"/>
                <w:szCs w:val="22"/>
              </w:rPr>
            </w:pPr>
            <w:r>
              <w:t>27.</w:t>
            </w:r>
          </w:p>
        </w:tc>
        <w:tc>
          <w:tcPr>
            <w:tcW w:w="7708" w:type="dxa"/>
            <w:tcBorders>
              <w:top w:val="single" w:sz="4" w:space="0" w:color="auto"/>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 xml:space="preserve">ул. </w:t>
            </w:r>
            <w:proofErr w:type="gramStart"/>
            <w:r>
              <w:t>Комсомольская</w:t>
            </w:r>
            <w:proofErr w:type="gramEnd"/>
            <w:r>
              <w:t xml:space="preserve"> от ул. 30-летия Победы до ул. Свободы </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sz w:val="22"/>
                <w:szCs w:val="22"/>
              </w:rPr>
            </w:pPr>
            <w:r>
              <w:t>8000</w:t>
            </w:r>
          </w:p>
        </w:tc>
      </w:tr>
      <w:tr w:rsidR="00DB51A5" w:rsidTr="00DB51A5">
        <w:trPr>
          <w:trHeight w:val="255"/>
        </w:trPr>
        <w:tc>
          <w:tcPr>
            <w:tcW w:w="8364" w:type="dxa"/>
            <w:gridSpan w:val="2"/>
            <w:tcBorders>
              <w:top w:val="single" w:sz="4" w:space="0" w:color="auto"/>
              <w:left w:val="single" w:sz="4" w:space="0" w:color="auto"/>
              <w:bottom w:val="single" w:sz="4" w:space="0" w:color="auto"/>
              <w:right w:val="single" w:sz="4" w:space="0" w:color="000000"/>
            </w:tcBorders>
            <w:noWrap/>
            <w:vAlign w:val="bottom"/>
            <w:hideMark/>
          </w:tcPr>
          <w:p w:rsidR="00DB51A5" w:rsidRDefault="00DB51A5" w:rsidP="00DB51A5">
            <w:pPr>
              <w:spacing w:line="240" w:lineRule="exact"/>
              <w:jc w:val="center"/>
              <w:rPr>
                <w:b/>
                <w:bCs/>
                <w:sz w:val="22"/>
                <w:szCs w:val="22"/>
              </w:rPr>
            </w:pPr>
            <w:r>
              <w:rPr>
                <w:b/>
                <w:bCs/>
              </w:rPr>
              <w:t>ИТОГО</w:t>
            </w:r>
          </w:p>
        </w:tc>
        <w:tc>
          <w:tcPr>
            <w:tcW w:w="1438" w:type="dxa"/>
            <w:tcBorders>
              <w:top w:val="nil"/>
              <w:left w:val="nil"/>
              <w:bottom w:val="single" w:sz="4" w:space="0" w:color="auto"/>
              <w:right w:val="single" w:sz="4" w:space="0" w:color="auto"/>
            </w:tcBorders>
            <w:noWrap/>
            <w:vAlign w:val="bottom"/>
            <w:hideMark/>
          </w:tcPr>
          <w:p w:rsidR="00DB51A5" w:rsidRDefault="00DB51A5" w:rsidP="00DB51A5">
            <w:pPr>
              <w:spacing w:line="240" w:lineRule="exact"/>
              <w:jc w:val="center"/>
              <w:rPr>
                <w:b/>
                <w:bCs/>
                <w:sz w:val="22"/>
                <w:szCs w:val="22"/>
              </w:rPr>
            </w:pPr>
            <w:r>
              <w:rPr>
                <w:b/>
                <w:bCs/>
              </w:rPr>
              <w:t> 185325</w:t>
            </w:r>
          </w:p>
        </w:tc>
      </w:tr>
    </w:tbl>
    <w:p w:rsidR="00DB51A5" w:rsidRDefault="00DB51A5" w:rsidP="00DB51A5">
      <w:pPr>
        <w:spacing w:line="240" w:lineRule="exact"/>
        <w:rPr>
          <w:rFonts w:ascii="Calibri" w:hAnsi="Calibri" w:cs="Calibri"/>
          <w:sz w:val="22"/>
          <w:szCs w:val="22"/>
          <w:lang w:eastAsia="en-US"/>
        </w:rPr>
      </w:pPr>
    </w:p>
    <w:p w:rsidR="00DB51A5" w:rsidRDefault="00DB51A5" w:rsidP="00DB51A5">
      <w:pPr>
        <w:rPr>
          <w:sz w:val="28"/>
          <w:szCs w:val="28"/>
        </w:rPr>
        <w:sectPr w:rsidR="00DB51A5" w:rsidSect="00DB51A5">
          <w:pgSz w:w="11906" w:h="16838"/>
          <w:pgMar w:top="1134" w:right="851" w:bottom="993" w:left="1701" w:header="709" w:footer="366" w:gutter="0"/>
          <w:cols w:space="720"/>
        </w:sectPr>
      </w:pPr>
    </w:p>
    <w:p w:rsidR="00DB51A5" w:rsidRDefault="00DB51A5" w:rsidP="00DB51A5">
      <w:pPr>
        <w:framePr w:hSpace="180" w:wrap="around" w:vAnchor="text" w:hAnchor="text" w:y="-247"/>
        <w:jc w:val="both"/>
        <w:rPr>
          <w:b/>
          <w:bCs/>
          <w:sz w:val="28"/>
          <w:szCs w:val="28"/>
        </w:rPr>
      </w:pPr>
      <w:r>
        <w:lastRenderedPageBreak/>
        <w:t xml:space="preserve">                                                                                  </w:t>
      </w:r>
    </w:p>
    <w:p w:rsidR="008A37B4" w:rsidRPr="002D3348" w:rsidRDefault="008A37B4" w:rsidP="008A37B4">
      <w:pPr>
        <w:pStyle w:val="affff4"/>
        <w:ind w:right="114"/>
        <w:rPr>
          <w:b/>
          <w:szCs w:val="28"/>
        </w:rPr>
      </w:pPr>
      <w:r w:rsidRPr="002D3348">
        <w:rPr>
          <w:b/>
          <w:szCs w:val="28"/>
        </w:rPr>
        <w:t>АДМИНИСТРАЦИЯ</w:t>
      </w:r>
    </w:p>
    <w:p w:rsidR="008A37B4" w:rsidRPr="002D3348" w:rsidRDefault="008A37B4" w:rsidP="008A37B4">
      <w:pPr>
        <w:pStyle w:val="affff4"/>
        <w:ind w:right="114"/>
        <w:rPr>
          <w:b/>
          <w:szCs w:val="28"/>
        </w:rPr>
      </w:pPr>
      <w:r w:rsidRPr="002D3348">
        <w:rPr>
          <w:b/>
          <w:szCs w:val="28"/>
        </w:rPr>
        <w:t>МУНИЦИПАЛЬНОГО ОБРАЗОВАНИЯ</w:t>
      </w:r>
    </w:p>
    <w:p w:rsidR="008A37B4" w:rsidRPr="002D3348" w:rsidRDefault="008A37B4" w:rsidP="008A37B4">
      <w:pPr>
        <w:pStyle w:val="affff4"/>
        <w:ind w:right="114"/>
        <w:rPr>
          <w:b/>
          <w:szCs w:val="28"/>
        </w:rPr>
      </w:pPr>
      <w:r w:rsidRPr="002D3348">
        <w:rPr>
          <w:b/>
          <w:szCs w:val="28"/>
        </w:rPr>
        <w:t>ОМУТНИНСКОЕ ГОРОДСКОЕ ПОСЕЛЕНИЕ</w:t>
      </w:r>
    </w:p>
    <w:p w:rsidR="008A37B4" w:rsidRPr="002D3348" w:rsidRDefault="008A37B4" w:rsidP="008A37B4">
      <w:pPr>
        <w:pStyle w:val="affff4"/>
        <w:ind w:right="114"/>
        <w:rPr>
          <w:b/>
          <w:szCs w:val="28"/>
        </w:rPr>
      </w:pPr>
      <w:r w:rsidRPr="002D3348">
        <w:rPr>
          <w:b/>
          <w:szCs w:val="28"/>
        </w:rPr>
        <w:t>ОМУТНИНСКОГО РАЙОНА КИРОВСКОЙ ОБЛАСТИ</w:t>
      </w:r>
    </w:p>
    <w:p w:rsidR="008A37B4" w:rsidRPr="002D3348" w:rsidRDefault="008A37B4" w:rsidP="008A37B4">
      <w:pPr>
        <w:pStyle w:val="affff4"/>
        <w:ind w:right="114"/>
        <w:rPr>
          <w:b/>
          <w:szCs w:val="28"/>
        </w:rPr>
      </w:pPr>
    </w:p>
    <w:p w:rsidR="008A37B4" w:rsidRPr="002D3348" w:rsidRDefault="008A37B4" w:rsidP="008A37B4">
      <w:pPr>
        <w:pStyle w:val="affff4"/>
        <w:ind w:right="114"/>
        <w:rPr>
          <w:b/>
          <w:szCs w:val="28"/>
        </w:rPr>
      </w:pPr>
      <w:r w:rsidRPr="002D3348">
        <w:rPr>
          <w:b/>
          <w:szCs w:val="28"/>
        </w:rPr>
        <w:t>ПОСТАНОВЛЕНИЕ</w:t>
      </w:r>
    </w:p>
    <w:p w:rsidR="008A37B4" w:rsidRPr="002D3348" w:rsidRDefault="008A37B4" w:rsidP="008A37B4">
      <w:pPr>
        <w:pStyle w:val="affff4"/>
        <w:ind w:right="114"/>
        <w:jc w:val="both"/>
        <w:rPr>
          <w:b/>
          <w:szCs w:val="28"/>
        </w:rPr>
      </w:pPr>
    </w:p>
    <w:p w:rsidR="008A37B4" w:rsidRPr="00847009" w:rsidRDefault="008A37B4" w:rsidP="008A37B4">
      <w:pPr>
        <w:pStyle w:val="affff4"/>
        <w:ind w:right="114"/>
        <w:jc w:val="both"/>
        <w:rPr>
          <w:szCs w:val="28"/>
        </w:rPr>
      </w:pPr>
      <w:r>
        <w:rPr>
          <w:szCs w:val="28"/>
        </w:rPr>
        <w:t>25.08.2023</w:t>
      </w:r>
      <w:r w:rsidRPr="002D3348">
        <w:rPr>
          <w:szCs w:val="28"/>
        </w:rPr>
        <w:tab/>
      </w:r>
      <w:r w:rsidRPr="002D3348">
        <w:rPr>
          <w:szCs w:val="28"/>
        </w:rPr>
        <w:tab/>
      </w:r>
      <w:r w:rsidRPr="002D3348">
        <w:rPr>
          <w:szCs w:val="28"/>
        </w:rPr>
        <w:tab/>
      </w:r>
      <w:r w:rsidRPr="002D3348">
        <w:rPr>
          <w:szCs w:val="28"/>
        </w:rPr>
        <w:tab/>
      </w:r>
      <w:r>
        <w:rPr>
          <w:szCs w:val="28"/>
        </w:rPr>
        <w:t xml:space="preserve">                                                                      </w:t>
      </w:r>
      <w:r w:rsidRPr="002D3348">
        <w:rPr>
          <w:szCs w:val="28"/>
        </w:rPr>
        <w:t>№</w:t>
      </w:r>
      <w:r>
        <w:rPr>
          <w:szCs w:val="28"/>
        </w:rPr>
        <w:t xml:space="preserve"> 701</w:t>
      </w:r>
    </w:p>
    <w:p w:rsidR="008A37B4" w:rsidRPr="002D3348" w:rsidRDefault="008A37B4" w:rsidP="008A37B4">
      <w:pPr>
        <w:pStyle w:val="affff4"/>
        <w:ind w:right="113"/>
        <w:rPr>
          <w:szCs w:val="28"/>
        </w:rPr>
      </w:pPr>
      <w:r w:rsidRPr="002D3348">
        <w:rPr>
          <w:szCs w:val="28"/>
        </w:rPr>
        <w:t>г. Омутнинск</w:t>
      </w:r>
    </w:p>
    <w:p w:rsidR="008A37B4" w:rsidRPr="002D3348" w:rsidRDefault="008A37B4" w:rsidP="008A37B4">
      <w:pPr>
        <w:jc w:val="center"/>
        <w:rPr>
          <w:sz w:val="28"/>
          <w:szCs w:val="28"/>
        </w:rPr>
      </w:pPr>
    </w:p>
    <w:p w:rsidR="008A37B4" w:rsidRPr="002D3348" w:rsidRDefault="008A37B4" w:rsidP="008A37B4">
      <w:pPr>
        <w:jc w:val="center"/>
        <w:rPr>
          <w:b/>
          <w:sz w:val="28"/>
          <w:szCs w:val="28"/>
        </w:rPr>
      </w:pPr>
      <w:r w:rsidRPr="002D3348">
        <w:rPr>
          <w:b/>
          <w:sz w:val="28"/>
          <w:szCs w:val="28"/>
        </w:rPr>
        <w:t>О внесении изменений в постановление администрации Омутнинского городского поселения от 21.03.2019 № 232</w:t>
      </w:r>
    </w:p>
    <w:p w:rsidR="008A37B4" w:rsidRPr="002D3348" w:rsidRDefault="008A37B4" w:rsidP="008A37B4">
      <w:pPr>
        <w:jc w:val="center"/>
        <w:rPr>
          <w:b/>
          <w:sz w:val="28"/>
          <w:szCs w:val="28"/>
        </w:rPr>
      </w:pPr>
    </w:p>
    <w:p w:rsidR="008A37B4" w:rsidRPr="00DB51A5" w:rsidRDefault="008A37B4" w:rsidP="00DB51A5">
      <w:pPr>
        <w:suppressAutoHyphens/>
        <w:spacing w:line="264" w:lineRule="auto"/>
        <w:jc w:val="both"/>
        <w:rPr>
          <w:sz w:val="26"/>
          <w:szCs w:val="26"/>
        </w:rPr>
      </w:pPr>
      <w:r w:rsidRPr="00DB51A5">
        <w:rPr>
          <w:sz w:val="26"/>
          <w:szCs w:val="26"/>
        </w:rPr>
        <w:tab/>
      </w:r>
      <w:proofErr w:type="gramStart"/>
      <w:r w:rsidRPr="00DB51A5">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06.07.2023 г.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DB51A5">
        <w:rPr>
          <w:color w:val="000000"/>
          <w:kern w:val="36"/>
          <w:sz w:val="26"/>
          <w:szCs w:val="26"/>
        </w:rPr>
        <w:t xml:space="preserve">постановлением </w:t>
      </w:r>
      <w:r w:rsidRPr="00DB51A5">
        <w:rPr>
          <w:sz w:val="26"/>
          <w:szCs w:val="26"/>
        </w:rPr>
        <w:t>администрации</w:t>
      </w:r>
      <w:proofErr w:type="gramEnd"/>
      <w:r w:rsidRPr="00DB51A5">
        <w:rPr>
          <w:sz w:val="26"/>
          <w:szCs w:val="26"/>
        </w:rPr>
        <w:t xml:space="preserve">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DB51A5">
        <w:rPr>
          <w:b/>
          <w:sz w:val="26"/>
          <w:szCs w:val="26"/>
        </w:rPr>
        <w:t>ПОСТАНОВЛЯЕТ</w:t>
      </w:r>
      <w:r w:rsidRPr="00DB51A5">
        <w:rPr>
          <w:sz w:val="26"/>
          <w:szCs w:val="26"/>
        </w:rPr>
        <w:t>:</w:t>
      </w:r>
    </w:p>
    <w:p w:rsidR="008A37B4" w:rsidRPr="00DB51A5" w:rsidRDefault="008A37B4" w:rsidP="00DB51A5">
      <w:pPr>
        <w:suppressAutoHyphens/>
        <w:spacing w:line="264" w:lineRule="auto"/>
        <w:ind w:firstLine="709"/>
        <w:jc w:val="both"/>
        <w:rPr>
          <w:sz w:val="26"/>
          <w:szCs w:val="26"/>
        </w:rPr>
      </w:pPr>
      <w:r w:rsidRPr="00DB51A5">
        <w:rPr>
          <w:sz w:val="26"/>
          <w:szCs w:val="26"/>
        </w:rPr>
        <w:t xml:space="preserve">1. </w:t>
      </w:r>
      <w:proofErr w:type="gramStart"/>
      <w:r w:rsidRPr="00DB51A5">
        <w:rPr>
          <w:sz w:val="26"/>
          <w:szCs w:val="26"/>
        </w:rPr>
        <w:t>Внести изменения в постановление администрации Омутнинского городского поселения от 21.03.2019 № 232 "Об утверждении муниципальной адресной программы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2019-2025 годы (с изменениями от 08.05.2020 № 317, от 15.10.2020 № 755, от 29.10.2020 № 808, от 25.03.2021 № 234, от 29.06.2021 № 571, от 21.01.2022 № 54, от 05.03.2022</w:t>
      </w:r>
      <w:proofErr w:type="gramEnd"/>
      <w:r w:rsidRPr="00DB51A5">
        <w:rPr>
          <w:sz w:val="26"/>
          <w:szCs w:val="26"/>
        </w:rPr>
        <w:t xml:space="preserve"> № </w:t>
      </w:r>
      <w:proofErr w:type="gramStart"/>
      <w:r w:rsidRPr="00DB51A5">
        <w:rPr>
          <w:sz w:val="26"/>
          <w:szCs w:val="26"/>
        </w:rPr>
        <w:t>225, от 07.09.2022 № 755, 18.11.2022 № 991, от 19.01.2023 № 42, от 13.02.2023 № 120, от 28.02.2023 № 158, от 17.05.2023 №410):</w:t>
      </w:r>
      <w:proofErr w:type="gramEnd"/>
    </w:p>
    <w:p w:rsidR="008A37B4" w:rsidRPr="00DB51A5" w:rsidRDefault="008A37B4" w:rsidP="00DB51A5">
      <w:pPr>
        <w:suppressAutoHyphens/>
        <w:spacing w:line="264" w:lineRule="auto"/>
        <w:ind w:left="28" w:right="-108"/>
        <w:jc w:val="both"/>
        <w:rPr>
          <w:sz w:val="26"/>
          <w:szCs w:val="26"/>
        </w:rPr>
      </w:pPr>
      <w:r w:rsidRPr="00DB51A5">
        <w:rPr>
          <w:sz w:val="26"/>
          <w:szCs w:val="26"/>
        </w:rPr>
        <w:tab/>
        <w:t>1.1. В паспорте муниципальной программы раздел "Ресурсное обеспечение муниципальной программы" изложить в следующей редакции:</w:t>
      </w:r>
    </w:p>
    <w:p w:rsidR="008A37B4" w:rsidRPr="00DB51A5" w:rsidRDefault="008A37B4" w:rsidP="00DB51A5">
      <w:pPr>
        <w:suppressAutoHyphens/>
        <w:spacing w:line="264" w:lineRule="auto"/>
        <w:ind w:left="27" w:right="-108"/>
        <w:rPr>
          <w:sz w:val="26"/>
          <w:szCs w:val="26"/>
        </w:rPr>
      </w:pPr>
      <w:r w:rsidRPr="00DB51A5">
        <w:rPr>
          <w:sz w:val="26"/>
          <w:szCs w:val="26"/>
        </w:rPr>
        <w:tab/>
        <w:t>"Общий объём финансирования муниципальной программы составляет 477 746,238 тыс. руб., в том числе:</w:t>
      </w:r>
    </w:p>
    <w:p w:rsidR="008A37B4" w:rsidRPr="00DB51A5" w:rsidRDefault="008A37B4" w:rsidP="00DB51A5">
      <w:pPr>
        <w:suppressAutoHyphens/>
        <w:spacing w:line="264" w:lineRule="auto"/>
        <w:ind w:left="27" w:right="-108"/>
        <w:rPr>
          <w:sz w:val="26"/>
          <w:szCs w:val="26"/>
        </w:rPr>
      </w:pPr>
      <w:r w:rsidRPr="00DB51A5">
        <w:rPr>
          <w:sz w:val="26"/>
          <w:szCs w:val="26"/>
        </w:rPr>
        <w:t>2022 год, всего 289 120,551 тыс. руб.:</w:t>
      </w:r>
    </w:p>
    <w:p w:rsidR="008A37B4" w:rsidRPr="00DB51A5" w:rsidRDefault="008A37B4" w:rsidP="00DB51A5">
      <w:pPr>
        <w:suppressAutoHyphens/>
        <w:spacing w:line="264" w:lineRule="auto"/>
        <w:ind w:left="27" w:right="-108"/>
        <w:rPr>
          <w:sz w:val="26"/>
          <w:szCs w:val="26"/>
        </w:rPr>
      </w:pPr>
      <w:r w:rsidRPr="00DB51A5">
        <w:rPr>
          <w:sz w:val="26"/>
          <w:szCs w:val="26"/>
        </w:rPr>
        <w:t>- средства Фонда содействия реформированию жилищно-коммунального хозяйства (далее – Фонда) – 286 229,227 тыс. руб.;</w:t>
      </w:r>
    </w:p>
    <w:p w:rsidR="008A37B4" w:rsidRPr="00DB51A5" w:rsidRDefault="008A37B4" w:rsidP="00DB51A5">
      <w:pPr>
        <w:suppressAutoHyphens/>
        <w:spacing w:line="264" w:lineRule="auto"/>
        <w:ind w:left="27" w:right="-108"/>
        <w:jc w:val="both"/>
        <w:rPr>
          <w:sz w:val="26"/>
          <w:szCs w:val="26"/>
        </w:rPr>
      </w:pPr>
      <w:r w:rsidRPr="00DB51A5">
        <w:rPr>
          <w:sz w:val="26"/>
          <w:szCs w:val="26"/>
        </w:rPr>
        <w:t>- средства областного бюджета – 2 602,205 тыс. руб.;</w:t>
      </w:r>
    </w:p>
    <w:p w:rsidR="008A37B4" w:rsidRPr="00DB51A5" w:rsidRDefault="008A37B4" w:rsidP="00DB51A5">
      <w:pPr>
        <w:suppressAutoHyphens/>
        <w:spacing w:line="264" w:lineRule="auto"/>
        <w:ind w:left="28" w:right="-108"/>
        <w:jc w:val="both"/>
        <w:rPr>
          <w:sz w:val="26"/>
          <w:szCs w:val="26"/>
        </w:rPr>
      </w:pPr>
      <w:r w:rsidRPr="00DB51A5">
        <w:rPr>
          <w:sz w:val="26"/>
          <w:szCs w:val="26"/>
        </w:rPr>
        <w:t>- средства местного бюджета – 289,119 тыс. руб.</w:t>
      </w:r>
    </w:p>
    <w:p w:rsidR="008A37B4" w:rsidRPr="00DB51A5" w:rsidRDefault="008A37B4" w:rsidP="00DB51A5">
      <w:pPr>
        <w:suppressAutoHyphens/>
        <w:spacing w:line="264" w:lineRule="auto"/>
        <w:ind w:left="28" w:right="-108"/>
        <w:jc w:val="both"/>
        <w:rPr>
          <w:sz w:val="26"/>
          <w:szCs w:val="26"/>
        </w:rPr>
      </w:pPr>
      <w:r w:rsidRPr="00DB51A5">
        <w:rPr>
          <w:sz w:val="26"/>
          <w:szCs w:val="26"/>
        </w:rPr>
        <w:t>2023 год, всего 188 625,687 тыс. руб.:</w:t>
      </w:r>
    </w:p>
    <w:p w:rsidR="008A37B4" w:rsidRPr="00DB51A5" w:rsidRDefault="008A37B4" w:rsidP="00DB51A5">
      <w:pPr>
        <w:suppressAutoHyphens/>
        <w:spacing w:line="264" w:lineRule="auto"/>
        <w:ind w:left="27" w:right="-108"/>
        <w:rPr>
          <w:sz w:val="26"/>
          <w:szCs w:val="26"/>
        </w:rPr>
      </w:pPr>
      <w:r w:rsidRPr="00DB51A5">
        <w:rPr>
          <w:sz w:val="26"/>
          <w:szCs w:val="26"/>
        </w:rPr>
        <w:lastRenderedPageBreak/>
        <w:t>- средства Фонда содействия реформированию жилищно-коммунального хозяйства (далее – Фонда) – 50 263,770 тыс. руб.;</w:t>
      </w:r>
    </w:p>
    <w:p w:rsidR="008A37B4" w:rsidRPr="00DB51A5" w:rsidRDefault="008A37B4" w:rsidP="00DB51A5">
      <w:pPr>
        <w:suppressAutoHyphens/>
        <w:spacing w:line="264" w:lineRule="auto"/>
        <w:ind w:left="27" w:right="-108"/>
        <w:jc w:val="both"/>
        <w:rPr>
          <w:sz w:val="26"/>
          <w:szCs w:val="26"/>
        </w:rPr>
      </w:pPr>
      <w:r w:rsidRPr="00DB51A5">
        <w:rPr>
          <w:sz w:val="26"/>
          <w:szCs w:val="26"/>
        </w:rPr>
        <w:t>- средства областного бюджета – 138 173,270 тыс. руб.;</w:t>
      </w:r>
    </w:p>
    <w:p w:rsidR="008A37B4" w:rsidRPr="00DB51A5" w:rsidRDefault="008A37B4" w:rsidP="00DB51A5">
      <w:pPr>
        <w:suppressAutoHyphens/>
        <w:spacing w:line="264" w:lineRule="auto"/>
        <w:ind w:left="28" w:right="-108"/>
        <w:jc w:val="both"/>
        <w:rPr>
          <w:sz w:val="26"/>
          <w:szCs w:val="26"/>
        </w:rPr>
      </w:pPr>
      <w:r w:rsidRPr="00DB51A5">
        <w:rPr>
          <w:sz w:val="26"/>
          <w:szCs w:val="26"/>
        </w:rPr>
        <w:t>- средства местного бюджета – 188,647 тыс. руб.".</w:t>
      </w:r>
    </w:p>
    <w:p w:rsidR="008A37B4" w:rsidRPr="00DB51A5" w:rsidRDefault="008A37B4" w:rsidP="00DB51A5">
      <w:pPr>
        <w:suppressAutoHyphens/>
        <w:spacing w:line="264" w:lineRule="auto"/>
        <w:ind w:left="28" w:right="-108"/>
        <w:jc w:val="both"/>
        <w:rPr>
          <w:color w:val="000000"/>
          <w:sz w:val="26"/>
          <w:szCs w:val="26"/>
        </w:rPr>
      </w:pPr>
      <w:r w:rsidRPr="00DB51A5">
        <w:rPr>
          <w:sz w:val="26"/>
          <w:szCs w:val="26"/>
        </w:rPr>
        <w:tab/>
        <w:t>1.2. Первый абзац раздела 4 "</w:t>
      </w:r>
      <w:r w:rsidRPr="00DB51A5">
        <w:rPr>
          <w:color w:val="000000"/>
          <w:sz w:val="26"/>
          <w:szCs w:val="26"/>
        </w:rPr>
        <w:t>Обоснование ресурсного обеспечения Программы" изложить в следующей редакции:</w:t>
      </w:r>
    </w:p>
    <w:p w:rsidR="008A37B4" w:rsidRPr="00DB51A5" w:rsidRDefault="008A37B4" w:rsidP="00DB51A5">
      <w:pPr>
        <w:suppressAutoHyphens/>
        <w:spacing w:line="264" w:lineRule="auto"/>
        <w:ind w:left="27" w:right="-108"/>
        <w:rPr>
          <w:sz w:val="26"/>
          <w:szCs w:val="26"/>
        </w:rPr>
      </w:pPr>
      <w:r w:rsidRPr="00DB51A5">
        <w:rPr>
          <w:sz w:val="26"/>
          <w:szCs w:val="26"/>
        </w:rPr>
        <w:tab/>
        <w:t>"Общий объём финансирования муниципальной программы составляет 477 746,238 тыс. руб., в том числе:</w:t>
      </w:r>
    </w:p>
    <w:p w:rsidR="008A37B4" w:rsidRPr="00DB51A5" w:rsidRDefault="008A37B4" w:rsidP="00DB51A5">
      <w:pPr>
        <w:suppressAutoHyphens/>
        <w:spacing w:line="264" w:lineRule="auto"/>
        <w:ind w:left="27" w:right="-108"/>
        <w:rPr>
          <w:sz w:val="26"/>
          <w:szCs w:val="26"/>
        </w:rPr>
      </w:pPr>
      <w:r w:rsidRPr="00DB51A5">
        <w:rPr>
          <w:sz w:val="26"/>
          <w:szCs w:val="26"/>
        </w:rPr>
        <w:t>2022 год, всего 289 120,551 тыс. руб.:</w:t>
      </w:r>
    </w:p>
    <w:p w:rsidR="008A37B4" w:rsidRPr="00DB51A5" w:rsidRDefault="008A37B4" w:rsidP="00DB51A5">
      <w:pPr>
        <w:suppressAutoHyphens/>
        <w:spacing w:line="264" w:lineRule="auto"/>
        <w:ind w:left="27" w:right="-108"/>
        <w:rPr>
          <w:sz w:val="26"/>
          <w:szCs w:val="26"/>
        </w:rPr>
      </w:pPr>
      <w:r w:rsidRPr="00DB51A5">
        <w:rPr>
          <w:sz w:val="26"/>
          <w:szCs w:val="26"/>
        </w:rPr>
        <w:t>- средства Фонда содействия реформированию жилищно-коммунального хозяйства (далее – Фонда) – 286 229,227 тыс. руб.;</w:t>
      </w:r>
    </w:p>
    <w:p w:rsidR="008A37B4" w:rsidRPr="00DB51A5" w:rsidRDefault="008A37B4" w:rsidP="00DB51A5">
      <w:pPr>
        <w:suppressAutoHyphens/>
        <w:spacing w:line="264" w:lineRule="auto"/>
        <w:ind w:left="27" w:right="-108"/>
        <w:jc w:val="both"/>
        <w:rPr>
          <w:sz w:val="26"/>
          <w:szCs w:val="26"/>
        </w:rPr>
      </w:pPr>
      <w:r w:rsidRPr="00DB51A5">
        <w:rPr>
          <w:sz w:val="26"/>
          <w:szCs w:val="26"/>
        </w:rPr>
        <w:t>- средства областного бюджета – 2 602,205 тыс. руб.;</w:t>
      </w:r>
    </w:p>
    <w:p w:rsidR="008A37B4" w:rsidRPr="00DB51A5" w:rsidRDefault="008A37B4" w:rsidP="00DB51A5">
      <w:pPr>
        <w:suppressAutoHyphens/>
        <w:spacing w:line="264" w:lineRule="auto"/>
        <w:ind w:left="28" w:right="-108"/>
        <w:jc w:val="both"/>
        <w:rPr>
          <w:sz w:val="26"/>
          <w:szCs w:val="26"/>
        </w:rPr>
      </w:pPr>
      <w:r w:rsidRPr="00DB51A5">
        <w:rPr>
          <w:sz w:val="26"/>
          <w:szCs w:val="26"/>
        </w:rPr>
        <w:t>- средства местного бюджета – 289,119 тыс. руб.</w:t>
      </w:r>
    </w:p>
    <w:p w:rsidR="008A37B4" w:rsidRPr="00DB51A5" w:rsidRDefault="008A37B4" w:rsidP="00DB51A5">
      <w:pPr>
        <w:suppressAutoHyphens/>
        <w:spacing w:line="264" w:lineRule="auto"/>
        <w:ind w:left="28" w:right="-108"/>
        <w:jc w:val="both"/>
        <w:rPr>
          <w:sz w:val="26"/>
          <w:szCs w:val="26"/>
        </w:rPr>
      </w:pPr>
      <w:r w:rsidRPr="00DB51A5">
        <w:rPr>
          <w:sz w:val="26"/>
          <w:szCs w:val="26"/>
        </w:rPr>
        <w:t>2023 год, всего 188 625,687 тыс. руб.:</w:t>
      </w:r>
    </w:p>
    <w:p w:rsidR="008A37B4" w:rsidRPr="00DB51A5" w:rsidRDefault="008A37B4" w:rsidP="00DB51A5">
      <w:pPr>
        <w:suppressAutoHyphens/>
        <w:spacing w:line="264" w:lineRule="auto"/>
        <w:ind w:left="27" w:right="-108"/>
        <w:rPr>
          <w:sz w:val="26"/>
          <w:szCs w:val="26"/>
        </w:rPr>
      </w:pPr>
      <w:r w:rsidRPr="00DB51A5">
        <w:rPr>
          <w:sz w:val="26"/>
          <w:szCs w:val="26"/>
        </w:rPr>
        <w:t>- средства Фонда содействия реформированию жилищно-коммунального хозяйства (далее – Фонда) – 50 263,770 тыс. руб.;</w:t>
      </w:r>
    </w:p>
    <w:p w:rsidR="008A37B4" w:rsidRPr="00DB51A5" w:rsidRDefault="008A37B4" w:rsidP="00DB51A5">
      <w:pPr>
        <w:suppressAutoHyphens/>
        <w:spacing w:line="264" w:lineRule="auto"/>
        <w:ind w:left="27" w:right="-108"/>
        <w:jc w:val="both"/>
        <w:rPr>
          <w:sz w:val="26"/>
          <w:szCs w:val="26"/>
        </w:rPr>
      </w:pPr>
      <w:r w:rsidRPr="00DB51A5">
        <w:rPr>
          <w:sz w:val="26"/>
          <w:szCs w:val="26"/>
        </w:rPr>
        <w:t>- средства областного бюджета – 138 173,270 тыс. руб.;</w:t>
      </w:r>
    </w:p>
    <w:p w:rsidR="008A37B4" w:rsidRPr="00DB51A5" w:rsidRDefault="008A37B4" w:rsidP="00DB51A5">
      <w:pPr>
        <w:suppressAutoHyphens/>
        <w:spacing w:line="264" w:lineRule="auto"/>
        <w:ind w:left="27" w:right="-108"/>
        <w:jc w:val="both"/>
        <w:rPr>
          <w:sz w:val="26"/>
          <w:szCs w:val="26"/>
        </w:rPr>
      </w:pPr>
      <w:r w:rsidRPr="00DB51A5">
        <w:rPr>
          <w:sz w:val="26"/>
          <w:szCs w:val="26"/>
        </w:rPr>
        <w:t>- средства местного бюджета – 188,647 тыс. руб.".</w:t>
      </w:r>
    </w:p>
    <w:p w:rsidR="008A37B4" w:rsidRPr="00DB51A5" w:rsidRDefault="008A37B4" w:rsidP="00DB51A5">
      <w:pPr>
        <w:suppressAutoHyphens/>
        <w:spacing w:line="264" w:lineRule="auto"/>
        <w:ind w:firstLine="708"/>
        <w:jc w:val="both"/>
        <w:rPr>
          <w:sz w:val="26"/>
          <w:szCs w:val="26"/>
        </w:rPr>
      </w:pPr>
      <w:r w:rsidRPr="00DB51A5">
        <w:rPr>
          <w:sz w:val="26"/>
          <w:szCs w:val="26"/>
        </w:rPr>
        <w:t>1.3. Приложение № 2 "План реализации м</w:t>
      </w:r>
      <w:r w:rsidRPr="00DB51A5">
        <w:rPr>
          <w:sz w:val="26"/>
          <w:szCs w:val="26"/>
          <w:shd w:val="clear" w:color="auto" w:fill="FFFFFF"/>
        </w:rPr>
        <w:t>ероприятий по переселению граждан из аварийного жилищного фонда, признанного таковым до 1 января 2017 года, по способам переселения"</w:t>
      </w:r>
      <w:r w:rsidRPr="00DB51A5">
        <w:rPr>
          <w:sz w:val="26"/>
          <w:szCs w:val="26"/>
        </w:rPr>
        <w:t xml:space="preserve"> изложить в новой редакции согласно приложению № 1 к настоящему постановлению. Прилагается.</w:t>
      </w:r>
    </w:p>
    <w:p w:rsidR="008A37B4" w:rsidRPr="00DB51A5" w:rsidRDefault="008A37B4" w:rsidP="00DB51A5">
      <w:pPr>
        <w:spacing w:line="264" w:lineRule="auto"/>
        <w:ind w:firstLine="709"/>
        <w:jc w:val="both"/>
        <w:rPr>
          <w:sz w:val="26"/>
          <w:szCs w:val="26"/>
        </w:rPr>
      </w:pPr>
      <w:r w:rsidRPr="00DB51A5">
        <w:rPr>
          <w:sz w:val="26"/>
          <w:szCs w:val="26"/>
        </w:rPr>
        <w:t>1.4. Приложение № 3"План мероприятий по переселению граждан из авари</w:t>
      </w:r>
      <w:r w:rsidRPr="00DB51A5">
        <w:rPr>
          <w:sz w:val="26"/>
          <w:szCs w:val="26"/>
        </w:rPr>
        <w:t>й</w:t>
      </w:r>
      <w:r w:rsidRPr="00DB51A5">
        <w:rPr>
          <w:sz w:val="26"/>
          <w:szCs w:val="26"/>
        </w:rPr>
        <w:t xml:space="preserve">ного жилищного фонда, признанного таковым до 1 января 2017 </w:t>
      </w:r>
      <w:proofErr w:type="spellStart"/>
      <w:r w:rsidRPr="00DB51A5">
        <w:rPr>
          <w:sz w:val="26"/>
          <w:szCs w:val="26"/>
        </w:rPr>
        <w:t>года</w:t>
      </w:r>
      <w:proofErr w:type="gramStart"/>
      <w:r w:rsidRPr="00DB51A5">
        <w:rPr>
          <w:sz w:val="26"/>
          <w:szCs w:val="26"/>
        </w:rPr>
        <w:t>"и</w:t>
      </w:r>
      <w:proofErr w:type="gramEnd"/>
      <w:r w:rsidRPr="00DB51A5">
        <w:rPr>
          <w:sz w:val="26"/>
          <w:szCs w:val="26"/>
        </w:rPr>
        <w:t>зложить</w:t>
      </w:r>
      <w:proofErr w:type="spellEnd"/>
      <w:r w:rsidRPr="00DB51A5">
        <w:rPr>
          <w:sz w:val="26"/>
          <w:szCs w:val="26"/>
        </w:rPr>
        <w:t xml:space="preserve"> в н</w:t>
      </w:r>
      <w:r w:rsidRPr="00DB51A5">
        <w:rPr>
          <w:sz w:val="26"/>
          <w:szCs w:val="26"/>
        </w:rPr>
        <w:t>о</w:t>
      </w:r>
      <w:r w:rsidRPr="00DB51A5">
        <w:rPr>
          <w:sz w:val="26"/>
          <w:szCs w:val="26"/>
        </w:rPr>
        <w:t>вой редакции согласно приложению № 2 к настоящему постановлению. Прилагае</w:t>
      </w:r>
      <w:r w:rsidRPr="00DB51A5">
        <w:rPr>
          <w:sz w:val="26"/>
          <w:szCs w:val="26"/>
        </w:rPr>
        <w:t>т</w:t>
      </w:r>
      <w:r w:rsidRPr="00DB51A5">
        <w:rPr>
          <w:sz w:val="26"/>
          <w:szCs w:val="26"/>
        </w:rPr>
        <w:t>ся.</w:t>
      </w:r>
    </w:p>
    <w:p w:rsidR="008A37B4" w:rsidRPr="00DB51A5" w:rsidRDefault="008A37B4" w:rsidP="00DB51A5">
      <w:pPr>
        <w:pStyle w:val="ConsPlusNonformat"/>
        <w:suppressAutoHyphens/>
        <w:spacing w:line="264" w:lineRule="auto"/>
        <w:jc w:val="both"/>
        <w:rPr>
          <w:rFonts w:ascii="Times New Roman" w:hAnsi="Times New Roman" w:cs="Times New Roman"/>
          <w:sz w:val="26"/>
          <w:szCs w:val="26"/>
        </w:rPr>
      </w:pPr>
      <w:r w:rsidRPr="00DB51A5">
        <w:rPr>
          <w:sz w:val="26"/>
          <w:szCs w:val="26"/>
        </w:rPr>
        <w:tab/>
      </w:r>
      <w:r w:rsidRPr="00DB51A5">
        <w:rPr>
          <w:rFonts w:ascii="Times New Roman" w:hAnsi="Times New Roman" w:cs="Times New Roman"/>
          <w:sz w:val="26"/>
          <w:szCs w:val="26"/>
        </w:rPr>
        <w:t xml:space="preserve">1.5. Приложение № 5 "Ресурсное обеспечение реализации муниципальной программы </w:t>
      </w:r>
      <w:r w:rsidRPr="00DB51A5">
        <w:rPr>
          <w:rFonts w:ascii="Times New Roman" w:hAnsi="Times New Roman" w:cs="Times New Roman"/>
          <w:bCs/>
          <w:sz w:val="26"/>
          <w:szCs w:val="26"/>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r w:rsidRPr="00DB51A5">
        <w:rPr>
          <w:rFonts w:ascii="Times New Roman" w:hAnsi="Times New Roman" w:cs="Times New Roman"/>
          <w:sz w:val="26"/>
          <w:szCs w:val="26"/>
        </w:rPr>
        <w:t xml:space="preserve"> изложить в новой редакции согласно приложению № 3 к настоящему постановлению. Прилагается.</w:t>
      </w:r>
    </w:p>
    <w:p w:rsidR="008A37B4" w:rsidRPr="00DB51A5" w:rsidRDefault="008A37B4" w:rsidP="00DB51A5">
      <w:pPr>
        <w:suppressAutoHyphens/>
        <w:spacing w:line="264" w:lineRule="auto"/>
        <w:ind w:firstLine="708"/>
        <w:jc w:val="both"/>
        <w:rPr>
          <w:sz w:val="26"/>
          <w:szCs w:val="26"/>
        </w:rPr>
      </w:pPr>
      <w:r w:rsidRPr="00DB51A5">
        <w:rPr>
          <w:sz w:val="26"/>
          <w:szCs w:val="26"/>
        </w:rPr>
        <w:t>2. Постановление вступает в силу в соответствии с действующим законодательством.</w:t>
      </w:r>
    </w:p>
    <w:p w:rsidR="008A37B4" w:rsidRPr="00DB51A5" w:rsidRDefault="008A37B4" w:rsidP="00DB51A5">
      <w:pPr>
        <w:pStyle w:val="ConsPlusNormal"/>
        <w:widowControl/>
        <w:suppressAutoHyphens/>
        <w:spacing w:line="264" w:lineRule="auto"/>
        <w:ind w:firstLine="709"/>
        <w:jc w:val="both"/>
        <w:outlineLvl w:val="1"/>
        <w:rPr>
          <w:rFonts w:ascii="Times New Roman" w:hAnsi="Times New Roman"/>
          <w:sz w:val="26"/>
          <w:szCs w:val="26"/>
        </w:rPr>
      </w:pPr>
      <w:r w:rsidRPr="00DB51A5">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8A37B4" w:rsidRPr="00DB51A5" w:rsidRDefault="008A37B4" w:rsidP="00DB51A5">
      <w:pPr>
        <w:suppressAutoHyphens/>
        <w:spacing w:line="264" w:lineRule="auto"/>
        <w:ind w:firstLine="708"/>
        <w:jc w:val="both"/>
        <w:rPr>
          <w:sz w:val="26"/>
          <w:szCs w:val="26"/>
        </w:rPr>
      </w:pPr>
      <w:r w:rsidRPr="00DB51A5">
        <w:rPr>
          <w:sz w:val="26"/>
          <w:szCs w:val="26"/>
        </w:rPr>
        <w:t xml:space="preserve">4. </w:t>
      </w:r>
      <w:proofErr w:type="gramStart"/>
      <w:r w:rsidRPr="00DB51A5">
        <w:rPr>
          <w:sz w:val="26"/>
          <w:szCs w:val="26"/>
        </w:rPr>
        <w:t>Контроль за</w:t>
      </w:r>
      <w:proofErr w:type="gramEnd"/>
      <w:r w:rsidRPr="00DB51A5">
        <w:rPr>
          <w:sz w:val="26"/>
          <w:szCs w:val="26"/>
        </w:rPr>
        <w:t xml:space="preserve"> исполнением настоящего постановления оставляю за собой.</w:t>
      </w:r>
    </w:p>
    <w:p w:rsidR="008A37B4" w:rsidRPr="00DB51A5" w:rsidRDefault="008A37B4" w:rsidP="00DB51A5">
      <w:pPr>
        <w:ind w:left="720"/>
        <w:jc w:val="both"/>
        <w:rPr>
          <w:sz w:val="26"/>
          <w:szCs w:val="26"/>
        </w:rPr>
      </w:pPr>
    </w:p>
    <w:p w:rsidR="008A37B4" w:rsidRPr="00DB51A5" w:rsidRDefault="008A37B4" w:rsidP="00DB51A5">
      <w:pPr>
        <w:jc w:val="both"/>
        <w:rPr>
          <w:sz w:val="26"/>
          <w:szCs w:val="26"/>
        </w:rPr>
      </w:pPr>
      <w:r w:rsidRPr="00DB51A5">
        <w:rPr>
          <w:sz w:val="26"/>
          <w:szCs w:val="26"/>
        </w:rPr>
        <w:t xml:space="preserve">Глава администрации </w:t>
      </w:r>
    </w:p>
    <w:p w:rsidR="008A37B4" w:rsidRDefault="008A37B4" w:rsidP="008A37B4">
      <w:pPr>
        <w:jc w:val="both"/>
        <w:rPr>
          <w:sz w:val="26"/>
          <w:szCs w:val="26"/>
        </w:rPr>
      </w:pPr>
      <w:r w:rsidRPr="00DB51A5">
        <w:rPr>
          <w:sz w:val="26"/>
          <w:szCs w:val="26"/>
        </w:rPr>
        <w:t>Омутнинского городского поселения            И.В. Шаталов</w:t>
      </w:r>
    </w:p>
    <w:p w:rsidR="008A37B4" w:rsidRPr="004A0FB5" w:rsidRDefault="008A37B4" w:rsidP="008A37B4">
      <w:pPr>
        <w:jc w:val="both"/>
        <w:rPr>
          <w:b/>
          <w:sz w:val="32"/>
          <w:szCs w:val="32"/>
        </w:rPr>
        <w:sectPr w:rsidR="008A37B4" w:rsidRPr="004A0FB5" w:rsidSect="00DB51A5">
          <w:footerReference w:type="default" r:id="rId10"/>
          <w:pgSz w:w="11906" w:h="16838" w:code="9"/>
          <w:pgMar w:top="1134" w:right="1133" w:bottom="851" w:left="1276" w:header="720" w:footer="353" w:gutter="0"/>
          <w:cols w:space="720"/>
        </w:sectPr>
      </w:pPr>
    </w:p>
    <w:p w:rsidR="008A37B4" w:rsidRPr="00DB51A5" w:rsidRDefault="008A37B4" w:rsidP="00DB51A5">
      <w:pPr>
        <w:ind w:left="4962"/>
        <w:jc w:val="both"/>
      </w:pPr>
      <w:r w:rsidRPr="00DB51A5">
        <w:lastRenderedPageBreak/>
        <w:t>Приложение № 1</w:t>
      </w:r>
    </w:p>
    <w:p w:rsidR="008A37B4" w:rsidRPr="00DB51A5" w:rsidRDefault="008A37B4" w:rsidP="00DB51A5">
      <w:pPr>
        <w:ind w:left="4962"/>
        <w:jc w:val="both"/>
      </w:pPr>
      <w:r w:rsidRPr="00DB51A5">
        <w:t>к муниципальной адресной программе</w:t>
      </w:r>
    </w:p>
    <w:p w:rsidR="008A37B4" w:rsidRPr="00DB51A5" w:rsidRDefault="008A37B4" w:rsidP="00DB51A5">
      <w:pPr>
        <w:ind w:left="4962"/>
        <w:jc w:val="both"/>
      </w:pPr>
      <w:r w:rsidRPr="00DB51A5">
        <w:t xml:space="preserve">"Переселение граждан, проживающих </w:t>
      </w:r>
    </w:p>
    <w:p w:rsidR="008A37B4" w:rsidRPr="00DB51A5" w:rsidRDefault="008A37B4" w:rsidP="00DB51A5">
      <w:pPr>
        <w:ind w:left="4962"/>
        <w:jc w:val="both"/>
      </w:pPr>
      <w:r w:rsidRPr="00DB51A5">
        <w:t xml:space="preserve">на территории Омутнинского </w:t>
      </w:r>
      <w:proofErr w:type="gramStart"/>
      <w:r w:rsidRPr="00DB51A5">
        <w:t>городского</w:t>
      </w:r>
      <w:proofErr w:type="gramEnd"/>
    </w:p>
    <w:p w:rsidR="008A37B4" w:rsidRPr="00DB51A5" w:rsidRDefault="008A37B4" w:rsidP="00DB51A5">
      <w:pPr>
        <w:ind w:left="4962"/>
        <w:jc w:val="both"/>
      </w:pPr>
      <w:r w:rsidRPr="00DB51A5">
        <w:t xml:space="preserve">поселения, </w:t>
      </w:r>
      <w:proofErr w:type="gramStart"/>
      <w:r w:rsidRPr="00DB51A5">
        <w:t>из</w:t>
      </w:r>
      <w:proofErr w:type="gramEnd"/>
      <w:r w:rsidRPr="00DB51A5">
        <w:t xml:space="preserve"> аварийного жилищного</w:t>
      </w:r>
    </w:p>
    <w:p w:rsidR="008A37B4" w:rsidRPr="00DB51A5" w:rsidRDefault="008A37B4" w:rsidP="00DB51A5">
      <w:pPr>
        <w:ind w:left="4962"/>
        <w:jc w:val="both"/>
      </w:pPr>
      <w:r w:rsidRPr="00DB51A5">
        <w:t xml:space="preserve">фонда, признанного таковым </w:t>
      </w:r>
    </w:p>
    <w:p w:rsidR="008A37B4" w:rsidRPr="00DB51A5" w:rsidRDefault="008A37B4" w:rsidP="00DB51A5">
      <w:pPr>
        <w:ind w:left="4962"/>
        <w:jc w:val="both"/>
      </w:pPr>
      <w:r w:rsidRPr="00DB51A5">
        <w:t xml:space="preserve">до 1 января 2017 года" </w:t>
      </w:r>
    </w:p>
    <w:p w:rsidR="00DB51A5" w:rsidRDefault="00DB51A5" w:rsidP="00DB51A5">
      <w:pPr>
        <w:shd w:val="clear" w:color="auto" w:fill="FFFFFF"/>
        <w:ind w:firstLine="195"/>
        <w:jc w:val="center"/>
        <w:textAlignment w:val="baseline"/>
        <w:rPr>
          <w:b/>
          <w:sz w:val="26"/>
          <w:szCs w:val="26"/>
          <w:shd w:val="clear" w:color="auto" w:fill="FFFFFF"/>
        </w:rPr>
      </w:pPr>
      <w:r w:rsidRPr="00BB7E87">
        <w:rPr>
          <w:b/>
          <w:sz w:val="26"/>
          <w:szCs w:val="26"/>
        </w:rPr>
        <w:t>План реализации м</w:t>
      </w:r>
      <w:r w:rsidRPr="00BB7E87">
        <w:rPr>
          <w:b/>
          <w:sz w:val="26"/>
          <w:szCs w:val="26"/>
          <w:shd w:val="clear" w:color="auto" w:fill="FFFFFF"/>
        </w:rPr>
        <w:t>ероприятий по переселению граждан из аварийного ж</w:t>
      </w:r>
      <w:r w:rsidRPr="00BB7E87">
        <w:rPr>
          <w:b/>
          <w:sz w:val="26"/>
          <w:szCs w:val="26"/>
          <w:shd w:val="clear" w:color="auto" w:fill="FFFFFF"/>
        </w:rPr>
        <w:t>и</w:t>
      </w:r>
      <w:r w:rsidRPr="00BB7E87">
        <w:rPr>
          <w:b/>
          <w:sz w:val="26"/>
          <w:szCs w:val="26"/>
          <w:shd w:val="clear" w:color="auto" w:fill="FFFFFF"/>
        </w:rPr>
        <w:t>лищного фонда</w:t>
      </w:r>
      <w:r>
        <w:rPr>
          <w:b/>
          <w:sz w:val="26"/>
          <w:szCs w:val="26"/>
          <w:shd w:val="clear" w:color="auto" w:fill="FFFFFF"/>
        </w:rPr>
        <w:t>, признанного таковым до 1 января 2017 года, по способам п</w:t>
      </w:r>
      <w:r>
        <w:rPr>
          <w:b/>
          <w:sz w:val="26"/>
          <w:szCs w:val="26"/>
          <w:shd w:val="clear" w:color="auto" w:fill="FFFFFF"/>
        </w:rPr>
        <w:t>е</w:t>
      </w:r>
      <w:r>
        <w:rPr>
          <w:b/>
          <w:sz w:val="26"/>
          <w:szCs w:val="26"/>
          <w:shd w:val="clear" w:color="auto" w:fill="FFFFFF"/>
        </w:rPr>
        <w:t>реселения</w:t>
      </w:r>
    </w:p>
    <w:p w:rsidR="008A37B4" w:rsidRDefault="008A37B4" w:rsidP="008A37B4">
      <w:pPr>
        <w:jc w:val="right"/>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851"/>
        <w:gridCol w:w="851"/>
        <w:gridCol w:w="709"/>
        <w:gridCol w:w="1276"/>
        <w:gridCol w:w="709"/>
        <w:gridCol w:w="567"/>
        <w:gridCol w:w="567"/>
        <w:gridCol w:w="567"/>
        <w:gridCol w:w="709"/>
        <w:gridCol w:w="851"/>
        <w:gridCol w:w="851"/>
        <w:gridCol w:w="850"/>
      </w:tblGrid>
      <w:tr w:rsidR="008A37B4" w:rsidRPr="00DB51A5" w:rsidTr="001520A7">
        <w:trPr>
          <w:trHeight w:val="300"/>
        </w:trPr>
        <w:tc>
          <w:tcPr>
            <w:tcW w:w="423" w:type="dxa"/>
            <w:vMerge w:val="restart"/>
          </w:tcPr>
          <w:p w:rsidR="008A37B4" w:rsidRPr="00DB51A5" w:rsidRDefault="008A37B4" w:rsidP="00DB51A5">
            <w:pPr>
              <w:ind w:left="-108" w:right="-108"/>
              <w:jc w:val="center"/>
              <w:textAlignment w:val="baseline"/>
              <w:rPr>
                <w:sz w:val="22"/>
                <w:szCs w:val="22"/>
              </w:rPr>
            </w:pPr>
            <w:r w:rsidRPr="00DB51A5">
              <w:rPr>
                <w:sz w:val="22"/>
                <w:szCs w:val="22"/>
              </w:rPr>
              <w:t xml:space="preserve">№ </w:t>
            </w:r>
            <w:proofErr w:type="gramStart"/>
            <w:r w:rsidRPr="00DB51A5">
              <w:rPr>
                <w:sz w:val="22"/>
                <w:szCs w:val="22"/>
              </w:rPr>
              <w:t>п</w:t>
            </w:r>
            <w:proofErr w:type="gramEnd"/>
            <w:r w:rsidRPr="00DB51A5">
              <w:rPr>
                <w:sz w:val="22"/>
                <w:szCs w:val="22"/>
              </w:rPr>
              <w:t>/п</w:t>
            </w:r>
          </w:p>
        </w:tc>
        <w:tc>
          <w:tcPr>
            <w:tcW w:w="851" w:type="dxa"/>
            <w:vMerge w:val="restart"/>
          </w:tcPr>
          <w:p w:rsidR="008A37B4" w:rsidRPr="00DB51A5" w:rsidRDefault="008A37B4" w:rsidP="00DB51A5">
            <w:pPr>
              <w:ind w:left="-108" w:right="-108"/>
              <w:jc w:val="center"/>
              <w:textAlignment w:val="baseline"/>
              <w:rPr>
                <w:sz w:val="22"/>
                <w:szCs w:val="22"/>
              </w:rPr>
            </w:pPr>
            <w:r w:rsidRPr="00DB51A5">
              <w:rPr>
                <w:sz w:val="22"/>
                <w:szCs w:val="22"/>
              </w:rPr>
              <w:t xml:space="preserve">Этапы </w:t>
            </w:r>
          </w:p>
          <w:p w:rsidR="008A37B4" w:rsidRPr="00DB51A5" w:rsidRDefault="008A37B4" w:rsidP="00DB51A5">
            <w:pPr>
              <w:ind w:left="-108" w:right="-108"/>
              <w:jc w:val="center"/>
              <w:textAlignment w:val="baseline"/>
              <w:rPr>
                <w:sz w:val="22"/>
                <w:szCs w:val="22"/>
              </w:rPr>
            </w:pPr>
            <w:r w:rsidRPr="00DB51A5">
              <w:rPr>
                <w:sz w:val="22"/>
                <w:szCs w:val="22"/>
              </w:rPr>
              <w:t>перес</w:t>
            </w:r>
            <w:r w:rsidRPr="00DB51A5">
              <w:rPr>
                <w:sz w:val="22"/>
                <w:szCs w:val="22"/>
              </w:rPr>
              <w:t>е</w:t>
            </w:r>
            <w:r w:rsidRPr="00DB51A5">
              <w:rPr>
                <w:sz w:val="22"/>
                <w:szCs w:val="22"/>
              </w:rPr>
              <w:t>ления</w:t>
            </w:r>
          </w:p>
        </w:tc>
        <w:tc>
          <w:tcPr>
            <w:tcW w:w="851" w:type="dxa"/>
            <w:vMerge w:val="restart"/>
          </w:tcPr>
          <w:p w:rsidR="008A37B4" w:rsidRPr="00DB51A5" w:rsidRDefault="008A37B4" w:rsidP="00DB51A5">
            <w:pPr>
              <w:ind w:left="-108" w:right="-108"/>
              <w:jc w:val="center"/>
              <w:textAlignment w:val="baseline"/>
              <w:rPr>
                <w:sz w:val="22"/>
                <w:szCs w:val="22"/>
              </w:rPr>
            </w:pPr>
            <w:r w:rsidRPr="00DB51A5">
              <w:rPr>
                <w:sz w:val="22"/>
                <w:szCs w:val="22"/>
              </w:rPr>
              <w:t xml:space="preserve">Всего </w:t>
            </w:r>
          </w:p>
          <w:p w:rsidR="008A37B4" w:rsidRPr="00DB51A5" w:rsidRDefault="008A37B4" w:rsidP="00DB51A5">
            <w:pPr>
              <w:ind w:left="-108" w:right="-108"/>
              <w:jc w:val="center"/>
              <w:textAlignment w:val="baseline"/>
              <w:rPr>
                <w:sz w:val="22"/>
                <w:szCs w:val="22"/>
              </w:rPr>
            </w:pPr>
            <w:r w:rsidRPr="00DB51A5">
              <w:rPr>
                <w:sz w:val="22"/>
                <w:szCs w:val="22"/>
              </w:rPr>
              <w:t>рассел</w:t>
            </w:r>
            <w:r w:rsidRPr="00DB51A5">
              <w:rPr>
                <w:sz w:val="22"/>
                <w:szCs w:val="22"/>
              </w:rPr>
              <w:t>я</w:t>
            </w:r>
            <w:r w:rsidRPr="00DB51A5">
              <w:rPr>
                <w:sz w:val="22"/>
                <w:szCs w:val="22"/>
              </w:rPr>
              <w:t>емая пл</w:t>
            </w:r>
            <w:r w:rsidRPr="00DB51A5">
              <w:rPr>
                <w:sz w:val="22"/>
                <w:szCs w:val="22"/>
              </w:rPr>
              <w:t>о</w:t>
            </w:r>
            <w:r w:rsidRPr="00DB51A5">
              <w:rPr>
                <w:sz w:val="22"/>
                <w:szCs w:val="22"/>
              </w:rPr>
              <w:t>щадь,</w:t>
            </w:r>
          </w:p>
          <w:p w:rsidR="008A37B4" w:rsidRPr="00DB51A5" w:rsidRDefault="008A37B4" w:rsidP="00DB51A5">
            <w:pPr>
              <w:ind w:left="-108" w:right="-108"/>
              <w:jc w:val="center"/>
              <w:textAlignment w:val="baseline"/>
              <w:rPr>
                <w:sz w:val="22"/>
                <w:szCs w:val="22"/>
              </w:rPr>
            </w:pPr>
            <w:proofErr w:type="spellStart"/>
            <w:r w:rsidRPr="00DB51A5">
              <w:rPr>
                <w:sz w:val="22"/>
                <w:szCs w:val="22"/>
              </w:rPr>
              <w:t>кв.м</w:t>
            </w:r>
            <w:proofErr w:type="spellEnd"/>
            <w:r w:rsidRPr="00DB51A5">
              <w:rPr>
                <w:sz w:val="22"/>
                <w:szCs w:val="22"/>
              </w:rPr>
              <w:t>.</w:t>
            </w:r>
          </w:p>
        </w:tc>
        <w:tc>
          <w:tcPr>
            <w:tcW w:w="5955" w:type="dxa"/>
            <w:gridSpan w:val="8"/>
          </w:tcPr>
          <w:p w:rsidR="008A37B4" w:rsidRPr="00DB51A5" w:rsidRDefault="008A37B4" w:rsidP="00DB51A5">
            <w:pPr>
              <w:ind w:left="-108" w:right="-108"/>
              <w:jc w:val="center"/>
              <w:textAlignment w:val="baseline"/>
              <w:rPr>
                <w:sz w:val="22"/>
                <w:szCs w:val="22"/>
              </w:rPr>
            </w:pPr>
            <w:r w:rsidRPr="00DB51A5">
              <w:rPr>
                <w:sz w:val="22"/>
                <w:szCs w:val="22"/>
              </w:rPr>
              <w:t>Мероприятия по переселению, связанные с приобретением (строительством) жилых помещений</w:t>
            </w:r>
          </w:p>
        </w:tc>
        <w:tc>
          <w:tcPr>
            <w:tcW w:w="1701" w:type="dxa"/>
            <w:gridSpan w:val="2"/>
          </w:tcPr>
          <w:p w:rsidR="008A37B4" w:rsidRPr="00DB51A5" w:rsidRDefault="008A37B4" w:rsidP="00DB51A5">
            <w:pPr>
              <w:ind w:left="-108" w:right="-108"/>
              <w:jc w:val="center"/>
              <w:textAlignment w:val="baseline"/>
              <w:rPr>
                <w:sz w:val="22"/>
                <w:szCs w:val="22"/>
              </w:rPr>
            </w:pPr>
            <w:r w:rsidRPr="00DB51A5">
              <w:rPr>
                <w:sz w:val="22"/>
                <w:szCs w:val="22"/>
              </w:rPr>
              <w:t>Дальнейшее и</w:t>
            </w:r>
            <w:r w:rsidRPr="00DB51A5">
              <w:rPr>
                <w:sz w:val="22"/>
                <w:szCs w:val="22"/>
              </w:rPr>
              <w:t>с</w:t>
            </w:r>
            <w:r w:rsidRPr="00DB51A5">
              <w:rPr>
                <w:sz w:val="22"/>
                <w:szCs w:val="22"/>
              </w:rPr>
              <w:t>пользование пр</w:t>
            </w:r>
            <w:r w:rsidRPr="00DB51A5">
              <w:rPr>
                <w:sz w:val="22"/>
                <w:szCs w:val="22"/>
              </w:rPr>
              <w:t>и</w:t>
            </w:r>
            <w:r w:rsidRPr="00DB51A5">
              <w:rPr>
                <w:sz w:val="22"/>
                <w:szCs w:val="22"/>
              </w:rPr>
              <w:t>обретенных (п</w:t>
            </w:r>
            <w:r w:rsidRPr="00DB51A5">
              <w:rPr>
                <w:sz w:val="22"/>
                <w:szCs w:val="22"/>
              </w:rPr>
              <w:t>о</w:t>
            </w:r>
            <w:r w:rsidRPr="00DB51A5">
              <w:rPr>
                <w:sz w:val="22"/>
                <w:szCs w:val="22"/>
              </w:rPr>
              <w:t>строенных) ж</w:t>
            </w:r>
            <w:r w:rsidRPr="00DB51A5">
              <w:rPr>
                <w:sz w:val="22"/>
                <w:szCs w:val="22"/>
              </w:rPr>
              <w:t>и</w:t>
            </w:r>
            <w:r w:rsidRPr="00DB51A5">
              <w:rPr>
                <w:sz w:val="22"/>
                <w:szCs w:val="22"/>
              </w:rPr>
              <w:t>лых помещений</w:t>
            </w:r>
          </w:p>
        </w:tc>
      </w:tr>
      <w:tr w:rsidR="008A37B4" w:rsidRPr="00DB51A5" w:rsidTr="001520A7">
        <w:trPr>
          <w:trHeight w:val="300"/>
        </w:trPr>
        <w:tc>
          <w:tcPr>
            <w:tcW w:w="423"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5955" w:type="dxa"/>
            <w:gridSpan w:val="8"/>
          </w:tcPr>
          <w:p w:rsidR="008A37B4" w:rsidRPr="00DB51A5" w:rsidRDefault="008A37B4" w:rsidP="00DB51A5">
            <w:pPr>
              <w:ind w:left="-108" w:right="-108"/>
              <w:jc w:val="center"/>
              <w:textAlignment w:val="baseline"/>
              <w:rPr>
                <w:sz w:val="22"/>
                <w:szCs w:val="22"/>
              </w:rPr>
            </w:pPr>
            <w:r w:rsidRPr="00DB51A5">
              <w:rPr>
                <w:sz w:val="22"/>
                <w:szCs w:val="22"/>
              </w:rPr>
              <w:t>в том числе</w:t>
            </w:r>
          </w:p>
        </w:tc>
        <w:tc>
          <w:tcPr>
            <w:tcW w:w="851" w:type="dxa"/>
            <w:vMerge w:val="restart"/>
          </w:tcPr>
          <w:p w:rsidR="008A37B4" w:rsidRPr="00DB51A5" w:rsidRDefault="008A37B4" w:rsidP="00DB51A5">
            <w:pPr>
              <w:ind w:left="-108" w:right="-108"/>
              <w:jc w:val="center"/>
              <w:textAlignment w:val="baseline"/>
              <w:rPr>
                <w:sz w:val="22"/>
                <w:szCs w:val="22"/>
              </w:rPr>
            </w:pPr>
            <w:r w:rsidRPr="00DB51A5">
              <w:rPr>
                <w:sz w:val="22"/>
                <w:szCs w:val="22"/>
              </w:rPr>
              <w:t>пред</w:t>
            </w:r>
            <w:r w:rsidRPr="00DB51A5">
              <w:rPr>
                <w:sz w:val="22"/>
                <w:szCs w:val="22"/>
              </w:rPr>
              <w:t>о</w:t>
            </w:r>
            <w:r w:rsidRPr="00DB51A5">
              <w:rPr>
                <w:sz w:val="22"/>
                <w:szCs w:val="22"/>
              </w:rPr>
              <w:t>ставл</w:t>
            </w:r>
            <w:r w:rsidRPr="00DB51A5">
              <w:rPr>
                <w:sz w:val="22"/>
                <w:szCs w:val="22"/>
              </w:rPr>
              <w:t>е</w:t>
            </w:r>
            <w:r w:rsidRPr="00DB51A5">
              <w:rPr>
                <w:sz w:val="22"/>
                <w:szCs w:val="22"/>
              </w:rPr>
              <w:t>ние по догов</w:t>
            </w:r>
            <w:r w:rsidRPr="00DB51A5">
              <w:rPr>
                <w:sz w:val="22"/>
                <w:szCs w:val="22"/>
              </w:rPr>
              <w:t>о</w:t>
            </w:r>
            <w:r w:rsidRPr="00DB51A5">
              <w:rPr>
                <w:sz w:val="22"/>
                <w:szCs w:val="22"/>
              </w:rPr>
              <w:t>рам соц</w:t>
            </w:r>
            <w:r w:rsidRPr="00DB51A5">
              <w:rPr>
                <w:sz w:val="22"/>
                <w:szCs w:val="22"/>
              </w:rPr>
              <w:t>и</w:t>
            </w:r>
            <w:r w:rsidRPr="00DB51A5">
              <w:rPr>
                <w:sz w:val="22"/>
                <w:szCs w:val="22"/>
              </w:rPr>
              <w:t xml:space="preserve">ального найма, </w:t>
            </w:r>
            <w:proofErr w:type="spellStart"/>
            <w:r w:rsidRPr="00DB51A5">
              <w:rPr>
                <w:sz w:val="22"/>
                <w:szCs w:val="22"/>
              </w:rPr>
              <w:t>кв</w:t>
            </w:r>
            <w:proofErr w:type="gramStart"/>
            <w:r w:rsidRPr="00DB51A5">
              <w:rPr>
                <w:sz w:val="22"/>
                <w:szCs w:val="22"/>
              </w:rPr>
              <w:t>.м</w:t>
            </w:r>
            <w:proofErr w:type="spellEnd"/>
            <w:proofErr w:type="gramEnd"/>
          </w:p>
        </w:tc>
        <w:tc>
          <w:tcPr>
            <w:tcW w:w="850" w:type="dxa"/>
            <w:vMerge w:val="restart"/>
          </w:tcPr>
          <w:p w:rsidR="008A37B4" w:rsidRPr="00DB51A5" w:rsidRDefault="008A37B4" w:rsidP="00DB51A5">
            <w:pPr>
              <w:ind w:left="-108" w:right="-108"/>
              <w:jc w:val="center"/>
              <w:textAlignment w:val="baseline"/>
              <w:rPr>
                <w:sz w:val="22"/>
                <w:szCs w:val="22"/>
              </w:rPr>
            </w:pPr>
            <w:r w:rsidRPr="00DB51A5">
              <w:rPr>
                <w:sz w:val="22"/>
                <w:szCs w:val="22"/>
              </w:rPr>
              <w:t>пред</w:t>
            </w:r>
            <w:r w:rsidRPr="00DB51A5">
              <w:rPr>
                <w:sz w:val="22"/>
                <w:szCs w:val="22"/>
              </w:rPr>
              <w:t>о</w:t>
            </w:r>
            <w:r w:rsidRPr="00DB51A5">
              <w:rPr>
                <w:sz w:val="22"/>
                <w:szCs w:val="22"/>
              </w:rPr>
              <w:t>ставл</w:t>
            </w:r>
            <w:r w:rsidRPr="00DB51A5">
              <w:rPr>
                <w:sz w:val="22"/>
                <w:szCs w:val="22"/>
              </w:rPr>
              <w:t>е</w:t>
            </w:r>
            <w:r w:rsidRPr="00DB51A5">
              <w:rPr>
                <w:sz w:val="22"/>
                <w:szCs w:val="22"/>
              </w:rPr>
              <w:t>ние по догов</w:t>
            </w:r>
            <w:r w:rsidRPr="00DB51A5">
              <w:rPr>
                <w:sz w:val="22"/>
                <w:szCs w:val="22"/>
              </w:rPr>
              <w:t>о</w:t>
            </w:r>
            <w:r w:rsidRPr="00DB51A5">
              <w:rPr>
                <w:sz w:val="22"/>
                <w:szCs w:val="22"/>
              </w:rPr>
              <w:t xml:space="preserve">рам мены, </w:t>
            </w:r>
            <w:proofErr w:type="spellStart"/>
            <w:r w:rsidRPr="00DB51A5">
              <w:rPr>
                <w:sz w:val="22"/>
                <w:szCs w:val="22"/>
              </w:rPr>
              <w:t>кв</w:t>
            </w:r>
            <w:proofErr w:type="gramStart"/>
            <w:r w:rsidRPr="00DB51A5">
              <w:rPr>
                <w:sz w:val="22"/>
                <w:szCs w:val="22"/>
              </w:rPr>
              <w:t>.м</w:t>
            </w:r>
            <w:proofErr w:type="spellEnd"/>
            <w:proofErr w:type="gramEnd"/>
          </w:p>
        </w:tc>
      </w:tr>
      <w:tr w:rsidR="008A37B4" w:rsidRPr="00DB51A5" w:rsidTr="001520A7">
        <w:trPr>
          <w:trHeight w:val="825"/>
        </w:trPr>
        <w:tc>
          <w:tcPr>
            <w:tcW w:w="423"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1985" w:type="dxa"/>
            <w:gridSpan w:val="2"/>
          </w:tcPr>
          <w:p w:rsidR="008A37B4" w:rsidRPr="00DB51A5" w:rsidRDefault="008A37B4" w:rsidP="00DB51A5">
            <w:pPr>
              <w:ind w:left="-108" w:right="-108"/>
              <w:jc w:val="center"/>
              <w:textAlignment w:val="baseline"/>
              <w:rPr>
                <w:sz w:val="22"/>
                <w:szCs w:val="22"/>
              </w:rPr>
            </w:pPr>
            <w:r w:rsidRPr="00DB51A5">
              <w:rPr>
                <w:sz w:val="22"/>
                <w:szCs w:val="22"/>
              </w:rPr>
              <w:t>строительство д</w:t>
            </w:r>
            <w:r w:rsidRPr="00DB51A5">
              <w:rPr>
                <w:sz w:val="22"/>
                <w:szCs w:val="22"/>
              </w:rPr>
              <w:t>о</w:t>
            </w:r>
            <w:r w:rsidRPr="00DB51A5">
              <w:rPr>
                <w:sz w:val="22"/>
                <w:szCs w:val="22"/>
              </w:rPr>
              <w:t xml:space="preserve">мов, </w:t>
            </w:r>
            <w:proofErr w:type="spellStart"/>
            <w:r w:rsidRPr="00DB51A5">
              <w:rPr>
                <w:sz w:val="22"/>
                <w:szCs w:val="22"/>
              </w:rPr>
              <w:t>кв</w:t>
            </w:r>
            <w:proofErr w:type="gramStart"/>
            <w:r w:rsidRPr="00DB51A5">
              <w:rPr>
                <w:sz w:val="22"/>
                <w:szCs w:val="22"/>
              </w:rPr>
              <w:t>.м</w:t>
            </w:r>
            <w:proofErr w:type="spellEnd"/>
            <w:proofErr w:type="gramEnd"/>
          </w:p>
        </w:tc>
        <w:tc>
          <w:tcPr>
            <w:tcW w:w="2410" w:type="dxa"/>
            <w:gridSpan w:val="4"/>
          </w:tcPr>
          <w:p w:rsidR="008A37B4" w:rsidRPr="00DB51A5" w:rsidRDefault="008A37B4" w:rsidP="00DB51A5">
            <w:pPr>
              <w:ind w:left="-108" w:right="-108"/>
              <w:jc w:val="center"/>
              <w:textAlignment w:val="baseline"/>
              <w:rPr>
                <w:sz w:val="22"/>
                <w:szCs w:val="22"/>
              </w:rPr>
            </w:pPr>
            <w:r w:rsidRPr="00DB51A5">
              <w:rPr>
                <w:sz w:val="22"/>
                <w:szCs w:val="22"/>
              </w:rPr>
              <w:t>приобретение жилых помещений у застро</w:t>
            </w:r>
            <w:r w:rsidRPr="00DB51A5">
              <w:rPr>
                <w:sz w:val="22"/>
                <w:szCs w:val="22"/>
              </w:rPr>
              <w:t>й</w:t>
            </w:r>
            <w:r w:rsidRPr="00DB51A5">
              <w:rPr>
                <w:sz w:val="22"/>
                <w:szCs w:val="22"/>
              </w:rPr>
              <w:t xml:space="preserve">щиков </w:t>
            </w:r>
          </w:p>
        </w:tc>
        <w:tc>
          <w:tcPr>
            <w:tcW w:w="1560" w:type="dxa"/>
            <w:gridSpan w:val="2"/>
          </w:tcPr>
          <w:p w:rsidR="008A37B4" w:rsidRPr="00DB51A5" w:rsidRDefault="008A37B4" w:rsidP="00DB51A5">
            <w:pPr>
              <w:ind w:left="-108" w:right="-108"/>
              <w:jc w:val="center"/>
              <w:textAlignment w:val="baseline"/>
              <w:rPr>
                <w:sz w:val="22"/>
                <w:szCs w:val="22"/>
              </w:rPr>
            </w:pPr>
            <w:r w:rsidRPr="00DB51A5">
              <w:rPr>
                <w:sz w:val="22"/>
                <w:szCs w:val="22"/>
              </w:rPr>
              <w:t>приобретение жилых помещ</w:t>
            </w:r>
            <w:r w:rsidRPr="00DB51A5">
              <w:rPr>
                <w:sz w:val="22"/>
                <w:szCs w:val="22"/>
              </w:rPr>
              <w:t>е</w:t>
            </w:r>
            <w:r w:rsidRPr="00DB51A5">
              <w:rPr>
                <w:sz w:val="22"/>
                <w:szCs w:val="22"/>
              </w:rPr>
              <w:t xml:space="preserve">ний у лиц, не являющихся застройщиками, </w:t>
            </w:r>
            <w:proofErr w:type="spellStart"/>
            <w:r w:rsidRPr="00DB51A5">
              <w:rPr>
                <w:sz w:val="22"/>
                <w:szCs w:val="22"/>
              </w:rPr>
              <w:t>кв.м</w:t>
            </w:r>
            <w:proofErr w:type="spellEnd"/>
            <w:r w:rsidRPr="00DB51A5">
              <w:rPr>
                <w:sz w:val="22"/>
                <w:szCs w:val="22"/>
              </w:rPr>
              <w:t>.</w:t>
            </w:r>
          </w:p>
        </w:tc>
        <w:tc>
          <w:tcPr>
            <w:tcW w:w="851" w:type="dxa"/>
            <w:vMerge/>
          </w:tcPr>
          <w:p w:rsidR="008A37B4" w:rsidRPr="00DB51A5" w:rsidRDefault="008A37B4" w:rsidP="00DB51A5">
            <w:pPr>
              <w:ind w:left="-108" w:right="-108"/>
              <w:jc w:val="center"/>
              <w:textAlignment w:val="baseline"/>
              <w:rPr>
                <w:sz w:val="22"/>
                <w:szCs w:val="22"/>
              </w:rPr>
            </w:pPr>
          </w:p>
        </w:tc>
        <w:tc>
          <w:tcPr>
            <w:tcW w:w="850" w:type="dxa"/>
            <w:vMerge/>
          </w:tcPr>
          <w:p w:rsidR="008A37B4" w:rsidRPr="00DB51A5" w:rsidRDefault="008A37B4" w:rsidP="00DB51A5">
            <w:pPr>
              <w:ind w:left="-108" w:right="-108"/>
              <w:jc w:val="center"/>
              <w:textAlignment w:val="baseline"/>
              <w:rPr>
                <w:sz w:val="22"/>
                <w:szCs w:val="22"/>
              </w:rPr>
            </w:pPr>
          </w:p>
        </w:tc>
      </w:tr>
      <w:tr w:rsidR="008A37B4" w:rsidRPr="00DB51A5" w:rsidTr="001520A7">
        <w:trPr>
          <w:cantSplit/>
          <w:trHeight w:val="570"/>
        </w:trPr>
        <w:tc>
          <w:tcPr>
            <w:tcW w:w="423"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709" w:type="dxa"/>
            <w:vMerge w:val="restart"/>
          </w:tcPr>
          <w:p w:rsidR="008A37B4" w:rsidRPr="00DB51A5" w:rsidRDefault="008A37B4" w:rsidP="00DB51A5">
            <w:pPr>
              <w:ind w:left="-108" w:right="-108"/>
              <w:jc w:val="center"/>
              <w:textAlignment w:val="baseline"/>
              <w:rPr>
                <w:sz w:val="22"/>
                <w:szCs w:val="22"/>
              </w:rPr>
            </w:pPr>
            <w:r w:rsidRPr="00DB51A5">
              <w:rPr>
                <w:sz w:val="22"/>
                <w:szCs w:val="22"/>
              </w:rPr>
              <w:t>прио</w:t>
            </w:r>
            <w:r w:rsidRPr="00DB51A5">
              <w:rPr>
                <w:sz w:val="22"/>
                <w:szCs w:val="22"/>
              </w:rPr>
              <w:t>б</w:t>
            </w:r>
            <w:r w:rsidRPr="00DB51A5">
              <w:rPr>
                <w:sz w:val="22"/>
                <w:szCs w:val="22"/>
              </w:rPr>
              <w:t>рета</w:t>
            </w:r>
            <w:r w:rsidRPr="00DB51A5">
              <w:rPr>
                <w:sz w:val="22"/>
                <w:szCs w:val="22"/>
              </w:rPr>
              <w:t>е</w:t>
            </w:r>
            <w:r w:rsidRPr="00DB51A5">
              <w:rPr>
                <w:sz w:val="22"/>
                <w:szCs w:val="22"/>
              </w:rPr>
              <w:t>мая пл</w:t>
            </w:r>
            <w:r w:rsidRPr="00DB51A5">
              <w:rPr>
                <w:sz w:val="22"/>
                <w:szCs w:val="22"/>
              </w:rPr>
              <w:t>о</w:t>
            </w:r>
            <w:r w:rsidRPr="00DB51A5">
              <w:rPr>
                <w:sz w:val="22"/>
                <w:szCs w:val="22"/>
              </w:rPr>
              <w:t>щадь, кв. м</w:t>
            </w:r>
          </w:p>
        </w:tc>
        <w:tc>
          <w:tcPr>
            <w:tcW w:w="1276" w:type="dxa"/>
            <w:vMerge w:val="restart"/>
          </w:tcPr>
          <w:p w:rsidR="008A37B4" w:rsidRPr="00DB51A5" w:rsidRDefault="008A37B4" w:rsidP="00DB51A5">
            <w:pPr>
              <w:ind w:left="-108" w:right="-108"/>
              <w:jc w:val="center"/>
              <w:textAlignment w:val="baseline"/>
              <w:rPr>
                <w:sz w:val="22"/>
                <w:szCs w:val="22"/>
              </w:rPr>
            </w:pPr>
            <w:r w:rsidRPr="00DB51A5">
              <w:rPr>
                <w:sz w:val="22"/>
                <w:szCs w:val="22"/>
              </w:rPr>
              <w:t>стоимость, руб.</w:t>
            </w:r>
          </w:p>
        </w:tc>
        <w:tc>
          <w:tcPr>
            <w:tcW w:w="1276" w:type="dxa"/>
            <w:gridSpan w:val="2"/>
          </w:tcPr>
          <w:p w:rsidR="008A37B4" w:rsidRPr="00DB51A5" w:rsidRDefault="008A37B4" w:rsidP="00DB51A5">
            <w:pPr>
              <w:ind w:left="-108" w:right="-108"/>
              <w:jc w:val="center"/>
              <w:textAlignment w:val="baseline"/>
              <w:rPr>
                <w:sz w:val="22"/>
                <w:szCs w:val="22"/>
              </w:rPr>
            </w:pPr>
            <w:r w:rsidRPr="00DB51A5">
              <w:rPr>
                <w:sz w:val="22"/>
                <w:szCs w:val="22"/>
              </w:rPr>
              <w:t xml:space="preserve">в строящихся домах, </w:t>
            </w:r>
            <w:proofErr w:type="spellStart"/>
            <w:r w:rsidRPr="00DB51A5">
              <w:rPr>
                <w:sz w:val="22"/>
                <w:szCs w:val="22"/>
              </w:rPr>
              <w:t>кв</w:t>
            </w:r>
            <w:proofErr w:type="gramStart"/>
            <w:r w:rsidRPr="00DB51A5">
              <w:rPr>
                <w:sz w:val="22"/>
                <w:szCs w:val="22"/>
              </w:rPr>
              <w:t>.м</w:t>
            </w:r>
            <w:proofErr w:type="spellEnd"/>
            <w:proofErr w:type="gramEnd"/>
          </w:p>
        </w:tc>
        <w:tc>
          <w:tcPr>
            <w:tcW w:w="1134" w:type="dxa"/>
            <w:gridSpan w:val="2"/>
          </w:tcPr>
          <w:p w:rsidR="008A37B4" w:rsidRPr="00DB51A5" w:rsidRDefault="008A37B4" w:rsidP="00DB51A5">
            <w:pPr>
              <w:ind w:left="-108" w:right="-108"/>
              <w:jc w:val="center"/>
              <w:textAlignment w:val="baseline"/>
              <w:rPr>
                <w:sz w:val="22"/>
                <w:szCs w:val="22"/>
              </w:rPr>
            </w:pPr>
            <w:r w:rsidRPr="00DB51A5">
              <w:rPr>
                <w:sz w:val="22"/>
                <w:szCs w:val="22"/>
              </w:rPr>
              <w:t>в домах, введенных в эксплу</w:t>
            </w:r>
            <w:r w:rsidRPr="00DB51A5">
              <w:rPr>
                <w:sz w:val="22"/>
                <w:szCs w:val="22"/>
              </w:rPr>
              <w:t>а</w:t>
            </w:r>
            <w:r w:rsidRPr="00DB51A5">
              <w:rPr>
                <w:sz w:val="22"/>
                <w:szCs w:val="22"/>
              </w:rPr>
              <w:t xml:space="preserve">тацию, </w:t>
            </w:r>
            <w:proofErr w:type="spellStart"/>
            <w:r w:rsidRPr="00DB51A5">
              <w:rPr>
                <w:sz w:val="22"/>
                <w:szCs w:val="22"/>
              </w:rPr>
              <w:t>кв</w:t>
            </w:r>
            <w:proofErr w:type="gramStart"/>
            <w:r w:rsidRPr="00DB51A5">
              <w:rPr>
                <w:sz w:val="22"/>
                <w:szCs w:val="22"/>
              </w:rPr>
              <w:t>.м</w:t>
            </w:r>
            <w:proofErr w:type="spellEnd"/>
            <w:proofErr w:type="gramEnd"/>
          </w:p>
        </w:tc>
        <w:tc>
          <w:tcPr>
            <w:tcW w:w="709" w:type="dxa"/>
            <w:vMerge w:val="restart"/>
          </w:tcPr>
          <w:p w:rsidR="008A37B4" w:rsidRPr="00DB51A5" w:rsidRDefault="008A37B4" w:rsidP="00DB51A5">
            <w:pPr>
              <w:ind w:left="-108" w:right="-108"/>
              <w:jc w:val="center"/>
              <w:textAlignment w:val="baseline"/>
              <w:rPr>
                <w:sz w:val="22"/>
                <w:szCs w:val="22"/>
              </w:rPr>
            </w:pPr>
            <w:r w:rsidRPr="00DB51A5">
              <w:rPr>
                <w:sz w:val="22"/>
                <w:szCs w:val="22"/>
              </w:rPr>
              <w:t>прио</w:t>
            </w:r>
            <w:r w:rsidRPr="00DB51A5">
              <w:rPr>
                <w:sz w:val="22"/>
                <w:szCs w:val="22"/>
              </w:rPr>
              <w:t>б</w:t>
            </w:r>
            <w:r w:rsidRPr="00DB51A5">
              <w:rPr>
                <w:sz w:val="22"/>
                <w:szCs w:val="22"/>
              </w:rPr>
              <w:t>рета</w:t>
            </w:r>
            <w:r w:rsidRPr="00DB51A5">
              <w:rPr>
                <w:sz w:val="22"/>
                <w:szCs w:val="22"/>
              </w:rPr>
              <w:t>е</w:t>
            </w:r>
            <w:r w:rsidRPr="00DB51A5">
              <w:rPr>
                <w:sz w:val="22"/>
                <w:szCs w:val="22"/>
              </w:rPr>
              <w:t>мая пл</w:t>
            </w:r>
            <w:r w:rsidRPr="00DB51A5">
              <w:rPr>
                <w:sz w:val="22"/>
                <w:szCs w:val="22"/>
              </w:rPr>
              <w:t>о</w:t>
            </w:r>
            <w:r w:rsidRPr="00DB51A5">
              <w:rPr>
                <w:sz w:val="22"/>
                <w:szCs w:val="22"/>
              </w:rPr>
              <w:t>щадь, кв. м</w:t>
            </w:r>
          </w:p>
        </w:tc>
        <w:tc>
          <w:tcPr>
            <w:tcW w:w="851" w:type="dxa"/>
            <w:vMerge w:val="restart"/>
          </w:tcPr>
          <w:p w:rsidR="008A37B4" w:rsidRPr="00DB51A5" w:rsidRDefault="008A37B4" w:rsidP="00DB51A5">
            <w:pPr>
              <w:ind w:left="-108" w:right="-108"/>
              <w:jc w:val="center"/>
              <w:textAlignment w:val="baseline"/>
              <w:rPr>
                <w:sz w:val="22"/>
                <w:szCs w:val="22"/>
              </w:rPr>
            </w:pPr>
            <w:r w:rsidRPr="00DB51A5">
              <w:rPr>
                <w:sz w:val="22"/>
                <w:szCs w:val="22"/>
              </w:rPr>
              <w:t>сто</w:t>
            </w:r>
            <w:r w:rsidRPr="00DB51A5">
              <w:rPr>
                <w:sz w:val="22"/>
                <w:szCs w:val="22"/>
              </w:rPr>
              <w:t>и</w:t>
            </w:r>
            <w:r w:rsidRPr="00DB51A5">
              <w:rPr>
                <w:sz w:val="22"/>
                <w:szCs w:val="22"/>
              </w:rPr>
              <w:t>мость, руб.</w:t>
            </w:r>
          </w:p>
        </w:tc>
        <w:tc>
          <w:tcPr>
            <w:tcW w:w="851" w:type="dxa"/>
            <w:vMerge/>
          </w:tcPr>
          <w:p w:rsidR="008A37B4" w:rsidRPr="00DB51A5" w:rsidRDefault="008A37B4" w:rsidP="00DB51A5">
            <w:pPr>
              <w:ind w:left="-108" w:right="-108"/>
              <w:jc w:val="center"/>
              <w:textAlignment w:val="baseline"/>
              <w:rPr>
                <w:sz w:val="22"/>
                <w:szCs w:val="22"/>
              </w:rPr>
            </w:pPr>
          </w:p>
        </w:tc>
        <w:tc>
          <w:tcPr>
            <w:tcW w:w="850" w:type="dxa"/>
            <w:vMerge/>
          </w:tcPr>
          <w:p w:rsidR="008A37B4" w:rsidRPr="00DB51A5" w:rsidRDefault="008A37B4" w:rsidP="00DB51A5">
            <w:pPr>
              <w:ind w:left="-108" w:right="-108"/>
              <w:jc w:val="center"/>
              <w:textAlignment w:val="baseline"/>
              <w:rPr>
                <w:sz w:val="22"/>
                <w:szCs w:val="22"/>
              </w:rPr>
            </w:pPr>
          </w:p>
        </w:tc>
      </w:tr>
      <w:tr w:rsidR="008A37B4" w:rsidRPr="00DB51A5" w:rsidTr="001520A7">
        <w:trPr>
          <w:cantSplit/>
          <w:trHeight w:val="570"/>
        </w:trPr>
        <w:tc>
          <w:tcPr>
            <w:tcW w:w="423"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709" w:type="dxa"/>
            <w:vMerge/>
          </w:tcPr>
          <w:p w:rsidR="008A37B4" w:rsidRPr="00DB51A5" w:rsidRDefault="008A37B4" w:rsidP="00DB51A5">
            <w:pPr>
              <w:ind w:left="-108" w:right="-108"/>
              <w:jc w:val="center"/>
              <w:textAlignment w:val="baseline"/>
              <w:rPr>
                <w:sz w:val="22"/>
                <w:szCs w:val="22"/>
              </w:rPr>
            </w:pPr>
          </w:p>
        </w:tc>
        <w:tc>
          <w:tcPr>
            <w:tcW w:w="1276" w:type="dxa"/>
            <w:vMerge/>
          </w:tcPr>
          <w:p w:rsidR="008A37B4" w:rsidRPr="00DB51A5" w:rsidRDefault="008A37B4" w:rsidP="00DB51A5">
            <w:pPr>
              <w:ind w:left="-108" w:right="-108"/>
              <w:jc w:val="center"/>
              <w:textAlignment w:val="baseline"/>
              <w:rPr>
                <w:sz w:val="22"/>
                <w:szCs w:val="22"/>
              </w:rPr>
            </w:pPr>
          </w:p>
        </w:tc>
        <w:tc>
          <w:tcPr>
            <w:tcW w:w="709" w:type="dxa"/>
          </w:tcPr>
          <w:p w:rsidR="008A37B4" w:rsidRPr="00DB51A5" w:rsidRDefault="008A37B4" w:rsidP="00DB51A5">
            <w:pPr>
              <w:ind w:left="-108" w:right="-108"/>
              <w:jc w:val="center"/>
              <w:textAlignment w:val="baseline"/>
              <w:rPr>
                <w:sz w:val="22"/>
                <w:szCs w:val="22"/>
              </w:rPr>
            </w:pPr>
            <w:r w:rsidRPr="00DB51A5">
              <w:rPr>
                <w:sz w:val="22"/>
                <w:szCs w:val="22"/>
              </w:rPr>
              <w:t>прио</w:t>
            </w:r>
            <w:r w:rsidRPr="00DB51A5">
              <w:rPr>
                <w:sz w:val="22"/>
                <w:szCs w:val="22"/>
              </w:rPr>
              <w:t>б</w:t>
            </w:r>
            <w:r w:rsidRPr="00DB51A5">
              <w:rPr>
                <w:sz w:val="22"/>
                <w:szCs w:val="22"/>
              </w:rPr>
              <w:t>рета</w:t>
            </w:r>
            <w:r w:rsidRPr="00DB51A5">
              <w:rPr>
                <w:sz w:val="22"/>
                <w:szCs w:val="22"/>
              </w:rPr>
              <w:t>е</w:t>
            </w:r>
            <w:r w:rsidRPr="00DB51A5">
              <w:rPr>
                <w:sz w:val="22"/>
                <w:szCs w:val="22"/>
              </w:rPr>
              <w:t>мая пл</w:t>
            </w:r>
            <w:r w:rsidRPr="00DB51A5">
              <w:rPr>
                <w:sz w:val="22"/>
                <w:szCs w:val="22"/>
              </w:rPr>
              <w:t>о</w:t>
            </w:r>
            <w:r w:rsidRPr="00DB51A5">
              <w:rPr>
                <w:sz w:val="22"/>
                <w:szCs w:val="22"/>
              </w:rPr>
              <w:t>щадь, кв. м</w:t>
            </w:r>
          </w:p>
        </w:tc>
        <w:tc>
          <w:tcPr>
            <w:tcW w:w="567" w:type="dxa"/>
          </w:tcPr>
          <w:p w:rsidR="008A37B4" w:rsidRPr="00DB51A5" w:rsidRDefault="008A37B4" w:rsidP="00DB51A5">
            <w:pPr>
              <w:ind w:left="-108" w:right="-108"/>
              <w:jc w:val="center"/>
              <w:textAlignment w:val="baseline"/>
              <w:rPr>
                <w:sz w:val="22"/>
                <w:szCs w:val="22"/>
              </w:rPr>
            </w:pPr>
            <w:r w:rsidRPr="00DB51A5">
              <w:rPr>
                <w:sz w:val="22"/>
                <w:szCs w:val="22"/>
              </w:rPr>
              <w:t>сто</w:t>
            </w:r>
            <w:r w:rsidRPr="00DB51A5">
              <w:rPr>
                <w:sz w:val="22"/>
                <w:szCs w:val="22"/>
              </w:rPr>
              <w:t>и</w:t>
            </w:r>
            <w:r w:rsidRPr="00DB51A5">
              <w:rPr>
                <w:sz w:val="22"/>
                <w:szCs w:val="22"/>
              </w:rPr>
              <w:t>мость, руб.</w:t>
            </w:r>
          </w:p>
        </w:tc>
        <w:tc>
          <w:tcPr>
            <w:tcW w:w="567" w:type="dxa"/>
          </w:tcPr>
          <w:p w:rsidR="008A37B4" w:rsidRPr="00DB51A5" w:rsidRDefault="008A37B4" w:rsidP="00DB51A5">
            <w:pPr>
              <w:ind w:left="-108" w:right="-108"/>
              <w:jc w:val="center"/>
              <w:textAlignment w:val="baseline"/>
              <w:rPr>
                <w:sz w:val="22"/>
                <w:szCs w:val="22"/>
              </w:rPr>
            </w:pPr>
            <w:r w:rsidRPr="00DB51A5">
              <w:rPr>
                <w:sz w:val="22"/>
                <w:szCs w:val="22"/>
              </w:rPr>
              <w:t>пр</w:t>
            </w:r>
            <w:r w:rsidRPr="00DB51A5">
              <w:rPr>
                <w:sz w:val="22"/>
                <w:szCs w:val="22"/>
              </w:rPr>
              <w:t>и</w:t>
            </w:r>
            <w:r w:rsidRPr="00DB51A5">
              <w:rPr>
                <w:sz w:val="22"/>
                <w:szCs w:val="22"/>
              </w:rPr>
              <w:t>обр</w:t>
            </w:r>
            <w:r w:rsidRPr="00DB51A5">
              <w:rPr>
                <w:sz w:val="22"/>
                <w:szCs w:val="22"/>
              </w:rPr>
              <w:t>е</w:t>
            </w:r>
            <w:r w:rsidRPr="00DB51A5">
              <w:rPr>
                <w:sz w:val="22"/>
                <w:szCs w:val="22"/>
              </w:rPr>
              <w:t>та</w:t>
            </w:r>
            <w:r w:rsidRPr="00DB51A5">
              <w:rPr>
                <w:sz w:val="22"/>
                <w:szCs w:val="22"/>
              </w:rPr>
              <w:t>е</w:t>
            </w:r>
            <w:r w:rsidRPr="00DB51A5">
              <w:rPr>
                <w:sz w:val="22"/>
                <w:szCs w:val="22"/>
              </w:rPr>
              <w:t>мая пл</w:t>
            </w:r>
            <w:r w:rsidRPr="00DB51A5">
              <w:rPr>
                <w:sz w:val="22"/>
                <w:szCs w:val="22"/>
              </w:rPr>
              <w:t>о</w:t>
            </w:r>
            <w:r w:rsidRPr="00DB51A5">
              <w:rPr>
                <w:sz w:val="22"/>
                <w:szCs w:val="22"/>
              </w:rPr>
              <w:t>щадь, кв. м</w:t>
            </w:r>
          </w:p>
        </w:tc>
        <w:tc>
          <w:tcPr>
            <w:tcW w:w="567" w:type="dxa"/>
          </w:tcPr>
          <w:p w:rsidR="008A37B4" w:rsidRPr="00DB51A5" w:rsidRDefault="008A37B4" w:rsidP="00DB51A5">
            <w:pPr>
              <w:ind w:left="-108" w:right="-108"/>
              <w:jc w:val="center"/>
              <w:textAlignment w:val="baseline"/>
              <w:rPr>
                <w:sz w:val="22"/>
                <w:szCs w:val="22"/>
              </w:rPr>
            </w:pPr>
            <w:r w:rsidRPr="00DB51A5">
              <w:rPr>
                <w:sz w:val="22"/>
                <w:szCs w:val="22"/>
              </w:rPr>
              <w:t>сто</w:t>
            </w:r>
            <w:r w:rsidRPr="00DB51A5">
              <w:rPr>
                <w:sz w:val="22"/>
                <w:szCs w:val="22"/>
              </w:rPr>
              <w:t>и</w:t>
            </w:r>
            <w:r w:rsidRPr="00DB51A5">
              <w:rPr>
                <w:sz w:val="22"/>
                <w:szCs w:val="22"/>
              </w:rPr>
              <w:t>мость, руб.</w:t>
            </w:r>
          </w:p>
        </w:tc>
        <w:tc>
          <w:tcPr>
            <w:tcW w:w="709"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851" w:type="dxa"/>
            <w:vMerge/>
          </w:tcPr>
          <w:p w:rsidR="008A37B4" w:rsidRPr="00DB51A5" w:rsidRDefault="008A37B4" w:rsidP="00DB51A5">
            <w:pPr>
              <w:ind w:left="-108" w:right="-108"/>
              <w:jc w:val="center"/>
              <w:textAlignment w:val="baseline"/>
              <w:rPr>
                <w:sz w:val="22"/>
                <w:szCs w:val="22"/>
              </w:rPr>
            </w:pPr>
          </w:p>
        </w:tc>
        <w:tc>
          <w:tcPr>
            <w:tcW w:w="850" w:type="dxa"/>
            <w:vMerge/>
          </w:tcPr>
          <w:p w:rsidR="008A37B4" w:rsidRPr="00DB51A5" w:rsidRDefault="008A37B4" w:rsidP="00DB51A5">
            <w:pPr>
              <w:ind w:left="-108" w:right="-108"/>
              <w:jc w:val="center"/>
              <w:textAlignment w:val="baseline"/>
              <w:rPr>
                <w:sz w:val="22"/>
                <w:szCs w:val="22"/>
              </w:rPr>
            </w:pPr>
          </w:p>
        </w:tc>
      </w:tr>
      <w:tr w:rsidR="008A37B4" w:rsidRPr="00DB51A5" w:rsidTr="001520A7">
        <w:tc>
          <w:tcPr>
            <w:tcW w:w="423" w:type="dxa"/>
          </w:tcPr>
          <w:p w:rsidR="008A37B4" w:rsidRPr="00DB51A5" w:rsidRDefault="008A37B4" w:rsidP="00DB51A5">
            <w:pPr>
              <w:ind w:left="-108" w:right="-108"/>
              <w:jc w:val="center"/>
              <w:textAlignment w:val="baseline"/>
              <w:rPr>
                <w:sz w:val="22"/>
                <w:szCs w:val="22"/>
              </w:rPr>
            </w:pPr>
            <w:r w:rsidRPr="00DB51A5">
              <w:rPr>
                <w:sz w:val="22"/>
                <w:szCs w:val="22"/>
              </w:rPr>
              <w:t>1</w:t>
            </w:r>
          </w:p>
        </w:tc>
        <w:tc>
          <w:tcPr>
            <w:tcW w:w="851" w:type="dxa"/>
          </w:tcPr>
          <w:p w:rsidR="008A37B4" w:rsidRPr="00DB51A5" w:rsidRDefault="008A37B4" w:rsidP="00DB51A5">
            <w:pPr>
              <w:ind w:left="-108" w:right="-108"/>
              <w:jc w:val="center"/>
              <w:textAlignment w:val="baseline"/>
              <w:rPr>
                <w:sz w:val="22"/>
                <w:szCs w:val="22"/>
              </w:rPr>
            </w:pPr>
            <w:r w:rsidRPr="00DB51A5">
              <w:rPr>
                <w:sz w:val="22"/>
                <w:szCs w:val="22"/>
              </w:rPr>
              <w:t>2</w:t>
            </w:r>
          </w:p>
        </w:tc>
        <w:tc>
          <w:tcPr>
            <w:tcW w:w="851" w:type="dxa"/>
          </w:tcPr>
          <w:p w:rsidR="008A37B4" w:rsidRPr="00DB51A5" w:rsidRDefault="008A37B4" w:rsidP="00DB51A5">
            <w:pPr>
              <w:ind w:left="-108" w:right="-108"/>
              <w:jc w:val="center"/>
              <w:textAlignment w:val="baseline"/>
              <w:rPr>
                <w:sz w:val="22"/>
                <w:szCs w:val="22"/>
              </w:rPr>
            </w:pPr>
            <w:r w:rsidRPr="00DB51A5">
              <w:rPr>
                <w:sz w:val="22"/>
                <w:szCs w:val="22"/>
              </w:rPr>
              <w:t>3</w:t>
            </w:r>
          </w:p>
        </w:tc>
        <w:tc>
          <w:tcPr>
            <w:tcW w:w="709" w:type="dxa"/>
          </w:tcPr>
          <w:p w:rsidR="008A37B4" w:rsidRPr="00DB51A5" w:rsidRDefault="008A37B4" w:rsidP="00DB51A5">
            <w:pPr>
              <w:ind w:left="-108" w:right="-108"/>
              <w:jc w:val="center"/>
              <w:textAlignment w:val="baseline"/>
              <w:rPr>
                <w:sz w:val="22"/>
                <w:szCs w:val="22"/>
              </w:rPr>
            </w:pPr>
            <w:r w:rsidRPr="00DB51A5">
              <w:rPr>
                <w:sz w:val="22"/>
                <w:szCs w:val="22"/>
              </w:rPr>
              <w:t>4</w:t>
            </w:r>
          </w:p>
        </w:tc>
        <w:tc>
          <w:tcPr>
            <w:tcW w:w="1276" w:type="dxa"/>
          </w:tcPr>
          <w:p w:rsidR="008A37B4" w:rsidRPr="00DB51A5" w:rsidRDefault="008A37B4" w:rsidP="00DB51A5">
            <w:pPr>
              <w:ind w:left="-108" w:right="-108"/>
              <w:jc w:val="center"/>
              <w:textAlignment w:val="baseline"/>
              <w:rPr>
                <w:sz w:val="22"/>
                <w:szCs w:val="22"/>
              </w:rPr>
            </w:pPr>
            <w:r w:rsidRPr="00DB51A5">
              <w:rPr>
                <w:sz w:val="22"/>
                <w:szCs w:val="22"/>
              </w:rPr>
              <w:t>5</w:t>
            </w:r>
          </w:p>
        </w:tc>
        <w:tc>
          <w:tcPr>
            <w:tcW w:w="709" w:type="dxa"/>
          </w:tcPr>
          <w:p w:rsidR="008A37B4" w:rsidRPr="00DB51A5" w:rsidRDefault="008A37B4" w:rsidP="00DB51A5">
            <w:pPr>
              <w:ind w:left="-108" w:right="-108"/>
              <w:jc w:val="center"/>
              <w:textAlignment w:val="baseline"/>
              <w:rPr>
                <w:sz w:val="22"/>
                <w:szCs w:val="22"/>
              </w:rPr>
            </w:pPr>
            <w:r w:rsidRPr="00DB51A5">
              <w:rPr>
                <w:sz w:val="22"/>
                <w:szCs w:val="22"/>
              </w:rPr>
              <w:t>6</w:t>
            </w:r>
          </w:p>
        </w:tc>
        <w:tc>
          <w:tcPr>
            <w:tcW w:w="567" w:type="dxa"/>
          </w:tcPr>
          <w:p w:rsidR="008A37B4" w:rsidRPr="00DB51A5" w:rsidRDefault="008A37B4" w:rsidP="00DB51A5">
            <w:pPr>
              <w:ind w:left="-108" w:right="-108"/>
              <w:jc w:val="center"/>
              <w:textAlignment w:val="baseline"/>
              <w:rPr>
                <w:sz w:val="22"/>
                <w:szCs w:val="22"/>
              </w:rPr>
            </w:pPr>
            <w:r w:rsidRPr="00DB51A5">
              <w:rPr>
                <w:sz w:val="22"/>
                <w:szCs w:val="22"/>
              </w:rPr>
              <w:t>7</w:t>
            </w:r>
          </w:p>
        </w:tc>
        <w:tc>
          <w:tcPr>
            <w:tcW w:w="567" w:type="dxa"/>
          </w:tcPr>
          <w:p w:rsidR="008A37B4" w:rsidRPr="00DB51A5" w:rsidRDefault="008A37B4" w:rsidP="00DB51A5">
            <w:pPr>
              <w:ind w:left="-108" w:right="-108"/>
              <w:jc w:val="center"/>
              <w:textAlignment w:val="baseline"/>
              <w:rPr>
                <w:sz w:val="22"/>
                <w:szCs w:val="22"/>
              </w:rPr>
            </w:pPr>
            <w:r w:rsidRPr="00DB51A5">
              <w:rPr>
                <w:sz w:val="22"/>
                <w:szCs w:val="22"/>
              </w:rPr>
              <w:t>8</w:t>
            </w:r>
          </w:p>
        </w:tc>
        <w:tc>
          <w:tcPr>
            <w:tcW w:w="567" w:type="dxa"/>
          </w:tcPr>
          <w:p w:rsidR="008A37B4" w:rsidRPr="00DB51A5" w:rsidRDefault="008A37B4" w:rsidP="00DB51A5">
            <w:pPr>
              <w:ind w:left="-108" w:right="-108"/>
              <w:jc w:val="center"/>
              <w:textAlignment w:val="baseline"/>
              <w:rPr>
                <w:sz w:val="22"/>
                <w:szCs w:val="22"/>
              </w:rPr>
            </w:pPr>
            <w:r w:rsidRPr="00DB51A5">
              <w:rPr>
                <w:sz w:val="22"/>
                <w:szCs w:val="22"/>
              </w:rPr>
              <w:t>9</w:t>
            </w:r>
          </w:p>
        </w:tc>
        <w:tc>
          <w:tcPr>
            <w:tcW w:w="709" w:type="dxa"/>
          </w:tcPr>
          <w:p w:rsidR="008A37B4" w:rsidRPr="00DB51A5" w:rsidRDefault="008A37B4" w:rsidP="00DB51A5">
            <w:pPr>
              <w:ind w:left="-108" w:right="-108"/>
              <w:jc w:val="center"/>
              <w:textAlignment w:val="baseline"/>
              <w:rPr>
                <w:sz w:val="22"/>
                <w:szCs w:val="22"/>
              </w:rPr>
            </w:pPr>
            <w:r w:rsidRPr="00DB51A5">
              <w:rPr>
                <w:sz w:val="22"/>
                <w:szCs w:val="22"/>
              </w:rPr>
              <w:t>10</w:t>
            </w:r>
          </w:p>
        </w:tc>
        <w:tc>
          <w:tcPr>
            <w:tcW w:w="851" w:type="dxa"/>
          </w:tcPr>
          <w:p w:rsidR="008A37B4" w:rsidRPr="00DB51A5" w:rsidRDefault="008A37B4" w:rsidP="00DB51A5">
            <w:pPr>
              <w:ind w:left="-108" w:right="-108"/>
              <w:jc w:val="center"/>
              <w:textAlignment w:val="baseline"/>
              <w:rPr>
                <w:sz w:val="22"/>
                <w:szCs w:val="22"/>
              </w:rPr>
            </w:pPr>
            <w:r w:rsidRPr="00DB51A5">
              <w:rPr>
                <w:sz w:val="22"/>
                <w:szCs w:val="22"/>
              </w:rPr>
              <w:t>11</w:t>
            </w:r>
          </w:p>
        </w:tc>
        <w:tc>
          <w:tcPr>
            <w:tcW w:w="851" w:type="dxa"/>
          </w:tcPr>
          <w:p w:rsidR="008A37B4" w:rsidRPr="00DB51A5" w:rsidRDefault="008A37B4" w:rsidP="00DB51A5">
            <w:pPr>
              <w:ind w:left="-108" w:right="-108"/>
              <w:jc w:val="center"/>
              <w:textAlignment w:val="baseline"/>
              <w:rPr>
                <w:sz w:val="22"/>
                <w:szCs w:val="22"/>
              </w:rPr>
            </w:pPr>
            <w:r w:rsidRPr="00DB51A5">
              <w:rPr>
                <w:sz w:val="22"/>
                <w:szCs w:val="22"/>
              </w:rPr>
              <w:t>12</w:t>
            </w:r>
          </w:p>
        </w:tc>
        <w:tc>
          <w:tcPr>
            <w:tcW w:w="850" w:type="dxa"/>
          </w:tcPr>
          <w:p w:rsidR="008A37B4" w:rsidRPr="00DB51A5" w:rsidRDefault="008A37B4" w:rsidP="00DB51A5">
            <w:pPr>
              <w:ind w:left="-108" w:right="-108"/>
              <w:jc w:val="center"/>
              <w:textAlignment w:val="baseline"/>
              <w:rPr>
                <w:sz w:val="22"/>
                <w:szCs w:val="22"/>
              </w:rPr>
            </w:pPr>
            <w:r w:rsidRPr="00DB51A5">
              <w:rPr>
                <w:sz w:val="22"/>
                <w:szCs w:val="22"/>
              </w:rPr>
              <w:t>13</w:t>
            </w:r>
          </w:p>
        </w:tc>
      </w:tr>
      <w:tr w:rsidR="008A37B4" w:rsidRPr="00DB51A5" w:rsidTr="001520A7">
        <w:tc>
          <w:tcPr>
            <w:tcW w:w="423" w:type="dxa"/>
          </w:tcPr>
          <w:p w:rsidR="008A37B4" w:rsidRPr="00DB51A5" w:rsidRDefault="008A37B4" w:rsidP="00DB51A5">
            <w:pPr>
              <w:ind w:left="-108" w:right="-108"/>
              <w:jc w:val="center"/>
              <w:textAlignment w:val="baseline"/>
              <w:rPr>
                <w:sz w:val="20"/>
                <w:szCs w:val="20"/>
              </w:rPr>
            </w:pPr>
            <w:r w:rsidRPr="00DB51A5">
              <w:rPr>
                <w:sz w:val="20"/>
                <w:szCs w:val="20"/>
              </w:rPr>
              <w:t>1.</w:t>
            </w:r>
          </w:p>
        </w:tc>
        <w:tc>
          <w:tcPr>
            <w:tcW w:w="851" w:type="dxa"/>
          </w:tcPr>
          <w:p w:rsidR="008A37B4" w:rsidRPr="00DB51A5" w:rsidRDefault="008A37B4" w:rsidP="00DB51A5">
            <w:pPr>
              <w:ind w:left="-108" w:right="-108"/>
              <w:jc w:val="center"/>
              <w:textAlignment w:val="baseline"/>
              <w:rPr>
                <w:sz w:val="20"/>
                <w:szCs w:val="20"/>
              </w:rPr>
            </w:pPr>
            <w:r w:rsidRPr="00DB51A5">
              <w:rPr>
                <w:sz w:val="20"/>
                <w:szCs w:val="20"/>
              </w:rPr>
              <w:t>Всего по этапу 2022 год</w:t>
            </w:r>
          </w:p>
        </w:tc>
        <w:tc>
          <w:tcPr>
            <w:tcW w:w="851" w:type="dxa"/>
          </w:tcPr>
          <w:p w:rsidR="008A37B4" w:rsidRPr="00DB51A5" w:rsidRDefault="008A37B4" w:rsidP="00DB51A5">
            <w:pPr>
              <w:ind w:left="-108" w:right="-108"/>
              <w:jc w:val="center"/>
              <w:textAlignment w:val="baseline"/>
              <w:rPr>
                <w:sz w:val="20"/>
                <w:szCs w:val="20"/>
              </w:rPr>
            </w:pPr>
            <w:r w:rsidRPr="00DB51A5">
              <w:rPr>
                <w:sz w:val="20"/>
                <w:szCs w:val="20"/>
              </w:rPr>
              <w:t>5176,80</w:t>
            </w:r>
          </w:p>
        </w:tc>
        <w:tc>
          <w:tcPr>
            <w:tcW w:w="709" w:type="dxa"/>
          </w:tcPr>
          <w:p w:rsidR="008A37B4" w:rsidRPr="00DB51A5" w:rsidRDefault="008A37B4" w:rsidP="00DB51A5">
            <w:pPr>
              <w:ind w:left="-108" w:right="-108"/>
              <w:jc w:val="center"/>
              <w:textAlignment w:val="baseline"/>
              <w:rPr>
                <w:sz w:val="20"/>
                <w:szCs w:val="20"/>
              </w:rPr>
            </w:pPr>
            <w:r w:rsidRPr="00DB51A5">
              <w:rPr>
                <w:sz w:val="20"/>
                <w:szCs w:val="20"/>
              </w:rPr>
              <w:t>4778,1</w:t>
            </w:r>
          </w:p>
        </w:tc>
        <w:tc>
          <w:tcPr>
            <w:tcW w:w="1276" w:type="dxa"/>
          </w:tcPr>
          <w:p w:rsidR="008A37B4" w:rsidRPr="00DB51A5" w:rsidRDefault="008A37B4" w:rsidP="00DB51A5">
            <w:pPr>
              <w:ind w:left="-108" w:right="-108"/>
              <w:jc w:val="center"/>
              <w:textAlignment w:val="baseline"/>
              <w:rPr>
                <w:sz w:val="20"/>
                <w:szCs w:val="20"/>
              </w:rPr>
            </w:pPr>
            <w:r w:rsidRPr="00DB51A5">
              <w:rPr>
                <w:sz w:val="20"/>
                <w:szCs w:val="20"/>
              </w:rPr>
              <w:t>459 717 622,00</w:t>
            </w:r>
          </w:p>
        </w:tc>
        <w:tc>
          <w:tcPr>
            <w:tcW w:w="709" w:type="dxa"/>
          </w:tcPr>
          <w:p w:rsidR="008A37B4" w:rsidRPr="00DB51A5" w:rsidRDefault="008A37B4" w:rsidP="00DB51A5">
            <w:pPr>
              <w:ind w:left="-108" w:right="-108"/>
              <w:jc w:val="center"/>
              <w:textAlignment w:val="baseline"/>
              <w:rPr>
                <w:sz w:val="20"/>
                <w:szCs w:val="20"/>
              </w:rPr>
            </w:pPr>
            <w:r w:rsidRPr="00DB51A5">
              <w:rPr>
                <w:sz w:val="20"/>
                <w:szCs w:val="20"/>
              </w:rPr>
              <w:t>0,00</w:t>
            </w:r>
          </w:p>
        </w:tc>
        <w:tc>
          <w:tcPr>
            <w:tcW w:w="567" w:type="dxa"/>
          </w:tcPr>
          <w:p w:rsidR="008A37B4" w:rsidRPr="00DB51A5" w:rsidRDefault="008A37B4" w:rsidP="00DB51A5">
            <w:pPr>
              <w:ind w:left="-108" w:right="-108"/>
              <w:jc w:val="center"/>
              <w:textAlignment w:val="baseline"/>
              <w:rPr>
                <w:sz w:val="20"/>
                <w:szCs w:val="20"/>
              </w:rPr>
            </w:pPr>
            <w:r w:rsidRPr="00DB51A5">
              <w:rPr>
                <w:sz w:val="20"/>
                <w:szCs w:val="20"/>
              </w:rPr>
              <w:t>0,00</w:t>
            </w:r>
          </w:p>
        </w:tc>
        <w:tc>
          <w:tcPr>
            <w:tcW w:w="567" w:type="dxa"/>
          </w:tcPr>
          <w:p w:rsidR="008A37B4" w:rsidRPr="00DB51A5" w:rsidRDefault="008A37B4" w:rsidP="00DB51A5">
            <w:pPr>
              <w:ind w:left="-108" w:right="-108"/>
              <w:jc w:val="center"/>
              <w:textAlignment w:val="baseline"/>
              <w:rPr>
                <w:sz w:val="20"/>
                <w:szCs w:val="20"/>
              </w:rPr>
            </w:pPr>
            <w:r w:rsidRPr="00DB51A5">
              <w:rPr>
                <w:sz w:val="20"/>
                <w:szCs w:val="20"/>
              </w:rPr>
              <w:t>0,00</w:t>
            </w:r>
          </w:p>
        </w:tc>
        <w:tc>
          <w:tcPr>
            <w:tcW w:w="567" w:type="dxa"/>
          </w:tcPr>
          <w:p w:rsidR="008A37B4" w:rsidRPr="00DB51A5" w:rsidRDefault="008A37B4" w:rsidP="00DB51A5">
            <w:pPr>
              <w:ind w:left="-108" w:right="-108"/>
              <w:jc w:val="center"/>
              <w:textAlignment w:val="baseline"/>
              <w:rPr>
                <w:sz w:val="20"/>
                <w:szCs w:val="20"/>
              </w:rPr>
            </w:pPr>
            <w:r w:rsidRPr="00DB51A5">
              <w:rPr>
                <w:sz w:val="20"/>
                <w:szCs w:val="20"/>
              </w:rPr>
              <w:t>0,00</w:t>
            </w:r>
          </w:p>
        </w:tc>
        <w:tc>
          <w:tcPr>
            <w:tcW w:w="709" w:type="dxa"/>
          </w:tcPr>
          <w:p w:rsidR="008A37B4" w:rsidRPr="00DB51A5" w:rsidRDefault="008A37B4" w:rsidP="00DB51A5">
            <w:pPr>
              <w:ind w:left="-108" w:right="-108"/>
              <w:jc w:val="center"/>
              <w:textAlignment w:val="baseline"/>
              <w:rPr>
                <w:sz w:val="20"/>
                <w:szCs w:val="20"/>
              </w:rPr>
            </w:pPr>
            <w:r w:rsidRPr="00DB51A5">
              <w:rPr>
                <w:sz w:val="20"/>
                <w:szCs w:val="20"/>
              </w:rPr>
              <w:t>398,7</w:t>
            </w:r>
          </w:p>
        </w:tc>
        <w:tc>
          <w:tcPr>
            <w:tcW w:w="851" w:type="dxa"/>
          </w:tcPr>
          <w:p w:rsidR="008A37B4" w:rsidRPr="00DB51A5" w:rsidRDefault="008A37B4" w:rsidP="00DB51A5">
            <w:pPr>
              <w:ind w:left="-108" w:right="-108"/>
              <w:jc w:val="center"/>
              <w:textAlignment w:val="baseline"/>
              <w:rPr>
                <w:sz w:val="20"/>
                <w:szCs w:val="20"/>
              </w:rPr>
            </w:pPr>
            <w:r w:rsidRPr="00DB51A5">
              <w:rPr>
                <w:sz w:val="20"/>
                <w:szCs w:val="20"/>
              </w:rPr>
              <w:t>18 028 616,00</w:t>
            </w:r>
          </w:p>
        </w:tc>
        <w:tc>
          <w:tcPr>
            <w:tcW w:w="851" w:type="dxa"/>
          </w:tcPr>
          <w:p w:rsidR="008A37B4" w:rsidRPr="00DB51A5" w:rsidRDefault="008A37B4" w:rsidP="00DB51A5">
            <w:pPr>
              <w:ind w:left="-108" w:right="-108"/>
              <w:jc w:val="center"/>
              <w:textAlignment w:val="baseline"/>
              <w:rPr>
                <w:sz w:val="20"/>
                <w:szCs w:val="20"/>
              </w:rPr>
            </w:pPr>
            <w:r w:rsidRPr="00DB51A5">
              <w:rPr>
                <w:sz w:val="20"/>
                <w:szCs w:val="20"/>
              </w:rPr>
              <w:t>2855,50</w:t>
            </w:r>
          </w:p>
        </w:tc>
        <w:tc>
          <w:tcPr>
            <w:tcW w:w="850" w:type="dxa"/>
          </w:tcPr>
          <w:p w:rsidR="008A37B4" w:rsidRPr="00DB51A5" w:rsidRDefault="008A37B4" w:rsidP="00DB51A5">
            <w:pPr>
              <w:ind w:left="-108" w:right="-108"/>
              <w:jc w:val="center"/>
              <w:textAlignment w:val="baseline"/>
              <w:rPr>
                <w:sz w:val="20"/>
                <w:szCs w:val="20"/>
              </w:rPr>
            </w:pPr>
            <w:r w:rsidRPr="00DB51A5">
              <w:rPr>
                <w:sz w:val="20"/>
                <w:szCs w:val="20"/>
              </w:rPr>
              <w:t>2321,30</w:t>
            </w:r>
          </w:p>
        </w:tc>
      </w:tr>
      <w:tr w:rsidR="008A37B4" w:rsidRPr="00DB51A5" w:rsidTr="001520A7">
        <w:tc>
          <w:tcPr>
            <w:tcW w:w="423" w:type="dxa"/>
          </w:tcPr>
          <w:p w:rsidR="008A37B4" w:rsidRPr="00DB51A5" w:rsidRDefault="008A37B4" w:rsidP="00DB51A5">
            <w:pPr>
              <w:ind w:left="-108" w:right="-108"/>
              <w:jc w:val="center"/>
              <w:textAlignment w:val="baseline"/>
              <w:rPr>
                <w:sz w:val="20"/>
                <w:szCs w:val="20"/>
              </w:rPr>
            </w:pPr>
          </w:p>
        </w:tc>
        <w:tc>
          <w:tcPr>
            <w:tcW w:w="851" w:type="dxa"/>
          </w:tcPr>
          <w:p w:rsidR="008A37B4" w:rsidRPr="00DB51A5" w:rsidRDefault="008A37B4" w:rsidP="00DB51A5">
            <w:pPr>
              <w:ind w:left="-108" w:right="-108"/>
              <w:jc w:val="center"/>
              <w:textAlignment w:val="baseline"/>
              <w:rPr>
                <w:sz w:val="20"/>
                <w:szCs w:val="20"/>
              </w:rPr>
            </w:pPr>
            <w:r w:rsidRPr="00DB51A5">
              <w:rPr>
                <w:sz w:val="20"/>
                <w:szCs w:val="20"/>
              </w:rPr>
              <w:t>ИТОГО</w:t>
            </w:r>
          </w:p>
        </w:tc>
        <w:tc>
          <w:tcPr>
            <w:tcW w:w="851" w:type="dxa"/>
          </w:tcPr>
          <w:p w:rsidR="008A37B4" w:rsidRPr="00DB51A5" w:rsidRDefault="008A37B4" w:rsidP="00DB51A5">
            <w:pPr>
              <w:ind w:left="-108" w:right="-108"/>
              <w:jc w:val="center"/>
              <w:textAlignment w:val="baseline"/>
              <w:rPr>
                <w:sz w:val="20"/>
                <w:szCs w:val="20"/>
              </w:rPr>
            </w:pPr>
            <w:r w:rsidRPr="00DB51A5">
              <w:rPr>
                <w:sz w:val="20"/>
                <w:szCs w:val="20"/>
              </w:rPr>
              <w:t>5176,80</w:t>
            </w:r>
          </w:p>
        </w:tc>
        <w:tc>
          <w:tcPr>
            <w:tcW w:w="709" w:type="dxa"/>
          </w:tcPr>
          <w:p w:rsidR="008A37B4" w:rsidRPr="00DB51A5" w:rsidRDefault="008A37B4" w:rsidP="00DB51A5">
            <w:pPr>
              <w:ind w:left="-108" w:right="-108"/>
              <w:jc w:val="center"/>
              <w:textAlignment w:val="baseline"/>
              <w:rPr>
                <w:sz w:val="20"/>
                <w:szCs w:val="20"/>
              </w:rPr>
            </w:pPr>
            <w:r w:rsidRPr="00DB51A5">
              <w:rPr>
                <w:sz w:val="20"/>
                <w:szCs w:val="20"/>
              </w:rPr>
              <w:t>4778,1</w:t>
            </w:r>
          </w:p>
        </w:tc>
        <w:tc>
          <w:tcPr>
            <w:tcW w:w="1276" w:type="dxa"/>
          </w:tcPr>
          <w:p w:rsidR="008A37B4" w:rsidRPr="00DB51A5" w:rsidRDefault="008A37B4" w:rsidP="00DB51A5">
            <w:pPr>
              <w:ind w:left="-108" w:right="-108"/>
              <w:jc w:val="center"/>
              <w:textAlignment w:val="baseline"/>
              <w:rPr>
                <w:sz w:val="20"/>
                <w:szCs w:val="20"/>
              </w:rPr>
            </w:pPr>
            <w:r w:rsidRPr="00DB51A5">
              <w:rPr>
                <w:sz w:val="20"/>
                <w:szCs w:val="20"/>
              </w:rPr>
              <w:t>459 717 622,00</w:t>
            </w:r>
          </w:p>
        </w:tc>
        <w:tc>
          <w:tcPr>
            <w:tcW w:w="709" w:type="dxa"/>
          </w:tcPr>
          <w:p w:rsidR="008A37B4" w:rsidRPr="00DB51A5" w:rsidRDefault="008A37B4" w:rsidP="00DB51A5">
            <w:pPr>
              <w:ind w:left="-108" w:right="-108"/>
              <w:jc w:val="center"/>
              <w:textAlignment w:val="baseline"/>
              <w:rPr>
                <w:sz w:val="20"/>
                <w:szCs w:val="20"/>
              </w:rPr>
            </w:pPr>
            <w:r w:rsidRPr="00DB51A5">
              <w:rPr>
                <w:sz w:val="20"/>
                <w:szCs w:val="20"/>
              </w:rPr>
              <w:t>0,00</w:t>
            </w:r>
          </w:p>
        </w:tc>
        <w:tc>
          <w:tcPr>
            <w:tcW w:w="567" w:type="dxa"/>
          </w:tcPr>
          <w:p w:rsidR="008A37B4" w:rsidRPr="00DB51A5" w:rsidRDefault="008A37B4" w:rsidP="00DB51A5">
            <w:pPr>
              <w:ind w:left="-108" w:right="-108"/>
              <w:jc w:val="center"/>
              <w:textAlignment w:val="baseline"/>
              <w:rPr>
                <w:sz w:val="20"/>
                <w:szCs w:val="20"/>
              </w:rPr>
            </w:pPr>
            <w:r w:rsidRPr="00DB51A5">
              <w:rPr>
                <w:sz w:val="20"/>
                <w:szCs w:val="20"/>
              </w:rPr>
              <w:t>0,00</w:t>
            </w:r>
          </w:p>
        </w:tc>
        <w:tc>
          <w:tcPr>
            <w:tcW w:w="567" w:type="dxa"/>
          </w:tcPr>
          <w:p w:rsidR="008A37B4" w:rsidRPr="00DB51A5" w:rsidRDefault="008A37B4" w:rsidP="00DB51A5">
            <w:pPr>
              <w:ind w:left="-108" w:right="-108"/>
              <w:jc w:val="center"/>
              <w:textAlignment w:val="baseline"/>
              <w:rPr>
                <w:sz w:val="20"/>
                <w:szCs w:val="20"/>
              </w:rPr>
            </w:pPr>
            <w:r w:rsidRPr="00DB51A5">
              <w:rPr>
                <w:sz w:val="20"/>
                <w:szCs w:val="20"/>
              </w:rPr>
              <w:t>0,00</w:t>
            </w:r>
          </w:p>
        </w:tc>
        <w:tc>
          <w:tcPr>
            <w:tcW w:w="567" w:type="dxa"/>
          </w:tcPr>
          <w:p w:rsidR="008A37B4" w:rsidRPr="00DB51A5" w:rsidRDefault="008A37B4" w:rsidP="00DB51A5">
            <w:pPr>
              <w:ind w:left="-108" w:right="-108"/>
              <w:jc w:val="center"/>
              <w:textAlignment w:val="baseline"/>
              <w:rPr>
                <w:sz w:val="20"/>
                <w:szCs w:val="20"/>
              </w:rPr>
            </w:pPr>
            <w:r w:rsidRPr="00DB51A5">
              <w:rPr>
                <w:sz w:val="20"/>
                <w:szCs w:val="20"/>
              </w:rPr>
              <w:t>0,00</w:t>
            </w:r>
          </w:p>
        </w:tc>
        <w:tc>
          <w:tcPr>
            <w:tcW w:w="709" w:type="dxa"/>
          </w:tcPr>
          <w:p w:rsidR="008A37B4" w:rsidRPr="00DB51A5" w:rsidRDefault="008A37B4" w:rsidP="00DB51A5">
            <w:pPr>
              <w:ind w:left="-108" w:right="-108"/>
              <w:jc w:val="center"/>
              <w:textAlignment w:val="baseline"/>
              <w:rPr>
                <w:sz w:val="20"/>
                <w:szCs w:val="20"/>
              </w:rPr>
            </w:pPr>
            <w:r w:rsidRPr="00DB51A5">
              <w:rPr>
                <w:sz w:val="20"/>
                <w:szCs w:val="20"/>
              </w:rPr>
              <w:t>398,7</w:t>
            </w:r>
          </w:p>
        </w:tc>
        <w:tc>
          <w:tcPr>
            <w:tcW w:w="851" w:type="dxa"/>
          </w:tcPr>
          <w:p w:rsidR="008A37B4" w:rsidRPr="00DB51A5" w:rsidRDefault="008A37B4" w:rsidP="00DB51A5">
            <w:pPr>
              <w:ind w:left="-108" w:right="-108"/>
              <w:jc w:val="center"/>
              <w:textAlignment w:val="baseline"/>
              <w:rPr>
                <w:sz w:val="20"/>
                <w:szCs w:val="20"/>
              </w:rPr>
            </w:pPr>
            <w:r w:rsidRPr="00DB51A5">
              <w:rPr>
                <w:sz w:val="20"/>
                <w:szCs w:val="20"/>
              </w:rPr>
              <w:t>18 028 616,00</w:t>
            </w:r>
          </w:p>
        </w:tc>
        <w:tc>
          <w:tcPr>
            <w:tcW w:w="851" w:type="dxa"/>
          </w:tcPr>
          <w:p w:rsidR="008A37B4" w:rsidRPr="00DB51A5" w:rsidRDefault="008A37B4" w:rsidP="00DB51A5">
            <w:pPr>
              <w:ind w:left="-108" w:right="-108"/>
              <w:jc w:val="center"/>
              <w:textAlignment w:val="baseline"/>
              <w:rPr>
                <w:sz w:val="20"/>
                <w:szCs w:val="20"/>
              </w:rPr>
            </w:pPr>
            <w:r w:rsidRPr="00DB51A5">
              <w:rPr>
                <w:sz w:val="20"/>
                <w:szCs w:val="20"/>
              </w:rPr>
              <w:t>2855,50</w:t>
            </w:r>
          </w:p>
        </w:tc>
        <w:tc>
          <w:tcPr>
            <w:tcW w:w="850" w:type="dxa"/>
          </w:tcPr>
          <w:p w:rsidR="008A37B4" w:rsidRPr="00DB51A5" w:rsidRDefault="008A37B4" w:rsidP="00DB51A5">
            <w:pPr>
              <w:ind w:left="-108" w:right="-108"/>
              <w:jc w:val="center"/>
              <w:textAlignment w:val="baseline"/>
              <w:rPr>
                <w:sz w:val="20"/>
                <w:szCs w:val="20"/>
              </w:rPr>
            </w:pPr>
            <w:r w:rsidRPr="00DB51A5">
              <w:rPr>
                <w:sz w:val="20"/>
                <w:szCs w:val="20"/>
              </w:rPr>
              <w:t>2321,30</w:t>
            </w:r>
          </w:p>
        </w:tc>
      </w:tr>
    </w:tbl>
    <w:p w:rsidR="008A37B4" w:rsidRDefault="008A37B4" w:rsidP="008A37B4">
      <w:pPr>
        <w:jc w:val="center"/>
        <w:rPr>
          <w:sz w:val="26"/>
          <w:szCs w:val="26"/>
        </w:rPr>
      </w:pPr>
      <w:r>
        <w:rPr>
          <w:sz w:val="26"/>
          <w:szCs w:val="26"/>
        </w:rPr>
        <w:t>_______________</w:t>
      </w: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8A37B4" w:rsidRPr="00EB20E7" w:rsidRDefault="008A37B4" w:rsidP="00DB51A5">
      <w:pPr>
        <w:ind w:left="4536"/>
        <w:jc w:val="both"/>
        <w:rPr>
          <w:sz w:val="26"/>
          <w:szCs w:val="26"/>
        </w:rPr>
      </w:pPr>
      <w:r w:rsidRPr="00EB20E7">
        <w:rPr>
          <w:sz w:val="26"/>
          <w:szCs w:val="26"/>
        </w:rPr>
        <w:lastRenderedPageBreak/>
        <w:t xml:space="preserve">Приложение </w:t>
      </w:r>
      <w:r>
        <w:rPr>
          <w:sz w:val="26"/>
          <w:szCs w:val="26"/>
        </w:rPr>
        <w:t>№ 2</w:t>
      </w:r>
    </w:p>
    <w:p w:rsidR="008A37B4" w:rsidRDefault="008A37B4" w:rsidP="00DB51A5">
      <w:pPr>
        <w:ind w:left="4536"/>
        <w:jc w:val="both"/>
        <w:rPr>
          <w:sz w:val="26"/>
          <w:szCs w:val="26"/>
        </w:rPr>
      </w:pPr>
      <w:r>
        <w:rPr>
          <w:sz w:val="26"/>
          <w:szCs w:val="26"/>
        </w:rPr>
        <w:t>к муниципальной адресной программе</w:t>
      </w:r>
    </w:p>
    <w:p w:rsidR="008A37B4" w:rsidRDefault="008A37B4" w:rsidP="00DB51A5">
      <w:pPr>
        <w:ind w:left="4536"/>
        <w:jc w:val="both"/>
        <w:rPr>
          <w:sz w:val="26"/>
          <w:szCs w:val="26"/>
        </w:rPr>
      </w:pPr>
      <w:r>
        <w:rPr>
          <w:sz w:val="26"/>
          <w:szCs w:val="26"/>
        </w:rPr>
        <w:t xml:space="preserve">"Переселение граждан, проживающих </w:t>
      </w:r>
    </w:p>
    <w:p w:rsidR="008A37B4" w:rsidRDefault="008A37B4" w:rsidP="00DB51A5">
      <w:pPr>
        <w:ind w:left="4536"/>
        <w:jc w:val="both"/>
        <w:rPr>
          <w:sz w:val="26"/>
          <w:szCs w:val="26"/>
        </w:rPr>
      </w:pPr>
      <w:r>
        <w:rPr>
          <w:sz w:val="26"/>
          <w:szCs w:val="26"/>
        </w:rPr>
        <w:t xml:space="preserve">на территории Омутнинского </w:t>
      </w:r>
      <w:proofErr w:type="gramStart"/>
      <w:r>
        <w:rPr>
          <w:sz w:val="26"/>
          <w:szCs w:val="26"/>
        </w:rPr>
        <w:t>городского</w:t>
      </w:r>
      <w:proofErr w:type="gramEnd"/>
    </w:p>
    <w:p w:rsidR="008A37B4" w:rsidRDefault="008A37B4" w:rsidP="00DB51A5">
      <w:pPr>
        <w:ind w:left="4536"/>
        <w:jc w:val="both"/>
        <w:rPr>
          <w:sz w:val="26"/>
          <w:szCs w:val="26"/>
        </w:rPr>
      </w:pPr>
      <w:r>
        <w:rPr>
          <w:sz w:val="26"/>
          <w:szCs w:val="26"/>
        </w:rPr>
        <w:t xml:space="preserve">поселения, </w:t>
      </w:r>
      <w:proofErr w:type="gramStart"/>
      <w:r>
        <w:rPr>
          <w:sz w:val="26"/>
          <w:szCs w:val="26"/>
        </w:rPr>
        <w:t>из</w:t>
      </w:r>
      <w:proofErr w:type="gramEnd"/>
      <w:r>
        <w:rPr>
          <w:sz w:val="26"/>
          <w:szCs w:val="26"/>
        </w:rPr>
        <w:t xml:space="preserve"> аварийного жилищного </w:t>
      </w:r>
    </w:p>
    <w:p w:rsidR="008A37B4" w:rsidRDefault="008A37B4" w:rsidP="00DB51A5">
      <w:pPr>
        <w:ind w:left="4536"/>
        <w:jc w:val="both"/>
        <w:rPr>
          <w:sz w:val="26"/>
          <w:szCs w:val="26"/>
        </w:rPr>
      </w:pPr>
      <w:r>
        <w:rPr>
          <w:sz w:val="26"/>
          <w:szCs w:val="26"/>
        </w:rPr>
        <w:t xml:space="preserve">фонда, признанного таковым </w:t>
      </w:r>
    </w:p>
    <w:p w:rsidR="008A37B4" w:rsidRDefault="008A37B4" w:rsidP="00DB51A5">
      <w:pPr>
        <w:ind w:left="4536"/>
        <w:jc w:val="both"/>
        <w:rPr>
          <w:sz w:val="26"/>
          <w:szCs w:val="26"/>
        </w:rPr>
      </w:pPr>
      <w:r>
        <w:rPr>
          <w:sz w:val="26"/>
          <w:szCs w:val="26"/>
        </w:rPr>
        <w:t xml:space="preserve">до 1 января 2017 года" </w:t>
      </w:r>
    </w:p>
    <w:p w:rsidR="008A37B4" w:rsidRDefault="008A37B4" w:rsidP="008A37B4">
      <w:pPr>
        <w:jc w:val="center"/>
        <w:rPr>
          <w:b/>
          <w:sz w:val="26"/>
          <w:szCs w:val="26"/>
        </w:rPr>
      </w:pPr>
    </w:p>
    <w:p w:rsidR="008A37B4" w:rsidRDefault="008A37B4" w:rsidP="008A37B4">
      <w:pPr>
        <w:jc w:val="center"/>
        <w:rPr>
          <w:b/>
          <w:sz w:val="26"/>
          <w:szCs w:val="26"/>
        </w:rPr>
      </w:pPr>
      <w:r w:rsidRPr="00483656">
        <w:rPr>
          <w:b/>
          <w:sz w:val="26"/>
          <w:szCs w:val="26"/>
        </w:rPr>
        <w:t>План мероприятий по переселению граждан из аварийного жилищного фонда, признанного таковым до 1 января 2017 года</w:t>
      </w:r>
    </w:p>
    <w:p w:rsidR="008A37B4" w:rsidRDefault="008A37B4" w:rsidP="008A37B4">
      <w:pPr>
        <w:jc w:val="center"/>
        <w:rPr>
          <w:b/>
          <w:sz w:val="26"/>
          <w:szCs w:val="26"/>
        </w:rPr>
      </w:pPr>
    </w:p>
    <w:tbl>
      <w:tblPr>
        <w:tblW w:w="9908" w:type="dxa"/>
        <w:tblInd w:w="-601" w:type="dxa"/>
        <w:tblLayout w:type="fixed"/>
        <w:tblLook w:val="04A0" w:firstRow="1" w:lastRow="0" w:firstColumn="1" w:lastColumn="0" w:noHBand="0" w:noVBand="1"/>
      </w:tblPr>
      <w:tblGrid>
        <w:gridCol w:w="470"/>
        <w:gridCol w:w="1090"/>
        <w:gridCol w:w="836"/>
        <w:gridCol w:w="682"/>
        <w:gridCol w:w="608"/>
        <w:gridCol w:w="641"/>
        <w:gridCol w:w="723"/>
        <w:gridCol w:w="709"/>
        <w:gridCol w:w="851"/>
        <w:gridCol w:w="762"/>
        <w:gridCol w:w="835"/>
        <w:gridCol w:w="850"/>
        <w:gridCol w:w="851"/>
      </w:tblGrid>
      <w:tr w:rsidR="008A37B4" w:rsidRPr="00DB51A5" w:rsidTr="00DB51A5">
        <w:trPr>
          <w:trHeight w:val="315"/>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 xml:space="preserve">№ </w:t>
            </w:r>
            <w:proofErr w:type="gramStart"/>
            <w:r w:rsidRPr="00DB51A5">
              <w:rPr>
                <w:color w:val="000000"/>
                <w:sz w:val="22"/>
                <w:szCs w:val="22"/>
              </w:rPr>
              <w:t>п</w:t>
            </w:r>
            <w:proofErr w:type="gramEnd"/>
            <w:r w:rsidRPr="00DB51A5">
              <w:rPr>
                <w:color w:val="000000"/>
                <w:sz w:val="22"/>
                <w:szCs w:val="22"/>
              </w:rPr>
              <w:t>/п</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Период реализ</w:t>
            </w:r>
            <w:r w:rsidRPr="00DB51A5">
              <w:rPr>
                <w:color w:val="000000"/>
                <w:sz w:val="22"/>
                <w:szCs w:val="22"/>
              </w:rPr>
              <w:t>а</w:t>
            </w:r>
            <w:r w:rsidRPr="00DB51A5">
              <w:rPr>
                <w:color w:val="000000"/>
                <w:sz w:val="22"/>
                <w:szCs w:val="22"/>
              </w:rPr>
              <w:t>ции Пр</w:t>
            </w:r>
            <w:r w:rsidRPr="00DB51A5">
              <w:rPr>
                <w:color w:val="000000"/>
                <w:sz w:val="22"/>
                <w:szCs w:val="22"/>
              </w:rPr>
              <w:t>о</w:t>
            </w:r>
            <w:r w:rsidRPr="00DB51A5">
              <w:rPr>
                <w:color w:val="000000"/>
                <w:sz w:val="22"/>
                <w:szCs w:val="22"/>
              </w:rPr>
              <w:t xml:space="preserve">граммы </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Число жит</w:t>
            </w:r>
            <w:r w:rsidRPr="00DB51A5">
              <w:rPr>
                <w:color w:val="000000"/>
                <w:sz w:val="22"/>
                <w:szCs w:val="22"/>
              </w:rPr>
              <w:t>е</w:t>
            </w:r>
            <w:r w:rsidRPr="00DB51A5">
              <w:rPr>
                <w:color w:val="000000"/>
                <w:sz w:val="22"/>
                <w:szCs w:val="22"/>
              </w:rPr>
              <w:t>лей, план</w:t>
            </w:r>
            <w:r w:rsidRPr="00DB51A5">
              <w:rPr>
                <w:color w:val="000000"/>
                <w:sz w:val="22"/>
                <w:szCs w:val="22"/>
              </w:rPr>
              <w:t>и</w:t>
            </w:r>
            <w:r w:rsidRPr="00DB51A5">
              <w:rPr>
                <w:color w:val="000000"/>
                <w:sz w:val="22"/>
                <w:szCs w:val="22"/>
              </w:rPr>
              <w:t>руемых  к пер</w:t>
            </w:r>
            <w:r w:rsidRPr="00DB51A5">
              <w:rPr>
                <w:color w:val="000000"/>
                <w:sz w:val="22"/>
                <w:szCs w:val="22"/>
              </w:rPr>
              <w:t>е</w:t>
            </w:r>
            <w:r w:rsidRPr="00DB51A5">
              <w:rPr>
                <w:color w:val="000000"/>
                <w:sz w:val="22"/>
                <w:szCs w:val="22"/>
              </w:rPr>
              <w:t>сел</w:t>
            </w:r>
            <w:r w:rsidRPr="00DB51A5">
              <w:rPr>
                <w:color w:val="000000"/>
                <w:sz w:val="22"/>
                <w:szCs w:val="22"/>
              </w:rPr>
              <w:t>е</w:t>
            </w:r>
            <w:r w:rsidRPr="00DB51A5">
              <w:rPr>
                <w:color w:val="000000"/>
                <w:sz w:val="22"/>
                <w:szCs w:val="22"/>
              </w:rPr>
              <w:t>нию</w:t>
            </w:r>
          </w:p>
        </w:tc>
        <w:tc>
          <w:tcPr>
            <w:tcW w:w="1931" w:type="dxa"/>
            <w:gridSpan w:val="3"/>
            <w:tcBorders>
              <w:top w:val="single" w:sz="4" w:space="0" w:color="000000"/>
              <w:left w:val="nil"/>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Количество расс</w:t>
            </w:r>
            <w:r w:rsidRPr="00DB51A5">
              <w:rPr>
                <w:color w:val="000000"/>
                <w:sz w:val="22"/>
                <w:szCs w:val="22"/>
              </w:rPr>
              <w:t>е</w:t>
            </w:r>
            <w:r w:rsidRPr="00DB51A5">
              <w:rPr>
                <w:color w:val="000000"/>
                <w:sz w:val="22"/>
                <w:szCs w:val="22"/>
              </w:rPr>
              <w:t>ляемых жилых помещений</w:t>
            </w:r>
          </w:p>
        </w:tc>
        <w:tc>
          <w:tcPr>
            <w:tcW w:w="2283" w:type="dxa"/>
            <w:gridSpan w:val="3"/>
            <w:tcBorders>
              <w:top w:val="single" w:sz="4" w:space="0" w:color="000000"/>
              <w:left w:val="nil"/>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Расселяемая площадь жилых помещений</w:t>
            </w:r>
          </w:p>
        </w:tc>
        <w:tc>
          <w:tcPr>
            <w:tcW w:w="3298" w:type="dxa"/>
            <w:gridSpan w:val="4"/>
            <w:tcBorders>
              <w:top w:val="single" w:sz="4" w:space="0" w:color="000000"/>
              <w:left w:val="nil"/>
              <w:bottom w:val="single" w:sz="4" w:space="0" w:color="000000"/>
              <w:right w:val="single" w:sz="4" w:space="0" w:color="000000"/>
            </w:tcBorders>
            <w:shd w:val="clear" w:color="auto" w:fill="auto"/>
            <w:vAlign w:val="center"/>
            <w:hideMark/>
          </w:tcPr>
          <w:p w:rsidR="008A37B4" w:rsidRPr="00DB51A5" w:rsidRDefault="008A37B4" w:rsidP="008A37B4">
            <w:pPr>
              <w:jc w:val="center"/>
              <w:rPr>
                <w:color w:val="000000"/>
                <w:sz w:val="22"/>
                <w:szCs w:val="22"/>
              </w:rPr>
            </w:pPr>
            <w:r w:rsidRPr="00DB51A5">
              <w:rPr>
                <w:color w:val="000000"/>
                <w:sz w:val="22"/>
                <w:szCs w:val="22"/>
              </w:rPr>
              <w:t>Источники финансирования программы</w:t>
            </w:r>
          </w:p>
        </w:tc>
      </w:tr>
      <w:tr w:rsidR="008A37B4" w:rsidRPr="00DB51A5" w:rsidTr="00DB51A5">
        <w:trPr>
          <w:trHeight w:val="315"/>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1090" w:type="dxa"/>
            <w:vMerge/>
            <w:tcBorders>
              <w:top w:val="single" w:sz="4" w:space="0" w:color="000000"/>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68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Всего</w:t>
            </w:r>
          </w:p>
        </w:tc>
        <w:tc>
          <w:tcPr>
            <w:tcW w:w="124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в том числе</w:t>
            </w:r>
          </w:p>
        </w:tc>
        <w:tc>
          <w:tcPr>
            <w:tcW w:w="72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Всего</w:t>
            </w:r>
          </w:p>
        </w:tc>
        <w:tc>
          <w:tcPr>
            <w:tcW w:w="15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в том числе</w:t>
            </w:r>
          </w:p>
        </w:tc>
        <w:tc>
          <w:tcPr>
            <w:tcW w:w="7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Вс</w:t>
            </w:r>
            <w:r w:rsidRPr="00DB51A5">
              <w:rPr>
                <w:color w:val="000000"/>
                <w:sz w:val="22"/>
                <w:szCs w:val="22"/>
              </w:rPr>
              <w:t>е</w:t>
            </w:r>
            <w:r w:rsidRPr="00DB51A5">
              <w:rPr>
                <w:color w:val="000000"/>
                <w:sz w:val="22"/>
                <w:szCs w:val="22"/>
              </w:rPr>
              <w:t>го:</w:t>
            </w:r>
          </w:p>
        </w:tc>
        <w:tc>
          <w:tcPr>
            <w:tcW w:w="253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в том числе:</w:t>
            </w:r>
          </w:p>
        </w:tc>
      </w:tr>
      <w:tr w:rsidR="008A37B4" w:rsidRPr="00DB51A5" w:rsidTr="00DB51A5">
        <w:trPr>
          <w:trHeight w:val="1890"/>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1090" w:type="dxa"/>
            <w:vMerge/>
            <w:tcBorders>
              <w:top w:val="single" w:sz="4" w:space="0" w:color="000000"/>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682" w:type="dxa"/>
            <w:vMerge/>
            <w:tcBorders>
              <w:top w:val="nil"/>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608"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Со</w:t>
            </w:r>
            <w:r w:rsidRPr="00DB51A5">
              <w:rPr>
                <w:color w:val="000000"/>
                <w:sz w:val="22"/>
                <w:szCs w:val="22"/>
              </w:rPr>
              <w:t>б</w:t>
            </w:r>
            <w:r w:rsidRPr="00DB51A5">
              <w:rPr>
                <w:color w:val="000000"/>
                <w:sz w:val="22"/>
                <w:szCs w:val="22"/>
              </w:rPr>
              <w:t>ственность гра</w:t>
            </w:r>
            <w:r w:rsidRPr="00DB51A5">
              <w:rPr>
                <w:color w:val="000000"/>
                <w:sz w:val="22"/>
                <w:szCs w:val="22"/>
              </w:rPr>
              <w:t>ж</w:t>
            </w:r>
            <w:r w:rsidRPr="00DB51A5">
              <w:rPr>
                <w:color w:val="000000"/>
                <w:sz w:val="22"/>
                <w:szCs w:val="22"/>
              </w:rPr>
              <w:t>дан</w:t>
            </w:r>
          </w:p>
        </w:tc>
        <w:tc>
          <w:tcPr>
            <w:tcW w:w="641"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М</w:t>
            </w:r>
            <w:r w:rsidRPr="00DB51A5">
              <w:rPr>
                <w:color w:val="000000"/>
                <w:sz w:val="22"/>
                <w:szCs w:val="22"/>
              </w:rPr>
              <w:t>у</w:t>
            </w:r>
            <w:r w:rsidRPr="00DB51A5">
              <w:rPr>
                <w:color w:val="000000"/>
                <w:sz w:val="22"/>
                <w:szCs w:val="22"/>
              </w:rPr>
              <w:t>ниц</w:t>
            </w:r>
            <w:r w:rsidRPr="00DB51A5">
              <w:rPr>
                <w:color w:val="000000"/>
                <w:sz w:val="22"/>
                <w:szCs w:val="22"/>
              </w:rPr>
              <w:t>и</w:t>
            </w:r>
            <w:r w:rsidRPr="00DB51A5">
              <w:rPr>
                <w:color w:val="000000"/>
                <w:sz w:val="22"/>
                <w:szCs w:val="22"/>
              </w:rPr>
              <w:t>пал</w:t>
            </w:r>
            <w:r w:rsidRPr="00DB51A5">
              <w:rPr>
                <w:color w:val="000000"/>
                <w:sz w:val="22"/>
                <w:szCs w:val="22"/>
              </w:rPr>
              <w:t>ь</w:t>
            </w:r>
            <w:r w:rsidRPr="00DB51A5">
              <w:rPr>
                <w:color w:val="000000"/>
                <w:sz w:val="22"/>
                <w:szCs w:val="22"/>
              </w:rPr>
              <w:t>ная со</w:t>
            </w:r>
            <w:r w:rsidRPr="00DB51A5">
              <w:rPr>
                <w:color w:val="000000"/>
                <w:sz w:val="22"/>
                <w:szCs w:val="22"/>
              </w:rPr>
              <w:t>б</w:t>
            </w:r>
            <w:r w:rsidRPr="00DB51A5">
              <w:rPr>
                <w:color w:val="000000"/>
                <w:sz w:val="22"/>
                <w:szCs w:val="22"/>
              </w:rPr>
              <w:t>ственность</w:t>
            </w:r>
          </w:p>
        </w:tc>
        <w:tc>
          <w:tcPr>
            <w:tcW w:w="723" w:type="dxa"/>
            <w:vMerge/>
            <w:tcBorders>
              <w:top w:val="nil"/>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709"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со</w:t>
            </w:r>
            <w:r w:rsidRPr="00DB51A5">
              <w:rPr>
                <w:color w:val="000000"/>
                <w:sz w:val="22"/>
                <w:szCs w:val="22"/>
              </w:rPr>
              <w:t>б</w:t>
            </w:r>
            <w:r w:rsidRPr="00DB51A5">
              <w:rPr>
                <w:color w:val="000000"/>
                <w:sz w:val="22"/>
                <w:szCs w:val="22"/>
              </w:rPr>
              <w:t>стве</w:t>
            </w:r>
            <w:r w:rsidRPr="00DB51A5">
              <w:rPr>
                <w:color w:val="000000"/>
                <w:sz w:val="22"/>
                <w:szCs w:val="22"/>
              </w:rPr>
              <w:t>н</w:t>
            </w:r>
            <w:r w:rsidRPr="00DB51A5">
              <w:rPr>
                <w:color w:val="000000"/>
                <w:sz w:val="22"/>
                <w:szCs w:val="22"/>
              </w:rPr>
              <w:t>ность гра</w:t>
            </w:r>
            <w:r w:rsidRPr="00DB51A5">
              <w:rPr>
                <w:color w:val="000000"/>
                <w:sz w:val="22"/>
                <w:szCs w:val="22"/>
              </w:rPr>
              <w:t>ж</w:t>
            </w:r>
            <w:r w:rsidRPr="00DB51A5">
              <w:rPr>
                <w:color w:val="000000"/>
                <w:sz w:val="22"/>
                <w:szCs w:val="22"/>
              </w:rPr>
              <w:t>дан</w:t>
            </w:r>
          </w:p>
        </w:tc>
        <w:tc>
          <w:tcPr>
            <w:tcW w:w="851"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мун</w:t>
            </w:r>
            <w:r w:rsidRPr="00DB51A5">
              <w:rPr>
                <w:color w:val="000000"/>
                <w:sz w:val="22"/>
                <w:szCs w:val="22"/>
              </w:rPr>
              <w:t>и</w:t>
            </w:r>
            <w:r w:rsidRPr="00DB51A5">
              <w:rPr>
                <w:color w:val="000000"/>
                <w:sz w:val="22"/>
                <w:szCs w:val="22"/>
              </w:rPr>
              <w:t>ципал</w:t>
            </w:r>
            <w:r w:rsidRPr="00DB51A5">
              <w:rPr>
                <w:color w:val="000000"/>
                <w:sz w:val="22"/>
                <w:szCs w:val="22"/>
              </w:rPr>
              <w:t>ь</w:t>
            </w:r>
            <w:r w:rsidRPr="00DB51A5">
              <w:rPr>
                <w:color w:val="000000"/>
                <w:sz w:val="22"/>
                <w:szCs w:val="22"/>
              </w:rPr>
              <w:t>ная со</w:t>
            </w:r>
            <w:r w:rsidRPr="00DB51A5">
              <w:rPr>
                <w:color w:val="000000"/>
                <w:sz w:val="22"/>
                <w:szCs w:val="22"/>
              </w:rPr>
              <w:t>б</w:t>
            </w:r>
            <w:r w:rsidRPr="00DB51A5">
              <w:rPr>
                <w:color w:val="000000"/>
                <w:sz w:val="22"/>
                <w:szCs w:val="22"/>
              </w:rPr>
              <w:t>стве</w:t>
            </w:r>
            <w:r w:rsidRPr="00DB51A5">
              <w:rPr>
                <w:color w:val="000000"/>
                <w:sz w:val="22"/>
                <w:szCs w:val="22"/>
              </w:rPr>
              <w:t>н</w:t>
            </w:r>
            <w:r w:rsidRPr="00DB51A5">
              <w:rPr>
                <w:color w:val="000000"/>
                <w:sz w:val="22"/>
                <w:szCs w:val="22"/>
              </w:rPr>
              <w:t xml:space="preserve">ность </w:t>
            </w:r>
          </w:p>
        </w:tc>
        <w:tc>
          <w:tcPr>
            <w:tcW w:w="762" w:type="dxa"/>
            <w:vMerge/>
            <w:tcBorders>
              <w:top w:val="nil"/>
              <w:left w:val="single" w:sz="4" w:space="0" w:color="000000"/>
              <w:bottom w:val="single" w:sz="4" w:space="0" w:color="000000"/>
              <w:right w:val="single" w:sz="4" w:space="0" w:color="000000"/>
            </w:tcBorders>
            <w:vAlign w:val="center"/>
            <w:hideMark/>
          </w:tcPr>
          <w:p w:rsidR="008A37B4" w:rsidRPr="00DB51A5" w:rsidRDefault="008A37B4" w:rsidP="008A37B4">
            <w:pPr>
              <w:rPr>
                <w:color w:val="000000"/>
                <w:sz w:val="22"/>
                <w:szCs w:val="22"/>
              </w:rPr>
            </w:pPr>
          </w:p>
        </w:tc>
        <w:tc>
          <w:tcPr>
            <w:tcW w:w="835"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8A37B4">
            <w:pPr>
              <w:jc w:val="center"/>
              <w:rPr>
                <w:color w:val="000000"/>
                <w:sz w:val="22"/>
                <w:szCs w:val="22"/>
              </w:rPr>
            </w:pPr>
            <w:r w:rsidRPr="00DB51A5">
              <w:rPr>
                <w:color w:val="000000"/>
                <w:sz w:val="22"/>
                <w:szCs w:val="22"/>
              </w:rPr>
              <w:t>за счет средств Фонда</w:t>
            </w:r>
          </w:p>
        </w:tc>
        <w:tc>
          <w:tcPr>
            <w:tcW w:w="850"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8A37B4">
            <w:pPr>
              <w:jc w:val="center"/>
              <w:rPr>
                <w:color w:val="000000"/>
                <w:sz w:val="22"/>
                <w:szCs w:val="22"/>
              </w:rPr>
            </w:pPr>
            <w:r w:rsidRPr="00DB51A5">
              <w:rPr>
                <w:color w:val="000000"/>
                <w:sz w:val="22"/>
                <w:szCs w:val="22"/>
              </w:rPr>
              <w:t>за счет средств бю</w:t>
            </w:r>
            <w:r w:rsidRPr="00DB51A5">
              <w:rPr>
                <w:color w:val="000000"/>
                <w:sz w:val="22"/>
                <w:szCs w:val="22"/>
              </w:rPr>
              <w:t>д</w:t>
            </w:r>
            <w:r w:rsidRPr="00DB51A5">
              <w:rPr>
                <w:color w:val="000000"/>
                <w:sz w:val="22"/>
                <w:szCs w:val="22"/>
              </w:rPr>
              <w:t>жета суб</w:t>
            </w:r>
            <w:r w:rsidRPr="00DB51A5">
              <w:rPr>
                <w:color w:val="000000"/>
                <w:sz w:val="22"/>
                <w:szCs w:val="22"/>
              </w:rPr>
              <w:t>ъ</w:t>
            </w:r>
            <w:r w:rsidRPr="00DB51A5">
              <w:rPr>
                <w:color w:val="000000"/>
                <w:sz w:val="22"/>
                <w:szCs w:val="22"/>
              </w:rPr>
              <w:t>екта Ро</w:t>
            </w:r>
            <w:r w:rsidRPr="00DB51A5">
              <w:rPr>
                <w:color w:val="000000"/>
                <w:sz w:val="22"/>
                <w:szCs w:val="22"/>
              </w:rPr>
              <w:t>с</w:t>
            </w:r>
            <w:r w:rsidRPr="00DB51A5">
              <w:rPr>
                <w:color w:val="000000"/>
                <w:sz w:val="22"/>
                <w:szCs w:val="22"/>
              </w:rPr>
              <w:t>си</w:t>
            </w:r>
            <w:r w:rsidRPr="00DB51A5">
              <w:rPr>
                <w:color w:val="000000"/>
                <w:sz w:val="22"/>
                <w:szCs w:val="22"/>
              </w:rPr>
              <w:t>й</w:t>
            </w:r>
            <w:r w:rsidRPr="00DB51A5">
              <w:rPr>
                <w:color w:val="000000"/>
                <w:sz w:val="22"/>
                <w:szCs w:val="22"/>
              </w:rPr>
              <w:t>ской Фед</w:t>
            </w:r>
            <w:r w:rsidRPr="00DB51A5">
              <w:rPr>
                <w:color w:val="000000"/>
                <w:sz w:val="22"/>
                <w:szCs w:val="22"/>
              </w:rPr>
              <w:t>е</w:t>
            </w:r>
            <w:r w:rsidRPr="00DB51A5">
              <w:rPr>
                <w:color w:val="000000"/>
                <w:sz w:val="22"/>
                <w:szCs w:val="22"/>
              </w:rPr>
              <w:t>рации</w:t>
            </w:r>
          </w:p>
        </w:tc>
        <w:tc>
          <w:tcPr>
            <w:tcW w:w="851"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8A37B4">
            <w:pPr>
              <w:jc w:val="center"/>
              <w:rPr>
                <w:color w:val="000000"/>
                <w:sz w:val="22"/>
                <w:szCs w:val="22"/>
              </w:rPr>
            </w:pPr>
            <w:r w:rsidRPr="00DB51A5">
              <w:rPr>
                <w:color w:val="000000"/>
                <w:sz w:val="22"/>
                <w:szCs w:val="22"/>
              </w:rPr>
              <w:t>за счет средств мес</w:t>
            </w:r>
            <w:r w:rsidRPr="00DB51A5">
              <w:rPr>
                <w:color w:val="000000"/>
                <w:sz w:val="22"/>
                <w:szCs w:val="22"/>
              </w:rPr>
              <w:t>т</w:t>
            </w:r>
            <w:r w:rsidRPr="00DB51A5">
              <w:rPr>
                <w:color w:val="000000"/>
                <w:sz w:val="22"/>
                <w:szCs w:val="22"/>
              </w:rPr>
              <w:t>ного бю</w:t>
            </w:r>
            <w:r w:rsidRPr="00DB51A5">
              <w:rPr>
                <w:color w:val="000000"/>
                <w:sz w:val="22"/>
                <w:szCs w:val="22"/>
              </w:rPr>
              <w:t>д</w:t>
            </w:r>
            <w:r w:rsidRPr="00DB51A5">
              <w:rPr>
                <w:color w:val="000000"/>
                <w:sz w:val="22"/>
                <w:szCs w:val="22"/>
              </w:rPr>
              <w:t>жета</w:t>
            </w:r>
          </w:p>
        </w:tc>
      </w:tr>
      <w:tr w:rsidR="008A37B4" w:rsidRPr="00DB51A5" w:rsidTr="00DB51A5">
        <w:trPr>
          <w:trHeight w:val="315"/>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1090" w:type="dxa"/>
            <w:vMerge/>
            <w:tcBorders>
              <w:top w:val="single" w:sz="4" w:space="0" w:color="000000"/>
              <w:left w:val="single" w:sz="4" w:space="0" w:color="000000"/>
              <w:bottom w:val="single" w:sz="4" w:space="0" w:color="000000"/>
              <w:right w:val="single" w:sz="4" w:space="0" w:color="000000"/>
            </w:tcBorders>
            <w:vAlign w:val="center"/>
            <w:hideMark/>
          </w:tcPr>
          <w:p w:rsidR="008A37B4" w:rsidRPr="00DB51A5" w:rsidRDefault="008A37B4" w:rsidP="00DB51A5">
            <w:pPr>
              <w:ind w:left="-108" w:right="-63"/>
              <w:rPr>
                <w:color w:val="000000"/>
                <w:sz w:val="22"/>
                <w:szCs w:val="22"/>
              </w:rPr>
            </w:pPr>
          </w:p>
        </w:tc>
        <w:tc>
          <w:tcPr>
            <w:tcW w:w="836"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чел.</w:t>
            </w:r>
          </w:p>
        </w:tc>
        <w:tc>
          <w:tcPr>
            <w:tcW w:w="682"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ед.</w:t>
            </w:r>
          </w:p>
        </w:tc>
        <w:tc>
          <w:tcPr>
            <w:tcW w:w="608"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ед.</w:t>
            </w:r>
          </w:p>
        </w:tc>
        <w:tc>
          <w:tcPr>
            <w:tcW w:w="64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ед.</w:t>
            </w:r>
          </w:p>
        </w:tc>
        <w:tc>
          <w:tcPr>
            <w:tcW w:w="723"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proofErr w:type="spellStart"/>
            <w:r w:rsidRPr="00DB51A5">
              <w:rPr>
                <w:color w:val="000000"/>
                <w:sz w:val="22"/>
                <w:szCs w:val="22"/>
              </w:rPr>
              <w:t>кв</w:t>
            </w:r>
            <w:proofErr w:type="gramStart"/>
            <w:r w:rsidRPr="00DB51A5">
              <w:rPr>
                <w:color w:val="000000"/>
                <w:sz w:val="22"/>
                <w:szCs w:val="22"/>
              </w:rPr>
              <w:t>.м</w:t>
            </w:r>
            <w:proofErr w:type="spellEnd"/>
            <w:proofErr w:type="gramEnd"/>
          </w:p>
        </w:tc>
        <w:tc>
          <w:tcPr>
            <w:tcW w:w="709"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proofErr w:type="spellStart"/>
            <w:r w:rsidRPr="00DB51A5">
              <w:rPr>
                <w:color w:val="000000"/>
                <w:sz w:val="22"/>
                <w:szCs w:val="22"/>
              </w:rPr>
              <w:t>кв</w:t>
            </w:r>
            <w:proofErr w:type="gramStart"/>
            <w:r w:rsidRPr="00DB51A5">
              <w:rPr>
                <w:color w:val="000000"/>
                <w:sz w:val="22"/>
                <w:szCs w:val="22"/>
              </w:rPr>
              <w:t>.м</w:t>
            </w:r>
            <w:proofErr w:type="spellEnd"/>
            <w:proofErr w:type="gramEnd"/>
          </w:p>
        </w:tc>
        <w:tc>
          <w:tcPr>
            <w:tcW w:w="85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proofErr w:type="spellStart"/>
            <w:r w:rsidRPr="00DB51A5">
              <w:rPr>
                <w:color w:val="000000"/>
                <w:sz w:val="22"/>
                <w:szCs w:val="22"/>
              </w:rPr>
              <w:t>кв</w:t>
            </w:r>
            <w:proofErr w:type="gramStart"/>
            <w:r w:rsidRPr="00DB51A5">
              <w:rPr>
                <w:color w:val="000000"/>
                <w:sz w:val="22"/>
                <w:szCs w:val="22"/>
              </w:rPr>
              <w:t>.м</w:t>
            </w:r>
            <w:proofErr w:type="spellEnd"/>
            <w:proofErr w:type="gramEnd"/>
          </w:p>
        </w:tc>
        <w:tc>
          <w:tcPr>
            <w:tcW w:w="762"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руб.</w:t>
            </w:r>
          </w:p>
        </w:tc>
        <w:tc>
          <w:tcPr>
            <w:tcW w:w="835"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руб.</w:t>
            </w:r>
          </w:p>
        </w:tc>
        <w:tc>
          <w:tcPr>
            <w:tcW w:w="850"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руб.</w:t>
            </w:r>
          </w:p>
        </w:tc>
        <w:tc>
          <w:tcPr>
            <w:tcW w:w="85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руб.</w:t>
            </w:r>
          </w:p>
        </w:tc>
      </w:tr>
      <w:tr w:rsidR="008A37B4" w:rsidRPr="00DB51A5" w:rsidTr="00DB51A5">
        <w:trPr>
          <w:trHeight w:val="375"/>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1</w:t>
            </w:r>
          </w:p>
        </w:tc>
        <w:tc>
          <w:tcPr>
            <w:tcW w:w="1090"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2</w:t>
            </w:r>
          </w:p>
        </w:tc>
        <w:tc>
          <w:tcPr>
            <w:tcW w:w="836"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3</w:t>
            </w:r>
          </w:p>
        </w:tc>
        <w:tc>
          <w:tcPr>
            <w:tcW w:w="682"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4</w:t>
            </w:r>
          </w:p>
        </w:tc>
        <w:tc>
          <w:tcPr>
            <w:tcW w:w="608"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5</w:t>
            </w:r>
          </w:p>
        </w:tc>
        <w:tc>
          <w:tcPr>
            <w:tcW w:w="64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6</w:t>
            </w:r>
          </w:p>
        </w:tc>
        <w:tc>
          <w:tcPr>
            <w:tcW w:w="723"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7</w:t>
            </w:r>
          </w:p>
        </w:tc>
        <w:tc>
          <w:tcPr>
            <w:tcW w:w="709"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8</w:t>
            </w:r>
          </w:p>
        </w:tc>
        <w:tc>
          <w:tcPr>
            <w:tcW w:w="85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9</w:t>
            </w:r>
          </w:p>
        </w:tc>
        <w:tc>
          <w:tcPr>
            <w:tcW w:w="762"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10</w:t>
            </w:r>
          </w:p>
        </w:tc>
        <w:tc>
          <w:tcPr>
            <w:tcW w:w="835"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11</w:t>
            </w:r>
          </w:p>
        </w:tc>
        <w:tc>
          <w:tcPr>
            <w:tcW w:w="850"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12</w:t>
            </w:r>
          </w:p>
        </w:tc>
        <w:tc>
          <w:tcPr>
            <w:tcW w:w="85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8A37B4">
            <w:pPr>
              <w:jc w:val="center"/>
              <w:rPr>
                <w:color w:val="000000"/>
                <w:sz w:val="22"/>
                <w:szCs w:val="22"/>
              </w:rPr>
            </w:pPr>
            <w:r w:rsidRPr="00DB51A5">
              <w:rPr>
                <w:color w:val="000000"/>
                <w:sz w:val="22"/>
                <w:szCs w:val="22"/>
              </w:rPr>
              <w:t>13</w:t>
            </w:r>
          </w:p>
        </w:tc>
      </w:tr>
      <w:tr w:rsidR="008A37B4" w:rsidRPr="00DB51A5" w:rsidTr="00DB51A5">
        <w:trPr>
          <w:trHeight w:val="1275"/>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rPr>
                <w:color w:val="000000"/>
                <w:sz w:val="22"/>
                <w:szCs w:val="22"/>
              </w:rPr>
            </w:pPr>
            <w:r w:rsidRPr="00DB51A5">
              <w:rPr>
                <w:color w:val="000000"/>
                <w:sz w:val="22"/>
                <w:szCs w:val="22"/>
              </w:rPr>
              <w:t> </w:t>
            </w:r>
          </w:p>
        </w:tc>
        <w:tc>
          <w:tcPr>
            <w:tcW w:w="1090" w:type="dxa"/>
            <w:tcBorders>
              <w:top w:val="nil"/>
              <w:left w:val="nil"/>
              <w:bottom w:val="single" w:sz="4" w:space="0" w:color="000000"/>
              <w:right w:val="single" w:sz="4" w:space="0" w:color="000000"/>
            </w:tcBorders>
            <w:shd w:val="clear" w:color="auto" w:fill="auto"/>
            <w:vAlign w:val="center"/>
            <w:hideMark/>
          </w:tcPr>
          <w:p w:rsidR="008A37B4" w:rsidRPr="00DB51A5" w:rsidRDefault="008A37B4" w:rsidP="00DB51A5">
            <w:pPr>
              <w:ind w:left="-11" w:right="-63"/>
              <w:rPr>
                <w:color w:val="000000"/>
                <w:sz w:val="22"/>
                <w:szCs w:val="22"/>
              </w:rPr>
            </w:pPr>
            <w:r w:rsidRPr="00DB51A5">
              <w:rPr>
                <w:color w:val="000000"/>
                <w:sz w:val="22"/>
                <w:szCs w:val="22"/>
              </w:rPr>
              <w:t>Всего по  програ</w:t>
            </w:r>
            <w:r w:rsidRPr="00DB51A5">
              <w:rPr>
                <w:color w:val="000000"/>
                <w:sz w:val="22"/>
                <w:szCs w:val="22"/>
              </w:rPr>
              <w:t>м</w:t>
            </w:r>
            <w:r w:rsidRPr="00DB51A5">
              <w:rPr>
                <w:color w:val="000000"/>
                <w:sz w:val="22"/>
                <w:szCs w:val="22"/>
              </w:rPr>
              <w:t>ме пер</w:t>
            </w:r>
            <w:r w:rsidRPr="00DB51A5">
              <w:rPr>
                <w:color w:val="000000"/>
                <w:sz w:val="22"/>
                <w:szCs w:val="22"/>
              </w:rPr>
              <w:t>е</w:t>
            </w:r>
            <w:r w:rsidRPr="00DB51A5">
              <w:rPr>
                <w:color w:val="000000"/>
                <w:sz w:val="22"/>
                <w:szCs w:val="22"/>
              </w:rPr>
              <w:t>селения, в рамках которой пред</w:t>
            </w:r>
            <w:r w:rsidRPr="00DB51A5">
              <w:rPr>
                <w:color w:val="000000"/>
                <w:sz w:val="22"/>
                <w:szCs w:val="22"/>
              </w:rPr>
              <w:t>у</w:t>
            </w:r>
            <w:r w:rsidRPr="00DB51A5">
              <w:rPr>
                <w:color w:val="000000"/>
                <w:sz w:val="22"/>
                <w:szCs w:val="22"/>
              </w:rPr>
              <w:t>смотрено финанс</w:t>
            </w:r>
            <w:r w:rsidRPr="00DB51A5">
              <w:rPr>
                <w:color w:val="000000"/>
                <w:sz w:val="22"/>
                <w:szCs w:val="22"/>
              </w:rPr>
              <w:t>и</w:t>
            </w:r>
            <w:r w:rsidRPr="00DB51A5">
              <w:rPr>
                <w:color w:val="000000"/>
                <w:sz w:val="22"/>
                <w:szCs w:val="22"/>
              </w:rPr>
              <w:t xml:space="preserve">рование за счет средств Фонда в </w:t>
            </w:r>
            <w:proofErr w:type="spellStart"/>
            <w:r w:rsidRPr="00DB51A5">
              <w:rPr>
                <w:color w:val="000000"/>
                <w:sz w:val="22"/>
                <w:szCs w:val="22"/>
              </w:rPr>
              <w:t>т.ч</w:t>
            </w:r>
            <w:proofErr w:type="spellEnd"/>
            <w:r w:rsidRPr="00DB51A5">
              <w:rPr>
                <w:color w:val="000000"/>
                <w:sz w:val="22"/>
                <w:szCs w:val="22"/>
              </w:rPr>
              <w:t>.:</w:t>
            </w:r>
          </w:p>
        </w:tc>
        <w:tc>
          <w:tcPr>
            <w:tcW w:w="836"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354</w:t>
            </w:r>
          </w:p>
        </w:tc>
        <w:tc>
          <w:tcPr>
            <w:tcW w:w="682"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151</w:t>
            </w:r>
          </w:p>
        </w:tc>
        <w:tc>
          <w:tcPr>
            <w:tcW w:w="608"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70</w:t>
            </w:r>
          </w:p>
        </w:tc>
        <w:tc>
          <w:tcPr>
            <w:tcW w:w="64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81</w:t>
            </w:r>
          </w:p>
        </w:tc>
        <w:tc>
          <w:tcPr>
            <w:tcW w:w="723"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5176,80</w:t>
            </w:r>
          </w:p>
        </w:tc>
        <w:tc>
          <w:tcPr>
            <w:tcW w:w="709"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2321,30</w:t>
            </w:r>
          </w:p>
        </w:tc>
        <w:tc>
          <w:tcPr>
            <w:tcW w:w="85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2855,50</w:t>
            </w:r>
          </w:p>
        </w:tc>
        <w:tc>
          <w:tcPr>
            <w:tcW w:w="762"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jc w:val="center"/>
              <w:rPr>
                <w:color w:val="000000"/>
                <w:sz w:val="22"/>
                <w:szCs w:val="22"/>
              </w:rPr>
            </w:pPr>
            <w:r w:rsidRPr="00DB51A5">
              <w:rPr>
                <w:color w:val="000000"/>
                <w:sz w:val="22"/>
                <w:szCs w:val="22"/>
              </w:rPr>
              <w:t>477 746 238,00</w:t>
            </w:r>
          </w:p>
        </w:tc>
        <w:tc>
          <w:tcPr>
            <w:tcW w:w="835"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jc w:val="center"/>
              <w:rPr>
                <w:color w:val="000000"/>
                <w:sz w:val="22"/>
                <w:szCs w:val="22"/>
              </w:rPr>
            </w:pPr>
            <w:r w:rsidRPr="00DB51A5">
              <w:rPr>
                <w:color w:val="000000"/>
                <w:sz w:val="22"/>
                <w:szCs w:val="22"/>
              </w:rPr>
              <w:t>336 492 997,00</w:t>
            </w:r>
          </w:p>
        </w:tc>
        <w:tc>
          <w:tcPr>
            <w:tcW w:w="850"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jc w:val="center"/>
              <w:rPr>
                <w:color w:val="000000"/>
                <w:sz w:val="22"/>
                <w:szCs w:val="22"/>
              </w:rPr>
            </w:pPr>
            <w:r w:rsidRPr="00DB51A5">
              <w:rPr>
                <w:color w:val="000000"/>
                <w:sz w:val="22"/>
                <w:szCs w:val="22"/>
              </w:rPr>
              <w:t>140 775 475,00</w:t>
            </w:r>
          </w:p>
        </w:tc>
        <w:tc>
          <w:tcPr>
            <w:tcW w:w="851" w:type="dxa"/>
            <w:tcBorders>
              <w:top w:val="nil"/>
              <w:left w:val="nil"/>
              <w:bottom w:val="single" w:sz="4" w:space="0" w:color="000000"/>
              <w:right w:val="single" w:sz="4" w:space="0" w:color="000000"/>
            </w:tcBorders>
            <w:shd w:val="clear" w:color="auto" w:fill="auto"/>
            <w:noWrap/>
            <w:vAlign w:val="center"/>
            <w:hideMark/>
          </w:tcPr>
          <w:p w:rsidR="008A37B4" w:rsidRPr="00DB51A5" w:rsidRDefault="008A37B4" w:rsidP="00DB51A5">
            <w:pPr>
              <w:jc w:val="center"/>
              <w:rPr>
                <w:color w:val="000000"/>
                <w:sz w:val="22"/>
                <w:szCs w:val="22"/>
              </w:rPr>
            </w:pPr>
            <w:r w:rsidRPr="00DB51A5">
              <w:rPr>
                <w:sz w:val="22"/>
                <w:szCs w:val="22"/>
              </w:rPr>
              <w:t>477 766,00</w:t>
            </w:r>
          </w:p>
        </w:tc>
      </w:tr>
      <w:tr w:rsidR="008A37B4" w:rsidRPr="00DB51A5" w:rsidTr="00DB51A5">
        <w:trPr>
          <w:trHeight w:val="375"/>
        </w:trPr>
        <w:tc>
          <w:tcPr>
            <w:tcW w:w="47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8A37B4" w:rsidRPr="00DB51A5" w:rsidRDefault="008A37B4" w:rsidP="00DB51A5">
            <w:pPr>
              <w:ind w:left="-108" w:right="-63"/>
              <w:rPr>
                <w:color w:val="000000"/>
                <w:sz w:val="22"/>
                <w:szCs w:val="22"/>
              </w:rPr>
            </w:pPr>
            <w:r w:rsidRPr="00DB51A5">
              <w:rPr>
                <w:color w:val="000000"/>
                <w:sz w:val="22"/>
                <w:szCs w:val="22"/>
              </w:rPr>
              <w:t>1.</w:t>
            </w:r>
          </w:p>
        </w:tc>
        <w:tc>
          <w:tcPr>
            <w:tcW w:w="1090" w:type="dxa"/>
            <w:tcBorders>
              <w:top w:val="single" w:sz="4" w:space="0" w:color="000000"/>
              <w:left w:val="nil"/>
              <w:bottom w:val="single" w:sz="4" w:space="0" w:color="auto"/>
              <w:right w:val="single" w:sz="4" w:space="0" w:color="000000"/>
            </w:tcBorders>
            <w:shd w:val="clear" w:color="auto" w:fill="auto"/>
            <w:vAlign w:val="center"/>
            <w:hideMark/>
          </w:tcPr>
          <w:p w:rsidR="008A37B4" w:rsidRPr="00DB51A5" w:rsidRDefault="008A37B4" w:rsidP="00DB51A5">
            <w:pPr>
              <w:ind w:left="-108" w:right="-63"/>
              <w:rPr>
                <w:color w:val="000000"/>
                <w:sz w:val="22"/>
                <w:szCs w:val="22"/>
              </w:rPr>
            </w:pPr>
            <w:r w:rsidRPr="00DB51A5">
              <w:rPr>
                <w:color w:val="000000"/>
                <w:sz w:val="22"/>
                <w:szCs w:val="22"/>
              </w:rPr>
              <w:t>Всего по этапу 2022 года</w:t>
            </w:r>
          </w:p>
        </w:tc>
        <w:tc>
          <w:tcPr>
            <w:tcW w:w="836"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354</w:t>
            </w:r>
          </w:p>
        </w:tc>
        <w:tc>
          <w:tcPr>
            <w:tcW w:w="682"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151</w:t>
            </w:r>
          </w:p>
        </w:tc>
        <w:tc>
          <w:tcPr>
            <w:tcW w:w="608"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70</w:t>
            </w:r>
          </w:p>
        </w:tc>
        <w:tc>
          <w:tcPr>
            <w:tcW w:w="641"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81</w:t>
            </w:r>
          </w:p>
        </w:tc>
        <w:tc>
          <w:tcPr>
            <w:tcW w:w="723"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5176,80</w:t>
            </w:r>
          </w:p>
        </w:tc>
        <w:tc>
          <w:tcPr>
            <w:tcW w:w="709"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2321,30</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ind w:left="-108" w:right="-63"/>
              <w:jc w:val="center"/>
              <w:rPr>
                <w:color w:val="000000"/>
                <w:sz w:val="22"/>
                <w:szCs w:val="22"/>
              </w:rPr>
            </w:pPr>
            <w:r w:rsidRPr="00DB51A5">
              <w:rPr>
                <w:color w:val="000000"/>
                <w:sz w:val="22"/>
                <w:szCs w:val="22"/>
              </w:rPr>
              <w:t>2855,50</w:t>
            </w:r>
          </w:p>
        </w:tc>
        <w:tc>
          <w:tcPr>
            <w:tcW w:w="762"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jc w:val="center"/>
              <w:rPr>
                <w:color w:val="000000"/>
                <w:sz w:val="22"/>
                <w:szCs w:val="22"/>
              </w:rPr>
            </w:pPr>
            <w:r w:rsidRPr="00DB51A5">
              <w:rPr>
                <w:color w:val="000000"/>
                <w:sz w:val="22"/>
                <w:szCs w:val="22"/>
              </w:rPr>
              <w:t>477 746 238,00</w:t>
            </w:r>
          </w:p>
        </w:tc>
        <w:tc>
          <w:tcPr>
            <w:tcW w:w="835"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jc w:val="center"/>
              <w:rPr>
                <w:color w:val="000000"/>
                <w:sz w:val="22"/>
                <w:szCs w:val="22"/>
              </w:rPr>
            </w:pPr>
            <w:r w:rsidRPr="00DB51A5">
              <w:rPr>
                <w:color w:val="000000"/>
                <w:sz w:val="22"/>
                <w:szCs w:val="22"/>
              </w:rPr>
              <w:t>336 492 997,00</w:t>
            </w:r>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jc w:val="center"/>
              <w:rPr>
                <w:color w:val="000000"/>
                <w:sz w:val="22"/>
                <w:szCs w:val="22"/>
              </w:rPr>
            </w:pPr>
            <w:r w:rsidRPr="00DB51A5">
              <w:rPr>
                <w:color w:val="000000"/>
                <w:sz w:val="22"/>
                <w:szCs w:val="22"/>
              </w:rPr>
              <w:t>140 775 475,00</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rsidR="008A37B4" w:rsidRPr="00DB51A5" w:rsidRDefault="008A37B4" w:rsidP="00DB51A5">
            <w:pPr>
              <w:jc w:val="center"/>
              <w:rPr>
                <w:color w:val="000000"/>
                <w:sz w:val="22"/>
                <w:szCs w:val="22"/>
              </w:rPr>
            </w:pPr>
            <w:r w:rsidRPr="00DB51A5">
              <w:rPr>
                <w:sz w:val="22"/>
                <w:szCs w:val="22"/>
              </w:rPr>
              <w:t>477 766,00</w:t>
            </w:r>
          </w:p>
        </w:tc>
      </w:tr>
    </w:tbl>
    <w:p w:rsidR="008A37B4" w:rsidRDefault="008A37B4" w:rsidP="008A37B4">
      <w:pPr>
        <w:pStyle w:val="ConsPlusNonformat"/>
        <w:tabs>
          <w:tab w:val="left" w:pos="15026"/>
        </w:tabs>
        <w:ind w:right="54"/>
        <w:jc w:val="center"/>
        <w:rPr>
          <w:bCs/>
          <w:sz w:val="24"/>
          <w:szCs w:val="24"/>
        </w:rPr>
      </w:pPr>
      <w:r>
        <w:rPr>
          <w:bCs/>
          <w:sz w:val="24"/>
          <w:szCs w:val="24"/>
        </w:rPr>
        <w:t>__________</w:t>
      </w:r>
    </w:p>
    <w:p w:rsidR="008A37B4" w:rsidRDefault="008A37B4" w:rsidP="008A37B4">
      <w:pPr>
        <w:jc w:val="both"/>
        <w:rPr>
          <w:sz w:val="26"/>
          <w:szCs w:val="26"/>
        </w:rPr>
      </w:pPr>
    </w:p>
    <w:p w:rsidR="008A37B4" w:rsidRDefault="008A37B4" w:rsidP="008A37B4">
      <w:pPr>
        <w:jc w:val="both"/>
        <w:rPr>
          <w:sz w:val="26"/>
          <w:szCs w:val="26"/>
        </w:rPr>
      </w:pPr>
    </w:p>
    <w:p w:rsidR="00DB51A5" w:rsidRDefault="00DB51A5" w:rsidP="008A37B4">
      <w:pPr>
        <w:jc w:val="both"/>
        <w:rPr>
          <w:sz w:val="26"/>
          <w:szCs w:val="26"/>
        </w:rPr>
      </w:pPr>
    </w:p>
    <w:p w:rsidR="00DB51A5" w:rsidRDefault="00DB51A5" w:rsidP="008A37B4">
      <w:pPr>
        <w:jc w:val="both"/>
        <w:rPr>
          <w:sz w:val="26"/>
          <w:szCs w:val="26"/>
        </w:rPr>
      </w:pPr>
    </w:p>
    <w:p w:rsidR="008A37B4" w:rsidRPr="00EB20E7" w:rsidRDefault="008A37B4" w:rsidP="00DB51A5">
      <w:pPr>
        <w:ind w:left="4536"/>
        <w:jc w:val="both"/>
        <w:rPr>
          <w:sz w:val="26"/>
          <w:szCs w:val="26"/>
        </w:rPr>
      </w:pPr>
      <w:r w:rsidRPr="00EB20E7">
        <w:rPr>
          <w:sz w:val="26"/>
          <w:szCs w:val="26"/>
        </w:rPr>
        <w:lastRenderedPageBreak/>
        <w:t xml:space="preserve">Приложение </w:t>
      </w:r>
      <w:r>
        <w:rPr>
          <w:sz w:val="26"/>
          <w:szCs w:val="26"/>
        </w:rPr>
        <w:t>№ 3</w:t>
      </w:r>
    </w:p>
    <w:p w:rsidR="008A37B4" w:rsidRDefault="008A37B4" w:rsidP="00DB51A5">
      <w:pPr>
        <w:ind w:left="4536"/>
        <w:jc w:val="both"/>
        <w:rPr>
          <w:sz w:val="26"/>
          <w:szCs w:val="26"/>
        </w:rPr>
      </w:pPr>
      <w:r>
        <w:rPr>
          <w:sz w:val="26"/>
          <w:szCs w:val="26"/>
        </w:rPr>
        <w:t>к муниципальной адресной программе</w:t>
      </w:r>
    </w:p>
    <w:p w:rsidR="008A37B4" w:rsidRDefault="008A37B4" w:rsidP="00DB51A5">
      <w:pPr>
        <w:ind w:left="4536"/>
        <w:jc w:val="both"/>
        <w:rPr>
          <w:sz w:val="26"/>
          <w:szCs w:val="26"/>
        </w:rPr>
      </w:pPr>
      <w:r>
        <w:rPr>
          <w:sz w:val="26"/>
          <w:szCs w:val="26"/>
        </w:rPr>
        <w:t xml:space="preserve">"Переселение граждан, проживающих </w:t>
      </w:r>
    </w:p>
    <w:p w:rsidR="008A37B4" w:rsidRDefault="008A37B4" w:rsidP="00DB51A5">
      <w:pPr>
        <w:ind w:left="4536"/>
        <w:jc w:val="both"/>
        <w:rPr>
          <w:sz w:val="26"/>
          <w:szCs w:val="26"/>
        </w:rPr>
      </w:pPr>
      <w:r>
        <w:rPr>
          <w:sz w:val="26"/>
          <w:szCs w:val="26"/>
        </w:rPr>
        <w:t xml:space="preserve">на территории Омутнинского </w:t>
      </w:r>
      <w:proofErr w:type="gramStart"/>
      <w:r>
        <w:rPr>
          <w:sz w:val="26"/>
          <w:szCs w:val="26"/>
        </w:rPr>
        <w:t>городского</w:t>
      </w:r>
      <w:proofErr w:type="gramEnd"/>
    </w:p>
    <w:p w:rsidR="008A37B4" w:rsidRDefault="008A37B4" w:rsidP="00DB51A5">
      <w:pPr>
        <w:ind w:left="4536"/>
        <w:jc w:val="both"/>
        <w:rPr>
          <w:sz w:val="26"/>
          <w:szCs w:val="26"/>
        </w:rPr>
      </w:pPr>
      <w:r>
        <w:rPr>
          <w:sz w:val="26"/>
          <w:szCs w:val="26"/>
        </w:rPr>
        <w:t xml:space="preserve">поселения, </w:t>
      </w:r>
      <w:proofErr w:type="gramStart"/>
      <w:r>
        <w:rPr>
          <w:sz w:val="26"/>
          <w:szCs w:val="26"/>
        </w:rPr>
        <w:t>из</w:t>
      </w:r>
      <w:proofErr w:type="gramEnd"/>
      <w:r>
        <w:rPr>
          <w:sz w:val="26"/>
          <w:szCs w:val="26"/>
        </w:rPr>
        <w:t xml:space="preserve"> аварийного жилищного </w:t>
      </w:r>
    </w:p>
    <w:p w:rsidR="008A37B4" w:rsidRDefault="008A37B4" w:rsidP="00DB51A5">
      <w:pPr>
        <w:ind w:left="4536"/>
        <w:jc w:val="both"/>
        <w:rPr>
          <w:sz w:val="26"/>
          <w:szCs w:val="26"/>
        </w:rPr>
      </w:pPr>
      <w:r>
        <w:rPr>
          <w:sz w:val="26"/>
          <w:szCs w:val="26"/>
        </w:rPr>
        <w:t xml:space="preserve">фонда, признанного таковым </w:t>
      </w:r>
    </w:p>
    <w:p w:rsidR="008A37B4" w:rsidRDefault="008A37B4" w:rsidP="00DB51A5">
      <w:pPr>
        <w:ind w:left="4536"/>
        <w:jc w:val="both"/>
        <w:rPr>
          <w:sz w:val="26"/>
          <w:szCs w:val="26"/>
        </w:rPr>
      </w:pPr>
      <w:r>
        <w:rPr>
          <w:sz w:val="26"/>
          <w:szCs w:val="26"/>
        </w:rPr>
        <w:t xml:space="preserve">до 1 января 2017 года" </w:t>
      </w:r>
    </w:p>
    <w:p w:rsidR="008A37B4" w:rsidRDefault="008A37B4" w:rsidP="008A37B4">
      <w:pPr>
        <w:jc w:val="center"/>
        <w:rPr>
          <w:sz w:val="26"/>
          <w:szCs w:val="26"/>
        </w:rPr>
      </w:pPr>
    </w:p>
    <w:p w:rsidR="008A37B4" w:rsidRPr="0069477E" w:rsidRDefault="008A37B4" w:rsidP="008A37B4">
      <w:pPr>
        <w:jc w:val="center"/>
        <w:rPr>
          <w:b/>
          <w:sz w:val="26"/>
          <w:szCs w:val="26"/>
        </w:rPr>
      </w:pPr>
      <w:r w:rsidRPr="0069477E">
        <w:rPr>
          <w:b/>
          <w:sz w:val="26"/>
          <w:szCs w:val="26"/>
        </w:rPr>
        <w:t xml:space="preserve">РЕСУРСНОЕ ОБЕСПЕЧЕНИЕ </w:t>
      </w:r>
    </w:p>
    <w:p w:rsidR="008A37B4" w:rsidRPr="0069477E" w:rsidRDefault="008A37B4" w:rsidP="008A37B4">
      <w:pPr>
        <w:jc w:val="center"/>
        <w:rPr>
          <w:b/>
          <w:sz w:val="26"/>
          <w:szCs w:val="26"/>
        </w:rPr>
      </w:pPr>
      <w:r w:rsidRPr="0069477E">
        <w:rPr>
          <w:b/>
          <w:sz w:val="26"/>
          <w:szCs w:val="26"/>
        </w:rPr>
        <w:t>реализации муниципальной программы</w:t>
      </w:r>
    </w:p>
    <w:p w:rsidR="008A37B4" w:rsidRPr="0069477E" w:rsidRDefault="008A37B4" w:rsidP="008A37B4">
      <w:pPr>
        <w:widowControl w:val="0"/>
        <w:ind w:left="40"/>
        <w:jc w:val="center"/>
        <w:rPr>
          <w:b/>
          <w:bCs/>
          <w:sz w:val="26"/>
          <w:szCs w:val="26"/>
        </w:rPr>
      </w:pPr>
      <w:r w:rsidRPr="0069477E">
        <w:rPr>
          <w:b/>
          <w:bCs/>
          <w:sz w:val="26"/>
          <w:szCs w:val="26"/>
        </w:rPr>
        <w:t>"Переселение граждан, проживающих на территории</w:t>
      </w:r>
      <w:r>
        <w:rPr>
          <w:b/>
          <w:bCs/>
          <w:sz w:val="26"/>
          <w:szCs w:val="26"/>
        </w:rPr>
        <w:t xml:space="preserve"> </w:t>
      </w:r>
      <w:r w:rsidRPr="0069477E">
        <w:rPr>
          <w:b/>
          <w:bCs/>
          <w:sz w:val="26"/>
          <w:szCs w:val="26"/>
        </w:rPr>
        <w:t>Омутнинского горо</w:t>
      </w:r>
      <w:r w:rsidRPr="0069477E">
        <w:rPr>
          <w:b/>
          <w:bCs/>
          <w:sz w:val="26"/>
          <w:szCs w:val="26"/>
        </w:rPr>
        <w:t>д</w:t>
      </w:r>
      <w:r w:rsidRPr="0069477E">
        <w:rPr>
          <w:b/>
          <w:bCs/>
          <w:sz w:val="26"/>
          <w:szCs w:val="26"/>
        </w:rPr>
        <w:t>ского поселения, из аварийного жилищного фонда, признанного таковым до 1 января 2017 года"</w:t>
      </w:r>
    </w:p>
    <w:p w:rsidR="008A37B4" w:rsidRPr="00470546" w:rsidRDefault="008A37B4" w:rsidP="008A37B4">
      <w:pPr>
        <w:widowControl w:val="0"/>
        <w:ind w:left="40"/>
        <w:jc w:val="center"/>
        <w:rPr>
          <w:b/>
          <w:bCs/>
          <w:color w:val="000000"/>
        </w:rPr>
      </w:pPr>
    </w:p>
    <w:tbl>
      <w:tblPr>
        <w:tblW w:w="5550" w:type="pct"/>
        <w:tblCellSpacing w:w="5" w:type="nil"/>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7"/>
        <w:gridCol w:w="393"/>
        <w:gridCol w:w="1308"/>
        <w:gridCol w:w="426"/>
        <w:gridCol w:w="867"/>
        <w:gridCol w:w="1466"/>
        <w:gridCol w:w="825"/>
        <w:gridCol w:w="251"/>
        <w:gridCol w:w="1160"/>
        <w:gridCol w:w="1118"/>
        <w:gridCol w:w="901"/>
        <w:gridCol w:w="658"/>
        <w:gridCol w:w="468"/>
        <w:gridCol w:w="441"/>
      </w:tblGrid>
      <w:tr w:rsidR="00DB51A5" w:rsidRPr="00DB51A5" w:rsidTr="00DB51A5">
        <w:trPr>
          <w:gridBefore w:val="1"/>
          <w:gridAfter w:val="1"/>
          <w:wBefore w:w="126" w:type="pct"/>
          <w:wAfter w:w="208" w:type="pct"/>
          <w:trHeight w:val="360"/>
          <w:tblCellSpacing w:w="5" w:type="nil"/>
        </w:trPr>
        <w:tc>
          <w:tcPr>
            <w:tcW w:w="186" w:type="pct"/>
            <w:vMerge w:val="restart"/>
          </w:tcPr>
          <w:p w:rsidR="008A37B4" w:rsidRPr="00DB51A5" w:rsidRDefault="008A37B4" w:rsidP="00DB51A5">
            <w:pPr>
              <w:autoSpaceDE w:val="0"/>
              <w:autoSpaceDN w:val="0"/>
              <w:adjustRightInd w:val="0"/>
              <w:spacing w:line="240" w:lineRule="exact"/>
              <w:jc w:val="center"/>
              <w:outlineLvl w:val="0"/>
              <w:rPr>
                <w:sz w:val="22"/>
                <w:szCs w:val="22"/>
              </w:rPr>
            </w:pPr>
            <w:r w:rsidRPr="00DB51A5">
              <w:rPr>
                <w:sz w:val="22"/>
                <w:szCs w:val="22"/>
              </w:rPr>
              <w:t xml:space="preserve">№ </w:t>
            </w:r>
            <w:r w:rsidRPr="00DB51A5">
              <w:rPr>
                <w:sz w:val="22"/>
                <w:szCs w:val="22"/>
              </w:rPr>
              <w:br/>
            </w:r>
            <w:proofErr w:type="gramStart"/>
            <w:r w:rsidRPr="00DB51A5">
              <w:rPr>
                <w:sz w:val="22"/>
                <w:szCs w:val="22"/>
              </w:rPr>
              <w:t>п</w:t>
            </w:r>
            <w:proofErr w:type="gramEnd"/>
            <w:r w:rsidRPr="00DB51A5">
              <w:rPr>
                <w:sz w:val="22"/>
                <w:szCs w:val="22"/>
              </w:rPr>
              <w:t xml:space="preserve">/п </w:t>
            </w:r>
            <w:r w:rsidRPr="00DB51A5">
              <w:rPr>
                <w:sz w:val="22"/>
                <w:szCs w:val="22"/>
              </w:rPr>
              <w:br/>
            </w:r>
          </w:p>
        </w:tc>
        <w:tc>
          <w:tcPr>
            <w:tcW w:w="822" w:type="pct"/>
            <w:gridSpan w:val="2"/>
            <w:vMerge w:val="restart"/>
          </w:tcPr>
          <w:p w:rsidR="008A37B4" w:rsidRPr="00DB51A5" w:rsidRDefault="008A37B4" w:rsidP="00DB51A5">
            <w:pPr>
              <w:autoSpaceDE w:val="0"/>
              <w:autoSpaceDN w:val="0"/>
              <w:adjustRightInd w:val="0"/>
              <w:spacing w:line="240" w:lineRule="exact"/>
              <w:jc w:val="center"/>
              <w:rPr>
                <w:sz w:val="22"/>
                <w:szCs w:val="22"/>
              </w:rPr>
            </w:pPr>
            <w:r w:rsidRPr="00DB51A5">
              <w:rPr>
                <w:sz w:val="22"/>
                <w:szCs w:val="22"/>
              </w:rPr>
              <w:t xml:space="preserve">Наименование  </w:t>
            </w:r>
            <w:r w:rsidRPr="00DB51A5">
              <w:rPr>
                <w:sz w:val="22"/>
                <w:szCs w:val="22"/>
              </w:rPr>
              <w:br/>
              <w:t>муниципальной</w:t>
            </w:r>
            <w:r w:rsidRPr="00DB51A5">
              <w:rPr>
                <w:sz w:val="22"/>
                <w:szCs w:val="22"/>
              </w:rPr>
              <w:br/>
              <w:t xml:space="preserve">  программы/ подпрограммы, </w:t>
            </w:r>
            <w:r w:rsidRPr="00DB51A5">
              <w:rPr>
                <w:sz w:val="22"/>
                <w:szCs w:val="22"/>
              </w:rPr>
              <w:br/>
              <w:t xml:space="preserve">  основного м</w:t>
            </w:r>
            <w:r w:rsidRPr="00DB51A5">
              <w:rPr>
                <w:sz w:val="22"/>
                <w:szCs w:val="22"/>
              </w:rPr>
              <w:t>е</w:t>
            </w:r>
            <w:r w:rsidRPr="00DB51A5">
              <w:rPr>
                <w:sz w:val="22"/>
                <w:szCs w:val="22"/>
              </w:rPr>
              <w:t>ропри</w:t>
            </w:r>
            <w:r w:rsidRPr="00DB51A5">
              <w:rPr>
                <w:sz w:val="22"/>
                <w:szCs w:val="22"/>
              </w:rPr>
              <w:t>я</w:t>
            </w:r>
            <w:r w:rsidRPr="00DB51A5">
              <w:rPr>
                <w:sz w:val="22"/>
                <w:szCs w:val="22"/>
              </w:rPr>
              <w:t>тия/отдельного мероприятия</w:t>
            </w:r>
          </w:p>
        </w:tc>
        <w:tc>
          <w:tcPr>
            <w:tcW w:w="411" w:type="pct"/>
            <w:vMerge w:val="restart"/>
          </w:tcPr>
          <w:p w:rsidR="008A37B4" w:rsidRPr="00DB51A5" w:rsidRDefault="008A37B4" w:rsidP="00DB51A5">
            <w:pPr>
              <w:autoSpaceDE w:val="0"/>
              <w:autoSpaceDN w:val="0"/>
              <w:adjustRightInd w:val="0"/>
              <w:spacing w:line="240" w:lineRule="exact"/>
              <w:ind w:left="-113" w:right="-71" w:firstLine="113"/>
              <w:jc w:val="center"/>
              <w:rPr>
                <w:sz w:val="22"/>
                <w:szCs w:val="22"/>
              </w:rPr>
            </w:pPr>
            <w:r w:rsidRPr="00DB51A5">
              <w:rPr>
                <w:sz w:val="22"/>
                <w:szCs w:val="22"/>
              </w:rPr>
              <w:t>Отве</w:t>
            </w:r>
            <w:r w:rsidRPr="00DB51A5">
              <w:rPr>
                <w:sz w:val="22"/>
                <w:szCs w:val="22"/>
              </w:rPr>
              <w:t>т</w:t>
            </w:r>
            <w:r w:rsidRPr="00DB51A5">
              <w:rPr>
                <w:sz w:val="22"/>
                <w:szCs w:val="22"/>
              </w:rPr>
              <w:t>ственный исполн</w:t>
            </w:r>
            <w:r w:rsidRPr="00DB51A5">
              <w:rPr>
                <w:sz w:val="22"/>
                <w:szCs w:val="22"/>
              </w:rPr>
              <w:t>и</w:t>
            </w:r>
            <w:r w:rsidRPr="00DB51A5">
              <w:rPr>
                <w:sz w:val="22"/>
                <w:szCs w:val="22"/>
              </w:rPr>
              <w:t>тель</w:t>
            </w:r>
          </w:p>
        </w:tc>
        <w:tc>
          <w:tcPr>
            <w:tcW w:w="695" w:type="pct"/>
            <w:vMerge w:val="restar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 xml:space="preserve">Источники   </w:t>
            </w:r>
            <w:r w:rsidRPr="00DB51A5">
              <w:rPr>
                <w:sz w:val="22"/>
                <w:szCs w:val="22"/>
              </w:rPr>
              <w:br/>
              <w:t>финансиров</w:t>
            </w:r>
            <w:r w:rsidRPr="00DB51A5">
              <w:rPr>
                <w:sz w:val="22"/>
                <w:szCs w:val="22"/>
              </w:rPr>
              <w:t>а</w:t>
            </w:r>
            <w:r w:rsidRPr="00DB51A5">
              <w:rPr>
                <w:sz w:val="22"/>
                <w:szCs w:val="22"/>
              </w:rPr>
              <w:t>ния</w:t>
            </w:r>
          </w:p>
        </w:tc>
        <w:tc>
          <w:tcPr>
            <w:tcW w:w="2550" w:type="pct"/>
            <w:gridSpan w:val="7"/>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Объем финансового обеспечения (прогноз, факт), тыс. рублей</w:t>
            </w:r>
          </w:p>
        </w:tc>
      </w:tr>
      <w:tr w:rsidR="00DB51A5" w:rsidRPr="00DB51A5" w:rsidTr="00DB51A5">
        <w:trPr>
          <w:gridBefore w:val="1"/>
          <w:gridAfter w:val="1"/>
          <w:wBefore w:w="126" w:type="pct"/>
          <w:wAfter w:w="208" w:type="pct"/>
          <w:trHeight w:val="1575"/>
          <w:tblCellSpacing w:w="5" w:type="nil"/>
        </w:trPr>
        <w:tc>
          <w:tcPr>
            <w:tcW w:w="186" w:type="pct"/>
            <w:vMerge/>
          </w:tcPr>
          <w:p w:rsidR="008A37B4" w:rsidRPr="00DB51A5" w:rsidRDefault="008A37B4" w:rsidP="00DB51A5">
            <w:pPr>
              <w:autoSpaceDE w:val="0"/>
              <w:autoSpaceDN w:val="0"/>
              <w:adjustRightInd w:val="0"/>
              <w:spacing w:line="240" w:lineRule="exact"/>
              <w:rPr>
                <w:sz w:val="22"/>
                <w:szCs w:val="22"/>
              </w:rPr>
            </w:pPr>
          </w:p>
        </w:tc>
        <w:tc>
          <w:tcPr>
            <w:tcW w:w="822" w:type="pct"/>
            <w:gridSpan w:val="2"/>
            <w:vMerge/>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ind w:left="85"/>
              <w:rPr>
                <w:sz w:val="22"/>
                <w:szCs w:val="22"/>
              </w:rPr>
            </w:pPr>
          </w:p>
        </w:tc>
        <w:tc>
          <w:tcPr>
            <w:tcW w:w="695" w:type="pct"/>
            <w:vMerge/>
          </w:tcPr>
          <w:p w:rsidR="008A37B4" w:rsidRPr="00DB51A5" w:rsidRDefault="008A37B4" w:rsidP="00DB51A5">
            <w:pPr>
              <w:autoSpaceDE w:val="0"/>
              <w:autoSpaceDN w:val="0"/>
              <w:adjustRightInd w:val="0"/>
              <w:spacing w:line="240" w:lineRule="exact"/>
              <w:ind w:left="-26" w:right="-71"/>
              <w:rPr>
                <w:sz w:val="22"/>
                <w:szCs w:val="22"/>
              </w:rPr>
            </w:pP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2021</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2022</w:t>
            </w:r>
          </w:p>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(факт)</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2023</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2024</w:t>
            </w:r>
          </w:p>
        </w:tc>
        <w:tc>
          <w:tcPr>
            <w:tcW w:w="534" w:type="pct"/>
            <w:gridSpan w:val="2"/>
          </w:tcPr>
          <w:p w:rsidR="008A37B4" w:rsidRPr="00DB51A5" w:rsidRDefault="008A37B4" w:rsidP="00DB51A5">
            <w:pPr>
              <w:autoSpaceDE w:val="0"/>
              <w:autoSpaceDN w:val="0"/>
              <w:adjustRightInd w:val="0"/>
              <w:spacing w:line="240" w:lineRule="exact"/>
              <w:ind w:left="-26" w:right="-71"/>
              <w:rPr>
                <w:sz w:val="22"/>
                <w:szCs w:val="22"/>
              </w:rPr>
            </w:pPr>
            <w:r w:rsidRPr="00DB51A5">
              <w:rPr>
                <w:sz w:val="22"/>
                <w:szCs w:val="22"/>
              </w:rPr>
              <w:t>итого</w:t>
            </w:r>
          </w:p>
        </w:tc>
      </w:tr>
      <w:tr w:rsidR="00DB51A5" w:rsidRPr="00DB51A5" w:rsidTr="00DB51A5">
        <w:trPr>
          <w:gridBefore w:val="1"/>
          <w:gridAfter w:val="1"/>
          <w:wBefore w:w="126" w:type="pct"/>
          <w:wAfter w:w="208" w:type="pct"/>
          <w:trHeight w:val="70"/>
          <w:tblCellSpacing w:w="5" w:type="nil"/>
        </w:trPr>
        <w:tc>
          <w:tcPr>
            <w:tcW w:w="186" w:type="pct"/>
            <w:tcBorders>
              <w:top w:val="single" w:sz="4" w:space="0" w:color="auto"/>
              <w:left w:val="single" w:sz="4" w:space="0" w:color="auto"/>
              <w:bottom w:val="single" w:sz="4" w:space="0" w:color="auto"/>
              <w:right w:val="single" w:sz="4" w:space="0" w:color="auto"/>
            </w:tcBorders>
          </w:tcPr>
          <w:p w:rsidR="008A37B4" w:rsidRPr="00DB51A5" w:rsidRDefault="008A37B4" w:rsidP="00DB51A5">
            <w:pPr>
              <w:autoSpaceDE w:val="0"/>
              <w:autoSpaceDN w:val="0"/>
              <w:adjustRightInd w:val="0"/>
              <w:spacing w:line="240" w:lineRule="exact"/>
              <w:jc w:val="center"/>
              <w:rPr>
                <w:sz w:val="22"/>
                <w:szCs w:val="22"/>
              </w:rPr>
            </w:pPr>
            <w:r w:rsidRPr="00DB51A5">
              <w:rPr>
                <w:sz w:val="22"/>
                <w:szCs w:val="22"/>
              </w:rPr>
              <w:t>1</w:t>
            </w:r>
          </w:p>
        </w:tc>
        <w:tc>
          <w:tcPr>
            <w:tcW w:w="822" w:type="pct"/>
            <w:gridSpan w:val="2"/>
            <w:tcBorders>
              <w:left w:val="single" w:sz="4" w:space="0" w:color="auto"/>
            </w:tcBorders>
          </w:tcPr>
          <w:p w:rsidR="008A37B4" w:rsidRPr="00DB51A5" w:rsidRDefault="008A37B4" w:rsidP="00DB51A5">
            <w:pPr>
              <w:autoSpaceDE w:val="0"/>
              <w:autoSpaceDN w:val="0"/>
              <w:adjustRightInd w:val="0"/>
              <w:spacing w:line="240" w:lineRule="exact"/>
              <w:ind w:right="-93"/>
              <w:jc w:val="center"/>
              <w:rPr>
                <w:sz w:val="22"/>
                <w:szCs w:val="22"/>
              </w:rPr>
            </w:pPr>
            <w:r w:rsidRPr="00DB51A5">
              <w:rPr>
                <w:sz w:val="22"/>
                <w:szCs w:val="22"/>
              </w:rPr>
              <w:t>2</w:t>
            </w:r>
          </w:p>
        </w:tc>
        <w:tc>
          <w:tcPr>
            <w:tcW w:w="411" w:type="pct"/>
          </w:tcPr>
          <w:p w:rsidR="008A37B4" w:rsidRPr="00DB51A5" w:rsidRDefault="008A37B4" w:rsidP="00DB51A5">
            <w:pPr>
              <w:autoSpaceDE w:val="0"/>
              <w:autoSpaceDN w:val="0"/>
              <w:adjustRightInd w:val="0"/>
              <w:spacing w:line="240" w:lineRule="exact"/>
              <w:ind w:left="85"/>
              <w:jc w:val="center"/>
              <w:rPr>
                <w:sz w:val="22"/>
                <w:szCs w:val="22"/>
              </w:rPr>
            </w:pPr>
            <w:r w:rsidRPr="00DB51A5">
              <w:rPr>
                <w:sz w:val="22"/>
                <w:szCs w:val="22"/>
              </w:rPr>
              <w:t>3</w:t>
            </w:r>
          </w:p>
        </w:tc>
        <w:tc>
          <w:tcPr>
            <w:tcW w:w="695"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4</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5</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6</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7</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8</w:t>
            </w:r>
          </w:p>
        </w:tc>
      </w:tr>
      <w:tr w:rsidR="00DB51A5" w:rsidRPr="00DB51A5" w:rsidTr="00DB51A5">
        <w:trPr>
          <w:gridBefore w:val="1"/>
          <w:gridAfter w:val="1"/>
          <w:wBefore w:w="126" w:type="pct"/>
          <w:wAfter w:w="208" w:type="pct"/>
          <w:trHeight w:val="360"/>
          <w:tblCellSpacing w:w="5" w:type="nil"/>
        </w:trPr>
        <w:tc>
          <w:tcPr>
            <w:tcW w:w="186" w:type="pct"/>
            <w:vMerge w:val="restart"/>
            <w:tcBorders>
              <w:top w:val="single" w:sz="4" w:space="0" w:color="auto"/>
              <w:left w:val="single" w:sz="4" w:space="0" w:color="auto"/>
              <w:right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822" w:type="pct"/>
            <w:gridSpan w:val="2"/>
            <w:vMerge w:val="restart"/>
            <w:tcBorders>
              <w:left w:val="single" w:sz="4" w:space="0" w:color="auto"/>
            </w:tcBorders>
          </w:tcPr>
          <w:p w:rsidR="008A37B4" w:rsidRPr="00DB51A5" w:rsidRDefault="008A37B4" w:rsidP="00DB51A5">
            <w:pPr>
              <w:suppressAutoHyphens/>
              <w:autoSpaceDE w:val="0"/>
              <w:autoSpaceDN w:val="0"/>
              <w:adjustRightInd w:val="0"/>
              <w:spacing w:line="240" w:lineRule="exact"/>
              <w:ind w:right="-91"/>
              <w:rPr>
                <w:sz w:val="22"/>
                <w:szCs w:val="22"/>
              </w:rPr>
            </w:pPr>
            <w:r w:rsidRPr="00DB51A5">
              <w:rPr>
                <w:sz w:val="22"/>
                <w:szCs w:val="22"/>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p>
        </w:tc>
        <w:tc>
          <w:tcPr>
            <w:tcW w:w="411" w:type="pct"/>
            <w:vMerge w:val="restart"/>
          </w:tcPr>
          <w:p w:rsidR="008A37B4" w:rsidRPr="00DB51A5" w:rsidRDefault="008A37B4" w:rsidP="00DB51A5">
            <w:pPr>
              <w:suppressAutoHyphens/>
              <w:autoSpaceDE w:val="0"/>
              <w:autoSpaceDN w:val="0"/>
              <w:adjustRightInd w:val="0"/>
              <w:spacing w:line="240" w:lineRule="exact"/>
              <w:ind w:left="85"/>
              <w:rPr>
                <w:sz w:val="22"/>
                <w:szCs w:val="22"/>
              </w:rPr>
            </w:pPr>
            <w:r w:rsidRPr="00DB51A5">
              <w:rPr>
                <w:color w:val="000000"/>
                <w:kern w:val="36"/>
                <w:sz w:val="22"/>
                <w:szCs w:val="22"/>
              </w:rPr>
              <w:t>Администрация Омутнинского городского поселения</w:t>
            </w:r>
          </w:p>
        </w:tc>
        <w:tc>
          <w:tcPr>
            <w:tcW w:w="695" w:type="pct"/>
          </w:tcPr>
          <w:p w:rsidR="008A37B4" w:rsidRPr="00DB51A5" w:rsidRDefault="008A37B4" w:rsidP="00DB51A5">
            <w:pPr>
              <w:autoSpaceDE w:val="0"/>
              <w:autoSpaceDN w:val="0"/>
              <w:adjustRightInd w:val="0"/>
              <w:spacing w:line="240" w:lineRule="exact"/>
              <w:ind w:left="-26" w:right="-71"/>
              <w:rPr>
                <w:sz w:val="22"/>
                <w:szCs w:val="22"/>
              </w:rPr>
            </w:pPr>
            <w:r w:rsidRPr="00DB51A5">
              <w:rPr>
                <w:sz w:val="22"/>
                <w:szCs w:val="22"/>
              </w:rPr>
              <w:t xml:space="preserve">всего          </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289120,551</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188625,687</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477746,238</w:t>
            </w:r>
          </w:p>
        </w:tc>
      </w:tr>
      <w:tr w:rsidR="00DB51A5" w:rsidRPr="00DB51A5" w:rsidTr="00DB51A5">
        <w:trPr>
          <w:gridBefore w:val="1"/>
          <w:gridAfter w:val="1"/>
          <w:wBefore w:w="126" w:type="pct"/>
          <w:wAfter w:w="208" w:type="pct"/>
          <w:trHeight w:val="448"/>
          <w:tblCellSpacing w:w="5" w:type="nil"/>
        </w:trPr>
        <w:tc>
          <w:tcPr>
            <w:tcW w:w="186" w:type="pct"/>
            <w:vMerge/>
            <w:tcBorders>
              <w:left w:val="single" w:sz="4" w:space="0" w:color="auto"/>
              <w:right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822" w:type="pct"/>
            <w:gridSpan w:val="2"/>
            <w:vMerge/>
            <w:tcBorders>
              <w:left w:val="single" w:sz="4" w:space="0" w:color="auto"/>
            </w:tcBorders>
          </w:tcPr>
          <w:p w:rsidR="008A37B4" w:rsidRPr="00DB51A5" w:rsidRDefault="008A37B4" w:rsidP="00DB51A5">
            <w:pPr>
              <w:autoSpaceDE w:val="0"/>
              <w:autoSpaceDN w:val="0"/>
              <w:adjustRightInd w:val="0"/>
              <w:spacing w:line="240" w:lineRule="exact"/>
              <w:ind w:right="-93"/>
              <w:rPr>
                <w:sz w:val="22"/>
                <w:szCs w:val="22"/>
              </w:rPr>
            </w:pPr>
          </w:p>
        </w:tc>
        <w:tc>
          <w:tcPr>
            <w:tcW w:w="411" w:type="pct"/>
            <w:vMerge/>
          </w:tcPr>
          <w:p w:rsidR="008A37B4" w:rsidRPr="00DB51A5" w:rsidRDefault="008A37B4" w:rsidP="00DB51A5">
            <w:pPr>
              <w:autoSpaceDE w:val="0"/>
              <w:autoSpaceDN w:val="0"/>
              <w:adjustRightInd w:val="0"/>
              <w:spacing w:line="240" w:lineRule="exact"/>
              <w:ind w:left="13" w:hanging="13"/>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 xml:space="preserve">федеральный    </w:t>
            </w:r>
            <w:r w:rsidRPr="00DB51A5">
              <w:rPr>
                <w:sz w:val="22"/>
                <w:szCs w:val="22"/>
              </w:rPr>
              <w:br/>
              <w:t xml:space="preserve">бюджет         </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r>
      <w:tr w:rsidR="00DB51A5" w:rsidRPr="00DB51A5" w:rsidTr="00DB51A5">
        <w:trPr>
          <w:gridBefore w:val="1"/>
          <w:gridAfter w:val="1"/>
          <w:wBefore w:w="126" w:type="pct"/>
          <w:wAfter w:w="208" w:type="pct"/>
          <w:trHeight w:val="270"/>
          <w:tblCellSpacing w:w="5" w:type="nil"/>
        </w:trPr>
        <w:tc>
          <w:tcPr>
            <w:tcW w:w="186" w:type="pct"/>
            <w:vMerge/>
            <w:tcBorders>
              <w:left w:val="single" w:sz="4" w:space="0" w:color="auto"/>
              <w:right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822" w:type="pct"/>
            <w:gridSpan w:val="2"/>
            <w:vMerge/>
            <w:tcBorders>
              <w:left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 xml:space="preserve">областной бюджет         </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288831,432</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188437,040</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477268,472</w:t>
            </w:r>
          </w:p>
        </w:tc>
      </w:tr>
      <w:tr w:rsidR="00DB51A5" w:rsidRPr="00DB51A5" w:rsidTr="00DB51A5">
        <w:trPr>
          <w:gridBefore w:val="1"/>
          <w:gridAfter w:val="1"/>
          <w:wBefore w:w="126" w:type="pct"/>
          <w:wAfter w:w="208" w:type="pct"/>
          <w:trHeight w:val="503"/>
          <w:tblCellSpacing w:w="5" w:type="nil"/>
        </w:trPr>
        <w:tc>
          <w:tcPr>
            <w:tcW w:w="186" w:type="pct"/>
            <w:vMerge/>
            <w:tcBorders>
              <w:left w:val="single" w:sz="4" w:space="0" w:color="auto"/>
              <w:right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822" w:type="pct"/>
            <w:gridSpan w:val="2"/>
            <w:vMerge/>
            <w:tcBorders>
              <w:left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 xml:space="preserve">местный бюджет </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289,119</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188,647</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477,766</w:t>
            </w:r>
          </w:p>
        </w:tc>
      </w:tr>
      <w:tr w:rsidR="00DB51A5" w:rsidRPr="00DB51A5" w:rsidTr="00DB51A5">
        <w:trPr>
          <w:gridBefore w:val="1"/>
          <w:gridAfter w:val="1"/>
          <w:wBefore w:w="126" w:type="pct"/>
          <w:wAfter w:w="208" w:type="pct"/>
          <w:trHeight w:val="655"/>
          <w:tblCellSpacing w:w="5" w:type="nil"/>
        </w:trPr>
        <w:tc>
          <w:tcPr>
            <w:tcW w:w="186" w:type="pct"/>
            <w:vMerge/>
            <w:tcBorders>
              <w:left w:val="single" w:sz="4" w:space="0" w:color="auto"/>
              <w:bottom w:val="single" w:sz="4" w:space="0" w:color="auto"/>
              <w:right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822" w:type="pct"/>
            <w:gridSpan w:val="2"/>
            <w:vMerge/>
            <w:tcBorders>
              <w:left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внебюджетные источники</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p>
        </w:tc>
      </w:tr>
      <w:tr w:rsidR="00DB51A5" w:rsidRPr="00DB51A5" w:rsidTr="00DB51A5">
        <w:trPr>
          <w:gridBefore w:val="1"/>
          <w:gridAfter w:val="1"/>
          <w:wBefore w:w="126" w:type="pct"/>
          <w:wAfter w:w="208" w:type="pct"/>
          <w:trHeight w:val="70"/>
          <w:tblCellSpacing w:w="5" w:type="nil"/>
        </w:trPr>
        <w:tc>
          <w:tcPr>
            <w:tcW w:w="186" w:type="pct"/>
            <w:vMerge w:val="restart"/>
          </w:tcPr>
          <w:p w:rsidR="008A37B4" w:rsidRPr="00DB51A5" w:rsidRDefault="008A37B4" w:rsidP="00DB51A5">
            <w:pPr>
              <w:autoSpaceDE w:val="0"/>
              <w:autoSpaceDN w:val="0"/>
              <w:adjustRightInd w:val="0"/>
              <w:spacing w:line="240" w:lineRule="exact"/>
              <w:jc w:val="center"/>
              <w:rPr>
                <w:sz w:val="22"/>
                <w:szCs w:val="22"/>
              </w:rPr>
            </w:pPr>
            <w:r w:rsidRPr="00DB51A5">
              <w:rPr>
                <w:sz w:val="22"/>
                <w:szCs w:val="22"/>
              </w:rPr>
              <w:t>1.</w:t>
            </w:r>
          </w:p>
        </w:tc>
        <w:tc>
          <w:tcPr>
            <w:tcW w:w="822" w:type="pct"/>
            <w:gridSpan w:val="2"/>
            <w:vMerge w:val="restart"/>
          </w:tcPr>
          <w:p w:rsidR="008A37B4" w:rsidRPr="00DB51A5" w:rsidRDefault="008A37B4" w:rsidP="00DB51A5">
            <w:pPr>
              <w:suppressAutoHyphens/>
              <w:autoSpaceDE w:val="0"/>
              <w:autoSpaceDN w:val="0"/>
              <w:adjustRightInd w:val="0"/>
              <w:spacing w:line="240" w:lineRule="exact"/>
              <w:rPr>
                <w:sz w:val="22"/>
                <w:szCs w:val="22"/>
              </w:rPr>
            </w:pPr>
            <w:r w:rsidRPr="00DB51A5">
              <w:rPr>
                <w:sz w:val="22"/>
                <w:szCs w:val="22"/>
              </w:rPr>
              <w:t>Приобретение жилых помещений</w:t>
            </w: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всего</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12941,550</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5087,066</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18028,616</w:t>
            </w:r>
          </w:p>
        </w:tc>
      </w:tr>
      <w:tr w:rsidR="00DB51A5" w:rsidRPr="00DB51A5" w:rsidTr="00DB51A5">
        <w:trPr>
          <w:gridBefore w:val="1"/>
          <w:gridAfter w:val="1"/>
          <w:wBefore w:w="126" w:type="pct"/>
          <w:wAfter w:w="208" w:type="pct"/>
          <w:trHeight w:val="360"/>
          <w:tblCellSpacing w:w="5" w:type="nil"/>
        </w:trPr>
        <w:tc>
          <w:tcPr>
            <w:tcW w:w="186" w:type="pct"/>
            <w:vMerge/>
          </w:tcPr>
          <w:p w:rsidR="008A37B4" w:rsidRPr="00DB51A5" w:rsidRDefault="008A37B4" w:rsidP="00DB51A5">
            <w:pPr>
              <w:autoSpaceDE w:val="0"/>
              <w:autoSpaceDN w:val="0"/>
              <w:adjustRightInd w:val="0"/>
              <w:spacing w:line="240" w:lineRule="exact"/>
              <w:jc w:val="center"/>
              <w:rPr>
                <w:sz w:val="22"/>
                <w:szCs w:val="22"/>
              </w:rPr>
            </w:pPr>
          </w:p>
        </w:tc>
        <w:tc>
          <w:tcPr>
            <w:tcW w:w="822" w:type="pct"/>
            <w:gridSpan w:val="2"/>
            <w:vMerge/>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 xml:space="preserve">федеральный    </w:t>
            </w:r>
            <w:r w:rsidRPr="00DB51A5">
              <w:rPr>
                <w:sz w:val="22"/>
                <w:szCs w:val="22"/>
              </w:rPr>
              <w:br/>
              <w:t xml:space="preserve">бюджет         </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r>
      <w:tr w:rsidR="00DB51A5" w:rsidRPr="00DB51A5" w:rsidTr="00DB51A5">
        <w:trPr>
          <w:gridBefore w:val="1"/>
          <w:gridAfter w:val="1"/>
          <w:wBefore w:w="126" w:type="pct"/>
          <w:wAfter w:w="208" w:type="pct"/>
          <w:trHeight w:val="360"/>
          <w:tblCellSpacing w:w="5" w:type="nil"/>
        </w:trPr>
        <w:tc>
          <w:tcPr>
            <w:tcW w:w="186" w:type="pct"/>
            <w:vMerge/>
          </w:tcPr>
          <w:p w:rsidR="008A37B4" w:rsidRPr="00DB51A5" w:rsidRDefault="008A37B4" w:rsidP="00DB51A5">
            <w:pPr>
              <w:autoSpaceDE w:val="0"/>
              <w:autoSpaceDN w:val="0"/>
              <w:adjustRightInd w:val="0"/>
              <w:spacing w:line="240" w:lineRule="exact"/>
              <w:jc w:val="center"/>
              <w:rPr>
                <w:sz w:val="22"/>
                <w:szCs w:val="22"/>
              </w:rPr>
            </w:pPr>
          </w:p>
        </w:tc>
        <w:tc>
          <w:tcPr>
            <w:tcW w:w="822" w:type="pct"/>
            <w:gridSpan w:val="2"/>
            <w:vMerge/>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 xml:space="preserve">областной бюджет         </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12928,557</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5081,959</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18010,516</w:t>
            </w:r>
          </w:p>
        </w:tc>
      </w:tr>
      <w:tr w:rsidR="00DB51A5" w:rsidRPr="00DB51A5" w:rsidTr="00DB51A5">
        <w:trPr>
          <w:gridBefore w:val="1"/>
          <w:gridAfter w:val="1"/>
          <w:wBefore w:w="126" w:type="pct"/>
          <w:wAfter w:w="208" w:type="pct"/>
          <w:trHeight w:val="360"/>
          <w:tblCellSpacing w:w="5" w:type="nil"/>
        </w:trPr>
        <w:tc>
          <w:tcPr>
            <w:tcW w:w="186" w:type="pct"/>
            <w:vMerge/>
          </w:tcPr>
          <w:p w:rsidR="008A37B4" w:rsidRPr="00DB51A5" w:rsidRDefault="008A37B4" w:rsidP="00DB51A5">
            <w:pPr>
              <w:autoSpaceDE w:val="0"/>
              <w:autoSpaceDN w:val="0"/>
              <w:adjustRightInd w:val="0"/>
              <w:spacing w:line="240" w:lineRule="exact"/>
              <w:jc w:val="center"/>
              <w:rPr>
                <w:sz w:val="22"/>
                <w:szCs w:val="22"/>
              </w:rPr>
            </w:pPr>
          </w:p>
        </w:tc>
        <w:tc>
          <w:tcPr>
            <w:tcW w:w="822" w:type="pct"/>
            <w:gridSpan w:val="2"/>
            <w:vMerge/>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местный бюджет</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12,993</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5,107</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18,100</w:t>
            </w:r>
          </w:p>
        </w:tc>
      </w:tr>
      <w:tr w:rsidR="00DB51A5" w:rsidRPr="00DB51A5" w:rsidTr="00DB51A5">
        <w:trPr>
          <w:gridBefore w:val="1"/>
          <w:gridAfter w:val="1"/>
          <w:wBefore w:w="126" w:type="pct"/>
          <w:wAfter w:w="208" w:type="pct"/>
          <w:trHeight w:val="360"/>
          <w:tblCellSpacing w:w="5" w:type="nil"/>
        </w:trPr>
        <w:tc>
          <w:tcPr>
            <w:tcW w:w="186" w:type="pct"/>
            <w:vMerge/>
          </w:tcPr>
          <w:p w:rsidR="008A37B4" w:rsidRPr="00DB51A5" w:rsidRDefault="008A37B4" w:rsidP="00DB51A5">
            <w:pPr>
              <w:autoSpaceDE w:val="0"/>
              <w:autoSpaceDN w:val="0"/>
              <w:adjustRightInd w:val="0"/>
              <w:spacing w:line="240" w:lineRule="exact"/>
              <w:jc w:val="center"/>
              <w:rPr>
                <w:sz w:val="22"/>
                <w:szCs w:val="22"/>
              </w:rPr>
            </w:pPr>
          </w:p>
        </w:tc>
        <w:tc>
          <w:tcPr>
            <w:tcW w:w="822" w:type="pct"/>
            <w:gridSpan w:val="2"/>
            <w:vMerge/>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внебюджетные источники</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r>
      <w:tr w:rsidR="00DB51A5" w:rsidRPr="00DB51A5" w:rsidTr="00DB51A5">
        <w:trPr>
          <w:gridBefore w:val="1"/>
          <w:gridAfter w:val="1"/>
          <w:wBefore w:w="126" w:type="pct"/>
          <w:wAfter w:w="208" w:type="pct"/>
          <w:trHeight w:val="70"/>
          <w:tblCellSpacing w:w="5" w:type="nil"/>
        </w:trPr>
        <w:tc>
          <w:tcPr>
            <w:tcW w:w="186" w:type="pct"/>
            <w:vMerge w:val="restart"/>
          </w:tcPr>
          <w:p w:rsidR="008A37B4" w:rsidRPr="00DB51A5" w:rsidRDefault="008A37B4" w:rsidP="00DB51A5">
            <w:pPr>
              <w:autoSpaceDE w:val="0"/>
              <w:autoSpaceDN w:val="0"/>
              <w:adjustRightInd w:val="0"/>
              <w:spacing w:line="240" w:lineRule="exact"/>
              <w:jc w:val="center"/>
              <w:rPr>
                <w:sz w:val="22"/>
                <w:szCs w:val="22"/>
              </w:rPr>
            </w:pPr>
            <w:r w:rsidRPr="00DB51A5">
              <w:rPr>
                <w:sz w:val="22"/>
                <w:szCs w:val="22"/>
              </w:rPr>
              <w:t>2.</w:t>
            </w:r>
          </w:p>
        </w:tc>
        <w:tc>
          <w:tcPr>
            <w:tcW w:w="822" w:type="pct"/>
            <w:gridSpan w:val="2"/>
            <w:vMerge w:val="restart"/>
          </w:tcPr>
          <w:p w:rsidR="008A37B4" w:rsidRPr="00DB51A5" w:rsidRDefault="008A37B4" w:rsidP="00DB51A5">
            <w:pPr>
              <w:suppressAutoHyphens/>
              <w:autoSpaceDE w:val="0"/>
              <w:autoSpaceDN w:val="0"/>
              <w:adjustRightInd w:val="0"/>
              <w:spacing w:line="240" w:lineRule="exact"/>
              <w:rPr>
                <w:sz w:val="22"/>
                <w:szCs w:val="22"/>
              </w:rPr>
            </w:pPr>
            <w:r w:rsidRPr="00DB51A5">
              <w:rPr>
                <w:sz w:val="22"/>
                <w:szCs w:val="22"/>
              </w:rPr>
              <w:t>Выполнение работ по проектированию и строительству многоквартирных домов</w:t>
            </w: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всего</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276179,001</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183538,621</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459717,622</w:t>
            </w:r>
          </w:p>
        </w:tc>
      </w:tr>
      <w:tr w:rsidR="00DB51A5" w:rsidRPr="00DB51A5" w:rsidTr="00DB51A5">
        <w:trPr>
          <w:gridBefore w:val="1"/>
          <w:gridAfter w:val="1"/>
          <w:wBefore w:w="126" w:type="pct"/>
          <w:wAfter w:w="208" w:type="pct"/>
          <w:trHeight w:val="360"/>
          <w:tblCellSpacing w:w="5" w:type="nil"/>
        </w:trPr>
        <w:tc>
          <w:tcPr>
            <w:tcW w:w="186" w:type="pct"/>
            <w:vMerge/>
          </w:tcPr>
          <w:p w:rsidR="008A37B4" w:rsidRPr="00DB51A5" w:rsidRDefault="008A37B4" w:rsidP="00DB51A5">
            <w:pPr>
              <w:autoSpaceDE w:val="0"/>
              <w:autoSpaceDN w:val="0"/>
              <w:adjustRightInd w:val="0"/>
              <w:spacing w:line="240" w:lineRule="exact"/>
              <w:jc w:val="center"/>
              <w:rPr>
                <w:sz w:val="22"/>
                <w:szCs w:val="22"/>
              </w:rPr>
            </w:pPr>
          </w:p>
        </w:tc>
        <w:tc>
          <w:tcPr>
            <w:tcW w:w="822" w:type="pct"/>
            <w:gridSpan w:val="2"/>
            <w:vMerge/>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 xml:space="preserve">федеральный    </w:t>
            </w:r>
            <w:r w:rsidRPr="00DB51A5">
              <w:rPr>
                <w:sz w:val="22"/>
                <w:szCs w:val="22"/>
              </w:rPr>
              <w:br/>
              <w:t xml:space="preserve">бюджет         </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r>
      <w:tr w:rsidR="00DB51A5" w:rsidRPr="00DB51A5" w:rsidTr="00DB51A5">
        <w:trPr>
          <w:gridBefore w:val="1"/>
          <w:gridAfter w:val="1"/>
          <w:wBefore w:w="126" w:type="pct"/>
          <w:wAfter w:w="208" w:type="pct"/>
          <w:trHeight w:val="360"/>
          <w:tblCellSpacing w:w="5" w:type="nil"/>
        </w:trPr>
        <w:tc>
          <w:tcPr>
            <w:tcW w:w="186" w:type="pct"/>
            <w:vMerge/>
          </w:tcPr>
          <w:p w:rsidR="008A37B4" w:rsidRPr="00DB51A5" w:rsidRDefault="008A37B4" w:rsidP="00DB51A5">
            <w:pPr>
              <w:autoSpaceDE w:val="0"/>
              <w:autoSpaceDN w:val="0"/>
              <w:adjustRightInd w:val="0"/>
              <w:spacing w:line="240" w:lineRule="exact"/>
              <w:rPr>
                <w:sz w:val="22"/>
                <w:szCs w:val="22"/>
              </w:rPr>
            </w:pPr>
          </w:p>
        </w:tc>
        <w:tc>
          <w:tcPr>
            <w:tcW w:w="822" w:type="pct"/>
            <w:gridSpan w:val="2"/>
            <w:vMerge/>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 xml:space="preserve">областной бюджет     </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275902,875</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183355,081</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459257,956</w:t>
            </w:r>
          </w:p>
        </w:tc>
      </w:tr>
      <w:tr w:rsidR="00DB51A5" w:rsidRPr="00DB51A5" w:rsidTr="00DB51A5">
        <w:trPr>
          <w:gridBefore w:val="1"/>
          <w:gridAfter w:val="1"/>
          <w:wBefore w:w="126" w:type="pct"/>
          <w:wAfter w:w="208" w:type="pct"/>
          <w:trHeight w:val="360"/>
          <w:tblCellSpacing w:w="5" w:type="nil"/>
        </w:trPr>
        <w:tc>
          <w:tcPr>
            <w:tcW w:w="186" w:type="pct"/>
            <w:vMerge/>
          </w:tcPr>
          <w:p w:rsidR="008A37B4" w:rsidRPr="00DB51A5" w:rsidRDefault="008A37B4" w:rsidP="00DB51A5">
            <w:pPr>
              <w:autoSpaceDE w:val="0"/>
              <w:autoSpaceDN w:val="0"/>
              <w:adjustRightInd w:val="0"/>
              <w:spacing w:line="240" w:lineRule="exact"/>
              <w:rPr>
                <w:sz w:val="22"/>
                <w:szCs w:val="22"/>
              </w:rPr>
            </w:pPr>
          </w:p>
        </w:tc>
        <w:tc>
          <w:tcPr>
            <w:tcW w:w="822" w:type="pct"/>
            <w:gridSpan w:val="2"/>
            <w:vMerge/>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Borders>
              <w:bottom w:val="single" w:sz="4" w:space="0" w:color="auto"/>
            </w:tcBorders>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местный бюджет</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276,126</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183,540</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459,666</w:t>
            </w:r>
          </w:p>
        </w:tc>
      </w:tr>
      <w:tr w:rsidR="00DB51A5" w:rsidRPr="00DB51A5" w:rsidTr="00DB51A5">
        <w:trPr>
          <w:gridBefore w:val="1"/>
          <w:gridAfter w:val="1"/>
          <w:wBefore w:w="126" w:type="pct"/>
          <w:wAfter w:w="208" w:type="pct"/>
          <w:trHeight w:val="360"/>
          <w:tblCellSpacing w:w="5" w:type="nil"/>
        </w:trPr>
        <w:tc>
          <w:tcPr>
            <w:tcW w:w="186" w:type="pct"/>
            <w:vMerge/>
            <w:tcBorders>
              <w:bottom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822" w:type="pct"/>
            <w:gridSpan w:val="2"/>
            <w:vMerge/>
            <w:tcBorders>
              <w:bottom w:val="single" w:sz="4" w:space="0" w:color="auto"/>
            </w:tcBorders>
          </w:tcPr>
          <w:p w:rsidR="008A37B4" w:rsidRPr="00DB51A5" w:rsidRDefault="008A37B4" w:rsidP="00DB51A5">
            <w:pPr>
              <w:autoSpaceDE w:val="0"/>
              <w:autoSpaceDN w:val="0"/>
              <w:adjustRightInd w:val="0"/>
              <w:spacing w:line="240" w:lineRule="exact"/>
              <w:rPr>
                <w:sz w:val="22"/>
                <w:szCs w:val="22"/>
              </w:rPr>
            </w:pPr>
          </w:p>
        </w:tc>
        <w:tc>
          <w:tcPr>
            <w:tcW w:w="411" w:type="pct"/>
            <w:vMerge/>
          </w:tcPr>
          <w:p w:rsidR="008A37B4" w:rsidRPr="00DB51A5" w:rsidRDefault="008A37B4" w:rsidP="00DB51A5">
            <w:pPr>
              <w:autoSpaceDE w:val="0"/>
              <w:autoSpaceDN w:val="0"/>
              <w:adjustRightInd w:val="0"/>
              <w:spacing w:line="240" w:lineRule="exact"/>
              <w:rPr>
                <w:sz w:val="22"/>
                <w:szCs w:val="22"/>
              </w:rPr>
            </w:pPr>
          </w:p>
        </w:tc>
        <w:tc>
          <w:tcPr>
            <w:tcW w:w="695" w:type="pct"/>
            <w:tcBorders>
              <w:bottom w:val="single" w:sz="4" w:space="0" w:color="auto"/>
            </w:tcBorders>
          </w:tcPr>
          <w:p w:rsidR="008A37B4" w:rsidRPr="00DB51A5" w:rsidRDefault="008A37B4" w:rsidP="00DB51A5">
            <w:pPr>
              <w:suppressAutoHyphens/>
              <w:autoSpaceDE w:val="0"/>
              <w:autoSpaceDN w:val="0"/>
              <w:adjustRightInd w:val="0"/>
              <w:spacing w:line="240" w:lineRule="exact"/>
              <w:ind w:left="-26" w:right="-71"/>
              <w:rPr>
                <w:sz w:val="22"/>
                <w:szCs w:val="22"/>
              </w:rPr>
            </w:pPr>
            <w:r w:rsidRPr="00DB51A5">
              <w:rPr>
                <w:sz w:val="22"/>
                <w:szCs w:val="22"/>
              </w:rPr>
              <w:t>внебюджетные источники</w:t>
            </w:r>
          </w:p>
        </w:tc>
        <w:tc>
          <w:tcPr>
            <w:tcW w:w="510"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5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0"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427" w:type="pct"/>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c>
          <w:tcPr>
            <w:tcW w:w="534" w:type="pct"/>
            <w:gridSpan w:val="2"/>
          </w:tcPr>
          <w:p w:rsidR="008A37B4" w:rsidRPr="00DB51A5" w:rsidRDefault="008A37B4" w:rsidP="00DB51A5">
            <w:pPr>
              <w:autoSpaceDE w:val="0"/>
              <w:autoSpaceDN w:val="0"/>
              <w:adjustRightInd w:val="0"/>
              <w:spacing w:line="240" w:lineRule="exact"/>
              <w:ind w:left="-26" w:right="-71"/>
              <w:jc w:val="center"/>
              <w:rPr>
                <w:sz w:val="22"/>
                <w:szCs w:val="22"/>
              </w:rPr>
            </w:pPr>
            <w:r w:rsidRPr="00DB51A5">
              <w:rPr>
                <w:sz w:val="22"/>
                <w:szCs w:val="22"/>
              </w:rPr>
              <w:t>-</w:t>
            </w:r>
          </w:p>
        </w:tc>
      </w:tr>
      <w:tr w:rsidR="008A37B4" w:rsidTr="00DB51A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64"/>
        </w:trPr>
        <w:tc>
          <w:tcPr>
            <w:tcW w:w="5000" w:type="pct"/>
            <w:gridSpan w:val="14"/>
          </w:tcPr>
          <w:p w:rsidR="008A37B4" w:rsidRPr="00DB51A5" w:rsidRDefault="008A37B4" w:rsidP="00DB51A5">
            <w:pPr>
              <w:ind w:left="-142" w:firstLine="426"/>
              <w:jc w:val="center"/>
              <w:rPr>
                <w:b/>
                <w:sz w:val="28"/>
                <w:szCs w:val="28"/>
              </w:rPr>
            </w:pPr>
            <w:r w:rsidRPr="00DB51A5">
              <w:rPr>
                <w:b/>
                <w:sz w:val="28"/>
                <w:szCs w:val="28"/>
              </w:rPr>
              <w:lastRenderedPageBreak/>
              <w:t>АДМИНИСТРАЦИЯ</w:t>
            </w:r>
          </w:p>
          <w:p w:rsidR="008A37B4" w:rsidRPr="00DB51A5" w:rsidRDefault="008A37B4" w:rsidP="00DB51A5">
            <w:pPr>
              <w:ind w:left="-142" w:firstLine="426"/>
              <w:jc w:val="center"/>
              <w:rPr>
                <w:b/>
                <w:sz w:val="28"/>
                <w:szCs w:val="28"/>
              </w:rPr>
            </w:pPr>
            <w:r w:rsidRPr="00DB51A5">
              <w:rPr>
                <w:b/>
                <w:sz w:val="28"/>
                <w:szCs w:val="28"/>
              </w:rPr>
              <w:t>МУНИЦИПАЛЬНОГО ОБРАЗОВАНИЯ</w:t>
            </w:r>
          </w:p>
          <w:p w:rsidR="008A37B4" w:rsidRPr="00DB51A5" w:rsidRDefault="008A37B4" w:rsidP="00DB51A5">
            <w:pPr>
              <w:ind w:left="-142" w:firstLine="426"/>
              <w:jc w:val="center"/>
              <w:rPr>
                <w:b/>
                <w:sz w:val="28"/>
                <w:szCs w:val="28"/>
              </w:rPr>
            </w:pPr>
            <w:r w:rsidRPr="00DB51A5">
              <w:rPr>
                <w:b/>
                <w:sz w:val="28"/>
                <w:szCs w:val="28"/>
              </w:rPr>
              <w:t>ОМУТНИНСКОЕ ГОРОДСКОЕ ПОСЕЛЕНИЕ</w:t>
            </w:r>
          </w:p>
          <w:p w:rsidR="008A37B4" w:rsidRPr="00DB51A5" w:rsidRDefault="008A37B4" w:rsidP="00DB51A5">
            <w:pPr>
              <w:ind w:left="-142" w:firstLine="426"/>
              <w:jc w:val="center"/>
              <w:rPr>
                <w:b/>
                <w:sz w:val="28"/>
                <w:szCs w:val="28"/>
              </w:rPr>
            </w:pPr>
            <w:r w:rsidRPr="00DB51A5">
              <w:rPr>
                <w:b/>
                <w:sz w:val="28"/>
                <w:szCs w:val="28"/>
              </w:rPr>
              <w:t>ОМУТНИНСКОГО РАЙОНА КИРОВСКОЙ ОБЛАСТИ</w:t>
            </w:r>
          </w:p>
          <w:p w:rsidR="008A37B4" w:rsidRDefault="008A37B4" w:rsidP="008A37B4">
            <w:pPr>
              <w:tabs>
                <w:tab w:val="left" w:pos="2160"/>
              </w:tabs>
              <w:ind w:left="-142" w:firstLine="426"/>
              <w:jc w:val="center"/>
              <w:rPr>
                <w:sz w:val="36"/>
                <w:szCs w:val="36"/>
              </w:rPr>
            </w:pPr>
          </w:p>
          <w:p w:rsidR="008A37B4" w:rsidRDefault="008A37B4" w:rsidP="008A37B4">
            <w:pPr>
              <w:tabs>
                <w:tab w:val="left" w:pos="2160"/>
              </w:tabs>
              <w:ind w:left="-142" w:firstLine="426"/>
              <w:jc w:val="center"/>
              <w:rPr>
                <w:b/>
                <w:sz w:val="32"/>
                <w:szCs w:val="32"/>
              </w:rPr>
            </w:pPr>
            <w:r>
              <w:rPr>
                <w:b/>
                <w:sz w:val="32"/>
                <w:szCs w:val="32"/>
              </w:rPr>
              <w:t>ПОСТАНОВЛЕНИЕ</w:t>
            </w:r>
          </w:p>
        </w:tc>
      </w:tr>
      <w:tr w:rsidR="008A37B4" w:rsidTr="00DB51A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2"/>
        </w:trPr>
        <w:tc>
          <w:tcPr>
            <w:tcW w:w="932" w:type="pct"/>
            <w:gridSpan w:val="3"/>
            <w:tcBorders>
              <w:top w:val="nil"/>
              <w:left w:val="nil"/>
              <w:right w:val="nil"/>
            </w:tcBorders>
            <w:tcMar>
              <w:top w:w="0" w:type="dxa"/>
              <w:left w:w="70" w:type="dxa"/>
              <w:bottom w:w="0" w:type="dxa"/>
              <w:right w:w="70" w:type="dxa"/>
            </w:tcMar>
          </w:tcPr>
          <w:p w:rsidR="008A37B4" w:rsidRDefault="008A37B4" w:rsidP="008A37B4">
            <w:pPr>
              <w:tabs>
                <w:tab w:val="left" w:pos="2765"/>
              </w:tabs>
              <w:ind w:hanging="230"/>
              <w:jc w:val="both"/>
              <w:rPr>
                <w:sz w:val="28"/>
                <w:szCs w:val="28"/>
              </w:rPr>
            </w:pPr>
            <w:r>
              <w:rPr>
                <w:sz w:val="28"/>
                <w:szCs w:val="28"/>
              </w:rPr>
              <w:t>2     25.08.2023</w:t>
            </w:r>
          </w:p>
        </w:tc>
        <w:tc>
          <w:tcPr>
            <w:tcW w:w="1699" w:type="pct"/>
            <w:gridSpan w:val="4"/>
            <w:tcMar>
              <w:top w:w="0" w:type="dxa"/>
              <w:left w:w="70" w:type="dxa"/>
              <w:bottom w:w="0" w:type="dxa"/>
              <w:right w:w="70" w:type="dxa"/>
            </w:tcMar>
          </w:tcPr>
          <w:p w:rsidR="008A37B4" w:rsidRDefault="008A37B4" w:rsidP="008A37B4">
            <w:pPr>
              <w:ind w:left="-142" w:firstLine="426"/>
              <w:jc w:val="center"/>
              <w:rPr>
                <w:position w:val="-6"/>
                <w:szCs w:val="28"/>
              </w:rPr>
            </w:pPr>
          </w:p>
        </w:tc>
        <w:tc>
          <w:tcPr>
            <w:tcW w:w="1938" w:type="pct"/>
            <w:gridSpan w:val="5"/>
            <w:tcMar>
              <w:top w:w="0" w:type="dxa"/>
              <w:left w:w="70" w:type="dxa"/>
              <w:bottom w:w="0" w:type="dxa"/>
              <w:right w:w="70" w:type="dxa"/>
            </w:tcMar>
          </w:tcPr>
          <w:p w:rsidR="008A37B4" w:rsidRPr="001B4C4E" w:rsidRDefault="008A37B4" w:rsidP="00DB51A5">
            <w:pPr>
              <w:ind w:left="-142" w:firstLine="426"/>
              <w:jc w:val="right"/>
              <w:rPr>
                <w:sz w:val="28"/>
                <w:szCs w:val="28"/>
              </w:rPr>
            </w:pPr>
            <w:r>
              <w:rPr>
                <w:position w:val="-6"/>
                <w:sz w:val="28"/>
                <w:szCs w:val="28"/>
              </w:rPr>
              <w:t xml:space="preserve">                                         </w:t>
            </w:r>
            <w:r w:rsidRPr="001B4C4E">
              <w:rPr>
                <w:position w:val="-6"/>
                <w:sz w:val="28"/>
                <w:szCs w:val="28"/>
              </w:rPr>
              <w:t>№</w:t>
            </w:r>
            <w:r>
              <w:rPr>
                <w:position w:val="-6"/>
                <w:sz w:val="28"/>
                <w:szCs w:val="28"/>
              </w:rPr>
              <w:t xml:space="preserve"> 702</w:t>
            </w:r>
          </w:p>
        </w:tc>
        <w:tc>
          <w:tcPr>
            <w:tcW w:w="431" w:type="pct"/>
            <w:gridSpan w:val="2"/>
            <w:tcBorders>
              <w:top w:val="nil"/>
              <w:left w:val="nil"/>
              <w:right w:val="nil"/>
            </w:tcBorders>
            <w:tcMar>
              <w:top w:w="0" w:type="dxa"/>
              <w:left w:w="70" w:type="dxa"/>
              <w:bottom w:w="0" w:type="dxa"/>
              <w:right w:w="70" w:type="dxa"/>
            </w:tcMar>
          </w:tcPr>
          <w:p w:rsidR="008A37B4" w:rsidRPr="001B4C4E" w:rsidRDefault="008A37B4" w:rsidP="008A37B4">
            <w:pPr>
              <w:rPr>
                <w:sz w:val="28"/>
                <w:szCs w:val="28"/>
              </w:rPr>
            </w:pPr>
          </w:p>
        </w:tc>
      </w:tr>
      <w:tr w:rsidR="008A37B4" w:rsidRPr="006F237C" w:rsidTr="00DB51A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2"/>
        </w:trPr>
        <w:tc>
          <w:tcPr>
            <w:tcW w:w="5000" w:type="pct"/>
            <w:gridSpan w:val="14"/>
            <w:tcMar>
              <w:top w:w="0" w:type="dxa"/>
              <w:left w:w="70" w:type="dxa"/>
              <w:bottom w:w="0" w:type="dxa"/>
              <w:right w:w="70" w:type="dxa"/>
            </w:tcMar>
          </w:tcPr>
          <w:p w:rsidR="008A37B4" w:rsidRPr="006F237C" w:rsidRDefault="008A37B4" w:rsidP="008A37B4">
            <w:pPr>
              <w:tabs>
                <w:tab w:val="left" w:pos="2765"/>
              </w:tabs>
              <w:ind w:left="-142" w:firstLine="426"/>
              <w:jc w:val="center"/>
              <w:rPr>
                <w:sz w:val="28"/>
                <w:szCs w:val="28"/>
              </w:rPr>
            </w:pPr>
            <w:r w:rsidRPr="006F237C">
              <w:rPr>
                <w:sz w:val="28"/>
                <w:szCs w:val="28"/>
              </w:rPr>
              <w:t>г. Омутнинск</w:t>
            </w:r>
          </w:p>
        </w:tc>
      </w:tr>
    </w:tbl>
    <w:p w:rsidR="008A37B4" w:rsidRPr="00277A19" w:rsidRDefault="008A37B4" w:rsidP="008A37B4">
      <w:pPr>
        <w:ind w:left="-142" w:firstLine="426"/>
        <w:jc w:val="center"/>
        <w:rPr>
          <w:sz w:val="28"/>
          <w:szCs w:val="28"/>
        </w:rPr>
      </w:pPr>
    </w:p>
    <w:p w:rsidR="008A37B4" w:rsidRDefault="008A37B4" w:rsidP="00DB51A5">
      <w:pPr>
        <w:ind w:left="-567" w:right="140"/>
        <w:jc w:val="center"/>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город</w:t>
      </w:r>
      <w:r>
        <w:rPr>
          <w:b/>
          <w:sz w:val="28"/>
          <w:szCs w:val="28"/>
        </w:rPr>
        <w:t>ского поселения от 19.01.2023 № 43</w:t>
      </w:r>
    </w:p>
    <w:p w:rsidR="008A37B4" w:rsidRPr="00386EEE" w:rsidRDefault="008A37B4" w:rsidP="00DB51A5">
      <w:pPr>
        <w:ind w:left="-567" w:right="140" w:firstLine="425"/>
        <w:jc w:val="center"/>
        <w:outlineLvl w:val="0"/>
        <w:rPr>
          <w:b/>
          <w:sz w:val="28"/>
          <w:szCs w:val="28"/>
        </w:rPr>
      </w:pPr>
    </w:p>
    <w:p w:rsidR="008A37B4" w:rsidRPr="00DB51A5" w:rsidRDefault="008A37B4" w:rsidP="00DB51A5">
      <w:pPr>
        <w:widowControl w:val="0"/>
        <w:autoSpaceDE w:val="0"/>
        <w:autoSpaceDN w:val="0"/>
        <w:adjustRightInd w:val="0"/>
        <w:ind w:left="-567" w:right="142" w:firstLine="709"/>
        <w:jc w:val="both"/>
        <w:rPr>
          <w:sz w:val="26"/>
          <w:szCs w:val="26"/>
        </w:rPr>
      </w:pPr>
      <w:proofErr w:type="gramStart"/>
      <w:r w:rsidRPr="00DB51A5">
        <w:rPr>
          <w:sz w:val="26"/>
          <w:szCs w:val="26"/>
        </w:rPr>
        <w:t xml:space="preserve">В соответствии с решением Омутнинской городской Думы от 06.07.2023 г.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DB51A5">
        <w:rPr>
          <w:color w:val="000000"/>
          <w:kern w:val="36"/>
          <w:sz w:val="26"/>
          <w:szCs w:val="26"/>
        </w:rPr>
        <w:t xml:space="preserve">постановлением </w:t>
      </w:r>
      <w:r w:rsidRPr="00DB51A5">
        <w:rPr>
          <w:sz w:val="26"/>
          <w:szCs w:val="26"/>
        </w:rPr>
        <w:t>администрации муниципального образования Омутнинское городское поселение Омутнинского района Кировской области от 04.12.2020 г. № 949 "О</w:t>
      </w:r>
      <w:proofErr w:type="gramEnd"/>
      <w:r w:rsidRPr="00DB51A5">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DB51A5">
        <w:rPr>
          <w:b/>
          <w:sz w:val="26"/>
          <w:szCs w:val="26"/>
        </w:rPr>
        <w:t>ПОСТАНОВЛЯЕТ:</w:t>
      </w:r>
    </w:p>
    <w:p w:rsidR="008A37B4" w:rsidRPr="00DB51A5" w:rsidRDefault="008A37B4" w:rsidP="00DB51A5">
      <w:pPr>
        <w:ind w:left="-567" w:right="142" w:firstLine="709"/>
        <w:jc w:val="both"/>
        <w:rPr>
          <w:sz w:val="26"/>
          <w:szCs w:val="26"/>
        </w:rPr>
      </w:pPr>
      <w:r w:rsidRPr="00DB51A5">
        <w:rPr>
          <w:sz w:val="26"/>
          <w:szCs w:val="26"/>
        </w:rPr>
        <w:t xml:space="preserve">1. Внести изменения в постановление администрации Омутнинского городского поселения от 19.01.2023 № 43 "Об утверждении плана реализации муниципальной адресной </w:t>
      </w:r>
      <w:proofErr w:type="spellStart"/>
      <w:r w:rsidRPr="00DB51A5">
        <w:rPr>
          <w:sz w:val="26"/>
          <w:szCs w:val="26"/>
        </w:rPr>
        <w:t>программы</w:t>
      </w:r>
      <w:proofErr w:type="gramStart"/>
      <w:r w:rsidRPr="00DB51A5">
        <w:rPr>
          <w:sz w:val="26"/>
          <w:szCs w:val="26"/>
        </w:rPr>
        <w:t>"П</w:t>
      </w:r>
      <w:proofErr w:type="gramEnd"/>
      <w:r w:rsidRPr="00DB51A5">
        <w:rPr>
          <w:sz w:val="26"/>
          <w:szCs w:val="26"/>
        </w:rPr>
        <w:t>ереселение</w:t>
      </w:r>
      <w:proofErr w:type="spellEnd"/>
      <w:r w:rsidRPr="00DB51A5">
        <w:rPr>
          <w:sz w:val="26"/>
          <w:szCs w:val="26"/>
        </w:rPr>
        <w:t xml:space="preserve"> граждан, проживающих на территории Омутни</w:t>
      </w:r>
      <w:r w:rsidRPr="00DB51A5">
        <w:rPr>
          <w:sz w:val="26"/>
          <w:szCs w:val="26"/>
        </w:rPr>
        <w:t>н</w:t>
      </w:r>
      <w:r w:rsidRPr="00DB51A5">
        <w:rPr>
          <w:sz w:val="26"/>
          <w:szCs w:val="26"/>
        </w:rPr>
        <w:t>ского городского поселения, из аварийного жилищного фонда, признанного таковым до 1 января 2017 года" на 2023 год" (с изменениями от 13.02.2023 № 121, от 28.02.2023 № 159):</w:t>
      </w:r>
    </w:p>
    <w:p w:rsidR="008A37B4" w:rsidRPr="00DB51A5" w:rsidRDefault="008A37B4" w:rsidP="00DB51A5">
      <w:pPr>
        <w:ind w:left="-567" w:right="142" w:firstLine="425"/>
        <w:jc w:val="both"/>
        <w:outlineLvl w:val="0"/>
        <w:rPr>
          <w:sz w:val="26"/>
          <w:szCs w:val="26"/>
        </w:rPr>
      </w:pPr>
      <w:r w:rsidRPr="00DB51A5">
        <w:rPr>
          <w:sz w:val="26"/>
          <w:szCs w:val="26"/>
        </w:rPr>
        <w:tab/>
        <w:t>1.1. План реализации муниципальной адресной программы "Переселение гра</w:t>
      </w:r>
      <w:r w:rsidRPr="00DB51A5">
        <w:rPr>
          <w:sz w:val="26"/>
          <w:szCs w:val="26"/>
        </w:rPr>
        <w:t>ж</w:t>
      </w:r>
      <w:r w:rsidRPr="00DB51A5">
        <w:rPr>
          <w:sz w:val="26"/>
          <w:szCs w:val="26"/>
        </w:rPr>
        <w:t>дан, проживающих на территории Омутнинского городского поселения, из аварийного жилищного фонда, признанного таковым до 1 января 2017 года" изложить в новой редакции. Прилагается.</w:t>
      </w:r>
    </w:p>
    <w:p w:rsidR="008A37B4" w:rsidRPr="00DB51A5" w:rsidRDefault="008A37B4" w:rsidP="00DB51A5">
      <w:pPr>
        <w:ind w:left="-567" w:right="142" w:firstLine="708"/>
        <w:jc w:val="both"/>
        <w:rPr>
          <w:sz w:val="26"/>
          <w:szCs w:val="26"/>
        </w:rPr>
      </w:pPr>
      <w:r w:rsidRPr="00DB51A5">
        <w:rPr>
          <w:sz w:val="26"/>
          <w:szCs w:val="26"/>
        </w:rPr>
        <w:t>2. Постановление вступает в силу в соответствии с действующим законодател</w:t>
      </w:r>
      <w:r w:rsidRPr="00DB51A5">
        <w:rPr>
          <w:sz w:val="26"/>
          <w:szCs w:val="26"/>
        </w:rPr>
        <w:t>ь</w:t>
      </w:r>
      <w:r w:rsidRPr="00DB51A5">
        <w:rPr>
          <w:sz w:val="26"/>
          <w:szCs w:val="26"/>
        </w:rPr>
        <w:t>ством.</w:t>
      </w:r>
    </w:p>
    <w:p w:rsidR="008A37B4" w:rsidRPr="00DB51A5" w:rsidRDefault="008A37B4" w:rsidP="00DB51A5">
      <w:pPr>
        <w:pStyle w:val="ConsPlusNormal"/>
        <w:widowControl/>
        <w:ind w:left="-567" w:right="142" w:firstLine="709"/>
        <w:jc w:val="both"/>
        <w:outlineLvl w:val="1"/>
        <w:rPr>
          <w:rFonts w:ascii="Times New Roman" w:hAnsi="Times New Roman"/>
          <w:sz w:val="26"/>
          <w:szCs w:val="26"/>
        </w:rPr>
      </w:pPr>
      <w:r w:rsidRPr="00DB51A5">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DB51A5">
        <w:rPr>
          <w:rFonts w:ascii="Times New Roman" w:hAnsi="Times New Roman"/>
          <w:sz w:val="26"/>
          <w:szCs w:val="26"/>
        </w:rPr>
        <w:t>е</w:t>
      </w:r>
      <w:r w:rsidRPr="00DB51A5">
        <w:rPr>
          <w:rFonts w:ascii="Times New Roman" w:hAnsi="Times New Roman"/>
          <w:sz w:val="26"/>
          <w:szCs w:val="26"/>
        </w:rPr>
        <w:t>ния и на официальном сайте муниципального образования Омутнинское городское поселение Омутнинского района Кировской области.</w:t>
      </w:r>
    </w:p>
    <w:p w:rsidR="008A37B4" w:rsidRPr="00DB51A5" w:rsidRDefault="008A37B4" w:rsidP="00DB51A5">
      <w:pPr>
        <w:widowControl w:val="0"/>
        <w:autoSpaceDE w:val="0"/>
        <w:autoSpaceDN w:val="0"/>
        <w:adjustRightInd w:val="0"/>
        <w:ind w:left="-567" w:right="142"/>
        <w:jc w:val="both"/>
        <w:rPr>
          <w:sz w:val="26"/>
          <w:szCs w:val="26"/>
        </w:rPr>
      </w:pPr>
      <w:r w:rsidRPr="00DB51A5">
        <w:rPr>
          <w:sz w:val="26"/>
          <w:szCs w:val="26"/>
        </w:rPr>
        <w:t xml:space="preserve">         4. </w:t>
      </w:r>
      <w:proofErr w:type="gramStart"/>
      <w:r w:rsidRPr="00DB51A5">
        <w:rPr>
          <w:sz w:val="26"/>
          <w:szCs w:val="26"/>
        </w:rPr>
        <w:t>Контроль за</w:t>
      </w:r>
      <w:proofErr w:type="gramEnd"/>
      <w:r w:rsidRPr="00DB51A5">
        <w:rPr>
          <w:sz w:val="26"/>
          <w:szCs w:val="26"/>
        </w:rPr>
        <w:t xml:space="preserve"> исполнением настоящего постановления оставляю за собой.</w:t>
      </w:r>
    </w:p>
    <w:p w:rsidR="008A37B4" w:rsidRDefault="008A37B4" w:rsidP="00DB51A5">
      <w:pPr>
        <w:ind w:left="-567" w:right="140"/>
        <w:rPr>
          <w:sz w:val="26"/>
          <w:szCs w:val="26"/>
        </w:rPr>
      </w:pPr>
      <w:bookmarkStart w:id="2" w:name="Par29"/>
      <w:bookmarkEnd w:id="2"/>
    </w:p>
    <w:p w:rsidR="008A37B4" w:rsidRPr="00DB51A5" w:rsidRDefault="008A37B4" w:rsidP="00DB51A5">
      <w:pPr>
        <w:ind w:left="-567" w:right="140"/>
        <w:rPr>
          <w:sz w:val="26"/>
          <w:szCs w:val="26"/>
        </w:rPr>
      </w:pPr>
      <w:r w:rsidRPr="00DB51A5">
        <w:rPr>
          <w:sz w:val="26"/>
          <w:szCs w:val="26"/>
        </w:rPr>
        <w:t>Глава администрации</w:t>
      </w:r>
    </w:p>
    <w:p w:rsidR="008A37B4" w:rsidRPr="00DB51A5" w:rsidRDefault="008A37B4" w:rsidP="00DB51A5">
      <w:pPr>
        <w:ind w:left="-567" w:right="140"/>
        <w:rPr>
          <w:sz w:val="26"/>
          <w:szCs w:val="26"/>
        </w:rPr>
      </w:pPr>
      <w:r w:rsidRPr="00DB51A5">
        <w:rPr>
          <w:sz w:val="26"/>
          <w:szCs w:val="26"/>
        </w:rPr>
        <w:t xml:space="preserve">Омутнинского городского поселения         </w:t>
      </w:r>
      <w:proofErr w:type="spellStart"/>
      <w:r w:rsidRPr="00DB51A5">
        <w:rPr>
          <w:sz w:val="26"/>
          <w:szCs w:val="26"/>
        </w:rPr>
        <w:t>И.В.Шаталов</w:t>
      </w:r>
      <w:proofErr w:type="spellEnd"/>
    </w:p>
    <w:p w:rsidR="008A37B4" w:rsidRDefault="008A37B4" w:rsidP="00DB51A5">
      <w:pPr>
        <w:tabs>
          <w:tab w:val="left" w:pos="6600"/>
        </w:tabs>
        <w:ind w:left="-567" w:right="140"/>
        <w:jc w:val="right"/>
      </w:pPr>
    </w:p>
    <w:p w:rsidR="008A37B4" w:rsidRDefault="008A37B4" w:rsidP="008A37B4">
      <w:pPr>
        <w:tabs>
          <w:tab w:val="left" w:pos="6600"/>
        </w:tabs>
        <w:jc w:val="right"/>
      </w:pPr>
    </w:p>
    <w:p w:rsidR="008A37B4" w:rsidRDefault="008A37B4" w:rsidP="008A37B4">
      <w:pPr>
        <w:tabs>
          <w:tab w:val="left" w:pos="6600"/>
        </w:tabs>
        <w:jc w:val="both"/>
        <w:rPr>
          <w:kern w:val="36"/>
        </w:rPr>
      </w:pPr>
    </w:p>
    <w:p w:rsidR="008A37B4" w:rsidRDefault="008A37B4" w:rsidP="008A37B4">
      <w:pPr>
        <w:tabs>
          <w:tab w:val="left" w:pos="6600"/>
        </w:tabs>
        <w:jc w:val="both"/>
        <w:rPr>
          <w:kern w:val="36"/>
        </w:rPr>
        <w:sectPr w:rsidR="008A37B4" w:rsidSect="00EA0F01">
          <w:footerReference w:type="default" r:id="rId11"/>
          <w:pgSz w:w="11906" w:h="16838"/>
          <w:pgMar w:top="1134" w:right="851" w:bottom="1134" w:left="1701" w:header="709" w:footer="366" w:gutter="0"/>
          <w:cols w:space="708"/>
          <w:docGrid w:linePitch="360"/>
        </w:sectPr>
      </w:pPr>
    </w:p>
    <w:p w:rsidR="008A37B4" w:rsidRPr="003577AC" w:rsidRDefault="008A37B4" w:rsidP="003057CE">
      <w:pPr>
        <w:tabs>
          <w:tab w:val="left" w:pos="6600"/>
        </w:tabs>
        <w:ind w:left="4962"/>
        <w:rPr>
          <w:kern w:val="36"/>
        </w:rPr>
      </w:pPr>
      <w:r>
        <w:rPr>
          <w:kern w:val="36"/>
        </w:rPr>
        <w:lastRenderedPageBreak/>
        <w:t>УТВЕРЖДЕН</w:t>
      </w:r>
    </w:p>
    <w:p w:rsidR="008A37B4" w:rsidRPr="003577AC" w:rsidRDefault="008A37B4" w:rsidP="003057CE">
      <w:pPr>
        <w:widowControl w:val="0"/>
        <w:autoSpaceDE w:val="0"/>
        <w:autoSpaceDN w:val="0"/>
        <w:adjustRightInd w:val="0"/>
        <w:spacing w:line="240" w:lineRule="exact"/>
        <w:ind w:left="4962"/>
        <w:outlineLvl w:val="0"/>
      </w:pPr>
      <w:r w:rsidRPr="003577AC">
        <w:t>Постановлением администрации</w:t>
      </w:r>
    </w:p>
    <w:p w:rsidR="008A37B4" w:rsidRPr="003577AC" w:rsidRDefault="008A37B4" w:rsidP="003057CE">
      <w:pPr>
        <w:widowControl w:val="0"/>
        <w:autoSpaceDE w:val="0"/>
        <w:autoSpaceDN w:val="0"/>
        <w:adjustRightInd w:val="0"/>
        <w:spacing w:line="240" w:lineRule="exact"/>
        <w:ind w:left="4962"/>
      </w:pPr>
      <w:r w:rsidRPr="003577AC">
        <w:t xml:space="preserve">муниципального образования    </w:t>
      </w:r>
    </w:p>
    <w:p w:rsidR="008A37B4" w:rsidRPr="003577AC" w:rsidRDefault="008A37B4" w:rsidP="003057CE">
      <w:pPr>
        <w:widowControl w:val="0"/>
        <w:autoSpaceDE w:val="0"/>
        <w:autoSpaceDN w:val="0"/>
        <w:adjustRightInd w:val="0"/>
        <w:spacing w:line="240" w:lineRule="exact"/>
        <w:ind w:left="4962"/>
      </w:pPr>
      <w:r w:rsidRPr="003577AC">
        <w:t>Омутнинское городское поселение</w:t>
      </w:r>
    </w:p>
    <w:p w:rsidR="008A37B4" w:rsidRPr="003577AC" w:rsidRDefault="008A37B4" w:rsidP="003057CE">
      <w:pPr>
        <w:widowControl w:val="0"/>
        <w:autoSpaceDE w:val="0"/>
        <w:autoSpaceDN w:val="0"/>
        <w:adjustRightInd w:val="0"/>
        <w:spacing w:line="240" w:lineRule="exact"/>
        <w:ind w:left="4962"/>
      </w:pPr>
      <w:r w:rsidRPr="003577AC">
        <w:t>Омутнинского района</w:t>
      </w:r>
      <w:r>
        <w:t xml:space="preserve"> </w:t>
      </w:r>
      <w:r w:rsidRPr="003577AC">
        <w:t>Кировской области</w:t>
      </w:r>
    </w:p>
    <w:p w:rsidR="008A37B4" w:rsidRPr="003577AC" w:rsidRDefault="008A37B4" w:rsidP="003057CE">
      <w:pPr>
        <w:widowControl w:val="0"/>
        <w:autoSpaceDE w:val="0"/>
        <w:autoSpaceDN w:val="0"/>
        <w:adjustRightInd w:val="0"/>
        <w:spacing w:line="240" w:lineRule="exact"/>
        <w:ind w:left="4962"/>
      </w:pPr>
      <w:r>
        <w:t>от 25.08.2023 № 702</w:t>
      </w:r>
    </w:p>
    <w:p w:rsidR="008A37B4" w:rsidRDefault="008A37B4" w:rsidP="008A37B4">
      <w:pPr>
        <w:jc w:val="both"/>
        <w:rPr>
          <w:b/>
          <w:sz w:val="28"/>
          <w:szCs w:val="28"/>
        </w:rPr>
      </w:pPr>
    </w:p>
    <w:p w:rsidR="008A37B4" w:rsidRPr="00DB51A5" w:rsidRDefault="008A37B4" w:rsidP="008A37B4">
      <w:pPr>
        <w:jc w:val="center"/>
        <w:rPr>
          <w:b/>
          <w:sz w:val="26"/>
          <w:szCs w:val="26"/>
        </w:rPr>
      </w:pPr>
      <w:r w:rsidRPr="00DB51A5">
        <w:rPr>
          <w:b/>
          <w:sz w:val="26"/>
          <w:szCs w:val="26"/>
        </w:rPr>
        <w:t>План реализации муниципальной адресной программы</w:t>
      </w:r>
    </w:p>
    <w:p w:rsidR="003057CE" w:rsidRDefault="008A37B4" w:rsidP="00DB51A5">
      <w:pPr>
        <w:ind w:firstLine="709"/>
        <w:jc w:val="center"/>
        <w:rPr>
          <w:sz w:val="26"/>
          <w:szCs w:val="26"/>
        </w:rPr>
      </w:pPr>
      <w:r w:rsidRPr="00DB51A5">
        <w:rPr>
          <w:sz w:val="26"/>
          <w:szCs w:val="26"/>
        </w:rPr>
        <w:t xml:space="preserve">"Переселение граждан, проживающих на территории Омутнинского </w:t>
      </w:r>
    </w:p>
    <w:p w:rsidR="003057CE" w:rsidRDefault="008A37B4" w:rsidP="00DB51A5">
      <w:pPr>
        <w:ind w:firstLine="709"/>
        <w:jc w:val="center"/>
        <w:rPr>
          <w:sz w:val="26"/>
          <w:szCs w:val="26"/>
        </w:rPr>
      </w:pPr>
      <w:r w:rsidRPr="00DB51A5">
        <w:rPr>
          <w:sz w:val="26"/>
          <w:szCs w:val="26"/>
        </w:rPr>
        <w:t xml:space="preserve">городского поселения, из аварийного жилищного фонда, признанного </w:t>
      </w:r>
    </w:p>
    <w:p w:rsidR="008A37B4" w:rsidRPr="00DB51A5" w:rsidRDefault="008A37B4" w:rsidP="00DB51A5">
      <w:pPr>
        <w:ind w:firstLine="709"/>
        <w:jc w:val="center"/>
        <w:rPr>
          <w:sz w:val="26"/>
          <w:szCs w:val="26"/>
          <w:u w:val="single"/>
        </w:rPr>
      </w:pPr>
      <w:r w:rsidRPr="00DB51A5">
        <w:rPr>
          <w:sz w:val="26"/>
          <w:szCs w:val="26"/>
        </w:rPr>
        <w:t>таковым до 1 января 2017 года"</w:t>
      </w:r>
      <w:r w:rsidR="00DB51A5" w:rsidRPr="00DB51A5">
        <w:rPr>
          <w:sz w:val="26"/>
          <w:szCs w:val="26"/>
        </w:rPr>
        <w:t xml:space="preserve"> </w:t>
      </w:r>
      <w:r w:rsidRPr="00DB51A5">
        <w:rPr>
          <w:sz w:val="26"/>
          <w:szCs w:val="26"/>
          <w:u w:val="single"/>
        </w:rPr>
        <w:t>на 2023 год</w:t>
      </w:r>
    </w:p>
    <w:p w:rsidR="008A37B4" w:rsidRDefault="008A37B4" w:rsidP="008A37B4">
      <w:pPr>
        <w:jc w:val="center"/>
        <w:rPr>
          <w:b/>
        </w:rPr>
      </w:pPr>
    </w:p>
    <w:tbl>
      <w:tblPr>
        <w:tblW w:w="9799" w:type="dxa"/>
        <w:tblInd w:w="-492" w:type="dxa"/>
        <w:tblLayout w:type="fixed"/>
        <w:tblCellMar>
          <w:left w:w="75" w:type="dxa"/>
          <w:right w:w="75" w:type="dxa"/>
        </w:tblCellMar>
        <w:tblLook w:val="0000" w:firstRow="0" w:lastRow="0" w:firstColumn="0" w:lastColumn="0" w:noHBand="0" w:noVBand="0"/>
      </w:tblPr>
      <w:tblGrid>
        <w:gridCol w:w="754"/>
        <w:gridCol w:w="2365"/>
        <w:gridCol w:w="1257"/>
        <w:gridCol w:w="1861"/>
        <w:gridCol w:w="1294"/>
        <w:gridCol w:w="2268"/>
      </w:tblGrid>
      <w:tr w:rsidR="008A37B4" w:rsidRPr="00DB51A5" w:rsidTr="003057CE">
        <w:trPr>
          <w:cantSplit/>
          <w:trHeight w:val="1254"/>
        </w:trPr>
        <w:tc>
          <w:tcPr>
            <w:tcW w:w="75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 xml:space="preserve">N </w:t>
            </w:r>
          </w:p>
          <w:p w:rsidR="008A37B4" w:rsidRPr="00DB51A5" w:rsidRDefault="008A37B4" w:rsidP="008A37B4">
            <w:pPr>
              <w:autoSpaceDE w:val="0"/>
              <w:autoSpaceDN w:val="0"/>
              <w:adjustRightInd w:val="0"/>
              <w:jc w:val="center"/>
              <w:rPr>
                <w:sz w:val="22"/>
                <w:szCs w:val="22"/>
              </w:rPr>
            </w:pPr>
            <w:proofErr w:type="gramStart"/>
            <w:r w:rsidRPr="00DB51A5">
              <w:rPr>
                <w:sz w:val="22"/>
                <w:szCs w:val="22"/>
              </w:rPr>
              <w:t>п</w:t>
            </w:r>
            <w:proofErr w:type="gramEnd"/>
            <w:r w:rsidRPr="00DB51A5">
              <w:rPr>
                <w:sz w:val="22"/>
                <w:szCs w:val="22"/>
              </w:rPr>
              <w:t>/п</w:t>
            </w:r>
          </w:p>
        </w:tc>
        <w:tc>
          <w:tcPr>
            <w:tcW w:w="2365"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 xml:space="preserve">Наименование   </w:t>
            </w:r>
            <w:r w:rsidRPr="00DB51A5">
              <w:rPr>
                <w:sz w:val="22"/>
                <w:szCs w:val="22"/>
              </w:rPr>
              <w:br/>
              <w:t xml:space="preserve">  муниципальной  </w:t>
            </w:r>
            <w:r w:rsidRPr="00DB51A5">
              <w:rPr>
                <w:sz w:val="22"/>
                <w:szCs w:val="22"/>
              </w:rPr>
              <w:br/>
              <w:t xml:space="preserve">    программы,    </w:t>
            </w:r>
            <w:r w:rsidRPr="00DB51A5">
              <w:rPr>
                <w:sz w:val="22"/>
                <w:szCs w:val="22"/>
              </w:rPr>
              <w:br/>
              <w:t xml:space="preserve">  подпрограммы,   </w:t>
            </w:r>
            <w:r w:rsidRPr="00DB51A5">
              <w:rPr>
                <w:sz w:val="22"/>
                <w:szCs w:val="22"/>
              </w:rPr>
              <w:br/>
              <w:t xml:space="preserve">   мероприятия</w:t>
            </w:r>
          </w:p>
        </w:tc>
        <w:tc>
          <w:tcPr>
            <w:tcW w:w="1257"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Отве</w:t>
            </w:r>
            <w:r w:rsidRPr="00DB51A5">
              <w:rPr>
                <w:sz w:val="22"/>
                <w:szCs w:val="22"/>
              </w:rPr>
              <w:t>т</w:t>
            </w:r>
            <w:r w:rsidRPr="00DB51A5">
              <w:rPr>
                <w:sz w:val="22"/>
                <w:szCs w:val="22"/>
              </w:rPr>
              <w:t xml:space="preserve">ственный  </w:t>
            </w:r>
            <w:r w:rsidRPr="00DB51A5">
              <w:rPr>
                <w:sz w:val="22"/>
                <w:szCs w:val="22"/>
              </w:rPr>
              <w:br/>
              <w:t>исполн</w:t>
            </w:r>
            <w:r w:rsidRPr="00DB51A5">
              <w:rPr>
                <w:sz w:val="22"/>
                <w:szCs w:val="22"/>
              </w:rPr>
              <w:t>и</w:t>
            </w:r>
            <w:r w:rsidRPr="00DB51A5">
              <w:rPr>
                <w:sz w:val="22"/>
                <w:szCs w:val="22"/>
              </w:rPr>
              <w:t xml:space="preserve">тель    </w:t>
            </w:r>
            <w:r w:rsidRPr="00DB51A5">
              <w:rPr>
                <w:sz w:val="22"/>
                <w:szCs w:val="22"/>
              </w:rPr>
              <w:br/>
            </w:r>
          </w:p>
        </w:tc>
        <w:tc>
          <w:tcPr>
            <w:tcW w:w="1861"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Источник</w:t>
            </w:r>
          </w:p>
          <w:p w:rsidR="008A37B4" w:rsidRPr="00DB51A5" w:rsidRDefault="008A37B4" w:rsidP="008A37B4">
            <w:pPr>
              <w:autoSpaceDE w:val="0"/>
              <w:autoSpaceDN w:val="0"/>
              <w:adjustRightInd w:val="0"/>
              <w:jc w:val="center"/>
              <w:rPr>
                <w:sz w:val="22"/>
                <w:szCs w:val="22"/>
              </w:rPr>
            </w:pPr>
            <w:r w:rsidRPr="00DB51A5">
              <w:rPr>
                <w:sz w:val="22"/>
                <w:szCs w:val="22"/>
              </w:rPr>
              <w:t xml:space="preserve"> финансирования</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Объем ф</w:t>
            </w:r>
            <w:r w:rsidRPr="00DB51A5">
              <w:rPr>
                <w:sz w:val="22"/>
                <w:szCs w:val="22"/>
              </w:rPr>
              <w:t>и</w:t>
            </w:r>
            <w:r w:rsidRPr="00DB51A5">
              <w:rPr>
                <w:sz w:val="22"/>
                <w:szCs w:val="22"/>
              </w:rPr>
              <w:t>нансового обеспеч</w:t>
            </w:r>
            <w:r w:rsidRPr="00DB51A5">
              <w:rPr>
                <w:sz w:val="22"/>
                <w:szCs w:val="22"/>
              </w:rPr>
              <w:t>е</w:t>
            </w:r>
            <w:r w:rsidRPr="00DB51A5">
              <w:rPr>
                <w:sz w:val="22"/>
                <w:szCs w:val="22"/>
              </w:rPr>
              <w:t>ния, тыс.</w:t>
            </w:r>
            <w:r w:rsidRPr="00DB51A5">
              <w:rPr>
                <w:sz w:val="22"/>
                <w:szCs w:val="22"/>
              </w:rPr>
              <w:br/>
              <w:t>рублей</w:t>
            </w:r>
          </w:p>
        </w:tc>
        <w:tc>
          <w:tcPr>
            <w:tcW w:w="2268"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 xml:space="preserve">Ожидаемый  </w:t>
            </w:r>
            <w:r w:rsidRPr="00DB51A5">
              <w:rPr>
                <w:sz w:val="22"/>
                <w:szCs w:val="22"/>
              </w:rPr>
              <w:br/>
              <w:t xml:space="preserve">результат  </w:t>
            </w:r>
            <w:r w:rsidRPr="00DB51A5">
              <w:rPr>
                <w:sz w:val="22"/>
                <w:szCs w:val="22"/>
              </w:rPr>
              <w:br/>
              <w:t xml:space="preserve">(краткое   </w:t>
            </w:r>
            <w:r w:rsidRPr="00DB51A5">
              <w:rPr>
                <w:sz w:val="22"/>
                <w:szCs w:val="22"/>
              </w:rPr>
              <w:br/>
              <w:t xml:space="preserve">описание)  </w:t>
            </w:r>
            <w:r w:rsidRPr="00DB51A5">
              <w:rPr>
                <w:sz w:val="22"/>
                <w:szCs w:val="22"/>
              </w:rPr>
              <w:br/>
            </w:r>
          </w:p>
        </w:tc>
      </w:tr>
      <w:tr w:rsidR="008A37B4" w:rsidRPr="00DB51A5" w:rsidTr="003057CE">
        <w:trPr>
          <w:cantSplit/>
          <w:trHeight w:val="360"/>
        </w:trPr>
        <w:tc>
          <w:tcPr>
            <w:tcW w:w="754" w:type="dxa"/>
            <w:vMerge w:val="restart"/>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val="restart"/>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"Переселение граждан, проживающих на те</w:t>
            </w:r>
            <w:r w:rsidRPr="00DB51A5">
              <w:rPr>
                <w:sz w:val="22"/>
                <w:szCs w:val="22"/>
              </w:rPr>
              <w:t>р</w:t>
            </w:r>
            <w:r w:rsidRPr="00DB51A5">
              <w:rPr>
                <w:sz w:val="22"/>
                <w:szCs w:val="22"/>
              </w:rPr>
              <w:t>ритории Омутнинского городского поселения, из аварийного жили</w:t>
            </w:r>
            <w:r w:rsidRPr="00DB51A5">
              <w:rPr>
                <w:sz w:val="22"/>
                <w:szCs w:val="22"/>
              </w:rPr>
              <w:t>щ</w:t>
            </w:r>
            <w:r w:rsidRPr="00DB51A5">
              <w:rPr>
                <w:sz w:val="22"/>
                <w:szCs w:val="22"/>
              </w:rPr>
              <w:t>ного фонда, призна</w:t>
            </w:r>
            <w:r w:rsidRPr="00DB51A5">
              <w:rPr>
                <w:sz w:val="22"/>
                <w:szCs w:val="22"/>
              </w:rPr>
              <w:t>н</w:t>
            </w:r>
            <w:r w:rsidRPr="00DB51A5">
              <w:rPr>
                <w:sz w:val="22"/>
                <w:szCs w:val="22"/>
              </w:rPr>
              <w:t>ного таковым до 1 я</w:t>
            </w:r>
            <w:r w:rsidRPr="00DB51A5">
              <w:rPr>
                <w:sz w:val="22"/>
                <w:szCs w:val="22"/>
              </w:rPr>
              <w:t>н</w:t>
            </w:r>
            <w:r w:rsidRPr="00DB51A5">
              <w:rPr>
                <w:sz w:val="22"/>
                <w:szCs w:val="22"/>
              </w:rPr>
              <w:t>варя 2017 года"</w:t>
            </w:r>
          </w:p>
        </w:tc>
        <w:tc>
          <w:tcPr>
            <w:tcW w:w="1257" w:type="dxa"/>
            <w:vMerge w:val="restart"/>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Админ</w:t>
            </w:r>
            <w:r w:rsidRPr="00DB51A5">
              <w:rPr>
                <w:sz w:val="22"/>
                <w:szCs w:val="22"/>
              </w:rPr>
              <w:t>и</w:t>
            </w:r>
            <w:r w:rsidRPr="00DB51A5">
              <w:rPr>
                <w:sz w:val="22"/>
                <w:szCs w:val="22"/>
              </w:rPr>
              <w:t>страция Омутни</w:t>
            </w:r>
            <w:r w:rsidRPr="00DB51A5">
              <w:rPr>
                <w:sz w:val="22"/>
                <w:szCs w:val="22"/>
              </w:rPr>
              <w:t>н</w:t>
            </w:r>
            <w:r w:rsidRPr="00DB51A5">
              <w:rPr>
                <w:sz w:val="22"/>
                <w:szCs w:val="22"/>
              </w:rPr>
              <w:t>ского г</w:t>
            </w:r>
            <w:r w:rsidRPr="00DB51A5">
              <w:rPr>
                <w:sz w:val="22"/>
                <w:szCs w:val="22"/>
              </w:rPr>
              <w:t>о</w:t>
            </w:r>
            <w:r w:rsidRPr="00DB51A5">
              <w:rPr>
                <w:sz w:val="22"/>
                <w:szCs w:val="22"/>
              </w:rPr>
              <w:t>родского поселения</w:t>
            </w: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 xml:space="preserve">всего        </w:t>
            </w:r>
          </w:p>
        </w:tc>
        <w:tc>
          <w:tcPr>
            <w:tcW w:w="1294"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188625,687</w:t>
            </w:r>
          </w:p>
        </w:tc>
        <w:tc>
          <w:tcPr>
            <w:tcW w:w="2268" w:type="dxa"/>
            <w:vMerge w:val="restart"/>
            <w:tcBorders>
              <w:left w:val="single" w:sz="4" w:space="0" w:color="auto"/>
              <w:right w:val="single" w:sz="4" w:space="0" w:color="auto"/>
            </w:tcBorders>
          </w:tcPr>
          <w:p w:rsidR="008A37B4" w:rsidRPr="00DB51A5" w:rsidRDefault="008A37B4" w:rsidP="008A37B4">
            <w:pPr>
              <w:pStyle w:val="ConsPlusNormal"/>
              <w:widowControl/>
              <w:ind w:firstLine="0"/>
              <w:jc w:val="both"/>
              <w:rPr>
                <w:rFonts w:ascii="Times New Roman" w:hAnsi="Times New Roman"/>
              </w:rPr>
            </w:pPr>
          </w:p>
        </w:tc>
      </w:tr>
      <w:tr w:rsidR="008A37B4" w:rsidRPr="00DB51A5" w:rsidTr="003057CE">
        <w:trPr>
          <w:cantSplit/>
          <w:trHeight w:val="369"/>
        </w:trPr>
        <w:tc>
          <w:tcPr>
            <w:tcW w:w="754"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федеральный бюджет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69"/>
        </w:trPr>
        <w:tc>
          <w:tcPr>
            <w:tcW w:w="754"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областной бю</w:t>
            </w:r>
            <w:r w:rsidRPr="00DB51A5">
              <w:rPr>
                <w:sz w:val="22"/>
                <w:szCs w:val="22"/>
              </w:rPr>
              <w:t>д</w:t>
            </w:r>
            <w:r w:rsidRPr="00DB51A5">
              <w:rPr>
                <w:sz w:val="22"/>
                <w:szCs w:val="22"/>
              </w:rPr>
              <w:t>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188437,040</w:t>
            </w:r>
          </w:p>
        </w:tc>
        <w:tc>
          <w:tcPr>
            <w:tcW w:w="2268"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69"/>
        </w:trPr>
        <w:tc>
          <w:tcPr>
            <w:tcW w:w="754"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районный бю</w:t>
            </w:r>
            <w:r w:rsidRPr="00DB51A5">
              <w:rPr>
                <w:sz w:val="22"/>
                <w:szCs w:val="22"/>
              </w:rPr>
              <w:t>д</w:t>
            </w:r>
            <w:r w:rsidRPr="00DB51A5">
              <w:rPr>
                <w:sz w:val="22"/>
                <w:szCs w:val="22"/>
              </w:rPr>
              <w:t>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69"/>
        </w:trPr>
        <w:tc>
          <w:tcPr>
            <w:tcW w:w="754"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местный бюджет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188,647</w:t>
            </w:r>
          </w:p>
        </w:tc>
        <w:tc>
          <w:tcPr>
            <w:tcW w:w="2268"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69"/>
        </w:trPr>
        <w:tc>
          <w:tcPr>
            <w:tcW w:w="754"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внебюджетные источники</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60"/>
        </w:trPr>
        <w:tc>
          <w:tcPr>
            <w:tcW w:w="754" w:type="dxa"/>
            <w:vMerge w:val="restart"/>
            <w:tcBorders>
              <w:left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1.</w:t>
            </w:r>
          </w:p>
        </w:tc>
        <w:tc>
          <w:tcPr>
            <w:tcW w:w="2365" w:type="dxa"/>
            <w:vMerge w:val="restart"/>
            <w:tcBorders>
              <w:left w:val="single" w:sz="4" w:space="0" w:color="auto"/>
              <w:right w:val="single" w:sz="4" w:space="0" w:color="auto"/>
            </w:tcBorders>
          </w:tcPr>
          <w:p w:rsidR="008A37B4" w:rsidRPr="00DB51A5" w:rsidRDefault="008A37B4" w:rsidP="008A37B4">
            <w:pPr>
              <w:rPr>
                <w:sz w:val="22"/>
                <w:szCs w:val="22"/>
              </w:rPr>
            </w:pPr>
            <w:r w:rsidRPr="00DB51A5">
              <w:rPr>
                <w:sz w:val="22"/>
                <w:szCs w:val="22"/>
              </w:rPr>
              <w:t>Приобретение жилых помещений</w:t>
            </w: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всего</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5087,066</w:t>
            </w:r>
          </w:p>
        </w:tc>
        <w:tc>
          <w:tcPr>
            <w:tcW w:w="2268" w:type="dxa"/>
            <w:vMerge w:val="restart"/>
            <w:tcBorders>
              <w:top w:val="single" w:sz="4" w:space="0" w:color="auto"/>
              <w:left w:val="single" w:sz="4" w:space="0" w:color="auto"/>
              <w:right w:val="single" w:sz="4" w:space="0" w:color="auto"/>
            </w:tcBorders>
          </w:tcPr>
          <w:p w:rsidR="008A37B4" w:rsidRPr="00DB51A5" w:rsidRDefault="008A37B4" w:rsidP="008A37B4">
            <w:pPr>
              <w:pStyle w:val="ConsPlusCell"/>
              <w:jc w:val="both"/>
              <w:rPr>
                <w:rFonts w:ascii="Times New Roman" w:hAnsi="Times New Roman" w:cs="Times New Roman"/>
                <w:sz w:val="22"/>
                <w:szCs w:val="22"/>
              </w:rPr>
            </w:pPr>
            <w:r w:rsidRPr="00DB51A5">
              <w:rPr>
                <w:rFonts w:ascii="Times New Roman" w:hAnsi="Times New Roman" w:cs="Times New Roman"/>
                <w:sz w:val="22"/>
                <w:szCs w:val="22"/>
              </w:rPr>
              <w:t>Планируется прио</w:t>
            </w:r>
            <w:r w:rsidRPr="00DB51A5">
              <w:rPr>
                <w:rFonts w:ascii="Times New Roman" w:hAnsi="Times New Roman" w:cs="Times New Roman"/>
                <w:sz w:val="22"/>
                <w:szCs w:val="22"/>
              </w:rPr>
              <w:t>б</w:t>
            </w:r>
            <w:r w:rsidRPr="00DB51A5">
              <w:rPr>
                <w:rFonts w:ascii="Times New Roman" w:hAnsi="Times New Roman" w:cs="Times New Roman"/>
                <w:sz w:val="22"/>
                <w:szCs w:val="22"/>
              </w:rPr>
              <w:t xml:space="preserve">рести 3 </w:t>
            </w:r>
            <w:proofErr w:type="gramStart"/>
            <w:r w:rsidRPr="00DB51A5">
              <w:rPr>
                <w:rFonts w:ascii="Times New Roman" w:hAnsi="Times New Roman" w:cs="Times New Roman"/>
                <w:sz w:val="22"/>
                <w:szCs w:val="22"/>
              </w:rPr>
              <w:t>жилых</w:t>
            </w:r>
            <w:proofErr w:type="gramEnd"/>
            <w:r w:rsidRPr="00DB51A5">
              <w:rPr>
                <w:rFonts w:ascii="Times New Roman" w:hAnsi="Times New Roman" w:cs="Times New Roman"/>
                <w:sz w:val="22"/>
                <w:szCs w:val="22"/>
              </w:rPr>
              <w:t xml:space="preserve"> пом</w:t>
            </w:r>
            <w:r w:rsidRPr="00DB51A5">
              <w:rPr>
                <w:rFonts w:ascii="Times New Roman" w:hAnsi="Times New Roman" w:cs="Times New Roman"/>
                <w:sz w:val="22"/>
                <w:szCs w:val="22"/>
              </w:rPr>
              <w:t>е</w:t>
            </w:r>
            <w:r w:rsidRPr="00DB51A5">
              <w:rPr>
                <w:rFonts w:ascii="Times New Roman" w:hAnsi="Times New Roman" w:cs="Times New Roman"/>
                <w:sz w:val="22"/>
                <w:szCs w:val="22"/>
              </w:rPr>
              <w:t>щения</w:t>
            </w:r>
          </w:p>
        </w:tc>
      </w:tr>
      <w:tr w:rsidR="008A37B4" w:rsidRPr="00DB51A5" w:rsidTr="003057CE">
        <w:trPr>
          <w:cantSplit/>
          <w:trHeight w:val="360"/>
        </w:trPr>
        <w:tc>
          <w:tcPr>
            <w:tcW w:w="754" w:type="dxa"/>
            <w:vMerge/>
            <w:tcBorders>
              <w:left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p>
        </w:tc>
        <w:tc>
          <w:tcPr>
            <w:tcW w:w="2365" w:type="dxa"/>
            <w:vMerge/>
            <w:tcBorders>
              <w:left w:val="single" w:sz="4" w:space="0" w:color="auto"/>
              <w:right w:val="single" w:sz="4" w:space="0" w:color="auto"/>
            </w:tcBorders>
          </w:tcPr>
          <w:p w:rsidR="008A37B4" w:rsidRPr="00DB51A5" w:rsidRDefault="008A37B4" w:rsidP="008A37B4">
            <w:pPr>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федеральный бюджет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right w:val="single" w:sz="4" w:space="0" w:color="auto"/>
            </w:tcBorders>
          </w:tcPr>
          <w:p w:rsidR="008A37B4" w:rsidRPr="00DB51A5" w:rsidRDefault="008A37B4" w:rsidP="008A37B4">
            <w:pPr>
              <w:pStyle w:val="ConsPlusCell"/>
              <w:jc w:val="both"/>
              <w:rPr>
                <w:rFonts w:ascii="Times New Roman" w:hAnsi="Times New Roman" w:cs="Times New Roman"/>
                <w:sz w:val="22"/>
                <w:szCs w:val="22"/>
              </w:rPr>
            </w:pPr>
          </w:p>
        </w:tc>
      </w:tr>
      <w:tr w:rsidR="008A37B4" w:rsidRPr="00DB51A5" w:rsidTr="003057CE">
        <w:trPr>
          <w:cantSplit/>
          <w:trHeight w:val="360"/>
        </w:trPr>
        <w:tc>
          <w:tcPr>
            <w:tcW w:w="754" w:type="dxa"/>
            <w:vMerge/>
            <w:tcBorders>
              <w:left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p>
        </w:tc>
        <w:tc>
          <w:tcPr>
            <w:tcW w:w="2365" w:type="dxa"/>
            <w:vMerge/>
            <w:tcBorders>
              <w:left w:val="single" w:sz="4" w:space="0" w:color="auto"/>
              <w:right w:val="single" w:sz="4" w:space="0" w:color="auto"/>
            </w:tcBorders>
          </w:tcPr>
          <w:p w:rsidR="008A37B4" w:rsidRPr="00DB51A5" w:rsidRDefault="008A37B4" w:rsidP="008A37B4">
            <w:pPr>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областной бю</w:t>
            </w:r>
            <w:r w:rsidRPr="00DB51A5">
              <w:rPr>
                <w:sz w:val="22"/>
                <w:szCs w:val="22"/>
              </w:rPr>
              <w:t>д</w:t>
            </w:r>
            <w:r w:rsidRPr="00DB51A5">
              <w:rPr>
                <w:sz w:val="22"/>
                <w:szCs w:val="22"/>
              </w:rPr>
              <w:t>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5081,959</w:t>
            </w:r>
          </w:p>
        </w:tc>
        <w:tc>
          <w:tcPr>
            <w:tcW w:w="2268" w:type="dxa"/>
            <w:vMerge/>
            <w:tcBorders>
              <w:left w:val="single" w:sz="4" w:space="0" w:color="auto"/>
              <w:right w:val="single" w:sz="4" w:space="0" w:color="auto"/>
            </w:tcBorders>
          </w:tcPr>
          <w:p w:rsidR="008A37B4" w:rsidRPr="00DB51A5" w:rsidRDefault="008A37B4" w:rsidP="008A37B4">
            <w:pPr>
              <w:pStyle w:val="ConsPlusCell"/>
              <w:jc w:val="both"/>
              <w:rPr>
                <w:rFonts w:ascii="Times New Roman" w:hAnsi="Times New Roman" w:cs="Times New Roman"/>
                <w:sz w:val="22"/>
                <w:szCs w:val="22"/>
              </w:rPr>
            </w:pPr>
          </w:p>
        </w:tc>
      </w:tr>
      <w:tr w:rsidR="008A37B4" w:rsidRPr="00DB51A5" w:rsidTr="003057CE">
        <w:trPr>
          <w:cantSplit/>
          <w:trHeight w:val="360"/>
        </w:trPr>
        <w:tc>
          <w:tcPr>
            <w:tcW w:w="754" w:type="dxa"/>
            <w:vMerge/>
            <w:tcBorders>
              <w:left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p>
        </w:tc>
        <w:tc>
          <w:tcPr>
            <w:tcW w:w="2365" w:type="dxa"/>
            <w:vMerge/>
            <w:tcBorders>
              <w:left w:val="single" w:sz="4" w:space="0" w:color="auto"/>
              <w:right w:val="single" w:sz="4" w:space="0" w:color="auto"/>
            </w:tcBorders>
          </w:tcPr>
          <w:p w:rsidR="008A37B4" w:rsidRPr="00DB51A5" w:rsidRDefault="008A37B4" w:rsidP="008A37B4">
            <w:pPr>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районный бю</w:t>
            </w:r>
            <w:r w:rsidRPr="00DB51A5">
              <w:rPr>
                <w:sz w:val="22"/>
                <w:szCs w:val="22"/>
              </w:rPr>
              <w:t>д</w:t>
            </w:r>
            <w:r w:rsidRPr="00DB51A5">
              <w:rPr>
                <w:sz w:val="22"/>
                <w:szCs w:val="22"/>
              </w:rPr>
              <w:t>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right w:val="single" w:sz="4" w:space="0" w:color="auto"/>
            </w:tcBorders>
          </w:tcPr>
          <w:p w:rsidR="008A37B4" w:rsidRPr="00DB51A5" w:rsidRDefault="008A37B4" w:rsidP="008A37B4">
            <w:pPr>
              <w:pStyle w:val="ConsPlusCell"/>
              <w:jc w:val="both"/>
              <w:rPr>
                <w:rFonts w:ascii="Times New Roman" w:hAnsi="Times New Roman" w:cs="Times New Roman"/>
                <w:sz w:val="22"/>
                <w:szCs w:val="22"/>
              </w:rPr>
            </w:pPr>
          </w:p>
        </w:tc>
      </w:tr>
      <w:tr w:rsidR="008A37B4" w:rsidRPr="00DB51A5" w:rsidTr="003057CE">
        <w:trPr>
          <w:cantSplit/>
          <w:trHeight w:val="360"/>
        </w:trPr>
        <w:tc>
          <w:tcPr>
            <w:tcW w:w="754" w:type="dxa"/>
            <w:vMerge/>
            <w:tcBorders>
              <w:left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p>
        </w:tc>
        <w:tc>
          <w:tcPr>
            <w:tcW w:w="2365" w:type="dxa"/>
            <w:vMerge/>
            <w:tcBorders>
              <w:left w:val="single" w:sz="4" w:space="0" w:color="auto"/>
              <w:right w:val="single" w:sz="4" w:space="0" w:color="auto"/>
            </w:tcBorders>
          </w:tcPr>
          <w:p w:rsidR="008A37B4" w:rsidRPr="00DB51A5" w:rsidRDefault="008A37B4" w:rsidP="008A37B4">
            <w:pPr>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местный бюджет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5,107</w:t>
            </w:r>
          </w:p>
        </w:tc>
        <w:tc>
          <w:tcPr>
            <w:tcW w:w="2268" w:type="dxa"/>
            <w:vMerge/>
            <w:tcBorders>
              <w:left w:val="single" w:sz="4" w:space="0" w:color="auto"/>
              <w:right w:val="single" w:sz="4" w:space="0" w:color="auto"/>
            </w:tcBorders>
          </w:tcPr>
          <w:p w:rsidR="008A37B4" w:rsidRPr="00DB51A5" w:rsidRDefault="008A37B4" w:rsidP="008A37B4">
            <w:pPr>
              <w:pStyle w:val="ConsPlusCell"/>
              <w:jc w:val="both"/>
              <w:rPr>
                <w:rFonts w:ascii="Times New Roman" w:hAnsi="Times New Roman" w:cs="Times New Roman"/>
                <w:sz w:val="22"/>
                <w:szCs w:val="22"/>
              </w:rPr>
            </w:pPr>
          </w:p>
        </w:tc>
      </w:tr>
      <w:tr w:rsidR="008A37B4" w:rsidRPr="00DB51A5" w:rsidTr="003057CE">
        <w:trPr>
          <w:cantSplit/>
          <w:trHeight w:val="360"/>
        </w:trPr>
        <w:tc>
          <w:tcPr>
            <w:tcW w:w="754"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p>
        </w:tc>
        <w:tc>
          <w:tcPr>
            <w:tcW w:w="2365" w:type="dxa"/>
            <w:vMerge/>
            <w:tcBorders>
              <w:left w:val="single" w:sz="4" w:space="0" w:color="auto"/>
              <w:bottom w:val="single" w:sz="4" w:space="0" w:color="auto"/>
              <w:right w:val="single" w:sz="4" w:space="0" w:color="auto"/>
            </w:tcBorders>
          </w:tcPr>
          <w:p w:rsidR="008A37B4" w:rsidRPr="00DB51A5" w:rsidRDefault="008A37B4" w:rsidP="008A37B4">
            <w:pPr>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внебюджетные источники</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bottom w:val="single" w:sz="4" w:space="0" w:color="auto"/>
              <w:right w:val="single" w:sz="4" w:space="0" w:color="auto"/>
            </w:tcBorders>
          </w:tcPr>
          <w:p w:rsidR="008A37B4" w:rsidRPr="00DB51A5" w:rsidRDefault="008A37B4" w:rsidP="008A37B4">
            <w:pPr>
              <w:pStyle w:val="ConsPlusCell"/>
              <w:jc w:val="both"/>
              <w:rPr>
                <w:rFonts w:ascii="Times New Roman" w:hAnsi="Times New Roman" w:cs="Times New Roman"/>
                <w:sz w:val="22"/>
                <w:szCs w:val="22"/>
              </w:rPr>
            </w:pPr>
          </w:p>
        </w:tc>
      </w:tr>
      <w:tr w:rsidR="008A37B4" w:rsidRPr="00DB51A5" w:rsidTr="003057CE">
        <w:trPr>
          <w:cantSplit/>
          <w:trHeight w:val="360"/>
        </w:trPr>
        <w:tc>
          <w:tcPr>
            <w:tcW w:w="754" w:type="dxa"/>
            <w:vMerge w:val="restart"/>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2.</w:t>
            </w:r>
          </w:p>
        </w:tc>
        <w:tc>
          <w:tcPr>
            <w:tcW w:w="2365" w:type="dxa"/>
            <w:vMerge w:val="restart"/>
            <w:tcBorders>
              <w:top w:val="single" w:sz="4" w:space="0" w:color="auto"/>
              <w:left w:val="single" w:sz="4" w:space="0" w:color="auto"/>
              <w:right w:val="single" w:sz="4" w:space="0" w:color="auto"/>
            </w:tcBorders>
          </w:tcPr>
          <w:p w:rsidR="008A37B4" w:rsidRPr="00DB51A5" w:rsidRDefault="008A37B4" w:rsidP="008A37B4">
            <w:pPr>
              <w:rPr>
                <w:sz w:val="22"/>
                <w:szCs w:val="22"/>
              </w:rPr>
            </w:pPr>
            <w:r w:rsidRPr="00DB51A5">
              <w:rPr>
                <w:sz w:val="22"/>
                <w:szCs w:val="22"/>
              </w:rPr>
              <w:t>Выполнение работ по проектированию и строительству мног</w:t>
            </w:r>
            <w:r w:rsidRPr="00DB51A5">
              <w:rPr>
                <w:sz w:val="22"/>
                <w:szCs w:val="22"/>
              </w:rPr>
              <w:t>о</w:t>
            </w:r>
            <w:r w:rsidRPr="00DB51A5">
              <w:rPr>
                <w:sz w:val="22"/>
                <w:szCs w:val="22"/>
              </w:rPr>
              <w:t>квартирных домов</w:t>
            </w: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 xml:space="preserve">всего        </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183538,621</w:t>
            </w:r>
          </w:p>
        </w:tc>
        <w:tc>
          <w:tcPr>
            <w:tcW w:w="2268" w:type="dxa"/>
            <w:vMerge w:val="restart"/>
            <w:tcBorders>
              <w:top w:val="single" w:sz="4" w:space="0" w:color="auto"/>
              <w:left w:val="single" w:sz="4" w:space="0" w:color="auto"/>
              <w:bottom w:val="single" w:sz="4" w:space="0" w:color="auto"/>
              <w:right w:val="single" w:sz="4" w:space="0" w:color="auto"/>
            </w:tcBorders>
          </w:tcPr>
          <w:p w:rsidR="008A37B4" w:rsidRPr="00DB51A5" w:rsidRDefault="008A37B4" w:rsidP="008A37B4">
            <w:pPr>
              <w:pStyle w:val="ConsPlusCell"/>
              <w:jc w:val="both"/>
              <w:rPr>
                <w:rFonts w:ascii="Times New Roman" w:hAnsi="Times New Roman" w:cs="Times New Roman"/>
                <w:sz w:val="22"/>
                <w:szCs w:val="22"/>
              </w:rPr>
            </w:pPr>
            <w:r w:rsidRPr="00DB51A5">
              <w:rPr>
                <w:rFonts w:ascii="Times New Roman" w:hAnsi="Times New Roman" w:cs="Times New Roman"/>
                <w:sz w:val="22"/>
                <w:szCs w:val="22"/>
              </w:rPr>
              <w:t>Планируется постр</w:t>
            </w:r>
            <w:r w:rsidRPr="00DB51A5">
              <w:rPr>
                <w:rFonts w:ascii="Times New Roman" w:hAnsi="Times New Roman" w:cs="Times New Roman"/>
                <w:sz w:val="22"/>
                <w:szCs w:val="22"/>
              </w:rPr>
              <w:t>о</w:t>
            </w:r>
            <w:r w:rsidRPr="00DB51A5">
              <w:rPr>
                <w:rFonts w:ascii="Times New Roman" w:hAnsi="Times New Roman" w:cs="Times New Roman"/>
                <w:sz w:val="22"/>
                <w:szCs w:val="22"/>
              </w:rPr>
              <w:t>ить 3 многокварти</w:t>
            </w:r>
            <w:r w:rsidRPr="00DB51A5">
              <w:rPr>
                <w:rFonts w:ascii="Times New Roman" w:hAnsi="Times New Roman" w:cs="Times New Roman"/>
                <w:sz w:val="22"/>
                <w:szCs w:val="22"/>
              </w:rPr>
              <w:t>р</w:t>
            </w:r>
            <w:r w:rsidRPr="00DB51A5">
              <w:rPr>
                <w:rFonts w:ascii="Times New Roman" w:hAnsi="Times New Roman" w:cs="Times New Roman"/>
                <w:sz w:val="22"/>
                <w:szCs w:val="22"/>
              </w:rPr>
              <w:t>ных дома и перес</w:t>
            </w:r>
            <w:r w:rsidRPr="00DB51A5">
              <w:rPr>
                <w:rFonts w:ascii="Times New Roman" w:hAnsi="Times New Roman" w:cs="Times New Roman"/>
                <w:sz w:val="22"/>
                <w:szCs w:val="22"/>
              </w:rPr>
              <w:t>е</w:t>
            </w:r>
            <w:r w:rsidRPr="00DB51A5">
              <w:rPr>
                <w:rFonts w:ascii="Times New Roman" w:hAnsi="Times New Roman" w:cs="Times New Roman"/>
                <w:sz w:val="22"/>
                <w:szCs w:val="22"/>
              </w:rPr>
              <w:t>лить граждан до 30.12.2023</w:t>
            </w:r>
          </w:p>
        </w:tc>
      </w:tr>
      <w:tr w:rsidR="008A37B4" w:rsidRPr="00DB51A5" w:rsidTr="003057CE">
        <w:trPr>
          <w:cantSplit/>
          <w:trHeight w:val="312"/>
        </w:trPr>
        <w:tc>
          <w:tcPr>
            <w:tcW w:w="754"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федеральный бюджет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12"/>
        </w:trPr>
        <w:tc>
          <w:tcPr>
            <w:tcW w:w="754"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областной бю</w:t>
            </w:r>
            <w:r w:rsidRPr="00DB51A5">
              <w:rPr>
                <w:sz w:val="22"/>
                <w:szCs w:val="22"/>
              </w:rPr>
              <w:t>д</w:t>
            </w:r>
            <w:r w:rsidRPr="00DB51A5">
              <w:rPr>
                <w:sz w:val="22"/>
                <w:szCs w:val="22"/>
              </w:rPr>
              <w:t>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183355,081</w:t>
            </w:r>
          </w:p>
        </w:tc>
        <w:tc>
          <w:tcPr>
            <w:tcW w:w="2268"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12"/>
        </w:trPr>
        <w:tc>
          <w:tcPr>
            <w:tcW w:w="754"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районный бю</w:t>
            </w:r>
            <w:r w:rsidRPr="00DB51A5">
              <w:rPr>
                <w:sz w:val="22"/>
                <w:szCs w:val="22"/>
              </w:rPr>
              <w:t>д</w:t>
            </w:r>
            <w:r w:rsidRPr="00DB51A5">
              <w:rPr>
                <w:sz w:val="22"/>
                <w:szCs w:val="22"/>
              </w:rPr>
              <w:t>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12"/>
        </w:trPr>
        <w:tc>
          <w:tcPr>
            <w:tcW w:w="754"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местный бюджет</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183,540</w:t>
            </w:r>
          </w:p>
        </w:tc>
        <w:tc>
          <w:tcPr>
            <w:tcW w:w="2268"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r w:rsidR="008A37B4" w:rsidRPr="00DB51A5" w:rsidTr="003057CE">
        <w:trPr>
          <w:cantSplit/>
          <w:trHeight w:val="312"/>
        </w:trPr>
        <w:tc>
          <w:tcPr>
            <w:tcW w:w="754"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2365"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c>
          <w:tcPr>
            <w:tcW w:w="1861"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r w:rsidRPr="00DB51A5">
              <w:rPr>
                <w:sz w:val="22"/>
                <w:szCs w:val="22"/>
              </w:rPr>
              <w:t>внебюджетные источники</w:t>
            </w:r>
          </w:p>
        </w:tc>
        <w:tc>
          <w:tcPr>
            <w:tcW w:w="1294" w:type="dxa"/>
            <w:tcBorders>
              <w:top w:val="single" w:sz="4" w:space="0" w:color="auto"/>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jc w:val="center"/>
              <w:rPr>
                <w:sz w:val="22"/>
                <w:szCs w:val="22"/>
              </w:rPr>
            </w:pPr>
            <w:r w:rsidRPr="00DB51A5">
              <w:rPr>
                <w:sz w:val="22"/>
                <w:szCs w:val="22"/>
              </w:rPr>
              <w:t>-</w:t>
            </w:r>
          </w:p>
        </w:tc>
        <w:tc>
          <w:tcPr>
            <w:tcW w:w="2268" w:type="dxa"/>
            <w:vMerge/>
            <w:tcBorders>
              <w:left w:val="single" w:sz="4" w:space="0" w:color="auto"/>
              <w:bottom w:val="single" w:sz="4" w:space="0" w:color="auto"/>
              <w:right w:val="single" w:sz="4" w:space="0" w:color="auto"/>
            </w:tcBorders>
          </w:tcPr>
          <w:p w:rsidR="008A37B4" w:rsidRPr="00DB51A5" w:rsidRDefault="008A37B4" w:rsidP="008A37B4">
            <w:pPr>
              <w:autoSpaceDE w:val="0"/>
              <w:autoSpaceDN w:val="0"/>
              <w:adjustRightInd w:val="0"/>
              <w:rPr>
                <w:sz w:val="22"/>
                <w:szCs w:val="22"/>
              </w:rPr>
            </w:pPr>
          </w:p>
        </w:tc>
      </w:tr>
    </w:tbl>
    <w:p w:rsidR="008A37B4" w:rsidRDefault="008A37B4" w:rsidP="008A37B4">
      <w:pPr>
        <w:jc w:val="center"/>
      </w:pPr>
      <w:r>
        <w:t>_____________</w:t>
      </w:r>
      <w:r w:rsidR="00EA0F01">
        <w:t xml:space="preserve"> </w:t>
      </w:r>
    </w:p>
    <w:p w:rsidR="00EA0F01" w:rsidRDefault="00EA0F01" w:rsidP="008A37B4">
      <w:pPr>
        <w:jc w:val="center"/>
      </w:pPr>
    </w:p>
    <w:p w:rsidR="00EA0F01" w:rsidRDefault="00EA0F01" w:rsidP="008A37B4">
      <w:pPr>
        <w:jc w:val="center"/>
      </w:pPr>
    </w:p>
    <w:p w:rsidR="00EA0F01" w:rsidRDefault="00EA0F01" w:rsidP="008A37B4">
      <w:pPr>
        <w:jc w:val="center"/>
      </w:pPr>
    </w:p>
    <w:p w:rsidR="00EA0F01" w:rsidRDefault="00EA0F01" w:rsidP="008A37B4">
      <w:pPr>
        <w:jc w:val="center"/>
      </w:pPr>
    </w:p>
    <w:p w:rsidR="003057CE" w:rsidRDefault="003057CE" w:rsidP="008A37B4">
      <w:pPr>
        <w:jc w:val="center"/>
      </w:pPr>
    </w:p>
    <w:p w:rsidR="00EA0F01" w:rsidRDefault="00EA0F01" w:rsidP="008A37B4">
      <w:pPr>
        <w:jc w:val="center"/>
      </w:pPr>
    </w:p>
    <w:p w:rsidR="00EA0F01" w:rsidRPr="003057CE" w:rsidRDefault="00EA0F01" w:rsidP="00EA0F01">
      <w:pPr>
        <w:pStyle w:val="affffffe"/>
        <w:ind w:right="114"/>
        <w:rPr>
          <w:b/>
          <w:sz w:val="24"/>
          <w:szCs w:val="24"/>
        </w:rPr>
      </w:pPr>
      <w:r w:rsidRPr="003057CE">
        <w:rPr>
          <w:b/>
          <w:sz w:val="24"/>
          <w:szCs w:val="24"/>
        </w:rPr>
        <w:lastRenderedPageBreak/>
        <w:t>АДМИНИСТРАЦИЯ</w:t>
      </w:r>
    </w:p>
    <w:p w:rsidR="00EA0F01" w:rsidRPr="003057CE" w:rsidRDefault="00EA0F01" w:rsidP="00EA0F01">
      <w:pPr>
        <w:pStyle w:val="affffffe"/>
        <w:ind w:right="114"/>
        <w:rPr>
          <w:b/>
          <w:sz w:val="24"/>
          <w:szCs w:val="24"/>
        </w:rPr>
      </w:pPr>
      <w:r w:rsidRPr="003057CE">
        <w:rPr>
          <w:b/>
          <w:sz w:val="24"/>
          <w:szCs w:val="24"/>
        </w:rPr>
        <w:t>МУНИЦИПАЛЬНОГО ОБРАЗОВАНИЯ</w:t>
      </w:r>
    </w:p>
    <w:p w:rsidR="00EA0F01" w:rsidRPr="003057CE" w:rsidRDefault="00EA0F01" w:rsidP="00EA0F01">
      <w:pPr>
        <w:pStyle w:val="affffffe"/>
        <w:ind w:right="114"/>
        <w:rPr>
          <w:b/>
          <w:sz w:val="24"/>
          <w:szCs w:val="24"/>
        </w:rPr>
      </w:pPr>
      <w:r w:rsidRPr="003057CE">
        <w:rPr>
          <w:b/>
          <w:sz w:val="24"/>
          <w:szCs w:val="24"/>
        </w:rPr>
        <w:t>ОМУТНИНСКОЕ ГОРОДСКОЕ ПОСЕЛЕНИЕ</w:t>
      </w:r>
    </w:p>
    <w:p w:rsidR="00EA0F01" w:rsidRPr="003057CE" w:rsidRDefault="00EA0F01" w:rsidP="00EA0F01">
      <w:pPr>
        <w:pStyle w:val="affffffe"/>
        <w:ind w:right="114"/>
        <w:rPr>
          <w:b/>
          <w:sz w:val="24"/>
          <w:szCs w:val="24"/>
        </w:rPr>
      </w:pPr>
      <w:r w:rsidRPr="003057CE">
        <w:rPr>
          <w:b/>
          <w:sz w:val="24"/>
          <w:szCs w:val="24"/>
        </w:rPr>
        <w:t>ОМУТНИНСКОГО РАЙОНА КИРОВСКОЙ ОБЛАСТИ</w:t>
      </w:r>
    </w:p>
    <w:p w:rsidR="00EA0F01" w:rsidRPr="003057CE" w:rsidRDefault="00EA0F01" w:rsidP="00EA0F01">
      <w:pPr>
        <w:pStyle w:val="affffffe"/>
        <w:ind w:right="114"/>
        <w:rPr>
          <w:b/>
          <w:sz w:val="24"/>
          <w:szCs w:val="24"/>
        </w:rPr>
      </w:pPr>
    </w:p>
    <w:p w:rsidR="00EA0F01" w:rsidRPr="003057CE" w:rsidRDefault="00EA0F01" w:rsidP="00EA0F01">
      <w:pPr>
        <w:pStyle w:val="affffffe"/>
        <w:ind w:right="114"/>
        <w:rPr>
          <w:b/>
          <w:sz w:val="24"/>
          <w:szCs w:val="24"/>
        </w:rPr>
      </w:pPr>
      <w:r w:rsidRPr="003057CE">
        <w:rPr>
          <w:b/>
          <w:sz w:val="24"/>
          <w:szCs w:val="24"/>
        </w:rPr>
        <w:t xml:space="preserve">ПОСТАНОВЛЕНИЕ </w:t>
      </w:r>
    </w:p>
    <w:p w:rsidR="00EA0F01" w:rsidRPr="003057CE" w:rsidRDefault="00EA0F01" w:rsidP="00EA0F01">
      <w:pPr>
        <w:pStyle w:val="affffffe"/>
        <w:ind w:right="114"/>
        <w:rPr>
          <w:b/>
          <w:sz w:val="24"/>
          <w:szCs w:val="24"/>
        </w:rPr>
      </w:pPr>
    </w:p>
    <w:p w:rsidR="00EA0F01" w:rsidRPr="003057CE" w:rsidRDefault="00EA0F01" w:rsidP="00EA0F01">
      <w:pPr>
        <w:pStyle w:val="affffffe"/>
        <w:ind w:right="114"/>
        <w:rPr>
          <w:sz w:val="24"/>
          <w:szCs w:val="24"/>
        </w:rPr>
      </w:pPr>
      <w:r w:rsidRPr="003057CE">
        <w:rPr>
          <w:sz w:val="24"/>
          <w:szCs w:val="24"/>
        </w:rPr>
        <w:t xml:space="preserve">05.09.2023                                               </w:t>
      </w:r>
      <w:r w:rsidRPr="003057CE">
        <w:rPr>
          <w:sz w:val="24"/>
          <w:szCs w:val="24"/>
        </w:rPr>
        <w:tab/>
      </w:r>
      <w:r w:rsidRPr="003057CE">
        <w:rPr>
          <w:sz w:val="24"/>
          <w:szCs w:val="24"/>
        </w:rPr>
        <w:tab/>
      </w:r>
      <w:r w:rsidRPr="003057CE">
        <w:rPr>
          <w:sz w:val="24"/>
          <w:szCs w:val="24"/>
        </w:rPr>
        <w:tab/>
      </w:r>
      <w:r w:rsidRPr="003057CE">
        <w:rPr>
          <w:sz w:val="24"/>
          <w:szCs w:val="24"/>
        </w:rPr>
        <w:tab/>
        <w:t xml:space="preserve">                    № 728 </w:t>
      </w:r>
    </w:p>
    <w:p w:rsidR="00EA0F01" w:rsidRPr="003057CE" w:rsidRDefault="00EA0F01" w:rsidP="00EA0F01">
      <w:pPr>
        <w:pStyle w:val="affffffe"/>
        <w:ind w:right="113"/>
        <w:rPr>
          <w:b/>
          <w:sz w:val="24"/>
          <w:szCs w:val="24"/>
        </w:rPr>
      </w:pPr>
      <w:r w:rsidRPr="003057CE">
        <w:rPr>
          <w:b/>
          <w:sz w:val="24"/>
          <w:szCs w:val="24"/>
        </w:rPr>
        <w:t>г. Омутнинск</w:t>
      </w:r>
    </w:p>
    <w:p w:rsidR="00EA0F01" w:rsidRPr="003057CE" w:rsidRDefault="00EA0F01" w:rsidP="00EA0F01">
      <w:pPr>
        <w:jc w:val="center"/>
        <w:rPr>
          <w:b/>
        </w:rPr>
      </w:pPr>
    </w:p>
    <w:p w:rsidR="00EA0F01" w:rsidRPr="003057CE" w:rsidRDefault="00EA0F01" w:rsidP="00EA0F01">
      <w:pPr>
        <w:jc w:val="center"/>
        <w:rPr>
          <w:b/>
        </w:rPr>
      </w:pPr>
      <w:r w:rsidRPr="003057CE">
        <w:rPr>
          <w:b/>
        </w:rPr>
        <w:t>О внесении изменений в постановление администрации Омутнинского городского поселения от 23.12.2020 г. № 1004</w:t>
      </w:r>
    </w:p>
    <w:p w:rsidR="00EA0F01" w:rsidRPr="003057CE" w:rsidRDefault="00EA0F01" w:rsidP="003057CE">
      <w:pPr>
        <w:ind w:left="-709"/>
        <w:jc w:val="center"/>
        <w:rPr>
          <w:b/>
        </w:rPr>
      </w:pPr>
    </w:p>
    <w:p w:rsidR="00EA0F01" w:rsidRPr="003057CE" w:rsidRDefault="00EA0F01" w:rsidP="003057CE">
      <w:pPr>
        <w:spacing w:line="240" w:lineRule="exact"/>
        <w:ind w:left="-709" w:firstLine="709"/>
        <w:jc w:val="both"/>
      </w:pPr>
      <w:proofErr w:type="gramStart"/>
      <w:r w:rsidRPr="003057CE">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06.07.2023 № 38 "О внесении изменений и дополнений в решение Омутни</w:t>
      </w:r>
      <w:r w:rsidRPr="003057CE">
        <w:t>н</w:t>
      </w:r>
      <w:r w:rsidRPr="003057CE">
        <w:t>ской городской Думы от 22.12.2022 № 68 "О бюджете муниципального образования Омутни</w:t>
      </w:r>
      <w:r w:rsidRPr="003057CE">
        <w:t>н</w:t>
      </w:r>
      <w:r w:rsidRPr="003057CE">
        <w:t xml:space="preserve">ское городское поселение Омутнинского района Кировской области на 2023 год и на плановый период 2024-2025 годов", </w:t>
      </w:r>
      <w:r w:rsidRPr="003057CE">
        <w:rPr>
          <w:color w:val="000000"/>
          <w:kern w:val="36"/>
        </w:rPr>
        <w:t xml:space="preserve">постановлением </w:t>
      </w:r>
      <w:r w:rsidRPr="003057CE">
        <w:t>администрации муниципального</w:t>
      </w:r>
      <w:proofErr w:type="gramEnd"/>
      <w:r w:rsidRPr="003057CE">
        <w:t xml:space="preserve">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3057CE">
        <w:t>ь</w:t>
      </w:r>
      <w:r w:rsidRPr="003057CE">
        <w:t xml:space="preserve">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3057CE">
        <w:rPr>
          <w:b/>
        </w:rPr>
        <w:t>ПОСТАНО</w:t>
      </w:r>
      <w:r w:rsidRPr="003057CE">
        <w:rPr>
          <w:b/>
        </w:rPr>
        <w:t>В</w:t>
      </w:r>
      <w:r w:rsidRPr="003057CE">
        <w:rPr>
          <w:b/>
        </w:rPr>
        <w:t>ЛЯЕТ</w:t>
      </w:r>
      <w:r w:rsidRPr="003057CE">
        <w:t>:</w:t>
      </w:r>
    </w:p>
    <w:p w:rsidR="00EA0F01" w:rsidRPr="003057CE" w:rsidRDefault="00EA0F01" w:rsidP="003057CE">
      <w:pPr>
        <w:spacing w:line="240" w:lineRule="exact"/>
        <w:ind w:left="-709" w:firstLine="709"/>
        <w:jc w:val="both"/>
        <w:outlineLvl w:val="0"/>
      </w:pPr>
      <w:r w:rsidRPr="003057CE">
        <w:t xml:space="preserve">1. </w:t>
      </w:r>
      <w:proofErr w:type="gramStart"/>
      <w:r w:rsidRPr="003057CE">
        <w:t>Внести изменения в постановление администрации Омутнинского городского посел</w:t>
      </w:r>
      <w:r w:rsidRPr="003057CE">
        <w:t>е</w:t>
      </w:r>
      <w:r w:rsidRPr="003057CE">
        <w:t>ния от 23.12.2020 г. № 1004 "Об утверждении муниципальной программы "Развитие муниц</w:t>
      </w:r>
      <w:r w:rsidRPr="003057CE">
        <w:t>и</w:t>
      </w:r>
      <w:r w:rsidRPr="003057CE">
        <w:t>пального управления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w:t>
      </w:r>
      <w:proofErr w:type="gramEnd"/>
      <w:r w:rsidRPr="003057CE">
        <w:t xml:space="preserve"> № </w:t>
      </w:r>
      <w:proofErr w:type="gramStart"/>
      <w:r w:rsidRPr="003057CE">
        <w:t>44, от 05.03.2022 № 210, от 29.04.2022 № 392, от 25.05.2022       № 453, от 21.06.2022 № 533, от 27.06.2022 № 544, от 17.08.2022 № 679, от 06.09.2022 № 748, от 28.09.2022 № 813, от 08.11.2022 № 949, от 07.12.2022     № 1055, от 19.01.2023 № 33, от 10.05.2023 № 380):</w:t>
      </w:r>
      <w:proofErr w:type="gramEnd"/>
    </w:p>
    <w:p w:rsidR="00EA0F01" w:rsidRPr="003057CE" w:rsidRDefault="00EA0F01" w:rsidP="003057CE">
      <w:pPr>
        <w:spacing w:line="240" w:lineRule="exact"/>
        <w:ind w:left="-709" w:firstLine="709"/>
        <w:jc w:val="both"/>
      </w:pPr>
      <w:r w:rsidRPr="003057CE">
        <w:t>1.1.</w:t>
      </w:r>
      <w:r w:rsidRPr="003057CE">
        <w:rPr>
          <w:b/>
          <w:bCs/>
        </w:rPr>
        <w:t xml:space="preserve"> </w:t>
      </w:r>
      <w:r w:rsidRPr="003057CE">
        <w:rPr>
          <w:bCs/>
        </w:rPr>
        <w:t>В паспорте</w:t>
      </w:r>
      <w:r w:rsidRPr="003057CE">
        <w:rPr>
          <w:b/>
          <w:bCs/>
        </w:rPr>
        <w:t xml:space="preserve"> </w:t>
      </w:r>
      <w:r w:rsidRPr="003057CE">
        <w:t xml:space="preserve">муниципальной программы </w:t>
      </w:r>
      <w:r w:rsidRPr="003057CE">
        <w:rPr>
          <w:bCs/>
        </w:rPr>
        <w:t>раздел "</w:t>
      </w:r>
      <w:r w:rsidRPr="003057CE">
        <w:t>Ресурсное обеспечение муниципал</w:t>
      </w:r>
      <w:r w:rsidRPr="003057CE">
        <w:t>ь</w:t>
      </w:r>
      <w:r w:rsidRPr="003057CE">
        <w:t>ной программы" изложить в следующей редакции:</w:t>
      </w:r>
    </w:p>
    <w:p w:rsidR="00EA0F01" w:rsidRPr="003057CE" w:rsidRDefault="00EA0F01" w:rsidP="003057CE">
      <w:pPr>
        <w:spacing w:line="240" w:lineRule="exact"/>
        <w:ind w:left="-709" w:firstLine="709"/>
        <w:jc w:val="both"/>
        <w:rPr>
          <w:color w:val="000000"/>
          <w:kern w:val="36"/>
        </w:rPr>
      </w:pPr>
      <w:r w:rsidRPr="003057CE">
        <w:t>"</w:t>
      </w:r>
      <w:r w:rsidRPr="003057CE">
        <w:rPr>
          <w:color w:val="000000"/>
          <w:kern w:val="36"/>
        </w:rPr>
        <w:t xml:space="preserve">Общий объем финансирования муниципальной программы составляет </w:t>
      </w:r>
      <w:r w:rsidRPr="003057CE">
        <w:t xml:space="preserve">94766,596 </w:t>
      </w:r>
      <w:r w:rsidRPr="003057CE">
        <w:rPr>
          <w:color w:val="000000"/>
          <w:kern w:val="36"/>
        </w:rPr>
        <w:t xml:space="preserve">тыс. руб., в том числе по годам реализации: </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2021 – 15389,260 тыс. руб., в </w:t>
      </w:r>
      <w:proofErr w:type="spellStart"/>
      <w:r w:rsidRPr="003057CE">
        <w:rPr>
          <w:color w:val="000000"/>
          <w:kern w:val="36"/>
        </w:rPr>
        <w:t>т.ч</w:t>
      </w:r>
      <w:proofErr w:type="spellEnd"/>
      <w:r w:rsidRPr="003057CE">
        <w:rPr>
          <w:color w:val="000000"/>
          <w:kern w:val="36"/>
        </w:rPr>
        <w:t>. областной бюджет - 3,700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2022 – 17118,487 тыс. руб., в </w:t>
      </w:r>
      <w:proofErr w:type="spellStart"/>
      <w:r w:rsidRPr="003057CE">
        <w:rPr>
          <w:color w:val="000000"/>
          <w:kern w:val="36"/>
        </w:rPr>
        <w:t>т.ч</w:t>
      </w:r>
      <w:proofErr w:type="spellEnd"/>
      <w:r w:rsidRPr="003057CE">
        <w:rPr>
          <w:color w:val="000000"/>
          <w:kern w:val="36"/>
        </w:rPr>
        <w:t>. областной бюджет - 5,500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2023 – </w:t>
      </w:r>
      <w:r w:rsidRPr="003057CE">
        <w:t xml:space="preserve">19428,249 </w:t>
      </w:r>
      <w:r w:rsidRPr="003057CE">
        <w:rPr>
          <w:color w:val="000000"/>
          <w:kern w:val="36"/>
        </w:rPr>
        <w:t xml:space="preserve">тыс. руб., в </w:t>
      </w:r>
      <w:proofErr w:type="spellStart"/>
      <w:r w:rsidRPr="003057CE">
        <w:rPr>
          <w:color w:val="000000"/>
          <w:kern w:val="36"/>
        </w:rPr>
        <w:t>т.ч</w:t>
      </w:r>
      <w:proofErr w:type="spellEnd"/>
      <w:r w:rsidRPr="003057CE">
        <w:rPr>
          <w:color w:val="000000"/>
          <w:kern w:val="36"/>
        </w:rPr>
        <w:t>. областной бюджет - 5,800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2024 – 20163,300 тыс. руб., в </w:t>
      </w:r>
      <w:proofErr w:type="spellStart"/>
      <w:r w:rsidRPr="003057CE">
        <w:rPr>
          <w:color w:val="000000"/>
          <w:kern w:val="36"/>
        </w:rPr>
        <w:t>т.ч</w:t>
      </w:r>
      <w:proofErr w:type="spellEnd"/>
      <w:r w:rsidRPr="003057CE">
        <w:rPr>
          <w:color w:val="000000"/>
          <w:kern w:val="36"/>
        </w:rPr>
        <w:t>. областной бюджет - 5,800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2025 – 22667,300 тыс. руб., в </w:t>
      </w:r>
      <w:proofErr w:type="spellStart"/>
      <w:r w:rsidRPr="003057CE">
        <w:rPr>
          <w:color w:val="000000"/>
          <w:kern w:val="36"/>
        </w:rPr>
        <w:t>т.ч</w:t>
      </w:r>
      <w:proofErr w:type="spellEnd"/>
      <w:r w:rsidRPr="003057CE">
        <w:rPr>
          <w:color w:val="000000"/>
          <w:kern w:val="36"/>
        </w:rPr>
        <w:t>. областной бюджет - 5,800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Финансирование программы осуществляется за счет средств областного бюджета и бю</w:t>
      </w:r>
      <w:r w:rsidRPr="003057CE">
        <w:rPr>
          <w:color w:val="000000"/>
          <w:kern w:val="36"/>
        </w:rPr>
        <w:t>д</w:t>
      </w:r>
      <w:r w:rsidRPr="003057CE">
        <w:rPr>
          <w:color w:val="000000"/>
          <w:kern w:val="36"/>
        </w:rPr>
        <w:t>жета Омутнинского городского поселения".</w:t>
      </w:r>
    </w:p>
    <w:p w:rsidR="00EA0F01" w:rsidRPr="003057CE" w:rsidRDefault="00EA0F01" w:rsidP="003057CE">
      <w:pPr>
        <w:spacing w:line="240" w:lineRule="exact"/>
        <w:ind w:left="-709" w:firstLine="709"/>
        <w:jc w:val="both"/>
        <w:rPr>
          <w:color w:val="000000"/>
          <w:kern w:val="36"/>
        </w:rPr>
      </w:pPr>
      <w:r w:rsidRPr="003057CE">
        <w:rPr>
          <w:color w:val="000000"/>
          <w:kern w:val="36"/>
        </w:rPr>
        <w:t>1.2. Второй абзац раздела 4 "Обоснование ресурсного обеспечения муниципальной пр</w:t>
      </w:r>
      <w:r w:rsidRPr="003057CE">
        <w:rPr>
          <w:color w:val="000000"/>
          <w:kern w:val="36"/>
        </w:rPr>
        <w:t>о</w:t>
      </w:r>
      <w:r w:rsidRPr="003057CE">
        <w:rPr>
          <w:color w:val="000000"/>
          <w:kern w:val="36"/>
        </w:rPr>
        <w:t>граммы" изложить в следующей редакции:</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"Общий объем финансирования муниципальной программы составляет </w:t>
      </w:r>
    </w:p>
    <w:p w:rsidR="00EA0F01" w:rsidRPr="003057CE" w:rsidRDefault="00EA0F01" w:rsidP="003057CE">
      <w:pPr>
        <w:spacing w:line="240" w:lineRule="exact"/>
        <w:ind w:left="-709" w:firstLine="709"/>
        <w:jc w:val="both"/>
        <w:rPr>
          <w:color w:val="000000"/>
          <w:kern w:val="36"/>
        </w:rPr>
      </w:pPr>
      <w:r w:rsidRPr="003057CE">
        <w:t xml:space="preserve">94766,596 </w:t>
      </w:r>
      <w:r w:rsidRPr="003057CE">
        <w:rPr>
          <w:color w:val="000000"/>
          <w:kern w:val="36"/>
        </w:rPr>
        <w:t xml:space="preserve">тыс. руб., в том числе по годам реализации: </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2021 – 15389,260 тыс. руб., в </w:t>
      </w:r>
      <w:proofErr w:type="spellStart"/>
      <w:r w:rsidRPr="003057CE">
        <w:rPr>
          <w:color w:val="000000"/>
          <w:kern w:val="36"/>
        </w:rPr>
        <w:t>т.ч</w:t>
      </w:r>
      <w:proofErr w:type="spellEnd"/>
      <w:r w:rsidRPr="003057CE">
        <w:rPr>
          <w:color w:val="000000"/>
          <w:kern w:val="36"/>
        </w:rPr>
        <w:t>. областной бюджет - 3,700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2022 – 17118,487 тыс. руб., в </w:t>
      </w:r>
      <w:proofErr w:type="spellStart"/>
      <w:r w:rsidRPr="003057CE">
        <w:rPr>
          <w:color w:val="000000"/>
          <w:kern w:val="36"/>
        </w:rPr>
        <w:t>т.ч</w:t>
      </w:r>
      <w:proofErr w:type="spellEnd"/>
      <w:r w:rsidRPr="003057CE">
        <w:rPr>
          <w:color w:val="000000"/>
          <w:kern w:val="36"/>
        </w:rPr>
        <w:t>. областной бюджет - 5,500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2023 – </w:t>
      </w:r>
      <w:r w:rsidRPr="003057CE">
        <w:t xml:space="preserve">19428,249 </w:t>
      </w:r>
      <w:r w:rsidRPr="003057CE">
        <w:rPr>
          <w:color w:val="000000"/>
          <w:kern w:val="36"/>
        </w:rPr>
        <w:t xml:space="preserve">тыс. руб., в </w:t>
      </w:r>
      <w:proofErr w:type="spellStart"/>
      <w:r w:rsidRPr="003057CE">
        <w:rPr>
          <w:color w:val="000000"/>
          <w:kern w:val="36"/>
        </w:rPr>
        <w:t>т.ч</w:t>
      </w:r>
      <w:proofErr w:type="spellEnd"/>
      <w:r w:rsidRPr="003057CE">
        <w:rPr>
          <w:color w:val="000000"/>
          <w:kern w:val="36"/>
        </w:rPr>
        <w:t>. областной бюджет - 5,800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 xml:space="preserve">2024 – 20163,300 </w:t>
      </w:r>
      <w:proofErr w:type="spellStart"/>
      <w:r w:rsidRPr="003057CE">
        <w:rPr>
          <w:color w:val="000000"/>
          <w:kern w:val="36"/>
        </w:rPr>
        <w:t>тыс</w:t>
      </w:r>
      <w:proofErr w:type="gramStart"/>
      <w:r w:rsidRPr="003057CE">
        <w:rPr>
          <w:color w:val="000000"/>
          <w:kern w:val="36"/>
        </w:rPr>
        <w:t>.р</w:t>
      </w:r>
      <w:proofErr w:type="gramEnd"/>
      <w:r w:rsidRPr="003057CE">
        <w:rPr>
          <w:color w:val="000000"/>
          <w:kern w:val="36"/>
        </w:rPr>
        <w:t>уб</w:t>
      </w:r>
      <w:proofErr w:type="spellEnd"/>
      <w:r w:rsidRPr="003057CE">
        <w:rPr>
          <w:color w:val="000000"/>
          <w:kern w:val="36"/>
        </w:rPr>
        <w:t>., в том числе областной бюджет - 5,800 тыс. руб.</w:t>
      </w:r>
    </w:p>
    <w:p w:rsidR="00EA0F01" w:rsidRPr="003057CE" w:rsidRDefault="00EA0F01" w:rsidP="003057CE">
      <w:pPr>
        <w:spacing w:line="240" w:lineRule="exact"/>
        <w:ind w:left="-709" w:firstLine="709"/>
        <w:jc w:val="both"/>
        <w:rPr>
          <w:color w:val="000000"/>
          <w:kern w:val="36"/>
        </w:rPr>
      </w:pPr>
      <w:r w:rsidRPr="003057CE">
        <w:rPr>
          <w:color w:val="000000"/>
          <w:kern w:val="36"/>
        </w:rPr>
        <w:t>2025 – 22667,300 тыс. руб., в том числе областной бюджет - 5,800 тыс. руб.".</w:t>
      </w:r>
    </w:p>
    <w:p w:rsidR="00EA0F01" w:rsidRPr="003057CE" w:rsidRDefault="00EA0F01" w:rsidP="003057CE">
      <w:pPr>
        <w:spacing w:line="240" w:lineRule="exact"/>
        <w:ind w:left="-709" w:firstLine="709"/>
        <w:jc w:val="both"/>
      </w:pPr>
      <w:r w:rsidRPr="003057CE">
        <w:tab/>
        <w:t>1.3. Приложение № 1 к муниципальной программе "Ресурсное обеспечение реал</w:t>
      </w:r>
      <w:r w:rsidRPr="003057CE">
        <w:t>и</w:t>
      </w:r>
      <w:r w:rsidRPr="003057CE">
        <w:t>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EA0F01" w:rsidRPr="003057CE" w:rsidRDefault="00EA0F01" w:rsidP="003057CE">
      <w:pPr>
        <w:pStyle w:val="ConsPlusNormal"/>
        <w:widowControl/>
        <w:spacing w:line="240" w:lineRule="exact"/>
        <w:ind w:left="-709" w:firstLine="709"/>
        <w:jc w:val="both"/>
        <w:outlineLvl w:val="1"/>
        <w:rPr>
          <w:rFonts w:ascii="Times New Roman" w:hAnsi="Times New Roman"/>
          <w:sz w:val="24"/>
          <w:szCs w:val="24"/>
        </w:rPr>
      </w:pPr>
      <w:r w:rsidRPr="003057CE">
        <w:rPr>
          <w:rFonts w:ascii="Times New Roman" w:hAnsi="Times New Roman"/>
          <w:sz w:val="24"/>
          <w:szCs w:val="24"/>
        </w:rPr>
        <w:t>2. Постановление вступает в силу в соответствии с действующим законодательством.</w:t>
      </w:r>
    </w:p>
    <w:p w:rsidR="00EA0F01" w:rsidRPr="003057CE" w:rsidRDefault="00EA0F01" w:rsidP="003057CE">
      <w:pPr>
        <w:spacing w:line="240" w:lineRule="exact"/>
        <w:ind w:left="-709" w:firstLine="709"/>
        <w:jc w:val="both"/>
      </w:pPr>
      <w:r w:rsidRPr="003057CE">
        <w:lastRenderedPageBreak/>
        <w:t>3. Настоящее постановление опубликовать в сборнике основных муниципальных прав</w:t>
      </w:r>
      <w:r w:rsidRPr="003057CE">
        <w:t>о</w:t>
      </w:r>
      <w:r w:rsidRPr="003057CE">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3057CE">
        <w:t>н</w:t>
      </w:r>
      <w:r w:rsidRPr="003057CE">
        <w:t>ского района Кировской области.</w:t>
      </w:r>
    </w:p>
    <w:p w:rsidR="00EA0F01" w:rsidRPr="003057CE" w:rsidRDefault="00EA0F01" w:rsidP="003057CE">
      <w:pPr>
        <w:spacing w:line="240" w:lineRule="exact"/>
        <w:ind w:left="-709" w:firstLine="709"/>
        <w:jc w:val="both"/>
      </w:pPr>
      <w:r w:rsidRPr="003057CE">
        <w:t xml:space="preserve">4. </w:t>
      </w:r>
      <w:proofErr w:type="gramStart"/>
      <w:r w:rsidRPr="003057CE">
        <w:t>Контроль за</w:t>
      </w:r>
      <w:proofErr w:type="gramEnd"/>
      <w:r w:rsidRPr="003057CE">
        <w:t xml:space="preserve"> исполнением настоящего постановления оставляю за собой.</w:t>
      </w:r>
    </w:p>
    <w:p w:rsidR="00EA0F01" w:rsidRPr="003057CE" w:rsidRDefault="00EA0F01" w:rsidP="003057CE">
      <w:pPr>
        <w:spacing w:line="240" w:lineRule="exact"/>
        <w:ind w:left="-709" w:firstLine="709"/>
        <w:jc w:val="both"/>
      </w:pPr>
    </w:p>
    <w:p w:rsidR="00EA0F01" w:rsidRPr="003057CE" w:rsidRDefault="00EA0F01" w:rsidP="003057CE">
      <w:pPr>
        <w:spacing w:line="240" w:lineRule="exact"/>
        <w:ind w:left="-709"/>
        <w:jc w:val="both"/>
      </w:pPr>
      <w:proofErr w:type="spellStart"/>
      <w:r w:rsidRPr="003057CE">
        <w:t>И.о</w:t>
      </w:r>
      <w:proofErr w:type="spellEnd"/>
      <w:r w:rsidRPr="003057CE">
        <w:t xml:space="preserve">. главы администрации </w:t>
      </w:r>
    </w:p>
    <w:p w:rsidR="00EA0F01" w:rsidRPr="003057CE" w:rsidRDefault="00EA0F01" w:rsidP="003057CE">
      <w:pPr>
        <w:spacing w:line="240" w:lineRule="exact"/>
        <w:ind w:left="-709"/>
        <w:jc w:val="both"/>
      </w:pPr>
      <w:r w:rsidRPr="003057CE">
        <w:t>Омутнинского городского поселения           С.Г. Уткин</w:t>
      </w:r>
    </w:p>
    <w:p w:rsidR="00EA0F01" w:rsidRDefault="00EA0F01" w:rsidP="003057CE">
      <w:pPr>
        <w:pStyle w:val="ConsPlusTitle"/>
        <w:widowControl/>
        <w:spacing w:line="240" w:lineRule="exact"/>
        <w:ind w:firstLine="709"/>
        <w:jc w:val="center"/>
        <w:rPr>
          <w:b w:val="0"/>
          <w:bCs w:val="0"/>
          <w:sz w:val="28"/>
          <w:szCs w:val="28"/>
        </w:rPr>
      </w:pPr>
    </w:p>
    <w:p w:rsidR="00EA0F01" w:rsidRPr="00F20719" w:rsidRDefault="00F20719" w:rsidP="00F20719">
      <w:pPr>
        <w:pStyle w:val="ConsPlusTitle"/>
        <w:widowControl/>
        <w:jc w:val="right"/>
        <w:rPr>
          <w:b w:val="0"/>
          <w:bCs w:val="0"/>
        </w:rPr>
      </w:pPr>
      <w:r w:rsidRPr="00F20719">
        <w:rPr>
          <w:b w:val="0"/>
          <w:bCs w:val="0"/>
        </w:rPr>
        <w:t>Приложение № 1</w:t>
      </w:r>
    </w:p>
    <w:p w:rsidR="00F20719" w:rsidRDefault="00F20719" w:rsidP="00F20719">
      <w:pPr>
        <w:pStyle w:val="ConsPlusTitle"/>
        <w:widowControl/>
        <w:jc w:val="right"/>
        <w:rPr>
          <w:b w:val="0"/>
          <w:bCs w:val="0"/>
        </w:rPr>
      </w:pPr>
      <w:r>
        <w:rPr>
          <w:b w:val="0"/>
          <w:bCs w:val="0"/>
        </w:rPr>
        <w:t>к</w:t>
      </w:r>
      <w:r w:rsidRPr="00F20719">
        <w:rPr>
          <w:b w:val="0"/>
          <w:bCs w:val="0"/>
        </w:rPr>
        <w:t xml:space="preserve"> муниципальной программе «Развитие </w:t>
      </w:r>
      <w:proofErr w:type="gramStart"/>
      <w:r w:rsidRPr="00F20719">
        <w:rPr>
          <w:b w:val="0"/>
          <w:bCs w:val="0"/>
        </w:rPr>
        <w:t>муниципального</w:t>
      </w:r>
      <w:proofErr w:type="gramEnd"/>
      <w:r w:rsidRPr="00F20719">
        <w:rPr>
          <w:b w:val="0"/>
          <w:bCs w:val="0"/>
        </w:rPr>
        <w:t xml:space="preserve"> </w:t>
      </w:r>
    </w:p>
    <w:p w:rsidR="00F20719" w:rsidRDefault="00F20719" w:rsidP="00F20719">
      <w:pPr>
        <w:pStyle w:val="ConsPlusTitle"/>
        <w:widowControl/>
        <w:jc w:val="right"/>
        <w:rPr>
          <w:b w:val="0"/>
          <w:bCs w:val="0"/>
        </w:rPr>
      </w:pPr>
      <w:r w:rsidRPr="00F20719">
        <w:rPr>
          <w:b w:val="0"/>
          <w:bCs w:val="0"/>
        </w:rPr>
        <w:t xml:space="preserve">управления в муниципальном образовании </w:t>
      </w:r>
      <w:proofErr w:type="spellStart"/>
      <w:r>
        <w:rPr>
          <w:b w:val="0"/>
          <w:bCs w:val="0"/>
        </w:rPr>
        <w:t>О</w:t>
      </w:r>
      <w:r w:rsidRPr="00F20719">
        <w:rPr>
          <w:b w:val="0"/>
          <w:bCs w:val="0"/>
        </w:rPr>
        <w:t>мутнинсое</w:t>
      </w:r>
      <w:proofErr w:type="spellEnd"/>
      <w:r w:rsidRPr="00F20719">
        <w:rPr>
          <w:b w:val="0"/>
          <w:bCs w:val="0"/>
        </w:rPr>
        <w:t xml:space="preserve"> </w:t>
      </w:r>
    </w:p>
    <w:p w:rsidR="00F20719" w:rsidRDefault="00F20719" w:rsidP="00F20719">
      <w:pPr>
        <w:pStyle w:val="ConsPlusTitle"/>
        <w:widowControl/>
        <w:jc w:val="right"/>
        <w:rPr>
          <w:b w:val="0"/>
          <w:bCs w:val="0"/>
        </w:rPr>
      </w:pPr>
      <w:proofErr w:type="gramStart"/>
      <w:r w:rsidRPr="00F20719">
        <w:rPr>
          <w:b w:val="0"/>
          <w:bCs w:val="0"/>
        </w:rPr>
        <w:t>городское</w:t>
      </w:r>
      <w:proofErr w:type="gramEnd"/>
      <w:r w:rsidRPr="00F20719">
        <w:rPr>
          <w:b w:val="0"/>
          <w:bCs w:val="0"/>
        </w:rPr>
        <w:t xml:space="preserve"> </w:t>
      </w:r>
      <w:proofErr w:type="spellStart"/>
      <w:r w:rsidRPr="00F20719">
        <w:rPr>
          <w:b w:val="0"/>
          <w:bCs w:val="0"/>
        </w:rPr>
        <w:t>поседление</w:t>
      </w:r>
      <w:proofErr w:type="spellEnd"/>
      <w:r w:rsidRPr="00F20719">
        <w:rPr>
          <w:b w:val="0"/>
          <w:bCs w:val="0"/>
        </w:rPr>
        <w:t xml:space="preserve"> Омутнинского района</w:t>
      </w:r>
    </w:p>
    <w:p w:rsidR="00F20719" w:rsidRPr="00F20719" w:rsidRDefault="00F20719" w:rsidP="00F20719">
      <w:pPr>
        <w:pStyle w:val="ConsPlusTitle"/>
        <w:widowControl/>
        <w:jc w:val="right"/>
        <w:rPr>
          <w:b w:val="0"/>
          <w:bCs w:val="0"/>
        </w:rPr>
      </w:pPr>
      <w:r w:rsidRPr="00F20719">
        <w:rPr>
          <w:b w:val="0"/>
          <w:bCs w:val="0"/>
        </w:rPr>
        <w:t xml:space="preserve"> Кировской области» в 2021-2025 годах</w:t>
      </w:r>
    </w:p>
    <w:p w:rsidR="003057CE" w:rsidRDefault="003057CE" w:rsidP="00EA0F01">
      <w:pPr>
        <w:jc w:val="center"/>
        <w:rPr>
          <w:b/>
        </w:rPr>
      </w:pPr>
      <w:r>
        <w:rPr>
          <w:b/>
        </w:rPr>
        <w:t>РЕСУРСНОЕ ОБЕСПЕЧЕНИЕ</w:t>
      </w:r>
    </w:p>
    <w:p w:rsidR="00EA0F01" w:rsidRDefault="00EA0F01" w:rsidP="00EA0F01">
      <w:pPr>
        <w:jc w:val="center"/>
        <w:rPr>
          <w:b/>
        </w:rPr>
      </w:pPr>
      <w:r w:rsidRPr="00C47161">
        <w:rPr>
          <w:b/>
        </w:rPr>
        <w:t xml:space="preserve">реализации муниципальной </w:t>
      </w:r>
      <w:proofErr w:type="spellStart"/>
      <w:r w:rsidRPr="00C47161">
        <w:rPr>
          <w:b/>
        </w:rPr>
        <w:t>программы</w:t>
      </w:r>
      <w:proofErr w:type="gramStart"/>
      <w:r w:rsidRPr="00C47161">
        <w:rPr>
          <w:b/>
        </w:rPr>
        <w:t>"Р</w:t>
      </w:r>
      <w:proofErr w:type="gramEnd"/>
      <w:r w:rsidRPr="00C47161">
        <w:rPr>
          <w:b/>
        </w:rPr>
        <w:t>азвитие</w:t>
      </w:r>
      <w:proofErr w:type="spellEnd"/>
      <w:r w:rsidRPr="00C47161">
        <w:rPr>
          <w:b/>
        </w:rPr>
        <w:t xml:space="preserve"> муниципального управления в муниципальном образовании Омутнинское городское поселение Омутнинского ра</w:t>
      </w:r>
      <w:r w:rsidRPr="00C47161">
        <w:rPr>
          <w:b/>
        </w:rPr>
        <w:t>й</w:t>
      </w:r>
      <w:r w:rsidRPr="00C47161">
        <w:rPr>
          <w:b/>
        </w:rPr>
        <w:t>он</w:t>
      </w:r>
      <w:r>
        <w:rPr>
          <w:b/>
        </w:rPr>
        <w:t>а Кировской области" в 2021-2025</w:t>
      </w:r>
      <w:r w:rsidRPr="00C47161">
        <w:rPr>
          <w:b/>
        </w:rPr>
        <w:t xml:space="preserve"> годах</w:t>
      </w:r>
    </w:p>
    <w:tbl>
      <w:tblPr>
        <w:tblW w:w="10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7"/>
        <w:gridCol w:w="1026"/>
        <w:gridCol w:w="1418"/>
        <w:gridCol w:w="851"/>
        <w:gridCol w:w="850"/>
        <w:gridCol w:w="850"/>
        <w:gridCol w:w="851"/>
        <w:gridCol w:w="850"/>
        <w:gridCol w:w="851"/>
      </w:tblGrid>
      <w:tr w:rsidR="00EA0F01" w:rsidRPr="003057CE" w:rsidTr="00F20719">
        <w:tc>
          <w:tcPr>
            <w:tcW w:w="675" w:type="dxa"/>
            <w:vMerge w:val="restart"/>
          </w:tcPr>
          <w:p w:rsidR="00EA0F01" w:rsidRPr="003057CE" w:rsidRDefault="00EA0F01" w:rsidP="00F20719">
            <w:pPr>
              <w:spacing w:line="240" w:lineRule="exact"/>
              <w:jc w:val="center"/>
              <w:rPr>
                <w:sz w:val="22"/>
                <w:szCs w:val="22"/>
              </w:rPr>
            </w:pPr>
            <w:r w:rsidRPr="003057CE">
              <w:rPr>
                <w:sz w:val="22"/>
                <w:szCs w:val="22"/>
              </w:rPr>
              <w:t xml:space="preserve">№ </w:t>
            </w:r>
            <w:proofErr w:type="gramStart"/>
            <w:r w:rsidRPr="003057CE">
              <w:rPr>
                <w:sz w:val="22"/>
                <w:szCs w:val="22"/>
              </w:rPr>
              <w:t>п</w:t>
            </w:r>
            <w:proofErr w:type="gramEnd"/>
            <w:r w:rsidRPr="003057CE">
              <w:rPr>
                <w:sz w:val="22"/>
                <w:szCs w:val="22"/>
              </w:rPr>
              <w:t>/п</w:t>
            </w:r>
          </w:p>
        </w:tc>
        <w:tc>
          <w:tcPr>
            <w:tcW w:w="1877" w:type="dxa"/>
            <w:vMerge w:val="restart"/>
          </w:tcPr>
          <w:p w:rsidR="00EA0F01" w:rsidRPr="003057CE" w:rsidRDefault="00EA0F01" w:rsidP="00F20719">
            <w:pPr>
              <w:spacing w:line="240" w:lineRule="exact"/>
              <w:jc w:val="center"/>
              <w:rPr>
                <w:sz w:val="22"/>
                <w:szCs w:val="22"/>
              </w:rPr>
            </w:pPr>
            <w:r w:rsidRPr="003057CE">
              <w:rPr>
                <w:color w:val="000000"/>
                <w:sz w:val="22"/>
                <w:szCs w:val="22"/>
              </w:rPr>
              <w:t>Наименование</w:t>
            </w:r>
            <w:r w:rsidRPr="003057CE">
              <w:rPr>
                <w:sz w:val="22"/>
                <w:szCs w:val="22"/>
              </w:rPr>
              <w:t xml:space="preserve"> муниципальной програ</w:t>
            </w:r>
            <w:r w:rsidRPr="003057CE">
              <w:rPr>
                <w:sz w:val="22"/>
                <w:szCs w:val="22"/>
              </w:rPr>
              <w:t>м</w:t>
            </w:r>
            <w:r w:rsidRPr="003057CE">
              <w:rPr>
                <w:sz w:val="22"/>
                <w:szCs w:val="22"/>
              </w:rPr>
              <w:t>мы/подпрограммы, основного</w:t>
            </w:r>
            <w:r w:rsidRPr="003057CE">
              <w:rPr>
                <w:color w:val="000000"/>
                <w:sz w:val="22"/>
                <w:szCs w:val="22"/>
              </w:rPr>
              <w:t xml:space="preserve"> м</w:t>
            </w:r>
            <w:r w:rsidRPr="003057CE">
              <w:rPr>
                <w:color w:val="000000"/>
                <w:sz w:val="22"/>
                <w:szCs w:val="22"/>
              </w:rPr>
              <w:t>е</w:t>
            </w:r>
            <w:r w:rsidRPr="003057CE">
              <w:rPr>
                <w:color w:val="000000"/>
                <w:sz w:val="22"/>
                <w:szCs w:val="22"/>
              </w:rPr>
              <w:t>ропри</w:t>
            </w:r>
            <w:r w:rsidRPr="003057CE">
              <w:rPr>
                <w:color w:val="000000"/>
                <w:sz w:val="22"/>
                <w:szCs w:val="22"/>
              </w:rPr>
              <w:t>я</w:t>
            </w:r>
            <w:r w:rsidRPr="003057CE">
              <w:rPr>
                <w:color w:val="000000"/>
                <w:sz w:val="22"/>
                <w:szCs w:val="22"/>
              </w:rPr>
              <w:t>тия/отдельного мероприятия</w:t>
            </w:r>
          </w:p>
        </w:tc>
        <w:tc>
          <w:tcPr>
            <w:tcW w:w="1026" w:type="dxa"/>
            <w:vMerge w:val="restart"/>
          </w:tcPr>
          <w:p w:rsidR="00EA0F01" w:rsidRPr="003057CE" w:rsidRDefault="00EA0F01" w:rsidP="00F20719">
            <w:pPr>
              <w:spacing w:line="240" w:lineRule="exact"/>
              <w:jc w:val="center"/>
              <w:rPr>
                <w:sz w:val="22"/>
                <w:szCs w:val="22"/>
              </w:rPr>
            </w:pPr>
            <w:r w:rsidRPr="003057CE">
              <w:rPr>
                <w:sz w:val="22"/>
                <w:szCs w:val="22"/>
              </w:rPr>
              <w:t>Отве</w:t>
            </w:r>
            <w:r w:rsidRPr="003057CE">
              <w:rPr>
                <w:sz w:val="22"/>
                <w:szCs w:val="22"/>
              </w:rPr>
              <w:t>т</w:t>
            </w:r>
            <w:r w:rsidRPr="003057CE">
              <w:rPr>
                <w:sz w:val="22"/>
                <w:szCs w:val="22"/>
              </w:rPr>
              <w:t>стве</w:t>
            </w:r>
            <w:r w:rsidRPr="003057CE">
              <w:rPr>
                <w:sz w:val="22"/>
                <w:szCs w:val="22"/>
              </w:rPr>
              <w:t>н</w:t>
            </w:r>
            <w:r w:rsidRPr="003057CE">
              <w:rPr>
                <w:sz w:val="22"/>
                <w:szCs w:val="22"/>
              </w:rPr>
              <w:t>ный и</w:t>
            </w:r>
            <w:r w:rsidRPr="003057CE">
              <w:rPr>
                <w:sz w:val="22"/>
                <w:szCs w:val="22"/>
              </w:rPr>
              <w:t>с</w:t>
            </w:r>
            <w:r w:rsidRPr="003057CE">
              <w:rPr>
                <w:sz w:val="22"/>
                <w:szCs w:val="22"/>
              </w:rPr>
              <w:t>полн</w:t>
            </w:r>
            <w:r w:rsidRPr="003057CE">
              <w:rPr>
                <w:sz w:val="22"/>
                <w:szCs w:val="22"/>
              </w:rPr>
              <w:t>и</w:t>
            </w:r>
            <w:r w:rsidRPr="003057CE">
              <w:rPr>
                <w:sz w:val="22"/>
                <w:szCs w:val="22"/>
              </w:rPr>
              <w:t>тель</w:t>
            </w:r>
          </w:p>
        </w:tc>
        <w:tc>
          <w:tcPr>
            <w:tcW w:w="1418" w:type="dxa"/>
            <w:vMerge w:val="restart"/>
          </w:tcPr>
          <w:p w:rsidR="00EA0F01" w:rsidRPr="003057CE" w:rsidRDefault="00EA0F01" w:rsidP="00F20719">
            <w:pPr>
              <w:spacing w:line="240" w:lineRule="exact"/>
              <w:jc w:val="center"/>
              <w:rPr>
                <w:sz w:val="22"/>
                <w:szCs w:val="22"/>
              </w:rPr>
            </w:pPr>
            <w:r w:rsidRPr="003057CE">
              <w:rPr>
                <w:sz w:val="22"/>
                <w:szCs w:val="22"/>
              </w:rPr>
              <w:t>Источник финансир</w:t>
            </w:r>
            <w:r w:rsidRPr="003057CE">
              <w:rPr>
                <w:sz w:val="22"/>
                <w:szCs w:val="22"/>
              </w:rPr>
              <w:t>о</w:t>
            </w:r>
            <w:r w:rsidRPr="003057CE">
              <w:rPr>
                <w:sz w:val="22"/>
                <w:szCs w:val="22"/>
              </w:rPr>
              <w:t>вания</w:t>
            </w:r>
          </w:p>
        </w:tc>
        <w:tc>
          <w:tcPr>
            <w:tcW w:w="5103" w:type="dxa"/>
            <w:gridSpan w:val="6"/>
          </w:tcPr>
          <w:p w:rsidR="00EA0F01" w:rsidRPr="00F20719" w:rsidRDefault="00EA0F01" w:rsidP="00F20719">
            <w:pPr>
              <w:spacing w:line="240" w:lineRule="exact"/>
              <w:ind w:left="-142" w:right="-74"/>
              <w:jc w:val="center"/>
              <w:rPr>
                <w:sz w:val="20"/>
                <w:szCs w:val="20"/>
              </w:rPr>
            </w:pPr>
            <w:r w:rsidRPr="00F20719">
              <w:rPr>
                <w:sz w:val="20"/>
                <w:szCs w:val="20"/>
              </w:rPr>
              <w:t>Объем финансового обеспечения (прогноз, факт), тыс. рублей</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vMerge/>
          </w:tcPr>
          <w:p w:rsidR="00EA0F01" w:rsidRPr="003057CE" w:rsidRDefault="00EA0F01" w:rsidP="00F20719">
            <w:pPr>
              <w:spacing w:line="240" w:lineRule="exact"/>
              <w:rPr>
                <w:sz w:val="22"/>
                <w:szCs w:val="22"/>
              </w:rPr>
            </w:pP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2021</w:t>
            </w:r>
          </w:p>
          <w:p w:rsidR="00EA0F01" w:rsidRPr="00F20719" w:rsidRDefault="00EA0F01" w:rsidP="00F20719">
            <w:pPr>
              <w:spacing w:line="240" w:lineRule="exact"/>
              <w:ind w:left="-142" w:right="-74"/>
              <w:jc w:val="center"/>
              <w:rPr>
                <w:sz w:val="20"/>
                <w:szCs w:val="20"/>
              </w:rPr>
            </w:pP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2022</w:t>
            </w:r>
          </w:p>
          <w:p w:rsidR="00EA0F01" w:rsidRPr="00F20719" w:rsidRDefault="00EA0F01" w:rsidP="00F20719">
            <w:pPr>
              <w:spacing w:line="240" w:lineRule="exact"/>
              <w:ind w:left="-142" w:right="-74"/>
              <w:jc w:val="center"/>
              <w:rPr>
                <w:sz w:val="20"/>
                <w:szCs w:val="20"/>
              </w:rPr>
            </w:pPr>
            <w:r w:rsidRPr="00F20719">
              <w:rPr>
                <w:sz w:val="20"/>
                <w:szCs w:val="20"/>
              </w:rPr>
              <w:t>(факт)</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2023</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2024</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2025</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итого</w:t>
            </w:r>
          </w:p>
        </w:tc>
      </w:tr>
      <w:tr w:rsidR="00EA0F01" w:rsidRPr="003057CE" w:rsidTr="00F20719">
        <w:tc>
          <w:tcPr>
            <w:tcW w:w="675" w:type="dxa"/>
          </w:tcPr>
          <w:p w:rsidR="00EA0F01" w:rsidRPr="003057CE" w:rsidRDefault="00EA0F01" w:rsidP="00F20719">
            <w:pPr>
              <w:spacing w:line="240" w:lineRule="exact"/>
              <w:jc w:val="center"/>
              <w:rPr>
                <w:sz w:val="22"/>
                <w:szCs w:val="22"/>
              </w:rPr>
            </w:pPr>
            <w:r w:rsidRPr="003057CE">
              <w:rPr>
                <w:sz w:val="22"/>
                <w:szCs w:val="22"/>
              </w:rPr>
              <w:t>1</w:t>
            </w:r>
          </w:p>
        </w:tc>
        <w:tc>
          <w:tcPr>
            <w:tcW w:w="1877" w:type="dxa"/>
          </w:tcPr>
          <w:p w:rsidR="00EA0F01" w:rsidRPr="003057CE" w:rsidRDefault="00EA0F01" w:rsidP="00F20719">
            <w:pPr>
              <w:spacing w:line="240" w:lineRule="exact"/>
              <w:jc w:val="center"/>
              <w:rPr>
                <w:sz w:val="22"/>
                <w:szCs w:val="22"/>
              </w:rPr>
            </w:pPr>
            <w:r w:rsidRPr="003057CE">
              <w:rPr>
                <w:sz w:val="22"/>
                <w:szCs w:val="22"/>
              </w:rPr>
              <w:t>2</w:t>
            </w:r>
          </w:p>
        </w:tc>
        <w:tc>
          <w:tcPr>
            <w:tcW w:w="1026" w:type="dxa"/>
          </w:tcPr>
          <w:p w:rsidR="00EA0F01" w:rsidRPr="003057CE" w:rsidRDefault="00EA0F01" w:rsidP="00F20719">
            <w:pPr>
              <w:spacing w:line="240" w:lineRule="exact"/>
              <w:jc w:val="center"/>
              <w:rPr>
                <w:sz w:val="22"/>
                <w:szCs w:val="22"/>
              </w:rPr>
            </w:pPr>
            <w:r w:rsidRPr="003057CE">
              <w:rPr>
                <w:sz w:val="22"/>
                <w:szCs w:val="22"/>
              </w:rPr>
              <w:t>3</w:t>
            </w:r>
          </w:p>
        </w:tc>
        <w:tc>
          <w:tcPr>
            <w:tcW w:w="1418" w:type="dxa"/>
          </w:tcPr>
          <w:p w:rsidR="00EA0F01" w:rsidRPr="003057CE" w:rsidRDefault="00EA0F01" w:rsidP="00F20719">
            <w:pPr>
              <w:spacing w:line="240" w:lineRule="exact"/>
              <w:jc w:val="center"/>
              <w:rPr>
                <w:sz w:val="22"/>
                <w:szCs w:val="22"/>
              </w:rPr>
            </w:pPr>
            <w:r w:rsidRPr="003057CE">
              <w:rPr>
                <w:sz w:val="22"/>
                <w:szCs w:val="22"/>
              </w:rPr>
              <w:t>4</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5</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6</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7</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8</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9</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10</w:t>
            </w:r>
          </w:p>
        </w:tc>
      </w:tr>
      <w:tr w:rsidR="00EA0F01" w:rsidRPr="003057CE" w:rsidTr="00F20719">
        <w:tc>
          <w:tcPr>
            <w:tcW w:w="675" w:type="dxa"/>
            <w:vMerge w:val="restart"/>
          </w:tcPr>
          <w:p w:rsidR="00EA0F01" w:rsidRPr="003057CE" w:rsidRDefault="00EA0F01" w:rsidP="00F20719">
            <w:pPr>
              <w:spacing w:line="240" w:lineRule="exact"/>
              <w:rPr>
                <w:sz w:val="22"/>
                <w:szCs w:val="22"/>
              </w:rPr>
            </w:pPr>
          </w:p>
        </w:tc>
        <w:tc>
          <w:tcPr>
            <w:tcW w:w="1877" w:type="dxa"/>
            <w:vMerge w:val="restart"/>
          </w:tcPr>
          <w:p w:rsidR="00EA0F01" w:rsidRPr="003057CE" w:rsidRDefault="00EA0F01" w:rsidP="00F20719">
            <w:pPr>
              <w:spacing w:line="240" w:lineRule="exact"/>
              <w:rPr>
                <w:sz w:val="22"/>
                <w:szCs w:val="22"/>
              </w:rPr>
            </w:pPr>
            <w:r w:rsidRPr="003057CE">
              <w:rPr>
                <w:sz w:val="22"/>
                <w:szCs w:val="22"/>
              </w:rPr>
              <w:t>"Развитие мун</w:t>
            </w:r>
            <w:r w:rsidRPr="003057CE">
              <w:rPr>
                <w:sz w:val="22"/>
                <w:szCs w:val="22"/>
              </w:rPr>
              <w:t>и</w:t>
            </w:r>
            <w:r w:rsidRPr="003057CE">
              <w:rPr>
                <w:sz w:val="22"/>
                <w:szCs w:val="22"/>
              </w:rPr>
              <w:t>ципального управления в муниципальном образовании Омутнинское городское пос</w:t>
            </w:r>
            <w:r w:rsidRPr="003057CE">
              <w:rPr>
                <w:sz w:val="22"/>
                <w:szCs w:val="22"/>
              </w:rPr>
              <w:t>е</w:t>
            </w:r>
            <w:r w:rsidRPr="003057CE">
              <w:rPr>
                <w:sz w:val="22"/>
                <w:szCs w:val="22"/>
              </w:rPr>
              <w:t>ление Омутни</w:t>
            </w:r>
            <w:r w:rsidRPr="003057CE">
              <w:rPr>
                <w:sz w:val="22"/>
                <w:szCs w:val="22"/>
              </w:rPr>
              <w:t>н</w:t>
            </w:r>
            <w:r w:rsidRPr="003057CE">
              <w:rPr>
                <w:sz w:val="22"/>
                <w:szCs w:val="22"/>
              </w:rPr>
              <w:t>ского района К</w:t>
            </w:r>
            <w:r w:rsidRPr="003057CE">
              <w:rPr>
                <w:sz w:val="22"/>
                <w:szCs w:val="22"/>
              </w:rPr>
              <w:t>и</w:t>
            </w:r>
            <w:r w:rsidRPr="003057CE">
              <w:rPr>
                <w:sz w:val="22"/>
                <w:szCs w:val="22"/>
              </w:rPr>
              <w:t>ровской области" в 2021-2025 г</w:t>
            </w:r>
            <w:r w:rsidRPr="003057CE">
              <w:rPr>
                <w:sz w:val="22"/>
                <w:szCs w:val="22"/>
              </w:rPr>
              <w:t>о</w:t>
            </w:r>
            <w:r w:rsidRPr="003057CE">
              <w:rPr>
                <w:sz w:val="22"/>
                <w:szCs w:val="22"/>
              </w:rPr>
              <w:t>дах</w:t>
            </w:r>
          </w:p>
        </w:tc>
        <w:tc>
          <w:tcPr>
            <w:tcW w:w="1026" w:type="dxa"/>
            <w:vMerge w:val="restart"/>
          </w:tcPr>
          <w:p w:rsidR="00EA0F01" w:rsidRPr="003057CE" w:rsidRDefault="00EA0F01" w:rsidP="00F20719">
            <w:pPr>
              <w:spacing w:line="240" w:lineRule="exact"/>
              <w:rPr>
                <w:sz w:val="22"/>
                <w:szCs w:val="22"/>
              </w:rPr>
            </w:pPr>
            <w:r w:rsidRPr="003057CE">
              <w:rPr>
                <w:color w:val="000000"/>
                <w:kern w:val="36"/>
                <w:sz w:val="22"/>
                <w:szCs w:val="22"/>
              </w:rPr>
              <w:t>Орган</w:t>
            </w:r>
            <w:r w:rsidRPr="003057CE">
              <w:rPr>
                <w:color w:val="000000"/>
                <w:kern w:val="36"/>
                <w:sz w:val="22"/>
                <w:szCs w:val="22"/>
              </w:rPr>
              <w:t>и</w:t>
            </w:r>
            <w:r w:rsidRPr="003057CE">
              <w:rPr>
                <w:color w:val="000000"/>
                <w:kern w:val="36"/>
                <w:sz w:val="22"/>
                <w:szCs w:val="22"/>
              </w:rPr>
              <w:t>зацио</w:t>
            </w:r>
            <w:r w:rsidRPr="003057CE">
              <w:rPr>
                <w:color w:val="000000"/>
                <w:kern w:val="36"/>
                <w:sz w:val="22"/>
                <w:szCs w:val="22"/>
              </w:rPr>
              <w:t>н</w:t>
            </w:r>
            <w:r w:rsidRPr="003057CE">
              <w:rPr>
                <w:color w:val="000000"/>
                <w:kern w:val="36"/>
                <w:sz w:val="22"/>
                <w:szCs w:val="22"/>
              </w:rPr>
              <w:t>ный о</w:t>
            </w:r>
            <w:r w:rsidRPr="003057CE">
              <w:rPr>
                <w:color w:val="000000"/>
                <w:kern w:val="36"/>
                <w:sz w:val="22"/>
                <w:szCs w:val="22"/>
              </w:rPr>
              <w:t>т</w:t>
            </w:r>
            <w:r w:rsidRPr="003057CE">
              <w:rPr>
                <w:color w:val="000000"/>
                <w:kern w:val="36"/>
                <w:sz w:val="22"/>
                <w:szCs w:val="22"/>
              </w:rPr>
              <w:t>дел а</w:t>
            </w:r>
            <w:r w:rsidRPr="003057CE">
              <w:rPr>
                <w:color w:val="000000"/>
                <w:kern w:val="36"/>
                <w:sz w:val="22"/>
                <w:szCs w:val="22"/>
              </w:rPr>
              <w:t>д</w:t>
            </w:r>
            <w:r w:rsidRPr="003057CE">
              <w:rPr>
                <w:color w:val="000000"/>
                <w:kern w:val="36"/>
                <w:sz w:val="22"/>
                <w:szCs w:val="22"/>
              </w:rPr>
              <w:t>мин</w:t>
            </w:r>
            <w:r w:rsidRPr="003057CE">
              <w:rPr>
                <w:color w:val="000000"/>
                <w:kern w:val="36"/>
                <w:sz w:val="22"/>
                <w:szCs w:val="22"/>
              </w:rPr>
              <w:t>и</w:t>
            </w:r>
            <w:r w:rsidRPr="003057CE">
              <w:rPr>
                <w:color w:val="000000"/>
                <w:kern w:val="36"/>
                <w:sz w:val="22"/>
                <w:szCs w:val="22"/>
              </w:rPr>
              <w:t>страции Ому</w:t>
            </w:r>
            <w:r w:rsidRPr="003057CE">
              <w:rPr>
                <w:color w:val="000000"/>
                <w:kern w:val="36"/>
                <w:sz w:val="22"/>
                <w:szCs w:val="22"/>
              </w:rPr>
              <w:t>т</w:t>
            </w:r>
            <w:r w:rsidRPr="003057CE">
              <w:rPr>
                <w:color w:val="000000"/>
                <w:kern w:val="36"/>
                <w:sz w:val="22"/>
                <w:szCs w:val="22"/>
              </w:rPr>
              <w:t>нинск</w:t>
            </w:r>
            <w:r w:rsidRPr="003057CE">
              <w:rPr>
                <w:color w:val="000000"/>
                <w:kern w:val="36"/>
                <w:sz w:val="22"/>
                <w:szCs w:val="22"/>
              </w:rPr>
              <w:t>о</w:t>
            </w:r>
            <w:r w:rsidRPr="003057CE">
              <w:rPr>
                <w:color w:val="000000"/>
                <w:kern w:val="36"/>
                <w:sz w:val="22"/>
                <w:szCs w:val="22"/>
              </w:rPr>
              <w:t>го г</w:t>
            </w:r>
            <w:r w:rsidRPr="003057CE">
              <w:rPr>
                <w:color w:val="000000"/>
                <w:kern w:val="36"/>
                <w:sz w:val="22"/>
                <w:szCs w:val="22"/>
              </w:rPr>
              <w:t>о</w:t>
            </w:r>
            <w:r w:rsidRPr="003057CE">
              <w:rPr>
                <w:color w:val="000000"/>
                <w:kern w:val="36"/>
                <w:sz w:val="22"/>
                <w:szCs w:val="22"/>
              </w:rPr>
              <w:t>родск</w:t>
            </w:r>
            <w:r w:rsidRPr="003057CE">
              <w:rPr>
                <w:color w:val="000000"/>
                <w:kern w:val="36"/>
                <w:sz w:val="22"/>
                <w:szCs w:val="22"/>
              </w:rPr>
              <w:t>о</w:t>
            </w:r>
            <w:r w:rsidRPr="003057CE">
              <w:rPr>
                <w:color w:val="000000"/>
                <w:kern w:val="36"/>
                <w:sz w:val="22"/>
                <w:szCs w:val="22"/>
              </w:rPr>
              <w:t>го пос</w:t>
            </w:r>
            <w:r w:rsidRPr="003057CE">
              <w:rPr>
                <w:color w:val="000000"/>
                <w:kern w:val="36"/>
                <w:sz w:val="22"/>
                <w:szCs w:val="22"/>
              </w:rPr>
              <w:t>е</w:t>
            </w:r>
            <w:r w:rsidRPr="003057CE">
              <w:rPr>
                <w:color w:val="000000"/>
                <w:kern w:val="36"/>
                <w:sz w:val="22"/>
                <w:szCs w:val="22"/>
              </w:rPr>
              <w:t>ления</w:t>
            </w: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15389,260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17118,487</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19428,249</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20163,300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22667,300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94766,596</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3,700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5,500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26,600</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15385,560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17112,987</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19422,449</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20157,500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22661,500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94739,996</w:t>
            </w:r>
          </w:p>
        </w:tc>
      </w:tr>
      <w:tr w:rsidR="00EA0F01" w:rsidRPr="003057CE" w:rsidTr="00F20719">
        <w:trPr>
          <w:trHeight w:val="70"/>
        </w:trPr>
        <w:tc>
          <w:tcPr>
            <w:tcW w:w="675" w:type="dxa"/>
            <w:vMerge w:val="restart"/>
          </w:tcPr>
          <w:p w:rsidR="00EA0F01" w:rsidRPr="003057CE" w:rsidRDefault="00EA0F01" w:rsidP="00F20719">
            <w:pPr>
              <w:spacing w:line="240" w:lineRule="exact"/>
              <w:rPr>
                <w:sz w:val="22"/>
                <w:szCs w:val="22"/>
              </w:rPr>
            </w:pPr>
            <w:r w:rsidRPr="003057CE">
              <w:rPr>
                <w:sz w:val="22"/>
                <w:szCs w:val="22"/>
              </w:rPr>
              <w:t>1.</w:t>
            </w:r>
          </w:p>
        </w:tc>
        <w:tc>
          <w:tcPr>
            <w:tcW w:w="1877" w:type="dxa"/>
            <w:vMerge w:val="restart"/>
          </w:tcPr>
          <w:p w:rsidR="00EA0F01" w:rsidRPr="003057CE" w:rsidRDefault="00EA0F01" w:rsidP="00F20719">
            <w:pPr>
              <w:spacing w:line="240" w:lineRule="exact"/>
              <w:rPr>
                <w:sz w:val="22"/>
                <w:szCs w:val="22"/>
              </w:rPr>
            </w:pPr>
            <w:r w:rsidRPr="003057CE">
              <w:rPr>
                <w:bCs/>
                <w:sz w:val="22"/>
                <w:szCs w:val="22"/>
              </w:rPr>
              <w:t>Исполнение по</w:t>
            </w:r>
            <w:r w:rsidRPr="003057CE">
              <w:rPr>
                <w:bCs/>
                <w:sz w:val="22"/>
                <w:szCs w:val="22"/>
              </w:rPr>
              <w:t>л</w:t>
            </w:r>
            <w:r w:rsidRPr="003057CE">
              <w:rPr>
                <w:bCs/>
                <w:sz w:val="22"/>
                <w:szCs w:val="22"/>
              </w:rPr>
              <w:t>номочий по р</w:t>
            </w:r>
            <w:r w:rsidRPr="003057CE">
              <w:rPr>
                <w:bCs/>
                <w:sz w:val="22"/>
                <w:szCs w:val="22"/>
              </w:rPr>
              <w:t>е</w:t>
            </w:r>
            <w:r w:rsidRPr="003057CE">
              <w:rPr>
                <w:bCs/>
                <w:sz w:val="22"/>
                <w:szCs w:val="22"/>
              </w:rPr>
              <w:t>шению вопросов местного знач</w:t>
            </w:r>
            <w:r w:rsidRPr="003057CE">
              <w:rPr>
                <w:bCs/>
                <w:sz w:val="22"/>
                <w:szCs w:val="22"/>
              </w:rPr>
              <w:t>е</w:t>
            </w:r>
            <w:r w:rsidRPr="003057CE">
              <w:rPr>
                <w:bCs/>
                <w:sz w:val="22"/>
                <w:szCs w:val="22"/>
              </w:rPr>
              <w:t>ния</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15218,258</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15965,951</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19310,396</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20043,047</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22549,447</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93087,099</w:t>
            </w:r>
          </w:p>
        </w:tc>
      </w:tr>
      <w:tr w:rsidR="00EA0F01" w:rsidRPr="003057CE" w:rsidTr="00F20719">
        <w:trPr>
          <w:trHeight w:val="151"/>
        </w:trPr>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p w:rsidR="00EA0F01" w:rsidRPr="00F20719" w:rsidRDefault="00EA0F01" w:rsidP="00F20719">
            <w:pPr>
              <w:spacing w:line="240" w:lineRule="exact"/>
              <w:ind w:left="-142" w:right="-74"/>
              <w:jc w:val="center"/>
              <w:rPr>
                <w:sz w:val="20"/>
                <w:szCs w:val="20"/>
              </w:rPr>
            </w:pP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rPr>
          <w:trHeight w:val="70"/>
        </w:trPr>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rPr>
          <w:trHeight w:val="131"/>
        </w:trPr>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15218,258</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15965,951</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19310,396</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20043,047</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22549,447</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93087,099</w:t>
            </w:r>
          </w:p>
        </w:tc>
      </w:tr>
      <w:tr w:rsidR="00EA0F01" w:rsidRPr="003057CE" w:rsidTr="00F20719">
        <w:trPr>
          <w:trHeight w:val="70"/>
        </w:trPr>
        <w:tc>
          <w:tcPr>
            <w:tcW w:w="675" w:type="dxa"/>
            <w:vMerge w:val="restart"/>
          </w:tcPr>
          <w:p w:rsidR="00EA0F01" w:rsidRPr="003057CE" w:rsidRDefault="00EA0F01" w:rsidP="00F20719">
            <w:pPr>
              <w:spacing w:line="240" w:lineRule="exact"/>
              <w:rPr>
                <w:sz w:val="22"/>
                <w:szCs w:val="22"/>
              </w:rPr>
            </w:pPr>
            <w:r w:rsidRPr="003057CE">
              <w:rPr>
                <w:sz w:val="22"/>
                <w:szCs w:val="22"/>
              </w:rPr>
              <w:t>2.</w:t>
            </w:r>
          </w:p>
        </w:tc>
        <w:tc>
          <w:tcPr>
            <w:tcW w:w="1877" w:type="dxa"/>
            <w:vMerge w:val="restart"/>
          </w:tcPr>
          <w:p w:rsidR="00EA0F01" w:rsidRPr="003057CE" w:rsidRDefault="00EA0F01" w:rsidP="00F20719">
            <w:pPr>
              <w:spacing w:line="240" w:lineRule="exact"/>
              <w:rPr>
                <w:sz w:val="22"/>
                <w:szCs w:val="22"/>
              </w:rPr>
            </w:pPr>
            <w:r w:rsidRPr="003057CE">
              <w:rPr>
                <w:rFonts w:eastAsia="Calibri"/>
                <w:sz w:val="22"/>
                <w:szCs w:val="22"/>
                <w:lang w:eastAsia="en-US"/>
              </w:rPr>
              <w:t>Работа админ</w:t>
            </w:r>
            <w:r w:rsidRPr="003057CE">
              <w:rPr>
                <w:rFonts w:eastAsia="Calibri"/>
                <w:sz w:val="22"/>
                <w:szCs w:val="22"/>
                <w:lang w:eastAsia="en-US"/>
              </w:rPr>
              <w:t>и</w:t>
            </w:r>
            <w:r w:rsidRPr="003057CE">
              <w:rPr>
                <w:rFonts w:eastAsia="Calibri"/>
                <w:sz w:val="22"/>
                <w:szCs w:val="22"/>
                <w:lang w:eastAsia="en-US"/>
              </w:rPr>
              <w:t>стративной к</w:t>
            </w:r>
            <w:r w:rsidRPr="003057CE">
              <w:rPr>
                <w:rFonts w:eastAsia="Calibri"/>
                <w:sz w:val="22"/>
                <w:szCs w:val="22"/>
                <w:lang w:eastAsia="en-US"/>
              </w:rPr>
              <w:t>о</w:t>
            </w:r>
            <w:r w:rsidRPr="003057CE">
              <w:rPr>
                <w:rFonts w:eastAsia="Calibri"/>
                <w:sz w:val="22"/>
                <w:szCs w:val="22"/>
                <w:lang w:eastAsia="en-US"/>
              </w:rPr>
              <w:t>миссии</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3,700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5,500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26,600</w:t>
            </w:r>
          </w:p>
        </w:tc>
      </w:tr>
      <w:tr w:rsidR="00EA0F01" w:rsidRPr="003057CE" w:rsidTr="00F20719">
        <w:trPr>
          <w:trHeight w:val="70"/>
        </w:trPr>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p w:rsidR="00EA0F01" w:rsidRPr="00F20719" w:rsidRDefault="00EA0F01" w:rsidP="00F20719">
            <w:pPr>
              <w:spacing w:line="240" w:lineRule="exact"/>
              <w:ind w:left="-142" w:right="-74"/>
              <w:jc w:val="center"/>
              <w:rPr>
                <w:sz w:val="20"/>
                <w:szCs w:val="20"/>
              </w:rPr>
            </w:pP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rPr>
          <w:trHeight w:val="99"/>
        </w:trPr>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3,700</w:t>
            </w:r>
          </w:p>
          <w:p w:rsidR="00EA0F01" w:rsidRPr="00F20719" w:rsidRDefault="00EA0F01" w:rsidP="00F20719">
            <w:pPr>
              <w:spacing w:line="240" w:lineRule="exact"/>
              <w:ind w:left="-142" w:right="-74"/>
              <w:jc w:val="center"/>
              <w:rPr>
                <w:sz w:val="20"/>
                <w:szCs w:val="20"/>
              </w:rPr>
            </w:pP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5,500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5,800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26,600</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val="restart"/>
          </w:tcPr>
          <w:p w:rsidR="00EA0F01" w:rsidRPr="003057CE" w:rsidRDefault="00EA0F01" w:rsidP="00F20719">
            <w:pPr>
              <w:spacing w:line="240" w:lineRule="exact"/>
              <w:rPr>
                <w:sz w:val="22"/>
                <w:szCs w:val="22"/>
              </w:rPr>
            </w:pPr>
            <w:r w:rsidRPr="003057CE">
              <w:rPr>
                <w:sz w:val="22"/>
                <w:szCs w:val="22"/>
              </w:rPr>
              <w:t>3.</w:t>
            </w:r>
          </w:p>
        </w:tc>
        <w:tc>
          <w:tcPr>
            <w:tcW w:w="1877" w:type="dxa"/>
            <w:vMerge w:val="restart"/>
          </w:tcPr>
          <w:p w:rsidR="00EA0F01" w:rsidRPr="003057CE" w:rsidRDefault="00EA0F01" w:rsidP="00F20719">
            <w:pPr>
              <w:spacing w:line="240" w:lineRule="exact"/>
              <w:rPr>
                <w:sz w:val="22"/>
                <w:szCs w:val="22"/>
              </w:rPr>
            </w:pPr>
            <w:r w:rsidRPr="003057CE">
              <w:rPr>
                <w:sz w:val="22"/>
                <w:szCs w:val="22"/>
              </w:rPr>
              <w:t xml:space="preserve">Социальное обеспечение и иные выплаты населению (в </w:t>
            </w:r>
            <w:proofErr w:type="spellStart"/>
            <w:r w:rsidRPr="003057CE">
              <w:rPr>
                <w:sz w:val="22"/>
                <w:szCs w:val="22"/>
              </w:rPr>
              <w:t>т.ч</w:t>
            </w:r>
            <w:proofErr w:type="spellEnd"/>
            <w:r w:rsidRPr="003057CE">
              <w:rPr>
                <w:sz w:val="22"/>
                <w:szCs w:val="22"/>
              </w:rPr>
              <w:t>. доплаты к пенс</w:t>
            </w:r>
            <w:r w:rsidRPr="003057CE">
              <w:rPr>
                <w:sz w:val="22"/>
                <w:szCs w:val="22"/>
              </w:rPr>
              <w:t>и</w:t>
            </w:r>
            <w:r w:rsidRPr="003057CE">
              <w:rPr>
                <w:sz w:val="22"/>
                <w:szCs w:val="22"/>
              </w:rPr>
              <w:t>ям муниципал</w:t>
            </w:r>
            <w:r w:rsidRPr="003057CE">
              <w:rPr>
                <w:sz w:val="22"/>
                <w:szCs w:val="22"/>
              </w:rPr>
              <w:t>ь</w:t>
            </w:r>
            <w:r w:rsidRPr="003057CE">
              <w:rPr>
                <w:sz w:val="22"/>
                <w:szCs w:val="22"/>
              </w:rPr>
              <w:t>ных служащих)</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23,127</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23,436</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24,053</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24,053</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24,053</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118,722</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rPr>
          <w:trHeight w:val="70"/>
        </w:trPr>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 xml:space="preserve">местный </w:t>
            </w:r>
            <w:r w:rsidRPr="003057CE">
              <w:rPr>
                <w:sz w:val="22"/>
                <w:szCs w:val="22"/>
              </w:rPr>
              <w:lastRenderedPageBreak/>
              <w:t>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lastRenderedPageBreak/>
              <w:t>23,127</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23,436</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24,053</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24,053</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24,053</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118,722</w:t>
            </w:r>
          </w:p>
        </w:tc>
      </w:tr>
      <w:tr w:rsidR="00EA0F01" w:rsidRPr="003057CE" w:rsidTr="00F20719">
        <w:tc>
          <w:tcPr>
            <w:tcW w:w="675" w:type="dxa"/>
            <w:vMerge w:val="restart"/>
          </w:tcPr>
          <w:p w:rsidR="00EA0F01" w:rsidRPr="003057CE" w:rsidRDefault="00EA0F01" w:rsidP="00F20719">
            <w:pPr>
              <w:spacing w:line="240" w:lineRule="exact"/>
              <w:rPr>
                <w:sz w:val="22"/>
                <w:szCs w:val="22"/>
              </w:rPr>
            </w:pPr>
            <w:r w:rsidRPr="003057CE">
              <w:rPr>
                <w:sz w:val="22"/>
                <w:szCs w:val="22"/>
              </w:rPr>
              <w:lastRenderedPageBreak/>
              <w:t>4.</w:t>
            </w:r>
          </w:p>
        </w:tc>
        <w:tc>
          <w:tcPr>
            <w:tcW w:w="1877" w:type="dxa"/>
            <w:vMerge w:val="restart"/>
          </w:tcPr>
          <w:p w:rsidR="00EA0F01" w:rsidRPr="003057CE" w:rsidRDefault="00EA0F01" w:rsidP="00F20719">
            <w:pPr>
              <w:spacing w:line="240" w:lineRule="exact"/>
              <w:rPr>
                <w:rFonts w:eastAsia="Calibri"/>
                <w:sz w:val="22"/>
                <w:szCs w:val="22"/>
                <w:lang w:eastAsia="en-US"/>
              </w:rPr>
            </w:pPr>
            <w:r w:rsidRPr="003057CE">
              <w:rPr>
                <w:rFonts w:eastAsia="Calibri"/>
                <w:sz w:val="22"/>
                <w:szCs w:val="22"/>
                <w:lang w:eastAsia="en-US"/>
              </w:rPr>
              <w:t>Профессионал</w:t>
            </w:r>
            <w:r w:rsidRPr="003057CE">
              <w:rPr>
                <w:rFonts w:eastAsia="Calibri"/>
                <w:sz w:val="22"/>
                <w:szCs w:val="22"/>
                <w:lang w:eastAsia="en-US"/>
              </w:rPr>
              <w:t>ь</w:t>
            </w:r>
            <w:r w:rsidRPr="003057CE">
              <w:rPr>
                <w:rFonts w:eastAsia="Calibri"/>
                <w:sz w:val="22"/>
                <w:szCs w:val="22"/>
                <w:lang w:eastAsia="en-US"/>
              </w:rPr>
              <w:t>ная подготовка, переподготовка, повышение кв</w:t>
            </w:r>
            <w:r w:rsidRPr="003057CE">
              <w:rPr>
                <w:rFonts w:eastAsia="Calibri"/>
                <w:sz w:val="22"/>
                <w:szCs w:val="22"/>
                <w:lang w:eastAsia="en-US"/>
              </w:rPr>
              <w:t>а</w:t>
            </w:r>
            <w:r w:rsidRPr="003057CE">
              <w:rPr>
                <w:rFonts w:eastAsia="Calibri"/>
                <w:sz w:val="22"/>
                <w:szCs w:val="22"/>
                <w:lang w:eastAsia="en-US"/>
              </w:rPr>
              <w:t>лификации м</w:t>
            </w:r>
            <w:r w:rsidRPr="003057CE">
              <w:rPr>
                <w:rFonts w:eastAsia="Calibri"/>
                <w:sz w:val="22"/>
                <w:szCs w:val="22"/>
                <w:lang w:eastAsia="en-US"/>
              </w:rPr>
              <w:t>у</w:t>
            </w:r>
            <w:r w:rsidRPr="003057CE">
              <w:rPr>
                <w:rFonts w:eastAsia="Calibri"/>
                <w:sz w:val="22"/>
                <w:szCs w:val="22"/>
                <w:lang w:eastAsia="en-US"/>
              </w:rPr>
              <w:t>ниципальных служащих</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33,000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16,000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25,000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25,000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25,000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124,000</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33,000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16,000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25,000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25,000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25,000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124,000</w:t>
            </w:r>
          </w:p>
        </w:tc>
      </w:tr>
      <w:tr w:rsidR="00EA0F01" w:rsidRPr="003057CE" w:rsidTr="00F20719">
        <w:tc>
          <w:tcPr>
            <w:tcW w:w="675" w:type="dxa"/>
            <w:vMerge w:val="restart"/>
          </w:tcPr>
          <w:p w:rsidR="00EA0F01" w:rsidRPr="003057CE" w:rsidRDefault="00EA0F01" w:rsidP="00F20719">
            <w:pPr>
              <w:spacing w:line="240" w:lineRule="exact"/>
              <w:rPr>
                <w:sz w:val="22"/>
                <w:szCs w:val="22"/>
              </w:rPr>
            </w:pPr>
            <w:r w:rsidRPr="003057CE">
              <w:rPr>
                <w:sz w:val="22"/>
                <w:szCs w:val="22"/>
              </w:rPr>
              <w:t>5.</w:t>
            </w:r>
          </w:p>
        </w:tc>
        <w:tc>
          <w:tcPr>
            <w:tcW w:w="1877" w:type="dxa"/>
            <w:vMerge w:val="restart"/>
          </w:tcPr>
          <w:p w:rsidR="00EA0F01" w:rsidRPr="003057CE" w:rsidRDefault="00EA0F01" w:rsidP="00F20719">
            <w:pPr>
              <w:spacing w:line="240" w:lineRule="exact"/>
              <w:rPr>
                <w:sz w:val="22"/>
                <w:szCs w:val="22"/>
              </w:rPr>
            </w:pPr>
            <w:r w:rsidRPr="003057CE">
              <w:rPr>
                <w:rFonts w:eastAsia="Calibri"/>
                <w:sz w:val="22"/>
                <w:szCs w:val="22"/>
                <w:lang w:eastAsia="en-US"/>
              </w:rPr>
              <w:t>Осуществление внутреннего м</w:t>
            </w:r>
            <w:r w:rsidRPr="003057CE">
              <w:rPr>
                <w:rFonts w:eastAsia="Calibri"/>
                <w:sz w:val="22"/>
                <w:szCs w:val="22"/>
                <w:lang w:eastAsia="en-US"/>
              </w:rPr>
              <w:t>у</w:t>
            </w:r>
            <w:r w:rsidRPr="003057CE">
              <w:rPr>
                <w:rFonts w:eastAsia="Calibri"/>
                <w:sz w:val="22"/>
                <w:szCs w:val="22"/>
                <w:lang w:eastAsia="en-US"/>
              </w:rPr>
              <w:t xml:space="preserve">ниципального финансового </w:t>
            </w:r>
            <w:proofErr w:type="gramStart"/>
            <w:r w:rsidRPr="003057CE">
              <w:rPr>
                <w:rFonts w:eastAsia="Calibri"/>
                <w:sz w:val="22"/>
                <w:szCs w:val="22"/>
                <w:lang w:eastAsia="en-US"/>
              </w:rPr>
              <w:t>контроля за</w:t>
            </w:r>
            <w:proofErr w:type="gramEnd"/>
            <w:r w:rsidRPr="003057CE">
              <w:rPr>
                <w:rFonts w:eastAsia="Calibri"/>
                <w:sz w:val="22"/>
                <w:szCs w:val="22"/>
                <w:lang w:eastAsia="en-US"/>
              </w:rPr>
              <w:t xml:space="preserve"> и</w:t>
            </w:r>
            <w:r w:rsidRPr="003057CE">
              <w:rPr>
                <w:rFonts w:eastAsia="Calibri"/>
                <w:sz w:val="22"/>
                <w:szCs w:val="22"/>
                <w:lang w:eastAsia="en-US"/>
              </w:rPr>
              <w:t>с</w:t>
            </w:r>
            <w:r w:rsidRPr="003057CE">
              <w:rPr>
                <w:rFonts w:eastAsia="Calibri"/>
                <w:sz w:val="22"/>
                <w:szCs w:val="22"/>
                <w:lang w:eastAsia="en-US"/>
              </w:rPr>
              <w:t>полнением бю</w:t>
            </w:r>
            <w:r w:rsidRPr="003057CE">
              <w:rPr>
                <w:rFonts w:eastAsia="Calibri"/>
                <w:sz w:val="22"/>
                <w:szCs w:val="22"/>
                <w:lang w:eastAsia="en-US"/>
              </w:rPr>
              <w:t>д</w:t>
            </w:r>
            <w:r w:rsidRPr="003057CE">
              <w:rPr>
                <w:rFonts w:eastAsia="Calibri"/>
                <w:sz w:val="22"/>
                <w:szCs w:val="22"/>
                <w:lang w:eastAsia="en-US"/>
              </w:rPr>
              <w:t>жета Омутни</w:t>
            </w:r>
            <w:r w:rsidRPr="003057CE">
              <w:rPr>
                <w:rFonts w:eastAsia="Calibri"/>
                <w:sz w:val="22"/>
                <w:szCs w:val="22"/>
                <w:lang w:eastAsia="en-US"/>
              </w:rPr>
              <w:t>н</w:t>
            </w:r>
            <w:r w:rsidRPr="003057CE">
              <w:rPr>
                <w:rFonts w:eastAsia="Calibri"/>
                <w:sz w:val="22"/>
                <w:szCs w:val="22"/>
                <w:lang w:eastAsia="en-US"/>
              </w:rPr>
              <w:t>ского городского поселения</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2,400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2,400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4,800</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2,400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2,400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4,800</w:t>
            </w:r>
          </w:p>
        </w:tc>
      </w:tr>
      <w:tr w:rsidR="00EA0F01" w:rsidRPr="003057CE" w:rsidTr="00F20719">
        <w:tc>
          <w:tcPr>
            <w:tcW w:w="675" w:type="dxa"/>
            <w:vMerge w:val="restart"/>
          </w:tcPr>
          <w:p w:rsidR="00EA0F01" w:rsidRPr="003057CE" w:rsidRDefault="00EA0F01" w:rsidP="00F20719">
            <w:pPr>
              <w:spacing w:line="240" w:lineRule="exact"/>
              <w:rPr>
                <w:sz w:val="22"/>
                <w:szCs w:val="22"/>
              </w:rPr>
            </w:pPr>
            <w:r w:rsidRPr="003057CE">
              <w:rPr>
                <w:sz w:val="22"/>
                <w:szCs w:val="22"/>
              </w:rPr>
              <w:t>6.</w:t>
            </w:r>
          </w:p>
        </w:tc>
        <w:tc>
          <w:tcPr>
            <w:tcW w:w="1877" w:type="dxa"/>
            <w:vMerge w:val="restart"/>
          </w:tcPr>
          <w:p w:rsidR="00EA0F01" w:rsidRPr="003057CE" w:rsidRDefault="00EA0F01" w:rsidP="00F20719">
            <w:pPr>
              <w:spacing w:line="240" w:lineRule="exact"/>
              <w:rPr>
                <w:rFonts w:eastAsia="Calibri"/>
                <w:sz w:val="22"/>
                <w:szCs w:val="22"/>
                <w:lang w:eastAsia="en-US"/>
              </w:rPr>
            </w:pPr>
            <w:r w:rsidRPr="003057CE">
              <w:rPr>
                <w:rFonts w:eastAsia="Calibri"/>
                <w:sz w:val="22"/>
                <w:szCs w:val="22"/>
                <w:lang w:eastAsia="en-US"/>
              </w:rPr>
              <w:t>Проведение в</w:t>
            </w:r>
            <w:r w:rsidRPr="003057CE">
              <w:rPr>
                <w:rFonts w:eastAsia="Calibri"/>
                <w:sz w:val="22"/>
                <w:szCs w:val="22"/>
                <w:lang w:eastAsia="en-US"/>
              </w:rPr>
              <w:t>ы</w:t>
            </w:r>
            <w:r w:rsidRPr="003057CE">
              <w:rPr>
                <w:rFonts w:eastAsia="Calibri"/>
                <w:sz w:val="22"/>
                <w:szCs w:val="22"/>
                <w:lang w:eastAsia="en-US"/>
              </w:rPr>
              <w:t>боров в предст</w:t>
            </w:r>
            <w:r w:rsidRPr="003057CE">
              <w:rPr>
                <w:rFonts w:eastAsia="Calibri"/>
                <w:sz w:val="22"/>
                <w:szCs w:val="22"/>
                <w:lang w:eastAsia="en-US"/>
              </w:rPr>
              <w:t>а</w:t>
            </w:r>
            <w:r w:rsidRPr="003057CE">
              <w:rPr>
                <w:rFonts w:eastAsia="Calibri"/>
                <w:sz w:val="22"/>
                <w:szCs w:val="22"/>
                <w:lang w:eastAsia="en-US"/>
              </w:rPr>
              <w:t>вительные орг</w:t>
            </w:r>
            <w:r w:rsidRPr="003057CE">
              <w:rPr>
                <w:rFonts w:eastAsia="Calibri"/>
                <w:sz w:val="22"/>
                <w:szCs w:val="22"/>
                <w:lang w:eastAsia="en-US"/>
              </w:rPr>
              <w:t>а</w:t>
            </w:r>
            <w:r w:rsidRPr="003057CE">
              <w:rPr>
                <w:rFonts w:eastAsia="Calibri"/>
                <w:sz w:val="22"/>
                <w:szCs w:val="22"/>
                <w:lang w:eastAsia="en-US"/>
              </w:rPr>
              <w:t>ны муниципал</w:t>
            </w:r>
            <w:r w:rsidRPr="003057CE">
              <w:rPr>
                <w:rFonts w:eastAsia="Calibri"/>
                <w:sz w:val="22"/>
                <w:szCs w:val="22"/>
                <w:lang w:eastAsia="en-US"/>
              </w:rPr>
              <w:t>ь</w:t>
            </w:r>
            <w:r w:rsidRPr="003057CE">
              <w:rPr>
                <w:rFonts w:eastAsia="Calibri"/>
                <w:sz w:val="22"/>
                <w:szCs w:val="22"/>
                <w:lang w:eastAsia="en-US"/>
              </w:rPr>
              <w:t>ного образования</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48,275</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461,100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509,375</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rPr>
          <w:trHeight w:val="145"/>
        </w:trPr>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48,275</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461,100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509,375</w:t>
            </w:r>
          </w:p>
        </w:tc>
      </w:tr>
      <w:tr w:rsidR="00EA0F01" w:rsidRPr="003057CE" w:rsidTr="00F20719">
        <w:tc>
          <w:tcPr>
            <w:tcW w:w="675" w:type="dxa"/>
            <w:vMerge w:val="restart"/>
          </w:tcPr>
          <w:p w:rsidR="00EA0F01" w:rsidRPr="003057CE" w:rsidRDefault="00EA0F01" w:rsidP="00F20719">
            <w:pPr>
              <w:spacing w:line="240" w:lineRule="exact"/>
              <w:rPr>
                <w:sz w:val="22"/>
                <w:szCs w:val="22"/>
              </w:rPr>
            </w:pPr>
            <w:r w:rsidRPr="003057CE">
              <w:rPr>
                <w:sz w:val="22"/>
                <w:szCs w:val="22"/>
              </w:rPr>
              <w:t>7.</w:t>
            </w:r>
          </w:p>
        </w:tc>
        <w:tc>
          <w:tcPr>
            <w:tcW w:w="1877" w:type="dxa"/>
            <w:vMerge w:val="restart"/>
          </w:tcPr>
          <w:p w:rsidR="00EA0F01" w:rsidRPr="003057CE" w:rsidRDefault="00EA0F01" w:rsidP="00F20719">
            <w:pPr>
              <w:spacing w:line="240" w:lineRule="exact"/>
              <w:rPr>
                <w:rFonts w:eastAsia="Calibri"/>
                <w:sz w:val="22"/>
                <w:szCs w:val="22"/>
                <w:lang w:eastAsia="en-US"/>
              </w:rPr>
            </w:pPr>
            <w:r w:rsidRPr="003057CE">
              <w:rPr>
                <w:rFonts w:eastAsia="Calibri"/>
                <w:sz w:val="22"/>
                <w:szCs w:val="22"/>
                <w:lang w:eastAsia="en-US"/>
              </w:rPr>
              <w:t>Проведение в</w:t>
            </w:r>
            <w:r w:rsidRPr="003057CE">
              <w:rPr>
                <w:rFonts w:eastAsia="Calibri"/>
                <w:sz w:val="22"/>
                <w:szCs w:val="22"/>
                <w:lang w:eastAsia="en-US"/>
              </w:rPr>
              <w:t>ы</w:t>
            </w:r>
            <w:r w:rsidRPr="003057CE">
              <w:rPr>
                <w:rFonts w:eastAsia="Calibri"/>
                <w:sz w:val="22"/>
                <w:szCs w:val="22"/>
                <w:lang w:eastAsia="en-US"/>
              </w:rPr>
              <w:t>боров главы м</w:t>
            </w:r>
            <w:r w:rsidRPr="003057CE">
              <w:rPr>
                <w:rFonts w:eastAsia="Calibri"/>
                <w:sz w:val="22"/>
                <w:szCs w:val="22"/>
                <w:lang w:eastAsia="en-US"/>
              </w:rPr>
              <w:t>у</w:t>
            </w:r>
            <w:r w:rsidRPr="003057CE">
              <w:rPr>
                <w:rFonts w:eastAsia="Calibri"/>
                <w:sz w:val="22"/>
                <w:szCs w:val="22"/>
                <w:lang w:eastAsia="en-US"/>
              </w:rPr>
              <w:t>ниципального образования</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435,900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435,900</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rFonts w:eastAsia="Calibri"/>
                <w:sz w:val="22"/>
                <w:szCs w:val="22"/>
                <w:lang w:eastAsia="en-US"/>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435,900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435,900</w:t>
            </w:r>
          </w:p>
        </w:tc>
      </w:tr>
      <w:tr w:rsidR="00EA0F01" w:rsidRPr="003057CE" w:rsidTr="00F20719">
        <w:tc>
          <w:tcPr>
            <w:tcW w:w="675" w:type="dxa"/>
            <w:vMerge w:val="restart"/>
          </w:tcPr>
          <w:p w:rsidR="00EA0F01" w:rsidRPr="003057CE" w:rsidRDefault="00EA0F01" w:rsidP="00F20719">
            <w:pPr>
              <w:spacing w:line="240" w:lineRule="exact"/>
              <w:rPr>
                <w:sz w:val="22"/>
                <w:szCs w:val="22"/>
              </w:rPr>
            </w:pPr>
            <w:r w:rsidRPr="003057CE">
              <w:rPr>
                <w:sz w:val="22"/>
                <w:szCs w:val="22"/>
              </w:rPr>
              <w:t>8.</w:t>
            </w:r>
          </w:p>
        </w:tc>
        <w:tc>
          <w:tcPr>
            <w:tcW w:w="1877" w:type="dxa"/>
            <w:vMerge w:val="restart"/>
          </w:tcPr>
          <w:p w:rsidR="00EA0F01" w:rsidRPr="003057CE" w:rsidRDefault="00EA0F01" w:rsidP="00F20719">
            <w:pPr>
              <w:spacing w:line="240" w:lineRule="exact"/>
              <w:rPr>
                <w:sz w:val="22"/>
                <w:szCs w:val="22"/>
              </w:rPr>
            </w:pPr>
            <w:r w:rsidRPr="003057CE">
              <w:rPr>
                <w:rFonts w:eastAsia="Calibri"/>
                <w:sz w:val="22"/>
                <w:szCs w:val="22"/>
                <w:lang w:eastAsia="en-US"/>
              </w:rPr>
              <w:t>Создание усл</w:t>
            </w:r>
            <w:r w:rsidRPr="003057CE">
              <w:rPr>
                <w:rFonts w:eastAsia="Calibri"/>
                <w:sz w:val="22"/>
                <w:szCs w:val="22"/>
                <w:lang w:eastAsia="en-US"/>
              </w:rPr>
              <w:t>о</w:t>
            </w:r>
            <w:r w:rsidRPr="003057CE">
              <w:rPr>
                <w:rFonts w:eastAsia="Calibri"/>
                <w:sz w:val="22"/>
                <w:szCs w:val="22"/>
                <w:lang w:eastAsia="en-US"/>
              </w:rPr>
              <w:t>вий для развития малого и средн</w:t>
            </w:r>
            <w:r w:rsidRPr="003057CE">
              <w:rPr>
                <w:rFonts w:eastAsia="Calibri"/>
                <w:sz w:val="22"/>
                <w:szCs w:val="22"/>
                <w:lang w:eastAsia="en-US"/>
              </w:rPr>
              <w:t>е</w:t>
            </w:r>
            <w:r w:rsidRPr="003057CE">
              <w:rPr>
                <w:rFonts w:eastAsia="Calibri"/>
                <w:sz w:val="22"/>
                <w:szCs w:val="22"/>
                <w:lang w:eastAsia="en-US"/>
              </w:rPr>
              <w:t>го предприним</w:t>
            </w:r>
            <w:r w:rsidRPr="003057CE">
              <w:rPr>
                <w:rFonts w:eastAsia="Calibri"/>
                <w:sz w:val="22"/>
                <w:szCs w:val="22"/>
                <w:lang w:eastAsia="en-US"/>
              </w:rPr>
              <w:t>а</w:t>
            </w:r>
            <w:r w:rsidRPr="003057CE">
              <w:rPr>
                <w:rFonts w:eastAsia="Calibri"/>
                <w:sz w:val="22"/>
                <w:szCs w:val="22"/>
                <w:lang w:eastAsia="en-US"/>
              </w:rPr>
              <w:t>тельства (пер</w:t>
            </w:r>
            <w:r w:rsidRPr="003057CE">
              <w:rPr>
                <w:rFonts w:eastAsia="Calibri"/>
                <w:sz w:val="22"/>
                <w:szCs w:val="22"/>
                <w:lang w:eastAsia="en-US"/>
              </w:rPr>
              <w:t>е</w:t>
            </w:r>
            <w:r w:rsidRPr="003057CE">
              <w:rPr>
                <w:rFonts w:eastAsia="Calibri"/>
                <w:sz w:val="22"/>
                <w:szCs w:val="22"/>
                <w:lang w:eastAsia="en-US"/>
              </w:rPr>
              <w:t>дача осущест</w:t>
            </w:r>
            <w:r w:rsidRPr="003057CE">
              <w:rPr>
                <w:rFonts w:eastAsia="Calibri"/>
                <w:sz w:val="22"/>
                <w:szCs w:val="22"/>
                <w:lang w:eastAsia="en-US"/>
              </w:rPr>
              <w:t>в</w:t>
            </w:r>
            <w:r w:rsidRPr="003057CE">
              <w:rPr>
                <w:rFonts w:eastAsia="Calibri"/>
                <w:sz w:val="22"/>
                <w:szCs w:val="22"/>
                <w:lang w:eastAsia="en-US"/>
              </w:rPr>
              <w:t>ления части по</w:t>
            </w:r>
            <w:r w:rsidRPr="003057CE">
              <w:rPr>
                <w:rFonts w:eastAsia="Calibri"/>
                <w:sz w:val="22"/>
                <w:szCs w:val="22"/>
                <w:lang w:eastAsia="en-US"/>
              </w:rPr>
              <w:t>л</w:t>
            </w:r>
            <w:r w:rsidRPr="003057CE">
              <w:rPr>
                <w:rFonts w:eastAsia="Calibri"/>
                <w:sz w:val="22"/>
                <w:szCs w:val="22"/>
                <w:lang w:eastAsia="en-US"/>
              </w:rPr>
              <w:t>номочий по р</w:t>
            </w:r>
            <w:r w:rsidRPr="003057CE">
              <w:rPr>
                <w:rFonts w:eastAsia="Calibri"/>
                <w:sz w:val="22"/>
                <w:szCs w:val="22"/>
                <w:lang w:eastAsia="en-US"/>
              </w:rPr>
              <w:t>е</w:t>
            </w:r>
            <w:r w:rsidRPr="003057CE">
              <w:rPr>
                <w:rFonts w:eastAsia="Calibri"/>
                <w:sz w:val="22"/>
                <w:szCs w:val="22"/>
                <w:lang w:eastAsia="en-US"/>
              </w:rPr>
              <w:t>шению вопросов местного знач</w:t>
            </w:r>
            <w:r w:rsidRPr="003057CE">
              <w:rPr>
                <w:rFonts w:eastAsia="Calibri"/>
                <w:sz w:val="22"/>
                <w:szCs w:val="22"/>
                <w:lang w:eastAsia="en-US"/>
              </w:rPr>
              <w:t>е</w:t>
            </w:r>
            <w:r w:rsidRPr="003057CE">
              <w:rPr>
                <w:rFonts w:eastAsia="Calibri"/>
                <w:sz w:val="22"/>
                <w:szCs w:val="22"/>
                <w:lang w:eastAsia="en-US"/>
              </w:rPr>
              <w:t>ния)</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60,500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60,600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63,000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63,000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63,000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310,100</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60,500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60,600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63,000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63,000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63,000</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310,100</w:t>
            </w:r>
          </w:p>
        </w:tc>
      </w:tr>
      <w:tr w:rsidR="00EA0F01" w:rsidRPr="003057CE" w:rsidTr="00F20719">
        <w:tc>
          <w:tcPr>
            <w:tcW w:w="675" w:type="dxa"/>
            <w:vMerge w:val="restart"/>
          </w:tcPr>
          <w:p w:rsidR="00EA0F01" w:rsidRPr="003057CE" w:rsidRDefault="00EA0F01" w:rsidP="00F20719">
            <w:pPr>
              <w:spacing w:line="240" w:lineRule="exact"/>
              <w:rPr>
                <w:sz w:val="22"/>
                <w:szCs w:val="22"/>
              </w:rPr>
            </w:pPr>
            <w:r w:rsidRPr="003057CE">
              <w:rPr>
                <w:sz w:val="22"/>
                <w:szCs w:val="22"/>
              </w:rPr>
              <w:t>9.</w:t>
            </w:r>
          </w:p>
        </w:tc>
        <w:tc>
          <w:tcPr>
            <w:tcW w:w="1877" w:type="dxa"/>
            <w:vMerge w:val="restart"/>
          </w:tcPr>
          <w:p w:rsidR="00EA0F01" w:rsidRPr="003057CE" w:rsidRDefault="00EA0F01" w:rsidP="00F20719">
            <w:pPr>
              <w:spacing w:line="240" w:lineRule="exact"/>
              <w:rPr>
                <w:sz w:val="22"/>
                <w:szCs w:val="22"/>
              </w:rPr>
            </w:pPr>
            <w:r w:rsidRPr="003057CE">
              <w:rPr>
                <w:sz w:val="22"/>
                <w:szCs w:val="22"/>
              </w:rPr>
              <w:t>Организация и проведение стр</w:t>
            </w:r>
            <w:r w:rsidRPr="003057CE">
              <w:rPr>
                <w:sz w:val="22"/>
                <w:szCs w:val="22"/>
              </w:rPr>
              <w:t>а</w:t>
            </w:r>
            <w:r w:rsidRPr="003057CE">
              <w:rPr>
                <w:sz w:val="22"/>
                <w:szCs w:val="22"/>
              </w:rPr>
              <w:t>тегической се</w:t>
            </w:r>
            <w:r w:rsidRPr="003057CE">
              <w:rPr>
                <w:sz w:val="22"/>
                <w:szCs w:val="22"/>
              </w:rPr>
              <w:t>с</w:t>
            </w:r>
            <w:r w:rsidRPr="003057CE">
              <w:rPr>
                <w:sz w:val="22"/>
                <w:szCs w:val="22"/>
              </w:rPr>
              <w:t xml:space="preserve">сии </w:t>
            </w:r>
            <w:r w:rsidRPr="003057CE">
              <w:rPr>
                <w:rFonts w:eastAsia="Calibri"/>
                <w:sz w:val="22"/>
                <w:szCs w:val="22"/>
                <w:lang w:eastAsia="en-US"/>
              </w:rPr>
              <w:t>на принц</w:t>
            </w:r>
            <w:r w:rsidRPr="003057CE">
              <w:rPr>
                <w:rFonts w:eastAsia="Calibri"/>
                <w:sz w:val="22"/>
                <w:szCs w:val="22"/>
                <w:lang w:eastAsia="en-US"/>
              </w:rPr>
              <w:t>и</w:t>
            </w:r>
            <w:r w:rsidRPr="003057CE">
              <w:rPr>
                <w:rFonts w:eastAsia="Calibri"/>
                <w:sz w:val="22"/>
                <w:szCs w:val="22"/>
                <w:lang w:eastAsia="en-US"/>
              </w:rPr>
              <w:t>пах соучаству</w:t>
            </w:r>
            <w:r w:rsidRPr="003057CE">
              <w:rPr>
                <w:rFonts w:eastAsia="Calibri"/>
                <w:sz w:val="22"/>
                <w:szCs w:val="22"/>
                <w:lang w:eastAsia="en-US"/>
              </w:rPr>
              <w:t>ю</w:t>
            </w:r>
            <w:r w:rsidRPr="003057CE">
              <w:rPr>
                <w:rFonts w:eastAsia="Calibri"/>
                <w:sz w:val="22"/>
                <w:szCs w:val="22"/>
                <w:lang w:eastAsia="en-US"/>
              </w:rPr>
              <w:t>щего проектир</w:t>
            </w:r>
            <w:r w:rsidRPr="003057CE">
              <w:rPr>
                <w:rFonts w:eastAsia="Calibri"/>
                <w:sz w:val="22"/>
                <w:szCs w:val="22"/>
                <w:lang w:eastAsia="en-US"/>
              </w:rPr>
              <w:t>о</w:t>
            </w:r>
            <w:r w:rsidRPr="003057CE">
              <w:rPr>
                <w:rFonts w:eastAsia="Calibri"/>
                <w:sz w:val="22"/>
                <w:szCs w:val="22"/>
                <w:lang w:eastAsia="en-US"/>
              </w:rPr>
              <w:t>вания по опред</w:t>
            </w:r>
            <w:r w:rsidRPr="003057CE">
              <w:rPr>
                <w:rFonts w:eastAsia="Calibri"/>
                <w:sz w:val="22"/>
                <w:szCs w:val="22"/>
                <w:lang w:eastAsia="en-US"/>
              </w:rPr>
              <w:t>е</w:t>
            </w:r>
            <w:r w:rsidRPr="003057CE">
              <w:rPr>
                <w:rFonts w:eastAsia="Calibri"/>
                <w:sz w:val="22"/>
                <w:szCs w:val="22"/>
                <w:lang w:eastAsia="en-US"/>
              </w:rPr>
              <w:t xml:space="preserve">лению </w:t>
            </w:r>
            <w:r w:rsidRPr="003057CE">
              <w:rPr>
                <w:rFonts w:eastAsia="MS Mincho"/>
                <w:color w:val="000000"/>
                <w:sz w:val="22"/>
                <w:szCs w:val="22"/>
              </w:rPr>
              <w:t>ключевых территорий ра</w:t>
            </w:r>
            <w:r w:rsidRPr="003057CE">
              <w:rPr>
                <w:rFonts w:eastAsia="MS Mincho"/>
                <w:color w:val="000000"/>
                <w:sz w:val="22"/>
                <w:szCs w:val="22"/>
              </w:rPr>
              <w:t>з</w:t>
            </w:r>
            <w:r w:rsidRPr="003057CE">
              <w:rPr>
                <w:rFonts w:eastAsia="MS Mincho"/>
                <w:color w:val="000000"/>
                <w:sz w:val="22"/>
                <w:szCs w:val="22"/>
              </w:rPr>
              <w:t>вития г. Ому</w:t>
            </w:r>
            <w:r w:rsidRPr="003057CE">
              <w:rPr>
                <w:rFonts w:eastAsia="MS Mincho"/>
                <w:color w:val="000000"/>
                <w:sz w:val="22"/>
                <w:szCs w:val="22"/>
              </w:rPr>
              <w:t>т</w:t>
            </w:r>
            <w:r w:rsidRPr="003057CE">
              <w:rPr>
                <w:rFonts w:eastAsia="MS Mincho"/>
                <w:color w:val="000000"/>
                <w:sz w:val="22"/>
                <w:szCs w:val="22"/>
              </w:rPr>
              <w:t>нинска, требов</w:t>
            </w:r>
            <w:r w:rsidRPr="003057CE">
              <w:rPr>
                <w:rFonts w:eastAsia="MS Mincho"/>
                <w:color w:val="000000"/>
                <w:sz w:val="22"/>
                <w:szCs w:val="22"/>
              </w:rPr>
              <w:t>а</w:t>
            </w:r>
            <w:r w:rsidRPr="003057CE">
              <w:rPr>
                <w:rFonts w:eastAsia="MS Mincho"/>
                <w:color w:val="000000"/>
                <w:sz w:val="22"/>
                <w:szCs w:val="22"/>
              </w:rPr>
              <w:t>ний к городской инфраструктуре</w:t>
            </w: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всего</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150,000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150,000</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федерал</w:t>
            </w:r>
            <w:r w:rsidRPr="003057CE">
              <w:rPr>
                <w:sz w:val="22"/>
                <w:szCs w:val="22"/>
              </w:rPr>
              <w:t>ь</w:t>
            </w:r>
            <w:r w:rsidRPr="003057CE">
              <w:rPr>
                <w:sz w:val="22"/>
                <w:szCs w:val="22"/>
              </w:rPr>
              <w:t>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областной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r>
      <w:tr w:rsidR="00EA0F01" w:rsidRPr="003057CE" w:rsidTr="00F20719">
        <w:tc>
          <w:tcPr>
            <w:tcW w:w="675" w:type="dxa"/>
            <w:vMerge/>
          </w:tcPr>
          <w:p w:rsidR="00EA0F01" w:rsidRPr="003057CE" w:rsidRDefault="00EA0F01" w:rsidP="00F20719">
            <w:pPr>
              <w:spacing w:line="240" w:lineRule="exact"/>
              <w:rPr>
                <w:sz w:val="22"/>
                <w:szCs w:val="22"/>
              </w:rPr>
            </w:pPr>
          </w:p>
        </w:tc>
        <w:tc>
          <w:tcPr>
            <w:tcW w:w="1877" w:type="dxa"/>
            <w:vMerge/>
          </w:tcPr>
          <w:p w:rsidR="00EA0F01" w:rsidRPr="003057CE" w:rsidRDefault="00EA0F01" w:rsidP="00F20719">
            <w:pPr>
              <w:spacing w:line="240" w:lineRule="exact"/>
              <w:rPr>
                <w:sz w:val="22"/>
                <w:szCs w:val="22"/>
              </w:rPr>
            </w:pPr>
          </w:p>
        </w:tc>
        <w:tc>
          <w:tcPr>
            <w:tcW w:w="1026" w:type="dxa"/>
            <w:vMerge/>
          </w:tcPr>
          <w:p w:rsidR="00EA0F01" w:rsidRPr="003057CE" w:rsidRDefault="00EA0F01" w:rsidP="00F20719">
            <w:pPr>
              <w:spacing w:line="240" w:lineRule="exact"/>
              <w:rPr>
                <w:sz w:val="22"/>
                <w:szCs w:val="22"/>
              </w:rPr>
            </w:pPr>
          </w:p>
        </w:tc>
        <w:tc>
          <w:tcPr>
            <w:tcW w:w="1418" w:type="dxa"/>
          </w:tcPr>
          <w:p w:rsidR="00EA0F01" w:rsidRPr="003057CE" w:rsidRDefault="00EA0F01" w:rsidP="00F20719">
            <w:pPr>
              <w:spacing w:line="240" w:lineRule="exact"/>
              <w:rPr>
                <w:sz w:val="22"/>
                <w:szCs w:val="22"/>
              </w:rPr>
            </w:pPr>
            <w:r w:rsidRPr="003057CE">
              <w:rPr>
                <w:sz w:val="22"/>
                <w:szCs w:val="22"/>
              </w:rPr>
              <w:t>местный бюджет</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150,000</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0" w:type="dxa"/>
          </w:tcPr>
          <w:p w:rsidR="00EA0F01" w:rsidRPr="00F20719" w:rsidRDefault="00EA0F01" w:rsidP="00F20719">
            <w:pPr>
              <w:spacing w:line="240" w:lineRule="exact"/>
              <w:ind w:left="-142" w:right="-74"/>
              <w:jc w:val="center"/>
              <w:rPr>
                <w:sz w:val="20"/>
                <w:szCs w:val="20"/>
              </w:rPr>
            </w:pPr>
            <w:r w:rsidRPr="00F20719">
              <w:rPr>
                <w:sz w:val="20"/>
                <w:szCs w:val="20"/>
              </w:rPr>
              <w:t>-</w:t>
            </w:r>
          </w:p>
        </w:tc>
        <w:tc>
          <w:tcPr>
            <w:tcW w:w="851" w:type="dxa"/>
          </w:tcPr>
          <w:p w:rsidR="00EA0F01" w:rsidRPr="00F20719" w:rsidRDefault="00EA0F01" w:rsidP="00F20719">
            <w:pPr>
              <w:spacing w:line="240" w:lineRule="exact"/>
              <w:ind w:left="-142" w:right="-74"/>
              <w:jc w:val="center"/>
              <w:rPr>
                <w:sz w:val="20"/>
                <w:szCs w:val="20"/>
              </w:rPr>
            </w:pPr>
            <w:r w:rsidRPr="00F20719">
              <w:rPr>
                <w:sz w:val="20"/>
                <w:szCs w:val="20"/>
              </w:rPr>
              <w:t>150,000</w:t>
            </w:r>
          </w:p>
        </w:tc>
      </w:tr>
    </w:tbl>
    <w:p w:rsidR="00EA0F01" w:rsidRDefault="00EA0F01" w:rsidP="00EA0F01">
      <w:pPr>
        <w:pStyle w:val="ConsPlusNonformat"/>
        <w:tabs>
          <w:tab w:val="left" w:pos="10632"/>
          <w:tab w:val="left" w:pos="15026"/>
        </w:tabs>
        <w:ind w:left="10632" w:right="54"/>
        <w:jc w:val="both"/>
        <w:rPr>
          <w:rFonts w:ascii="Times New Roman" w:hAnsi="Times New Roman" w:cs="Times New Roman"/>
          <w:sz w:val="22"/>
          <w:szCs w:val="22"/>
        </w:rPr>
      </w:pPr>
    </w:p>
    <w:p w:rsidR="00EA0F01" w:rsidRDefault="00EA0F01" w:rsidP="008A37B4">
      <w:pPr>
        <w:jc w:val="center"/>
      </w:pPr>
    </w:p>
    <w:tbl>
      <w:tblPr>
        <w:tblpPr w:leftFromText="180" w:rightFromText="180" w:vertAnchor="text" w:horzAnchor="margin" w:tblpXSpec="center" w:tblpY="-146"/>
        <w:tblW w:w="10491" w:type="dxa"/>
        <w:tblLayout w:type="fixed"/>
        <w:tblCellMar>
          <w:left w:w="0" w:type="dxa"/>
          <w:right w:w="0" w:type="dxa"/>
        </w:tblCellMar>
        <w:tblLook w:val="0000" w:firstRow="0" w:lastRow="0" w:firstColumn="0" w:lastColumn="0" w:noHBand="0" w:noVBand="0"/>
      </w:tblPr>
      <w:tblGrid>
        <w:gridCol w:w="1626"/>
        <w:gridCol w:w="3784"/>
        <w:gridCol w:w="4921"/>
        <w:gridCol w:w="77"/>
        <w:gridCol w:w="83"/>
      </w:tblGrid>
      <w:tr w:rsidR="003057CE" w:rsidTr="00F20719">
        <w:trPr>
          <w:gridAfter w:val="1"/>
          <w:wAfter w:w="83" w:type="dxa"/>
          <w:trHeight w:val="2131"/>
        </w:trPr>
        <w:tc>
          <w:tcPr>
            <w:tcW w:w="10408" w:type="dxa"/>
            <w:gridSpan w:val="4"/>
          </w:tcPr>
          <w:p w:rsidR="003057CE" w:rsidRPr="00F20719" w:rsidRDefault="003057CE" w:rsidP="00F20719">
            <w:pPr>
              <w:ind w:left="-142" w:hanging="70"/>
              <w:jc w:val="center"/>
              <w:rPr>
                <w:b/>
                <w:sz w:val="28"/>
                <w:szCs w:val="28"/>
              </w:rPr>
            </w:pPr>
            <w:r w:rsidRPr="00F20719">
              <w:rPr>
                <w:b/>
                <w:sz w:val="28"/>
                <w:szCs w:val="28"/>
              </w:rPr>
              <w:lastRenderedPageBreak/>
              <w:t>АДМИНИСТРАЦИЯ</w:t>
            </w:r>
          </w:p>
          <w:p w:rsidR="003057CE" w:rsidRPr="00F20719" w:rsidRDefault="003057CE" w:rsidP="00F20719">
            <w:pPr>
              <w:ind w:left="-142" w:hanging="70"/>
              <w:jc w:val="center"/>
              <w:rPr>
                <w:b/>
                <w:sz w:val="28"/>
                <w:szCs w:val="28"/>
              </w:rPr>
            </w:pPr>
            <w:r w:rsidRPr="00F20719">
              <w:rPr>
                <w:b/>
                <w:sz w:val="28"/>
                <w:szCs w:val="28"/>
              </w:rPr>
              <w:t>МУНИЦИПАЛЬНОГО ОБРАЗОВАНИЯ</w:t>
            </w:r>
          </w:p>
          <w:p w:rsidR="003057CE" w:rsidRPr="00F20719" w:rsidRDefault="003057CE" w:rsidP="00F20719">
            <w:pPr>
              <w:ind w:left="-142" w:hanging="70"/>
              <w:jc w:val="center"/>
              <w:rPr>
                <w:b/>
                <w:sz w:val="28"/>
                <w:szCs w:val="28"/>
              </w:rPr>
            </w:pPr>
            <w:r w:rsidRPr="00F20719">
              <w:rPr>
                <w:b/>
                <w:sz w:val="28"/>
                <w:szCs w:val="28"/>
              </w:rPr>
              <w:t>ОМУТНИНСКОЕ ГОРОДСКОЕ ПОСЕЛЕНИЕ</w:t>
            </w:r>
          </w:p>
          <w:p w:rsidR="003057CE" w:rsidRPr="00256071" w:rsidRDefault="003057CE" w:rsidP="00F20719">
            <w:pPr>
              <w:ind w:left="-142" w:hanging="70"/>
              <w:jc w:val="center"/>
              <w:rPr>
                <w:b/>
              </w:rPr>
            </w:pPr>
            <w:r w:rsidRPr="00F20719">
              <w:rPr>
                <w:b/>
                <w:sz w:val="28"/>
                <w:szCs w:val="28"/>
              </w:rPr>
              <w:t>ОМУТНИНСКОГО РАЙОНА КИРОВСКОЙ ОБЛАСТИ</w:t>
            </w:r>
          </w:p>
          <w:p w:rsidR="003057CE" w:rsidRDefault="003057CE" w:rsidP="00F20719">
            <w:pPr>
              <w:tabs>
                <w:tab w:val="left" w:pos="2160"/>
              </w:tabs>
              <w:ind w:left="-142" w:hanging="70"/>
              <w:jc w:val="center"/>
              <w:rPr>
                <w:sz w:val="36"/>
                <w:szCs w:val="36"/>
              </w:rPr>
            </w:pPr>
          </w:p>
          <w:p w:rsidR="003057CE" w:rsidRDefault="003057CE" w:rsidP="00F20719">
            <w:pPr>
              <w:tabs>
                <w:tab w:val="left" w:pos="2160"/>
              </w:tabs>
              <w:ind w:left="-142" w:hanging="70"/>
              <w:jc w:val="center"/>
              <w:rPr>
                <w:b/>
                <w:sz w:val="32"/>
                <w:szCs w:val="32"/>
              </w:rPr>
            </w:pPr>
            <w:r>
              <w:rPr>
                <w:b/>
                <w:sz w:val="32"/>
                <w:szCs w:val="32"/>
              </w:rPr>
              <w:t>ПОСТАНОВЛЕНИЕ</w:t>
            </w:r>
          </w:p>
        </w:tc>
      </w:tr>
      <w:tr w:rsidR="003057CE" w:rsidTr="00F20719">
        <w:trPr>
          <w:trHeight w:val="275"/>
        </w:trPr>
        <w:tc>
          <w:tcPr>
            <w:tcW w:w="1626" w:type="dxa"/>
            <w:tcBorders>
              <w:top w:val="nil"/>
              <w:left w:val="nil"/>
              <w:right w:val="nil"/>
            </w:tcBorders>
            <w:tcMar>
              <w:top w:w="0" w:type="dxa"/>
              <w:left w:w="70" w:type="dxa"/>
              <w:bottom w:w="0" w:type="dxa"/>
              <w:right w:w="70" w:type="dxa"/>
            </w:tcMar>
          </w:tcPr>
          <w:p w:rsidR="003057CE" w:rsidRDefault="003057CE" w:rsidP="00F20719">
            <w:pPr>
              <w:tabs>
                <w:tab w:val="left" w:pos="2765"/>
              </w:tabs>
              <w:ind w:left="-142" w:hanging="70"/>
              <w:jc w:val="both"/>
              <w:rPr>
                <w:sz w:val="28"/>
                <w:szCs w:val="28"/>
              </w:rPr>
            </w:pPr>
            <w:r>
              <w:rPr>
                <w:sz w:val="28"/>
                <w:szCs w:val="28"/>
              </w:rPr>
              <w:t xml:space="preserve">   05.09.2023</w:t>
            </w:r>
          </w:p>
        </w:tc>
        <w:tc>
          <w:tcPr>
            <w:tcW w:w="3784" w:type="dxa"/>
            <w:tcMar>
              <w:top w:w="0" w:type="dxa"/>
              <w:left w:w="70" w:type="dxa"/>
              <w:bottom w:w="0" w:type="dxa"/>
              <w:right w:w="70" w:type="dxa"/>
            </w:tcMar>
          </w:tcPr>
          <w:p w:rsidR="003057CE" w:rsidRDefault="003057CE" w:rsidP="00F20719">
            <w:pPr>
              <w:ind w:left="-142" w:hanging="70"/>
              <w:jc w:val="center"/>
              <w:rPr>
                <w:position w:val="-6"/>
                <w:szCs w:val="28"/>
              </w:rPr>
            </w:pPr>
          </w:p>
        </w:tc>
        <w:tc>
          <w:tcPr>
            <w:tcW w:w="4921" w:type="dxa"/>
            <w:tcMar>
              <w:top w:w="0" w:type="dxa"/>
              <w:left w:w="70" w:type="dxa"/>
              <w:bottom w:w="0" w:type="dxa"/>
              <w:right w:w="70" w:type="dxa"/>
            </w:tcMar>
          </w:tcPr>
          <w:p w:rsidR="003057CE" w:rsidRPr="001B4C4E" w:rsidRDefault="003057CE" w:rsidP="00F20719">
            <w:pPr>
              <w:ind w:left="-142" w:hanging="70"/>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729</w:t>
            </w:r>
          </w:p>
        </w:tc>
        <w:tc>
          <w:tcPr>
            <w:tcW w:w="160" w:type="dxa"/>
            <w:gridSpan w:val="2"/>
            <w:tcBorders>
              <w:top w:val="nil"/>
              <w:left w:val="nil"/>
              <w:right w:val="nil"/>
            </w:tcBorders>
            <w:tcMar>
              <w:top w:w="0" w:type="dxa"/>
              <w:left w:w="70" w:type="dxa"/>
              <w:bottom w:w="0" w:type="dxa"/>
              <w:right w:w="70" w:type="dxa"/>
            </w:tcMar>
          </w:tcPr>
          <w:p w:rsidR="003057CE" w:rsidRPr="001B4C4E" w:rsidRDefault="003057CE" w:rsidP="00F20719">
            <w:pPr>
              <w:ind w:hanging="70"/>
              <w:rPr>
                <w:sz w:val="28"/>
                <w:szCs w:val="28"/>
              </w:rPr>
            </w:pPr>
          </w:p>
        </w:tc>
      </w:tr>
      <w:tr w:rsidR="003057CE" w:rsidRPr="006F237C" w:rsidTr="003057CE">
        <w:trPr>
          <w:gridAfter w:val="1"/>
          <w:wAfter w:w="83" w:type="dxa"/>
          <w:trHeight w:val="372"/>
        </w:trPr>
        <w:tc>
          <w:tcPr>
            <w:tcW w:w="10408" w:type="dxa"/>
            <w:gridSpan w:val="4"/>
            <w:tcMar>
              <w:top w:w="0" w:type="dxa"/>
              <w:left w:w="70" w:type="dxa"/>
              <w:bottom w:w="0" w:type="dxa"/>
              <w:right w:w="70" w:type="dxa"/>
            </w:tcMar>
          </w:tcPr>
          <w:p w:rsidR="003057CE" w:rsidRPr="006F237C" w:rsidRDefault="003057CE" w:rsidP="00F20719">
            <w:pPr>
              <w:tabs>
                <w:tab w:val="left" w:pos="2765"/>
              </w:tabs>
              <w:ind w:left="-142" w:hanging="70"/>
              <w:jc w:val="center"/>
              <w:rPr>
                <w:sz w:val="28"/>
                <w:szCs w:val="28"/>
              </w:rPr>
            </w:pPr>
            <w:r w:rsidRPr="006F237C">
              <w:rPr>
                <w:sz w:val="28"/>
                <w:szCs w:val="28"/>
              </w:rPr>
              <w:t>г. Омутнинск</w:t>
            </w:r>
          </w:p>
        </w:tc>
      </w:tr>
    </w:tbl>
    <w:p w:rsidR="00EA0F01" w:rsidRDefault="00EA0F01" w:rsidP="008A37B4">
      <w:pPr>
        <w:jc w:val="center"/>
      </w:pPr>
    </w:p>
    <w:p w:rsidR="00EA0F01" w:rsidRPr="00207937" w:rsidRDefault="00EA0F01" w:rsidP="00EA0F01">
      <w:pPr>
        <w:ind w:left="-142" w:firstLine="426"/>
        <w:jc w:val="center"/>
        <w:rPr>
          <w:sz w:val="48"/>
          <w:szCs w:val="48"/>
        </w:rPr>
      </w:pPr>
    </w:p>
    <w:p w:rsidR="00EA0F01" w:rsidRPr="00F20719" w:rsidRDefault="00EA0F01" w:rsidP="00F20719">
      <w:pPr>
        <w:ind w:left="-567" w:firstLine="851"/>
        <w:jc w:val="center"/>
        <w:outlineLvl w:val="0"/>
        <w:rPr>
          <w:b/>
          <w:sz w:val="28"/>
          <w:szCs w:val="28"/>
        </w:rPr>
      </w:pPr>
      <w:r w:rsidRPr="00F20719">
        <w:rPr>
          <w:b/>
          <w:sz w:val="28"/>
          <w:szCs w:val="28"/>
        </w:rPr>
        <w:t>О внесении изменений в постановление администрации Омутнинского городского поселения от 19.01.2023 № 34</w:t>
      </w:r>
    </w:p>
    <w:p w:rsidR="00EA0F01" w:rsidRPr="00F20719" w:rsidRDefault="00EA0F01" w:rsidP="00F20719">
      <w:pPr>
        <w:ind w:left="-567" w:firstLine="851"/>
        <w:jc w:val="center"/>
        <w:outlineLvl w:val="0"/>
        <w:rPr>
          <w:b/>
          <w:sz w:val="26"/>
          <w:szCs w:val="26"/>
        </w:rPr>
      </w:pPr>
    </w:p>
    <w:p w:rsidR="00EA0F01" w:rsidRPr="00F20719" w:rsidRDefault="00EA0F01" w:rsidP="00F20719">
      <w:pPr>
        <w:widowControl w:val="0"/>
        <w:autoSpaceDE w:val="0"/>
        <w:autoSpaceDN w:val="0"/>
        <w:adjustRightInd w:val="0"/>
        <w:ind w:left="-567" w:firstLine="851"/>
        <w:jc w:val="both"/>
        <w:rPr>
          <w:sz w:val="26"/>
          <w:szCs w:val="26"/>
        </w:rPr>
      </w:pPr>
      <w:proofErr w:type="gramStart"/>
      <w:r w:rsidRPr="00F20719">
        <w:rPr>
          <w:sz w:val="26"/>
          <w:szCs w:val="26"/>
        </w:rPr>
        <w:t xml:space="preserve">В соответствии с решением Омутнинской городской Думы от 06.07.2023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F20719">
        <w:rPr>
          <w:color w:val="000000"/>
          <w:kern w:val="36"/>
          <w:sz w:val="26"/>
          <w:szCs w:val="26"/>
        </w:rPr>
        <w:t xml:space="preserve">постановлением </w:t>
      </w:r>
      <w:r w:rsidRPr="00F20719">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w:t>
      </w:r>
      <w:proofErr w:type="gramEnd"/>
      <w:r w:rsidRPr="00F20719">
        <w:rPr>
          <w:sz w:val="26"/>
          <w:szCs w:val="26"/>
        </w:rPr>
        <w:t xml:space="preserve">, </w:t>
      </w:r>
      <w:proofErr w:type="gramStart"/>
      <w:r w:rsidRPr="00F20719">
        <w:rPr>
          <w:sz w:val="26"/>
          <w:szCs w:val="26"/>
        </w:rPr>
        <w:t>утверждении</w:t>
      </w:r>
      <w:proofErr w:type="gramEnd"/>
      <w:r w:rsidRPr="00F20719">
        <w:rPr>
          <w:sz w:val="26"/>
          <w:szCs w:val="26"/>
        </w:rPr>
        <w:t>,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F20719">
        <w:rPr>
          <w:sz w:val="26"/>
          <w:szCs w:val="26"/>
        </w:rPr>
        <w:t>т</w:t>
      </w:r>
      <w:r w:rsidRPr="00F20719">
        <w:rPr>
          <w:sz w:val="26"/>
          <w:szCs w:val="26"/>
        </w:rPr>
        <w:t xml:space="preserve">нинского городского поселения </w:t>
      </w:r>
      <w:r w:rsidRPr="00F20719">
        <w:rPr>
          <w:b/>
          <w:sz w:val="26"/>
          <w:szCs w:val="26"/>
        </w:rPr>
        <w:t>ПОСТАНОВЛЯЕТ:</w:t>
      </w:r>
    </w:p>
    <w:p w:rsidR="00EA0F01" w:rsidRPr="00F20719" w:rsidRDefault="00EA0F01" w:rsidP="00F20719">
      <w:pPr>
        <w:ind w:left="-567" w:firstLine="851"/>
        <w:jc w:val="both"/>
        <w:rPr>
          <w:sz w:val="26"/>
          <w:szCs w:val="26"/>
        </w:rPr>
      </w:pPr>
      <w:r w:rsidRPr="00F20719">
        <w:rPr>
          <w:sz w:val="26"/>
          <w:szCs w:val="26"/>
        </w:rPr>
        <w:t>1. Внести изменения в постановление администрации Омутнинского городского поселения от 19.01.2023 № 34 "Об утверждении плана реализации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2021-2025 годах на 2023 год (с изменениями от 10.05.2023 № 381):</w:t>
      </w:r>
    </w:p>
    <w:p w:rsidR="00EA0F01" w:rsidRPr="00F20719" w:rsidRDefault="00EA0F01" w:rsidP="00F20719">
      <w:pPr>
        <w:ind w:left="-567" w:firstLine="851"/>
        <w:jc w:val="both"/>
        <w:outlineLvl w:val="0"/>
        <w:rPr>
          <w:sz w:val="26"/>
          <w:szCs w:val="26"/>
        </w:rPr>
      </w:pPr>
      <w:r w:rsidRPr="00F20719">
        <w:rPr>
          <w:sz w:val="26"/>
          <w:szCs w:val="26"/>
        </w:rPr>
        <w:t>1.1. План реализации муниципальной программы "Развитие муниципального управления в муниципальном образовании Омутнинское городское поселение Ому</w:t>
      </w:r>
      <w:r w:rsidRPr="00F20719">
        <w:rPr>
          <w:sz w:val="26"/>
          <w:szCs w:val="26"/>
        </w:rPr>
        <w:t>т</w:t>
      </w:r>
      <w:r w:rsidRPr="00F20719">
        <w:rPr>
          <w:sz w:val="26"/>
          <w:szCs w:val="26"/>
        </w:rPr>
        <w:t>нинского района Кировской области" в 2021-2025 годах изложить в новой редакции. Прилагается.</w:t>
      </w:r>
    </w:p>
    <w:p w:rsidR="00EA0F01" w:rsidRPr="00F20719" w:rsidRDefault="00EA0F01" w:rsidP="00F20719">
      <w:pPr>
        <w:ind w:left="-567" w:firstLine="851"/>
        <w:jc w:val="both"/>
        <w:rPr>
          <w:sz w:val="26"/>
          <w:szCs w:val="26"/>
        </w:rPr>
      </w:pPr>
      <w:r w:rsidRPr="00F20719">
        <w:rPr>
          <w:sz w:val="26"/>
          <w:szCs w:val="26"/>
        </w:rPr>
        <w:t>2. Постановление вступает в силу в соответствии с действующим законодател</w:t>
      </w:r>
      <w:r w:rsidRPr="00F20719">
        <w:rPr>
          <w:sz w:val="26"/>
          <w:szCs w:val="26"/>
        </w:rPr>
        <w:t>ь</w:t>
      </w:r>
      <w:r w:rsidRPr="00F20719">
        <w:rPr>
          <w:sz w:val="26"/>
          <w:szCs w:val="26"/>
        </w:rPr>
        <w:t>ством.</w:t>
      </w:r>
    </w:p>
    <w:p w:rsidR="00EA0F01" w:rsidRPr="00F20719" w:rsidRDefault="00EA0F01" w:rsidP="00F20719">
      <w:pPr>
        <w:pStyle w:val="ConsPlusNormal"/>
        <w:widowControl/>
        <w:ind w:left="-567" w:firstLine="851"/>
        <w:jc w:val="both"/>
        <w:outlineLvl w:val="1"/>
        <w:rPr>
          <w:rFonts w:ascii="Times New Roman" w:hAnsi="Times New Roman"/>
          <w:sz w:val="26"/>
          <w:szCs w:val="26"/>
        </w:rPr>
      </w:pPr>
      <w:r w:rsidRPr="00F20719">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20719">
        <w:rPr>
          <w:rFonts w:ascii="Times New Roman" w:hAnsi="Times New Roman"/>
          <w:sz w:val="26"/>
          <w:szCs w:val="26"/>
        </w:rPr>
        <w:t>е</w:t>
      </w:r>
      <w:r w:rsidRPr="00F20719">
        <w:rPr>
          <w:rFonts w:ascii="Times New Roman" w:hAnsi="Times New Roman"/>
          <w:sz w:val="26"/>
          <w:szCs w:val="26"/>
        </w:rPr>
        <w:t>ние Омутнинского района Кировской области.</w:t>
      </w:r>
    </w:p>
    <w:p w:rsidR="00EA0F01" w:rsidRPr="00F20719" w:rsidRDefault="00EA0F01" w:rsidP="00F20719">
      <w:pPr>
        <w:widowControl w:val="0"/>
        <w:autoSpaceDE w:val="0"/>
        <w:autoSpaceDN w:val="0"/>
        <w:adjustRightInd w:val="0"/>
        <w:ind w:left="-567" w:firstLine="851"/>
        <w:jc w:val="both"/>
        <w:rPr>
          <w:sz w:val="26"/>
          <w:szCs w:val="26"/>
        </w:rPr>
      </w:pPr>
      <w:r w:rsidRPr="00F20719">
        <w:rPr>
          <w:sz w:val="26"/>
          <w:szCs w:val="26"/>
        </w:rPr>
        <w:t xml:space="preserve">4. </w:t>
      </w:r>
      <w:proofErr w:type="gramStart"/>
      <w:r w:rsidRPr="00F20719">
        <w:rPr>
          <w:sz w:val="26"/>
          <w:szCs w:val="26"/>
        </w:rPr>
        <w:t>Контроль за</w:t>
      </w:r>
      <w:proofErr w:type="gramEnd"/>
      <w:r w:rsidRPr="00F20719">
        <w:rPr>
          <w:sz w:val="26"/>
          <w:szCs w:val="26"/>
        </w:rPr>
        <w:t xml:space="preserve"> исполнением настоящего постановления оставляю за собой.</w:t>
      </w:r>
    </w:p>
    <w:p w:rsidR="00EA0F01" w:rsidRPr="00F20719" w:rsidRDefault="00EA0F01" w:rsidP="00F20719">
      <w:pPr>
        <w:widowControl w:val="0"/>
        <w:autoSpaceDE w:val="0"/>
        <w:autoSpaceDN w:val="0"/>
        <w:adjustRightInd w:val="0"/>
        <w:ind w:left="-567" w:firstLine="851"/>
        <w:jc w:val="both"/>
        <w:rPr>
          <w:sz w:val="26"/>
          <w:szCs w:val="26"/>
        </w:rPr>
      </w:pPr>
    </w:p>
    <w:p w:rsidR="00EA0F01" w:rsidRPr="00F20719" w:rsidRDefault="00EA0F01" w:rsidP="00F20719">
      <w:pPr>
        <w:ind w:left="-567" w:right="-142" w:firstLine="851"/>
        <w:rPr>
          <w:sz w:val="26"/>
          <w:szCs w:val="26"/>
        </w:rPr>
      </w:pPr>
    </w:p>
    <w:p w:rsidR="00EA0F01" w:rsidRPr="00F20719" w:rsidRDefault="00EA0F01" w:rsidP="00F20719">
      <w:pPr>
        <w:ind w:left="-567" w:right="-142"/>
        <w:rPr>
          <w:sz w:val="26"/>
          <w:szCs w:val="26"/>
        </w:rPr>
      </w:pPr>
      <w:proofErr w:type="spellStart"/>
      <w:r w:rsidRPr="00F20719">
        <w:rPr>
          <w:sz w:val="26"/>
          <w:szCs w:val="26"/>
        </w:rPr>
        <w:t>И.о</w:t>
      </w:r>
      <w:proofErr w:type="spellEnd"/>
      <w:r w:rsidRPr="00F20719">
        <w:rPr>
          <w:sz w:val="26"/>
          <w:szCs w:val="26"/>
        </w:rPr>
        <w:t>. главы администрации</w:t>
      </w:r>
    </w:p>
    <w:p w:rsidR="00EA0F01" w:rsidRPr="00F20719" w:rsidRDefault="00EA0F01" w:rsidP="00F20719">
      <w:pPr>
        <w:ind w:left="-567" w:right="-142"/>
        <w:rPr>
          <w:sz w:val="26"/>
          <w:szCs w:val="26"/>
        </w:rPr>
      </w:pPr>
      <w:r w:rsidRPr="00F20719">
        <w:rPr>
          <w:sz w:val="26"/>
          <w:szCs w:val="26"/>
        </w:rPr>
        <w:t>Омутнинского городского поселения       С.Г. Уткин</w:t>
      </w:r>
    </w:p>
    <w:p w:rsidR="00EA0F01" w:rsidRPr="00F20719" w:rsidRDefault="00EA0F01" w:rsidP="00F20719">
      <w:pPr>
        <w:tabs>
          <w:tab w:val="left" w:pos="6600"/>
        </w:tabs>
        <w:ind w:left="-567" w:firstLine="851"/>
        <w:jc w:val="right"/>
        <w:rPr>
          <w:sz w:val="26"/>
          <w:szCs w:val="26"/>
        </w:rPr>
      </w:pPr>
    </w:p>
    <w:p w:rsidR="00EA0F01" w:rsidRDefault="00EA0F01" w:rsidP="00EA0F01">
      <w:pPr>
        <w:tabs>
          <w:tab w:val="left" w:pos="6600"/>
        </w:tabs>
        <w:jc w:val="both"/>
        <w:rPr>
          <w:kern w:val="36"/>
        </w:rPr>
      </w:pPr>
    </w:p>
    <w:p w:rsidR="00EA0F01" w:rsidRDefault="00EA0F01" w:rsidP="00EA0F01">
      <w:pPr>
        <w:tabs>
          <w:tab w:val="left" w:pos="6600"/>
        </w:tabs>
        <w:jc w:val="both"/>
        <w:rPr>
          <w:kern w:val="36"/>
        </w:rPr>
        <w:sectPr w:rsidR="00EA0F01" w:rsidSect="003057CE">
          <w:headerReference w:type="default" r:id="rId12"/>
          <w:pgSz w:w="11906" w:h="16838"/>
          <w:pgMar w:top="993" w:right="851" w:bottom="851" w:left="1701" w:header="709" w:footer="366" w:gutter="0"/>
          <w:cols w:space="708"/>
          <w:docGrid w:linePitch="360"/>
        </w:sectPr>
      </w:pPr>
    </w:p>
    <w:p w:rsidR="00EA0F01" w:rsidRPr="003577AC" w:rsidRDefault="00EA0F01" w:rsidP="005C0BAE">
      <w:pPr>
        <w:tabs>
          <w:tab w:val="left" w:pos="6600"/>
        </w:tabs>
        <w:ind w:left="5387"/>
        <w:jc w:val="both"/>
        <w:rPr>
          <w:kern w:val="36"/>
        </w:rPr>
      </w:pPr>
      <w:r>
        <w:rPr>
          <w:kern w:val="36"/>
        </w:rPr>
        <w:lastRenderedPageBreak/>
        <w:t>УТВЕРЖДЕН</w:t>
      </w:r>
      <w:r w:rsidRPr="003577AC">
        <w:rPr>
          <w:kern w:val="36"/>
        </w:rPr>
        <w:t xml:space="preserve">   </w:t>
      </w:r>
    </w:p>
    <w:p w:rsidR="00EA0F01" w:rsidRPr="003577AC" w:rsidRDefault="00EA0F01" w:rsidP="005C0BAE">
      <w:pPr>
        <w:widowControl w:val="0"/>
        <w:autoSpaceDE w:val="0"/>
        <w:autoSpaceDN w:val="0"/>
        <w:adjustRightInd w:val="0"/>
        <w:spacing w:line="240" w:lineRule="exact"/>
        <w:ind w:left="5387"/>
        <w:jc w:val="both"/>
        <w:outlineLvl w:val="0"/>
      </w:pPr>
      <w:r w:rsidRPr="003577AC">
        <w:t>Постановлением администрации</w:t>
      </w:r>
    </w:p>
    <w:p w:rsidR="00EA0F01" w:rsidRPr="003577AC" w:rsidRDefault="00EA0F01" w:rsidP="005C0BAE">
      <w:pPr>
        <w:widowControl w:val="0"/>
        <w:autoSpaceDE w:val="0"/>
        <w:autoSpaceDN w:val="0"/>
        <w:adjustRightInd w:val="0"/>
        <w:spacing w:line="240" w:lineRule="exact"/>
        <w:ind w:left="5387"/>
        <w:jc w:val="both"/>
      </w:pPr>
      <w:r w:rsidRPr="003577AC">
        <w:t xml:space="preserve">муниципального образования    </w:t>
      </w:r>
    </w:p>
    <w:p w:rsidR="00EA0F01" w:rsidRPr="003577AC" w:rsidRDefault="00EA0F01" w:rsidP="005C0BAE">
      <w:pPr>
        <w:widowControl w:val="0"/>
        <w:autoSpaceDE w:val="0"/>
        <w:autoSpaceDN w:val="0"/>
        <w:adjustRightInd w:val="0"/>
        <w:spacing w:line="240" w:lineRule="exact"/>
        <w:ind w:left="5387"/>
        <w:jc w:val="both"/>
      </w:pPr>
      <w:r w:rsidRPr="003577AC">
        <w:t>Омутнинское городское поселение</w:t>
      </w:r>
    </w:p>
    <w:p w:rsidR="00EA0F01" w:rsidRPr="003577AC" w:rsidRDefault="00EA0F01" w:rsidP="005C0BAE">
      <w:pPr>
        <w:widowControl w:val="0"/>
        <w:autoSpaceDE w:val="0"/>
        <w:autoSpaceDN w:val="0"/>
        <w:adjustRightInd w:val="0"/>
        <w:spacing w:line="240" w:lineRule="exact"/>
        <w:ind w:left="5387"/>
        <w:jc w:val="both"/>
      </w:pPr>
      <w:r w:rsidRPr="003577AC">
        <w:t>Омутнинского района</w:t>
      </w:r>
      <w:r>
        <w:t xml:space="preserve"> </w:t>
      </w:r>
      <w:r w:rsidRPr="003577AC">
        <w:t>Кировской области</w:t>
      </w:r>
    </w:p>
    <w:p w:rsidR="00EA0F01" w:rsidRPr="003577AC" w:rsidRDefault="00EA0F01" w:rsidP="005C0BAE">
      <w:pPr>
        <w:widowControl w:val="0"/>
        <w:autoSpaceDE w:val="0"/>
        <w:autoSpaceDN w:val="0"/>
        <w:adjustRightInd w:val="0"/>
        <w:spacing w:line="240" w:lineRule="exact"/>
        <w:ind w:left="5387"/>
        <w:jc w:val="both"/>
      </w:pPr>
      <w:r>
        <w:t>от 05.09.2023 № 729</w:t>
      </w:r>
    </w:p>
    <w:p w:rsidR="00EA0F01" w:rsidRDefault="00EA0F01" w:rsidP="00EA0F01">
      <w:pPr>
        <w:jc w:val="both"/>
        <w:rPr>
          <w:b/>
          <w:sz w:val="28"/>
          <w:szCs w:val="28"/>
        </w:rPr>
      </w:pPr>
    </w:p>
    <w:p w:rsidR="00EA0F01" w:rsidRDefault="00EA0F01" w:rsidP="00EA0F01">
      <w:pPr>
        <w:jc w:val="center"/>
        <w:rPr>
          <w:b/>
          <w:sz w:val="28"/>
          <w:szCs w:val="28"/>
        </w:rPr>
      </w:pPr>
      <w:r w:rsidRPr="0095060F">
        <w:rPr>
          <w:b/>
          <w:sz w:val="28"/>
          <w:szCs w:val="28"/>
        </w:rPr>
        <w:t>План реализации муниципальной программы</w:t>
      </w:r>
    </w:p>
    <w:p w:rsidR="00EA0F01" w:rsidRPr="00BB10F3" w:rsidRDefault="00EA0F01" w:rsidP="00EA0F01">
      <w:pPr>
        <w:jc w:val="center"/>
        <w:rPr>
          <w:sz w:val="28"/>
          <w:szCs w:val="28"/>
        </w:rPr>
      </w:pPr>
      <w:r w:rsidRPr="00BB10F3">
        <w:rPr>
          <w:sz w:val="28"/>
          <w:szCs w:val="28"/>
        </w:rPr>
        <w:t xml:space="preserve">"Развитие муниципального управления в муниципальном образовании </w:t>
      </w:r>
    </w:p>
    <w:p w:rsidR="00EA0F01" w:rsidRPr="003577AC" w:rsidRDefault="00EA0F01" w:rsidP="00EA0F01">
      <w:pPr>
        <w:jc w:val="center"/>
        <w:rPr>
          <w:sz w:val="32"/>
          <w:szCs w:val="32"/>
          <w:u w:val="single"/>
        </w:rPr>
      </w:pPr>
      <w:r w:rsidRPr="00BB10F3">
        <w:rPr>
          <w:sz w:val="28"/>
          <w:szCs w:val="28"/>
        </w:rPr>
        <w:t>Омутнинское городское поселение Омутнинского район</w:t>
      </w:r>
      <w:r>
        <w:rPr>
          <w:sz w:val="28"/>
          <w:szCs w:val="28"/>
        </w:rPr>
        <w:t>а Кировской области" в 2021-2025</w:t>
      </w:r>
      <w:r w:rsidRPr="00BB10F3">
        <w:rPr>
          <w:sz w:val="28"/>
          <w:szCs w:val="28"/>
        </w:rPr>
        <w:t xml:space="preserve"> годах</w:t>
      </w:r>
      <w:r w:rsidR="005C0BAE">
        <w:rPr>
          <w:sz w:val="28"/>
          <w:szCs w:val="28"/>
        </w:rPr>
        <w:t xml:space="preserve"> </w:t>
      </w:r>
      <w:r>
        <w:rPr>
          <w:sz w:val="32"/>
          <w:szCs w:val="32"/>
          <w:u w:val="single"/>
        </w:rPr>
        <w:t>на 2023</w:t>
      </w:r>
      <w:r w:rsidRPr="003577AC">
        <w:rPr>
          <w:sz w:val="32"/>
          <w:szCs w:val="32"/>
          <w:u w:val="single"/>
        </w:rPr>
        <w:t xml:space="preserve"> год</w:t>
      </w:r>
    </w:p>
    <w:p w:rsidR="00EA0F01" w:rsidRDefault="00EA0F01" w:rsidP="00EA0F01">
      <w:pPr>
        <w:jc w:val="center"/>
        <w:rPr>
          <w:b/>
        </w:rPr>
      </w:pPr>
    </w:p>
    <w:tbl>
      <w:tblPr>
        <w:tblW w:w="9923" w:type="dxa"/>
        <w:tblInd w:w="-67" w:type="dxa"/>
        <w:tblLayout w:type="fixed"/>
        <w:tblCellMar>
          <w:left w:w="75" w:type="dxa"/>
          <w:right w:w="75" w:type="dxa"/>
        </w:tblCellMar>
        <w:tblLook w:val="0000" w:firstRow="0" w:lastRow="0" w:firstColumn="0" w:lastColumn="0" w:noHBand="0" w:noVBand="0"/>
      </w:tblPr>
      <w:tblGrid>
        <w:gridCol w:w="896"/>
        <w:gridCol w:w="2790"/>
        <w:gridCol w:w="1257"/>
        <w:gridCol w:w="1436"/>
        <w:gridCol w:w="1011"/>
        <w:gridCol w:w="2533"/>
      </w:tblGrid>
      <w:tr w:rsidR="00EA0F01" w:rsidRPr="005C0BAE" w:rsidTr="005C0BAE">
        <w:trPr>
          <w:cantSplit/>
          <w:trHeight w:val="1726"/>
        </w:trPr>
        <w:tc>
          <w:tcPr>
            <w:tcW w:w="89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 xml:space="preserve">N </w:t>
            </w:r>
          </w:p>
          <w:p w:rsidR="00EA0F01" w:rsidRPr="005C0BAE" w:rsidRDefault="00EA0F01" w:rsidP="00EA0F01">
            <w:pPr>
              <w:autoSpaceDE w:val="0"/>
              <w:autoSpaceDN w:val="0"/>
              <w:adjustRightInd w:val="0"/>
              <w:jc w:val="center"/>
              <w:rPr>
                <w:sz w:val="22"/>
                <w:szCs w:val="22"/>
              </w:rPr>
            </w:pPr>
            <w:proofErr w:type="gramStart"/>
            <w:r w:rsidRPr="005C0BAE">
              <w:rPr>
                <w:sz w:val="22"/>
                <w:szCs w:val="22"/>
              </w:rPr>
              <w:t>п</w:t>
            </w:r>
            <w:proofErr w:type="gramEnd"/>
            <w:r w:rsidRPr="005C0BAE">
              <w:rPr>
                <w:sz w:val="22"/>
                <w:szCs w:val="22"/>
              </w:rPr>
              <w:t>/п</w:t>
            </w:r>
          </w:p>
        </w:tc>
        <w:tc>
          <w:tcPr>
            <w:tcW w:w="2790"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 xml:space="preserve">Наименование   </w:t>
            </w:r>
            <w:r w:rsidRPr="005C0BAE">
              <w:rPr>
                <w:sz w:val="22"/>
                <w:szCs w:val="22"/>
              </w:rPr>
              <w:br/>
              <w:t xml:space="preserve">  муниципальной  </w:t>
            </w:r>
            <w:r w:rsidRPr="005C0BAE">
              <w:rPr>
                <w:sz w:val="22"/>
                <w:szCs w:val="22"/>
              </w:rPr>
              <w:br/>
              <w:t xml:space="preserve">    программы,    </w:t>
            </w:r>
            <w:r w:rsidRPr="005C0BAE">
              <w:rPr>
                <w:sz w:val="22"/>
                <w:szCs w:val="22"/>
              </w:rPr>
              <w:br/>
              <w:t xml:space="preserve">  подпрограммы,   </w:t>
            </w:r>
            <w:r w:rsidRPr="005C0BAE">
              <w:rPr>
                <w:sz w:val="22"/>
                <w:szCs w:val="22"/>
              </w:rPr>
              <w:br/>
              <w:t xml:space="preserve">   мероприятия</w:t>
            </w:r>
          </w:p>
        </w:tc>
        <w:tc>
          <w:tcPr>
            <w:tcW w:w="1257"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Отве</w:t>
            </w:r>
            <w:r w:rsidRPr="005C0BAE">
              <w:rPr>
                <w:sz w:val="22"/>
                <w:szCs w:val="22"/>
              </w:rPr>
              <w:t>т</w:t>
            </w:r>
            <w:r w:rsidRPr="005C0BAE">
              <w:rPr>
                <w:sz w:val="22"/>
                <w:szCs w:val="22"/>
              </w:rPr>
              <w:t xml:space="preserve">ственный  </w:t>
            </w:r>
            <w:r w:rsidRPr="005C0BAE">
              <w:rPr>
                <w:sz w:val="22"/>
                <w:szCs w:val="22"/>
              </w:rPr>
              <w:br/>
              <w:t>исполн</w:t>
            </w:r>
            <w:r w:rsidRPr="005C0BAE">
              <w:rPr>
                <w:sz w:val="22"/>
                <w:szCs w:val="22"/>
              </w:rPr>
              <w:t>и</w:t>
            </w:r>
            <w:r w:rsidRPr="005C0BAE">
              <w:rPr>
                <w:sz w:val="22"/>
                <w:szCs w:val="22"/>
              </w:rPr>
              <w:t xml:space="preserve">тель    </w:t>
            </w:r>
            <w:r w:rsidRPr="005C0BAE">
              <w:rPr>
                <w:sz w:val="22"/>
                <w:szCs w:val="22"/>
              </w:rPr>
              <w:br/>
            </w: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Источник</w:t>
            </w:r>
          </w:p>
          <w:p w:rsidR="00EA0F01" w:rsidRPr="005C0BAE" w:rsidRDefault="00EA0F01" w:rsidP="00EA0F01">
            <w:pPr>
              <w:autoSpaceDE w:val="0"/>
              <w:autoSpaceDN w:val="0"/>
              <w:adjustRightInd w:val="0"/>
              <w:jc w:val="center"/>
              <w:rPr>
                <w:sz w:val="22"/>
                <w:szCs w:val="22"/>
              </w:rPr>
            </w:pPr>
            <w:r w:rsidRPr="005C0BAE">
              <w:rPr>
                <w:sz w:val="22"/>
                <w:szCs w:val="22"/>
              </w:rPr>
              <w:t xml:space="preserve"> финансир</w:t>
            </w:r>
            <w:r w:rsidRPr="005C0BAE">
              <w:rPr>
                <w:sz w:val="22"/>
                <w:szCs w:val="22"/>
              </w:rPr>
              <w:t>о</w:t>
            </w:r>
            <w:r w:rsidRPr="005C0BAE">
              <w:rPr>
                <w:sz w:val="22"/>
                <w:szCs w:val="22"/>
              </w:rPr>
              <w:t>вания</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Объем фина</w:t>
            </w:r>
            <w:r w:rsidRPr="005C0BAE">
              <w:rPr>
                <w:sz w:val="22"/>
                <w:szCs w:val="22"/>
              </w:rPr>
              <w:t>н</w:t>
            </w:r>
            <w:r w:rsidRPr="005C0BAE">
              <w:rPr>
                <w:sz w:val="22"/>
                <w:szCs w:val="22"/>
              </w:rPr>
              <w:t>сового обесп</w:t>
            </w:r>
            <w:r w:rsidRPr="005C0BAE">
              <w:rPr>
                <w:sz w:val="22"/>
                <w:szCs w:val="22"/>
              </w:rPr>
              <w:t>е</w:t>
            </w:r>
            <w:r w:rsidRPr="005C0BAE">
              <w:rPr>
                <w:sz w:val="22"/>
                <w:szCs w:val="22"/>
              </w:rPr>
              <w:t>чения, тыс.</w:t>
            </w:r>
            <w:r w:rsidRPr="005C0BAE">
              <w:rPr>
                <w:sz w:val="22"/>
                <w:szCs w:val="22"/>
              </w:rPr>
              <w:br/>
              <w:t>рублей</w:t>
            </w:r>
          </w:p>
        </w:tc>
        <w:tc>
          <w:tcPr>
            <w:tcW w:w="2533"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 xml:space="preserve">Ожидаемый  </w:t>
            </w:r>
            <w:r w:rsidRPr="005C0BAE">
              <w:rPr>
                <w:sz w:val="22"/>
                <w:szCs w:val="22"/>
              </w:rPr>
              <w:br/>
              <w:t xml:space="preserve">результат  </w:t>
            </w:r>
            <w:r w:rsidRPr="005C0BAE">
              <w:rPr>
                <w:sz w:val="22"/>
                <w:szCs w:val="22"/>
              </w:rPr>
              <w:br/>
              <w:t xml:space="preserve">(краткое   </w:t>
            </w:r>
            <w:r w:rsidRPr="005C0BAE">
              <w:rPr>
                <w:sz w:val="22"/>
                <w:szCs w:val="22"/>
              </w:rPr>
              <w:br/>
              <w:t xml:space="preserve">описание)  </w:t>
            </w:r>
            <w:r w:rsidRPr="005C0BAE">
              <w:rPr>
                <w:sz w:val="22"/>
                <w:szCs w:val="22"/>
              </w:rPr>
              <w:br/>
            </w:r>
          </w:p>
        </w:tc>
      </w:tr>
      <w:tr w:rsidR="00EA0F01" w:rsidRPr="005C0BAE" w:rsidTr="005C0BAE">
        <w:trPr>
          <w:cantSplit/>
          <w:trHeight w:val="360"/>
        </w:trPr>
        <w:tc>
          <w:tcPr>
            <w:tcW w:w="896" w:type="dxa"/>
            <w:vMerge w:val="restart"/>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val="restart"/>
            <w:tcBorders>
              <w:left w:val="single" w:sz="4" w:space="0" w:color="auto"/>
              <w:right w:val="single" w:sz="4" w:space="0" w:color="auto"/>
            </w:tcBorders>
          </w:tcPr>
          <w:p w:rsidR="00EA0F01" w:rsidRPr="005C0BAE" w:rsidRDefault="00EA0F01" w:rsidP="00EA0F01">
            <w:pPr>
              <w:jc w:val="both"/>
              <w:rPr>
                <w:sz w:val="22"/>
                <w:szCs w:val="22"/>
              </w:rPr>
            </w:pPr>
            <w:r w:rsidRPr="005C0BAE">
              <w:rPr>
                <w:sz w:val="22"/>
                <w:szCs w:val="22"/>
              </w:rPr>
              <w:t>"Развитие муниципального управления в муниципал</w:t>
            </w:r>
            <w:r w:rsidRPr="005C0BAE">
              <w:rPr>
                <w:sz w:val="22"/>
                <w:szCs w:val="22"/>
              </w:rPr>
              <w:t>ь</w:t>
            </w:r>
            <w:r w:rsidRPr="005C0BAE">
              <w:rPr>
                <w:sz w:val="22"/>
                <w:szCs w:val="22"/>
              </w:rPr>
              <w:t xml:space="preserve">ном образовании </w:t>
            </w:r>
          </w:p>
          <w:p w:rsidR="00EA0F01" w:rsidRPr="005C0BAE" w:rsidRDefault="00EA0F01" w:rsidP="00EA0F01">
            <w:pPr>
              <w:jc w:val="both"/>
              <w:rPr>
                <w:sz w:val="22"/>
                <w:szCs w:val="22"/>
              </w:rPr>
            </w:pPr>
            <w:r w:rsidRPr="005C0BAE">
              <w:rPr>
                <w:sz w:val="22"/>
                <w:szCs w:val="22"/>
              </w:rPr>
              <w:t>Омутнинское городское поселение Омутнинского района Кировской области" в 2021-2025 годах</w:t>
            </w:r>
          </w:p>
          <w:p w:rsidR="00EA0F01" w:rsidRPr="005C0BAE" w:rsidRDefault="00EA0F01" w:rsidP="00EA0F01">
            <w:pPr>
              <w:autoSpaceDE w:val="0"/>
              <w:autoSpaceDN w:val="0"/>
              <w:adjustRightInd w:val="0"/>
              <w:rPr>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color w:val="000000"/>
                <w:kern w:val="36"/>
                <w:sz w:val="22"/>
                <w:szCs w:val="22"/>
              </w:rPr>
              <w:t>Организ</w:t>
            </w:r>
            <w:r w:rsidRPr="005C0BAE">
              <w:rPr>
                <w:color w:val="000000"/>
                <w:kern w:val="36"/>
                <w:sz w:val="22"/>
                <w:szCs w:val="22"/>
              </w:rPr>
              <w:t>а</w:t>
            </w:r>
            <w:r w:rsidRPr="005C0BAE">
              <w:rPr>
                <w:color w:val="000000"/>
                <w:kern w:val="36"/>
                <w:sz w:val="22"/>
                <w:szCs w:val="22"/>
              </w:rPr>
              <w:t>ционный отдел а</w:t>
            </w:r>
            <w:r w:rsidRPr="005C0BAE">
              <w:rPr>
                <w:color w:val="000000"/>
                <w:kern w:val="36"/>
                <w:sz w:val="22"/>
                <w:szCs w:val="22"/>
              </w:rPr>
              <w:t>д</w:t>
            </w:r>
            <w:r w:rsidRPr="005C0BAE">
              <w:rPr>
                <w:color w:val="000000"/>
                <w:kern w:val="36"/>
                <w:sz w:val="22"/>
                <w:szCs w:val="22"/>
              </w:rPr>
              <w:t>министр</w:t>
            </w:r>
            <w:r w:rsidRPr="005C0BAE">
              <w:rPr>
                <w:color w:val="000000"/>
                <w:kern w:val="36"/>
                <w:sz w:val="22"/>
                <w:szCs w:val="22"/>
              </w:rPr>
              <w:t>а</w:t>
            </w:r>
            <w:r w:rsidRPr="005C0BAE">
              <w:rPr>
                <w:color w:val="000000"/>
                <w:kern w:val="36"/>
                <w:sz w:val="22"/>
                <w:szCs w:val="22"/>
              </w:rPr>
              <w:t>ции Ому</w:t>
            </w:r>
            <w:r w:rsidRPr="005C0BAE">
              <w:rPr>
                <w:color w:val="000000"/>
                <w:kern w:val="36"/>
                <w:sz w:val="22"/>
                <w:szCs w:val="22"/>
              </w:rPr>
              <w:t>т</w:t>
            </w:r>
            <w:r w:rsidRPr="005C0BAE">
              <w:rPr>
                <w:color w:val="000000"/>
                <w:kern w:val="36"/>
                <w:sz w:val="22"/>
                <w:szCs w:val="22"/>
              </w:rPr>
              <w:t>нинского городского поселения</w:t>
            </w:r>
          </w:p>
        </w:tc>
        <w:tc>
          <w:tcPr>
            <w:tcW w:w="1436" w:type="dxa"/>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 xml:space="preserve">всего        </w:t>
            </w:r>
          </w:p>
        </w:tc>
        <w:tc>
          <w:tcPr>
            <w:tcW w:w="1011" w:type="dxa"/>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19428,249</w:t>
            </w:r>
          </w:p>
        </w:tc>
        <w:tc>
          <w:tcPr>
            <w:tcW w:w="2533" w:type="dxa"/>
            <w:vMerge w:val="restart"/>
            <w:tcBorders>
              <w:left w:val="single" w:sz="4" w:space="0" w:color="auto"/>
              <w:right w:val="single" w:sz="4" w:space="0" w:color="auto"/>
            </w:tcBorders>
          </w:tcPr>
          <w:p w:rsidR="00EA0F01" w:rsidRPr="005C0BAE" w:rsidRDefault="00EA0F01" w:rsidP="00EA0F01">
            <w:pPr>
              <w:pStyle w:val="ConsPlusNormal"/>
              <w:widowControl/>
              <w:ind w:firstLine="0"/>
              <w:rPr>
                <w:rFonts w:ascii="Times New Roman" w:hAnsi="Times New Roman"/>
              </w:rPr>
            </w:pPr>
            <w:r w:rsidRPr="005C0BAE">
              <w:rPr>
                <w:rFonts w:ascii="Times New Roman" w:hAnsi="Times New Roman"/>
              </w:rPr>
              <w:t>- Создание условий для развития и соверше</w:t>
            </w:r>
            <w:r w:rsidRPr="005C0BAE">
              <w:rPr>
                <w:rFonts w:ascii="Times New Roman" w:hAnsi="Times New Roman"/>
              </w:rPr>
              <w:t>н</w:t>
            </w:r>
            <w:r w:rsidRPr="005C0BAE">
              <w:rPr>
                <w:rFonts w:ascii="Times New Roman" w:hAnsi="Times New Roman"/>
              </w:rPr>
              <w:t>ствования муниципал</w:t>
            </w:r>
            <w:r w:rsidRPr="005C0BAE">
              <w:rPr>
                <w:rFonts w:ascii="Times New Roman" w:hAnsi="Times New Roman"/>
              </w:rPr>
              <w:t>ь</w:t>
            </w:r>
            <w:r w:rsidRPr="005C0BAE">
              <w:rPr>
                <w:rFonts w:ascii="Times New Roman" w:hAnsi="Times New Roman"/>
              </w:rPr>
              <w:t>ного управления на те</w:t>
            </w:r>
            <w:r w:rsidRPr="005C0BAE">
              <w:rPr>
                <w:rFonts w:ascii="Times New Roman" w:hAnsi="Times New Roman"/>
              </w:rPr>
              <w:t>р</w:t>
            </w:r>
            <w:r w:rsidRPr="005C0BAE">
              <w:rPr>
                <w:rFonts w:ascii="Times New Roman" w:hAnsi="Times New Roman"/>
              </w:rPr>
              <w:t>ритории Омутнинского городского поселения;</w:t>
            </w:r>
          </w:p>
          <w:p w:rsidR="00EA0F01" w:rsidRPr="005C0BAE" w:rsidRDefault="00EA0F01" w:rsidP="00EA0F01">
            <w:pPr>
              <w:autoSpaceDE w:val="0"/>
              <w:autoSpaceDN w:val="0"/>
              <w:adjustRightInd w:val="0"/>
              <w:rPr>
                <w:sz w:val="22"/>
                <w:szCs w:val="22"/>
              </w:rPr>
            </w:pPr>
            <w:r w:rsidRPr="005C0BAE">
              <w:rPr>
                <w:sz w:val="22"/>
                <w:szCs w:val="22"/>
              </w:rPr>
              <w:t>- Повышение эффекти</w:t>
            </w:r>
            <w:r w:rsidRPr="005C0BAE">
              <w:rPr>
                <w:sz w:val="22"/>
                <w:szCs w:val="22"/>
              </w:rPr>
              <w:t>в</w:t>
            </w:r>
            <w:r w:rsidRPr="005C0BAE">
              <w:rPr>
                <w:sz w:val="22"/>
                <w:szCs w:val="22"/>
              </w:rPr>
              <w:t>ности деятельности о</w:t>
            </w:r>
            <w:r w:rsidRPr="005C0BAE">
              <w:rPr>
                <w:sz w:val="22"/>
                <w:szCs w:val="22"/>
              </w:rPr>
              <w:t>р</w:t>
            </w:r>
            <w:r w:rsidRPr="005C0BAE">
              <w:rPr>
                <w:sz w:val="22"/>
                <w:szCs w:val="22"/>
              </w:rPr>
              <w:t>ганов местного сам</w:t>
            </w:r>
            <w:r w:rsidRPr="005C0BAE">
              <w:rPr>
                <w:sz w:val="22"/>
                <w:szCs w:val="22"/>
              </w:rPr>
              <w:t>о</w:t>
            </w:r>
            <w:r w:rsidRPr="005C0BAE">
              <w:rPr>
                <w:sz w:val="22"/>
                <w:szCs w:val="22"/>
              </w:rPr>
              <w:t>управления</w:t>
            </w:r>
          </w:p>
        </w:tc>
      </w:tr>
      <w:tr w:rsidR="00EA0F01" w:rsidRPr="005C0BAE" w:rsidTr="005C0BAE">
        <w:trPr>
          <w:cantSplit/>
          <w:trHeight w:val="369"/>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69"/>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5,800</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69"/>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69"/>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19422,449</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69"/>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внебюдже</w:t>
            </w:r>
            <w:r w:rsidRPr="005C0BAE">
              <w:rPr>
                <w:sz w:val="22"/>
                <w:szCs w:val="22"/>
              </w:rPr>
              <w:t>т</w:t>
            </w:r>
            <w:r w:rsidRPr="005C0BAE">
              <w:rPr>
                <w:sz w:val="22"/>
                <w:szCs w:val="22"/>
              </w:rPr>
              <w:t>ные исто</w:t>
            </w:r>
            <w:r w:rsidRPr="005C0BAE">
              <w:rPr>
                <w:sz w:val="22"/>
                <w:szCs w:val="22"/>
              </w:rPr>
              <w:t>ч</w:t>
            </w:r>
            <w:r w:rsidRPr="005C0BAE">
              <w:rPr>
                <w:sz w:val="22"/>
                <w:szCs w:val="22"/>
              </w:rPr>
              <w:t>ники</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60"/>
        </w:trPr>
        <w:tc>
          <w:tcPr>
            <w:tcW w:w="896" w:type="dxa"/>
            <w:vMerge w:val="restart"/>
            <w:tcBorders>
              <w:left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1.</w:t>
            </w:r>
          </w:p>
        </w:tc>
        <w:tc>
          <w:tcPr>
            <w:tcW w:w="2790" w:type="dxa"/>
            <w:vMerge w:val="restart"/>
            <w:tcBorders>
              <w:left w:val="single" w:sz="4" w:space="0" w:color="auto"/>
              <w:right w:val="single" w:sz="4" w:space="0" w:color="auto"/>
            </w:tcBorders>
          </w:tcPr>
          <w:p w:rsidR="00EA0F01" w:rsidRPr="005C0BAE" w:rsidRDefault="00EA0F01" w:rsidP="00EA0F01">
            <w:pPr>
              <w:rPr>
                <w:sz w:val="22"/>
                <w:szCs w:val="22"/>
              </w:rPr>
            </w:pPr>
            <w:r w:rsidRPr="005C0BAE">
              <w:rPr>
                <w:bCs/>
                <w:sz w:val="22"/>
                <w:szCs w:val="22"/>
              </w:rPr>
              <w:t>Исполнение полномочий по решению вопросов местного значения</w:t>
            </w: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 xml:space="preserve">всего        </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jc w:val="center"/>
              <w:rPr>
                <w:sz w:val="22"/>
                <w:szCs w:val="22"/>
              </w:rPr>
            </w:pPr>
            <w:r w:rsidRPr="005C0BAE">
              <w:rPr>
                <w:sz w:val="22"/>
                <w:szCs w:val="22"/>
              </w:rPr>
              <w:t>19310,396</w:t>
            </w:r>
          </w:p>
        </w:tc>
        <w:tc>
          <w:tcPr>
            <w:tcW w:w="2533" w:type="dxa"/>
            <w:vMerge w:val="restart"/>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Полномочия органов местного самоуправл</w:t>
            </w:r>
            <w:r w:rsidRPr="005C0BAE">
              <w:rPr>
                <w:sz w:val="22"/>
                <w:szCs w:val="22"/>
              </w:rPr>
              <w:t>е</w:t>
            </w:r>
            <w:r w:rsidRPr="005C0BAE">
              <w:rPr>
                <w:sz w:val="22"/>
                <w:szCs w:val="22"/>
              </w:rPr>
              <w:t>ния по решению вопр</w:t>
            </w:r>
            <w:r w:rsidRPr="005C0BAE">
              <w:rPr>
                <w:sz w:val="22"/>
                <w:szCs w:val="22"/>
              </w:rPr>
              <w:t>о</w:t>
            </w:r>
            <w:r w:rsidRPr="005C0BAE">
              <w:rPr>
                <w:sz w:val="22"/>
                <w:szCs w:val="22"/>
              </w:rPr>
              <w:t>сов местного значения определены ст. 17 № 131-ФЗ от 06.10.2003 г.</w:t>
            </w: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jc w:val="center"/>
              <w:rPr>
                <w:sz w:val="22"/>
                <w:szCs w:val="22"/>
              </w:rPr>
            </w:pPr>
            <w:r w:rsidRPr="005C0BAE">
              <w:rPr>
                <w:sz w:val="22"/>
                <w:szCs w:val="22"/>
              </w:rPr>
              <w:t>19310,396</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внебюдже</w:t>
            </w:r>
            <w:r w:rsidRPr="005C0BAE">
              <w:rPr>
                <w:sz w:val="22"/>
                <w:szCs w:val="22"/>
              </w:rPr>
              <w:t>т</w:t>
            </w:r>
            <w:r w:rsidRPr="005C0BAE">
              <w:rPr>
                <w:sz w:val="22"/>
                <w:szCs w:val="22"/>
              </w:rPr>
              <w:t>ные исто</w:t>
            </w:r>
            <w:r w:rsidRPr="005C0BAE">
              <w:rPr>
                <w:sz w:val="22"/>
                <w:szCs w:val="22"/>
              </w:rPr>
              <w:t>ч</w:t>
            </w:r>
            <w:r w:rsidRPr="005C0BAE">
              <w:rPr>
                <w:sz w:val="22"/>
                <w:szCs w:val="22"/>
              </w:rPr>
              <w:t>ники</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val="restart"/>
            <w:tcBorders>
              <w:top w:val="single" w:sz="4" w:space="0" w:color="auto"/>
              <w:left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2.</w:t>
            </w:r>
          </w:p>
        </w:tc>
        <w:tc>
          <w:tcPr>
            <w:tcW w:w="2790" w:type="dxa"/>
            <w:vMerge w:val="restart"/>
            <w:tcBorders>
              <w:top w:val="single" w:sz="4" w:space="0" w:color="auto"/>
              <w:left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rFonts w:eastAsia="Calibri"/>
                <w:sz w:val="22"/>
                <w:szCs w:val="22"/>
                <w:lang w:eastAsia="en-US"/>
              </w:rPr>
              <w:t>Работа административной комиссии</w:t>
            </w: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5,800</w:t>
            </w:r>
          </w:p>
        </w:tc>
        <w:tc>
          <w:tcPr>
            <w:tcW w:w="2533" w:type="dxa"/>
            <w:vMerge w:val="restart"/>
            <w:tcBorders>
              <w:top w:val="single" w:sz="4" w:space="0" w:color="auto"/>
              <w:left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Рассмотрение матери</w:t>
            </w:r>
            <w:r w:rsidRPr="005C0BAE">
              <w:rPr>
                <w:sz w:val="22"/>
                <w:szCs w:val="22"/>
              </w:rPr>
              <w:t>а</w:t>
            </w:r>
            <w:r w:rsidRPr="005C0BAE">
              <w:rPr>
                <w:sz w:val="22"/>
                <w:szCs w:val="22"/>
              </w:rPr>
              <w:t>лов по администрати</w:t>
            </w:r>
            <w:r w:rsidRPr="005C0BAE">
              <w:rPr>
                <w:sz w:val="22"/>
                <w:szCs w:val="22"/>
              </w:rPr>
              <w:t>в</w:t>
            </w:r>
            <w:r w:rsidRPr="005C0BAE">
              <w:rPr>
                <w:sz w:val="22"/>
                <w:szCs w:val="22"/>
              </w:rPr>
              <w:t>ной комиссии и вынес</w:t>
            </w:r>
            <w:r w:rsidRPr="005C0BAE">
              <w:rPr>
                <w:sz w:val="22"/>
                <w:szCs w:val="22"/>
              </w:rPr>
              <w:t>е</w:t>
            </w:r>
            <w:r w:rsidRPr="005C0BAE">
              <w:rPr>
                <w:sz w:val="22"/>
                <w:szCs w:val="22"/>
              </w:rPr>
              <w:t>ние соответствующих постановлений об отказе либо в применении а</w:t>
            </w:r>
            <w:r w:rsidRPr="005C0BAE">
              <w:rPr>
                <w:sz w:val="22"/>
                <w:szCs w:val="22"/>
              </w:rPr>
              <w:t>д</w:t>
            </w:r>
            <w:r w:rsidRPr="005C0BAE">
              <w:rPr>
                <w:sz w:val="22"/>
                <w:szCs w:val="22"/>
              </w:rPr>
              <w:t>министративного взы</w:t>
            </w:r>
            <w:r w:rsidRPr="005C0BAE">
              <w:rPr>
                <w:sz w:val="22"/>
                <w:szCs w:val="22"/>
              </w:rPr>
              <w:t>с</w:t>
            </w:r>
            <w:r w:rsidRPr="005C0BAE">
              <w:rPr>
                <w:sz w:val="22"/>
                <w:szCs w:val="22"/>
              </w:rPr>
              <w:t>кания</w:t>
            </w: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5,800</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внебюдже</w:t>
            </w:r>
            <w:r w:rsidRPr="005C0BAE">
              <w:rPr>
                <w:sz w:val="22"/>
                <w:szCs w:val="22"/>
              </w:rPr>
              <w:t>т</w:t>
            </w:r>
            <w:r w:rsidRPr="005C0BAE">
              <w:rPr>
                <w:sz w:val="22"/>
                <w:szCs w:val="22"/>
              </w:rPr>
              <w:t>ные исто</w:t>
            </w:r>
            <w:r w:rsidRPr="005C0BAE">
              <w:rPr>
                <w:sz w:val="22"/>
                <w:szCs w:val="22"/>
              </w:rPr>
              <w:t>ч</w:t>
            </w:r>
            <w:r w:rsidRPr="005C0BAE">
              <w:rPr>
                <w:sz w:val="22"/>
                <w:szCs w:val="22"/>
              </w:rPr>
              <w:t>ники</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3.</w:t>
            </w:r>
          </w:p>
        </w:tc>
        <w:tc>
          <w:tcPr>
            <w:tcW w:w="2790"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 xml:space="preserve">Социальное обеспечение и иные выплаты населению (в </w:t>
            </w:r>
            <w:proofErr w:type="spellStart"/>
            <w:r w:rsidRPr="005C0BAE">
              <w:rPr>
                <w:sz w:val="22"/>
                <w:szCs w:val="22"/>
              </w:rPr>
              <w:t>т.ч</w:t>
            </w:r>
            <w:proofErr w:type="spellEnd"/>
            <w:r w:rsidRPr="005C0BAE">
              <w:rPr>
                <w:sz w:val="22"/>
                <w:szCs w:val="22"/>
              </w:rPr>
              <w:t>. доплаты к пенсиям муниципальных служащих)</w:t>
            </w: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24,053</w:t>
            </w:r>
          </w:p>
        </w:tc>
        <w:tc>
          <w:tcPr>
            <w:tcW w:w="2533"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Доплаты к пенсиям м</w:t>
            </w:r>
            <w:r w:rsidRPr="005C0BAE">
              <w:rPr>
                <w:sz w:val="22"/>
                <w:szCs w:val="22"/>
              </w:rPr>
              <w:t>у</w:t>
            </w:r>
            <w:r w:rsidRPr="005C0BAE">
              <w:rPr>
                <w:sz w:val="22"/>
                <w:szCs w:val="22"/>
              </w:rPr>
              <w:t>ниципальных служащих осуществляются в соо</w:t>
            </w:r>
            <w:r w:rsidRPr="005C0BAE">
              <w:rPr>
                <w:sz w:val="22"/>
                <w:szCs w:val="22"/>
              </w:rPr>
              <w:t>т</w:t>
            </w:r>
            <w:r w:rsidRPr="005C0BAE">
              <w:rPr>
                <w:sz w:val="22"/>
                <w:szCs w:val="22"/>
              </w:rPr>
              <w:t>ветствии с Решением Омутнинской городской Думы от 25.08.2015 № 53 "Об утверждении П</w:t>
            </w:r>
            <w:r w:rsidRPr="005C0BAE">
              <w:rPr>
                <w:sz w:val="22"/>
                <w:szCs w:val="22"/>
              </w:rPr>
              <w:t>о</w:t>
            </w:r>
            <w:r w:rsidRPr="005C0BAE">
              <w:rPr>
                <w:sz w:val="22"/>
                <w:szCs w:val="22"/>
              </w:rPr>
              <w:t>ложения "О порядке установления пенсий за выслугу лет лицам, з</w:t>
            </w:r>
            <w:r w:rsidRPr="005C0BAE">
              <w:rPr>
                <w:sz w:val="22"/>
                <w:szCs w:val="22"/>
              </w:rPr>
              <w:t>а</w:t>
            </w:r>
            <w:r w:rsidRPr="005C0BAE">
              <w:rPr>
                <w:sz w:val="22"/>
                <w:szCs w:val="22"/>
              </w:rPr>
              <w:t>мещавшим должности муниципальной службы в муниципальном обр</w:t>
            </w:r>
            <w:r w:rsidRPr="005C0BAE">
              <w:rPr>
                <w:sz w:val="22"/>
                <w:szCs w:val="22"/>
              </w:rPr>
              <w:t>а</w:t>
            </w:r>
            <w:r w:rsidRPr="005C0BAE">
              <w:rPr>
                <w:sz w:val="22"/>
                <w:szCs w:val="22"/>
              </w:rPr>
              <w:t>зовании Омутнинское городское поселение Омутнинского района Кировской области"</w:t>
            </w:r>
          </w:p>
        </w:tc>
      </w:tr>
      <w:tr w:rsidR="00EA0F01" w:rsidRPr="005C0BAE" w:rsidTr="005C0BAE">
        <w:trPr>
          <w:cantSplit/>
          <w:trHeight w:val="312"/>
        </w:trPr>
        <w:tc>
          <w:tcPr>
            <w:tcW w:w="896" w:type="dxa"/>
            <w:vMerge/>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p>
        </w:tc>
        <w:tc>
          <w:tcPr>
            <w:tcW w:w="2790" w:type="dxa"/>
            <w:vMerge/>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24,053</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внебюдже</w:t>
            </w:r>
            <w:r w:rsidRPr="005C0BAE">
              <w:rPr>
                <w:sz w:val="22"/>
                <w:szCs w:val="22"/>
              </w:rPr>
              <w:t>т</w:t>
            </w:r>
            <w:r w:rsidRPr="005C0BAE">
              <w:rPr>
                <w:sz w:val="22"/>
                <w:szCs w:val="22"/>
              </w:rPr>
              <w:t>ные исто</w:t>
            </w:r>
            <w:r w:rsidRPr="005C0BAE">
              <w:rPr>
                <w:sz w:val="22"/>
                <w:szCs w:val="22"/>
              </w:rPr>
              <w:t>ч</w:t>
            </w:r>
            <w:r w:rsidRPr="005C0BAE">
              <w:rPr>
                <w:sz w:val="22"/>
                <w:szCs w:val="22"/>
              </w:rPr>
              <w:t>ники</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4.</w:t>
            </w:r>
          </w:p>
        </w:tc>
        <w:tc>
          <w:tcPr>
            <w:tcW w:w="2790"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rFonts w:eastAsia="Calibri"/>
                <w:sz w:val="22"/>
                <w:szCs w:val="22"/>
                <w:lang w:eastAsia="en-US"/>
              </w:rPr>
              <w:t>Профессиональная подг</w:t>
            </w:r>
            <w:r w:rsidRPr="005C0BAE">
              <w:rPr>
                <w:rFonts w:eastAsia="Calibri"/>
                <w:sz w:val="22"/>
                <w:szCs w:val="22"/>
                <w:lang w:eastAsia="en-US"/>
              </w:rPr>
              <w:t>о</w:t>
            </w:r>
            <w:r w:rsidRPr="005C0BAE">
              <w:rPr>
                <w:rFonts w:eastAsia="Calibri"/>
                <w:sz w:val="22"/>
                <w:szCs w:val="22"/>
                <w:lang w:eastAsia="en-US"/>
              </w:rPr>
              <w:t>товка, переподготовка, п</w:t>
            </w:r>
            <w:r w:rsidRPr="005C0BAE">
              <w:rPr>
                <w:rFonts w:eastAsia="Calibri"/>
                <w:sz w:val="22"/>
                <w:szCs w:val="22"/>
                <w:lang w:eastAsia="en-US"/>
              </w:rPr>
              <w:t>о</w:t>
            </w:r>
            <w:r w:rsidRPr="005C0BAE">
              <w:rPr>
                <w:rFonts w:eastAsia="Calibri"/>
                <w:sz w:val="22"/>
                <w:szCs w:val="22"/>
                <w:lang w:eastAsia="en-US"/>
              </w:rPr>
              <w:t>вышение квалификации муниципальных служащих</w:t>
            </w: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25,000</w:t>
            </w:r>
          </w:p>
        </w:tc>
        <w:tc>
          <w:tcPr>
            <w:tcW w:w="2533"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Планируется повышение квалификации работн</w:t>
            </w:r>
            <w:r w:rsidRPr="005C0BAE">
              <w:rPr>
                <w:sz w:val="22"/>
                <w:szCs w:val="22"/>
              </w:rPr>
              <w:t>и</w:t>
            </w:r>
            <w:r w:rsidRPr="005C0BAE">
              <w:rPr>
                <w:sz w:val="22"/>
                <w:szCs w:val="22"/>
              </w:rPr>
              <w:t>ков</w:t>
            </w:r>
          </w:p>
          <w:p w:rsidR="00EA0F01" w:rsidRPr="005C0BAE" w:rsidRDefault="00EA0F01" w:rsidP="00EA0F01">
            <w:pPr>
              <w:autoSpaceDE w:val="0"/>
              <w:autoSpaceDN w:val="0"/>
              <w:adjustRightInd w:val="0"/>
              <w:rPr>
                <w:sz w:val="22"/>
                <w:szCs w:val="22"/>
              </w:rPr>
            </w:pPr>
            <w:r w:rsidRPr="005C0BAE">
              <w:rPr>
                <w:sz w:val="22"/>
                <w:szCs w:val="22"/>
              </w:rPr>
              <w:t>по следующим напра</w:t>
            </w:r>
            <w:r w:rsidRPr="005C0BAE">
              <w:rPr>
                <w:sz w:val="22"/>
                <w:szCs w:val="22"/>
              </w:rPr>
              <w:t>в</w:t>
            </w:r>
            <w:r w:rsidRPr="005C0BAE">
              <w:rPr>
                <w:sz w:val="22"/>
                <w:szCs w:val="22"/>
              </w:rPr>
              <w:t>лениям:</w:t>
            </w:r>
          </w:p>
          <w:p w:rsidR="00EA0F01" w:rsidRPr="005C0BAE" w:rsidRDefault="00EA0F01" w:rsidP="00EA0F01">
            <w:pPr>
              <w:autoSpaceDE w:val="0"/>
              <w:autoSpaceDN w:val="0"/>
              <w:adjustRightInd w:val="0"/>
              <w:rPr>
                <w:sz w:val="22"/>
                <w:szCs w:val="22"/>
              </w:rPr>
            </w:pPr>
            <w:r w:rsidRPr="005C0BAE">
              <w:rPr>
                <w:sz w:val="22"/>
                <w:szCs w:val="22"/>
              </w:rPr>
              <w:t>- Противодействие ко</w:t>
            </w:r>
            <w:r w:rsidRPr="005C0BAE">
              <w:rPr>
                <w:sz w:val="22"/>
                <w:szCs w:val="22"/>
              </w:rPr>
              <w:t>р</w:t>
            </w:r>
            <w:r w:rsidRPr="005C0BAE">
              <w:rPr>
                <w:sz w:val="22"/>
                <w:szCs w:val="22"/>
              </w:rPr>
              <w:t>рупции – 3 чел.</w:t>
            </w:r>
          </w:p>
          <w:p w:rsidR="00EA0F01" w:rsidRPr="005C0BAE" w:rsidRDefault="00EA0F01" w:rsidP="00EA0F01">
            <w:pPr>
              <w:autoSpaceDE w:val="0"/>
              <w:autoSpaceDN w:val="0"/>
              <w:adjustRightInd w:val="0"/>
              <w:rPr>
                <w:sz w:val="22"/>
                <w:szCs w:val="22"/>
              </w:rPr>
            </w:pPr>
            <w:r w:rsidRPr="005C0BAE">
              <w:rPr>
                <w:sz w:val="22"/>
                <w:szCs w:val="22"/>
              </w:rPr>
              <w:t>- Закупки – 2 чел.</w:t>
            </w:r>
          </w:p>
          <w:p w:rsidR="00EA0F01" w:rsidRPr="005C0BAE" w:rsidRDefault="00EA0F01" w:rsidP="00EA0F01">
            <w:pPr>
              <w:autoSpaceDE w:val="0"/>
              <w:autoSpaceDN w:val="0"/>
              <w:adjustRightInd w:val="0"/>
              <w:rPr>
                <w:sz w:val="22"/>
                <w:szCs w:val="22"/>
              </w:rPr>
            </w:pPr>
            <w:r w:rsidRPr="005C0BAE">
              <w:rPr>
                <w:sz w:val="22"/>
                <w:szCs w:val="22"/>
              </w:rPr>
              <w:t>- ГО и ЧС – 1 чел.</w:t>
            </w: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25,000</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внебюдже</w:t>
            </w:r>
            <w:r w:rsidRPr="005C0BAE">
              <w:rPr>
                <w:sz w:val="22"/>
                <w:szCs w:val="22"/>
              </w:rPr>
              <w:t>т</w:t>
            </w:r>
            <w:r w:rsidRPr="005C0BAE">
              <w:rPr>
                <w:sz w:val="22"/>
                <w:szCs w:val="22"/>
              </w:rPr>
              <w:t>ные исто</w:t>
            </w:r>
            <w:r w:rsidRPr="005C0BAE">
              <w:rPr>
                <w:sz w:val="22"/>
                <w:szCs w:val="22"/>
              </w:rPr>
              <w:t>ч</w:t>
            </w:r>
            <w:r w:rsidRPr="005C0BAE">
              <w:rPr>
                <w:sz w:val="22"/>
                <w:szCs w:val="22"/>
              </w:rPr>
              <w:t>ники</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5.</w:t>
            </w:r>
          </w:p>
        </w:tc>
        <w:tc>
          <w:tcPr>
            <w:tcW w:w="2790"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Создание условий для ра</w:t>
            </w:r>
            <w:r w:rsidRPr="005C0BAE">
              <w:rPr>
                <w:sz w:val="22"/>
                <w:szCs w:val="22"/>
              </w:rPr>
              <w:t>з</w:t>
            </w:r>
            <w:r w:rsidRPr="005C0BAE">
              <w:rPr>
                <w:sz w:val="22"/>
                <w:szCs w:val="22"/>
              </w:rPr>
              <w:t>вития малого и среднего предпринимательства (п</w:t>
            </w:r>
            <w:r w:rsidRPr="005C0BAE">
              <w:rPr>
                <w:sz w:val="22"/>
                <w:szCs w:val="22"/>
              </w:rPr>
              <w:t>е</w:t>
            </w:r>
            <w:r w:rsidRPr="005C0BAE">
              <w:rPr>
                <w:sz w:val="22"/>
                <w:szCs w:val="22"/>
              </w:rPr>
              <w:t>редача осуществления ч</w:t>
            </w:r>
            <w:r w:rsidRPr="005C0BAE">
              <w:rPr>
                <w:sz w:val="22"/>
                <w:szCs w:val="22"/>
              </w:rPr>
              <w:t>а</w:t>
            </w:r>
            <w:r w:rsidRPr="005C0BAE">
              <w:rPr>
                <w:sz w:val="22"/>
                <w:szCs w:val="22"/>
              </w:rPr>
              <w:t>сти полномочий по реш</w:t>
            </w:r>
            <w:r w:rsidRPr="005C0BAE">
              <w:rPr>
                <w:sz w:val="22"/>
                <w:szCs w:val="22"/>
              </w:rPr>
              <w:t>е</w:t>
            </w:r>
            <w:r w:rsidRPr="005C0BAE">
              <w:rPr>
                <w:sz w:val="22"/>
                <w:szCs w:val="22"/>
              </w:rPr>
              <w:t>нию вопросов местного значения)</w:t>
            </w: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всего</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63,000</w:t>
            </w:r>
          </w:p>
        </w:tc>
        <w:tc>
          <w:tcPr>
            <w:tcW w:w="2533" w:type="dxa"/>
            <w:vMerge w:val="restart"/>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rFonts w:eastAsia="Calibri"/>
                <w:sz w:val="22"/>
                <w:szCs w:val="22"/>
                <w:lang w:eastAsia="en-US"/>
              </w:rPr>
              <w:t>Обеспечение деятельн</w:t>
            </w:r>
            <w:r w:rsidRPr="005C0BAE">
              <w:rPr>
                <w:rFonts w:eastAsia="Calibri"/>
                <w:sz w:val="22"/>
                <w:szCs w:val="22"/>
                <w:lang w:eastAsia="en-US"/>
              </w:rPr>
              <w:t>о</w:t>
            </w:r>
            <w:r w:rsidRPr="005C0BAE">
              <w:rPr>
                <w:rFonts w:eastAsia="Calibri"/>
                <w:sz w:val="22"/>
                <w:szCs w:val="22"/>
                <w:lang w:eastAsia="en-US"/>
              </w:rPr>
              <w:t xml:space="preserve">сти </w:t>
            </w:r>
            <w:r w:rsidRPr="005C0BAE">
              <w:rPr>
                <w:sz w:val="22"/>
                <w:szCs w:val="22"/>
              </w:rPr>
              <w:t>отдела потребител</w:t>
            </w:r>
            <w:r w:rsidRPr="005C0BAE">
              <w:rPr>
                <w:sz w:val="22"/>
                <w:szCs w:val="22"/>
              </w:rPr>
              <w:t>ь</w:t>
            </w:r>
            <w:r w:rsidRPr="005C0BAE">
              <w:rPr>
                <w:sz w:val="22"/>
                <w:szCs w:val="22"/>
              </w:rPr>
              <w:t>ского рынка товаров, услуг и защиты прав п</w:t>
            </w:r>
            <w:r w:rsidRPr="005C0BAE">
              <w:rPr>
                <w:sz w:val="22"/>
                <w:szCs w:val="22"/>
              </w:rPr>
              <w:t>о</w:t>
            </w:r>
            <w:r w:rsidRPr="005C0BAE">
              <w:rPr>
                <w:sz w:val="22"/>
                <w:szCs w:val="22"/>
              </w:rPr>
              <w:t>требителей Омутнинск</w:t>
            </w:r>
            <w:r w:rsidRPr="005C0BAE">
              <w:rPr>
                <w:sz w:val="22"/>
                <w:szCs w:val="22"/>
              </w:rPr>
              <w:t>о</w:t>
            </w:r>
            <w:r w:rsidRPr="005C0BAE">
              <w:rPr>
                <w:sz w:val="22"/>
                <w:szCs w:val="22"/>
              </w:rPr>
              <w:t>го района Кировской области</w:t>
            </w: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федеральный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областной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районный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местный бюджет</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63,000</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r w:rsidR="00EA0F01" w:rsidRPr="005C0BAE" w:rsidTr="005C0BAE">
        <w:trPr>
          <w:cantSplit/>
          <w:trHeight w:val="312"/>
        </w:trPr>
        <w:tc>
          <w:tcPr>
            <w:tcW w:w="896"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2790"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r w:rsidRPr="005C0BAE">
              <w:rPr>
                <w:sz w:val="22"/>
                <w:szCs w:val="22"/>
              </w:rPr>
              <w:t>внебюдже</w:t>
            </w:r>
            <w:r w:rsidRPr="005C0BAE">
              <w:rPr>
                <w:sz w:val="22"/>
                <w:szCs w:val="22"/>
              </w:rPr>
              <w:t>т</w:t>
            </w:r>
            <w:r w:rsidRPr="005C0BAE">
              <w:rPr>
                <w:sz w:val="22"/>
                <w:szCs w:val="22"/>
              </w:rPr>
              <w:t>ные исто</w:t>
            </w:r>
            <w:r w:rsidRPr="005C0BAE">
              <w:rPr>
                <w:sz w:val="22"/>
                <w:szCs w:val="22"/>
              </w:rPr>
              <w:t>ч</w:t>
            </w:r>
            <w:r w:rsidRPr="005C0BAE">
              <w:rPr>
                <w:sz w:val="22"/>
                <w:szCs w:val="22"/>
              </w:rPr>
              <w:t>ники</w:t>
            </w:r>
          </w:p>
        </w:tc>
        <w:tc>
          <w:tcPr>
            <w:tcW w:w="1011" w:type="dxa"/>
            <w:tcBorders>
              <w:top w:val="single" w:sz="4" w:space="0" w:color="auto"/>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jc w:val="center"/>
              <w:rPr>
                <w:sz w:val="22"/>
                <w:szCs w:val="22"/>
              </w:rPr>
            </w:pPr>
            <w:r w:rsidRPr="005C0BAE">
              <w:rPr>
                <w:sz w:val="22"/>
                <w:szCs w:val="22"/>
              </w:rPr>
              <w:t>-</w:t>
            </w:r>
          </w:p>
        </w:tc>
        <w:tc>
          <w:tcPr>
            <w:tcW w:w="2533" w:type="dxa"/>
            <w:vMerge/>
            <w:tcBorders>
              <w:left w:val="single" w:sz="4" w:space="0" w:color="auto"/>
              <w:bottom w:val="single" w:sz="4" w:space="0" w:color="auto"/>
              <w:right w:val="single" w:sz="4" w:space="0" w:color="auto"/>
            </w:tcBorders>
          </w:tcPr>
          <w:p w:rsidR="00EA0F01" w:rsidRPr="005C0BAE" w:rsidRDefault="00EA0F01" w:rsidP="00EA0F01">
            <w:pPr>
              <w:autoSpaceDE w:val="0"/>
              <w:autoSpaceDN w:val="0"/>
              <w:adjustRightInd w:val="0"/>
              <w:rPr>
                <w:sz w:val="22"/>
                <w:szCs w:val="22"/>
              </w:rPr>
            </w:pPr>
          </w:p>
        </w:tc>
      </w:tr>
    </w:tbl>
    <w:p w:rsidR="00EA0F01" w:rsidRDefault="00EA0F01" w:rsidP="005C0BAE">
      <w:pPr>
        <w:tabs>
          <w:tab w:val="left" w:pos="6600"/>
        </w:tabs>
        <w:jc w:val="center"/>
        <w:rPr>
          <w:kern w:val="36"/>
        </w:rPr>
      </w:pPr>
      <w:r>
        <w:rPr>
          <w:kern w:val="36"/>
        </w:rPr>
        <w:t>___________</w:t>
      </w:r>
      <w:r w:rsidR="001520A7">
        <w:rPr>
          <w:kern w:val="36"/>
        </w:rPr>
        <w:t xml:space="preserve"> </w:t>
      </w: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Default="001520A7" w:rsidP="005C0BAE">
      <w:pPr>
        <w:tabs>
          <w:tab w:val="left" w:pos="6600"/>
        </w:tabs>
        <w:jc w:val="center"/>
        <w:rPr>
          <w:kern w:val="36"/>
        </w:rPr>
      </w:pPr>
    </w:p>
    <w:p w:rsidR="001520A7" w:rsidRPr="00C0531F" w:rsidRDefault="001520A7" w:rsidP="00C0531F">
      <w:pPr>
        <w:pStyle w:val="a"/>
        <w:numPr>
          <w:ilvl w:val="0"/>
          <w:numId w:val="0"/>
        </w:numPr>
        <w:ind w:left="-426" w:right="114"/>
      </w:pPr>
      <w:r w:rsidRPr="00C0531F">
        <w:lastRenderedPageBreak/>
        <w:t>АДМИНИСТРАЦИЯ</w:t>
      </w:r>
    </w:p>
    <w:p w:rsidR="001520A7" w:rsidRPr="00C0531F" w:rsidRDefault="001520A7" w:rsidP="00C0531F">
      <w:pPr>
        <w:pStyle w:val="a"/>
        <w:numPr>
          <w:ilvl w:val="0"/>
          <w:numId w:val="0"/>
        </w:numPr>
        <w:ind w:left="-426" w:right="114"/>
      </w:pPr>
      <w:r w:rsidRPr="00C0531F">
        <w:t>МУНИЦИПАЛЬНОГО ОБРАЗОВАНИЯ</w:t>
      </w:r>
    </w:p>
    <w:p w:rsidR="001520A7" w:rsidRPr="00C0531F" w:rsidRDefault="001520A7" w:rsidP="00C0531F">
      <w:pPr>
        <w:pStyle w:val="a"/>
        <w:numPr>
          <w:ilvl w:val="0"/>
          <w:numId w:val="0"/>
        </w:numPr>
        <w:ind w:left="-426" w:right="114"/>
      </w:pPr>
      <w:r w:rsidRPr="00C0531F">
        <w:t>ОМУТНИНСКОЕ ГОРОДСКОЕ ПОСЕЛЕНИЕ</w:t>
      </w:r>
    </w:p>
    <w:p w:rsidR="001520A7" w:rsidRPr="00C0531F" w:rsidRDefault="001520A7" w:rsidP="00C0531F">
      <w:pPr>
        <w:pStyle w:val="a"/>
        <w:numPr>
          <w:ilvl w:val="0"/>
          <w:numId w:val="0"/>
        </w:numPr>
        <w:ind w:left="-426" w:right="114"/>
      </w:pPr>
      <w:r w:rsidRPr="00C0531F">
        <w:t>ОМУТНИНСКОГО РАЙОНА КИРОВСКОЙ ОБЛАСТИ</w:t>
      </w:r>
    </w:p>
    <w:p w:rsidR="001520A7" w:rsidRPr="00C0531F" w:rsidRDefault="001520A7" w:rsidP="00C0531F">
      <w:pPr>
        <w:pStyle w:val="a"/>
        <w:numPr>
          <w:ilvl w:val="0"/>
          <w:numId w:val="0"/>
        </w:numPr>
        <w:ind w:left="-426" w:right="114"/>
        <w:rPr>
          <w:sz w:val="36"/>
          <w:szCs w:val="36"/>
        </w:rPr>
      </w:pPr>
    </w:p>
    <w:p w:rsidR="001520A7" w:rsidRPr="00C0531F" w:rsidRDefault="001520A7" w:rsidP="00C0531F">
      <w:pPr>
        <w:pStyle w:val="a"/>
        <w:numPr>
          <w:ilvl w:val="0"/>
          <w:numId w:val="0"/>
        </w:numPr>
        <w:ind w:left="-426" w:right="114"/>
        <w:rPr>
          <w:sz w:val="32"/>
          <w:szCs w:val="32"/>
        </w:rPr>
      </w:pPr>
      <w:r w:rsidRPr="00C0531F">
        <w:rPr>
          <w:sz w:val="32"/>
          <w:szCs w:val="32"/>
        </w:rPr>
        <w:t>ПОСТАНОВЛЕНИЕ</w:t>
      </w:r>
    </w:p>
    <w:p w:rsidR="001520A7" w:rsidRPr="00C0531F" w:rsidRDefault="001520A7" w:rsidP="00C0531F">
      <w:pPr>
        <w:pStyle w:val="a"/>
        <w:numPr>
          <w:ilvl w:val="0"/>
          <w:numId w:val="0"/>
        </w:numPr>
        <w:ind w:left="-426" w:right="114"/>
        <w:rPr>
          <w:sz w:val="32"/>
          <w:szCs w:val="32"/>
        </w:rPr>
      </w:pPr>
    </w:p>
    <w:tbl>
      <w:tblPr>
        <w:tblW w:w="10397" w:type="dxa"/>
        <w:tblLayout w:type="fixed"/>
        <w:tblCellMar>
          <w:left w:w="0" w:type="dxa"/>
          <w:right w:w="0" w:type="dxa"/>
        </w:tblCellMar>
        <w:tblLook w:val="04A0" w:firstRow="1" w:lastRow="0" w:firstColumn="1" w:lastColumn="0" w:noHBand="0" w:noVBand="1"/>
      </w:tblPr>
      <w:tblGrid>
        <w:gridCol w:w="1484"/>
        <w:gridCol w:w="3451"/>
        <w:gridCol w:w="4633"/>
        <w:gridCol w:w="829"/>
      </w:tblGrid>
      <w:tr w:rsidR="001520A7" w:rsidTr="00C0531F">
        <w:trPr>
          <w:trHeight w:val="393"/>
        </w:trPr>
        <w:tc>
          <w:tcPr>
            <w:tcW w:w="1484" w:type="dxa"/>
            <w:tcMar>
              <w:top w:w="0" w:type="dxa"/>
              <w:left w:w="70" w:type="dxa"/>
              <w:bottom w:w="0" w:type="dxa"/>
              <w:right w:w="70" w:type="dxa"/>
            </w:tcMar>
            <w:hideMark/>
          </w:tcPr>
          <w:p w:rsidR="001520A7" w:rsidRDefault="001520A7">
            <w:pPr>
              <w:tabs>
                <w:tab w:val="left" w:pos="2765"/>
              </w:tabs>
              <w:spacing w:line="276" w:lineRule="auto"/>
              <w:ind w:left="-142"/>
              <w:jc w:val="center"/>
              <w:rPr>
                <w:sz w:val="28"/>
                <w:szCs w:val="28"/>
                <w:lang w:eastAsia="en-US"/>
              </w:rPr>
            </w:pPr>
            <w:r>
              <w:rPr>
                <w:lang w:eastAsia="en-US"/>
              </w:rPr>
              <w:t>07.09.2023</w:t>
            </w:r>
          </w:p>
        </w:tc>
        <w:tc>
          <w:tcPr>
            <w:tcW w:w="3451" w:type="dxa"/>
            <w:tcMar>
              <w:top w:w="0" w:type="dxa"/>
              <w:left w:w="70" w:type="dxa"/>
              <w:bottom w:w="0" w:type="dxa"/>
              <w:right w:w="70" w:type="dxa"/>
            </w:tcMar>
          </w:tcPr>
          <w:p w:rsidR="001520A7" w:rsidRDefault="001520A7">
            <w:pPr>
              <w:spacing w:line="276" w:lineRule="auto"/>
              <w:ind w:left="-142" w:firstLine="426"/>
              <w:jc w:val="center"/>
              <w:rPr>
                <w:position w:val="-6"/>
                <w:sz w:val="28"/>
                <w:szCs w:val="28"/>
                <w:lang w:eastAsia="en-US"/>
              </w:rPr>
            </w:pPr>
          </w:p>
        </w:tc>
        <w:tc>
          <w:tcPr>
            <w:tcW w:w="4633" w:type="dxa"/>
            <w:tcMar>
              <w:top w:w="0" w:type="dxa"/>
              <w:left w:w="70" w:type="dxa"/>
              <w:bottom w:w="0" w:type="dxa"/>
              <w:right w:w="70" w:type="dxa"/>
            </w:tcMar>
            <w:hideMark/>
          </w:tcPr>
          <w:p w:rsidR="001520A7" w:rsidRDefault="001520A7">
            <w:pPr>
              <w:spacing w:line="276" w:lineRule="auto"/>
              <w:ind w:left="-142" w:firstLine="426"/>
              <w:jc w:val="both"/>
              <w:rPr>
                <w:sz w:val="28"/>
                <w:szCs w:val="28"/>
                <w:lang w:eastAsia="en-US"/>
              </w:rPr>
            </w:pPr>
            <w:r>
              <w:rPr>
                <w:position w:val="-6"/>
                <w:lang w:eastAsia="en-US"/>
              </w:rPr>
              <w:t xml:space="preserve">                                 </w:t>
            </w:r>
            <w:r w:rsidR="00C0531F">
              <w:rPr>
                <w:position w:val="-6"/>
                <w:lang w:eastAsia="en-US"/>
              </w:rPr>
              <w:t xml:space="preserve">                       </w:t>
            </w:r>
            <w:r>
              <w:rPr>
                <w:position w:val="-6"/>
                <w:lang w:eastAsia="en-US"/>
              </w:rPr>
              <w:t xml:space="preserve">   № 736</w:t>
            </w:r>
          </w:p>
        </w:tc>
        <w:tc>
          <w:tcPr>
            <w:tcW w:w="829" w:type="dxa"/>
            <w:tcMar>
              <w:top w:w="0" w:type="dxa"/>
              <w:left w:w="70" w:type="dxa"/>
              <w:bottom w:w="0" w:type="dxa"/>
              <w:right w:w="70" w:type="dxa"/>
            </w:tcMar>
          </w:tcPr>
          <w:p w:rsidR="001520A7" w:rsidRDefault="001520A7">
            <w:pPr>
              <w:spacing w:line="276" w:lineRule="auto"/>
              <w:rPr>
                <w:sz w:val="28"/>
                <w:szCs w:val="28"/>
                <w:lang w:eastAsia="en-US"/>
              </w:rPr>
            </w:pPr>
          </w:p>
        </w:tc>
      </w:tr>
      <w:tr w:rsidR="001520A7" w:rsidTr="00C0531F">
        <w:trPr>
          <w:trHeight w:val="393"/>
        </w:trPr>
        <w:tc>
          <w:tcPr>
            <w:tcW w:w="10397" w:type="dxa"/>
            <w:gridSpan w:val="4"/>
            <w:tcMar>
              <w:top w:w="0" w:type="dxa"/>
              <w:left w:w="70" w:type="dxa"/>
              <w:bottom w:w="0" w:type="dxa"/>
              <w:right w:w="70" w:type="dxa"/>
            </w:tcMar>
            <w:hideMark/>
          </w:tcPr>
          <w:p w:rsidR="001520A7" w:rsidRDefault="001520A7">
            <w:pPr>
              <w:tabs>
                <w:tab w:val="left" w:pos="2765"/>
              </w:tabs>
              <w:spacing w:line="276" w:lineRule="auto"/>
              <w:ind w:left="-142" w:firstLine="426"/>
              <w:jc w:val="center"/>
              <w:rPr>
                <w:sz w:val="28"/>
                <w:szCs w:val="28"/>
                <w:lang w:eastAsia="en-US"/>
              </w:rPr>
            </w:pPr>
            <w:r>
              <w:rPr>
                <w:lang w:eastAsia="en-US"/>
              </w:rPr>
              <w:t>г. Омутнинск</w:t>
            </w:r>
          </w:p>
        </w:tc>
      </w:tr>
    </w:tbl>
    <w:p w:rsidR="00C0531F" w:rsidRDefault="001520A7" w:rsidP="00C0531F">
      <w:pPr>
        <w:jc w:val="center"/>
        <w:rPr>
          <w:b/>
          <w:sz w:val="26"/>
          <w:szCs w:val="26"/>
        </w:rPr>
      </w:pPr>
      <w:r w:rsidRPr="00C0531F">
        <w:rPr>
          <w:b/>
          <w:sz w:val="26"/>
          <w:szCs w:val="26"/>
        </w:rPr>
        <w:t xml:space="preserve">О внесении изменений в постановление администрации Омутнинского       </w:t>
      </w:r>
    </w:p>
    <w:p w:rsidR="001520A7" w:rsidRPr="00C0531F" w:rsidRDefault="001520A7" w:rsidP="00C0531F">
      <w:pPr>
        <w:jc w:val="center"/>
        <w:rPr>
          <w:sz w:val="26"/>
          <w:szCs w:val="26"/>
        </w:rPr>
      </w:pPr>
      <w:r w:rsidRPr="00C0531F">
        <w:rPr>
          <w:b/>
          <w:sz w:val="26"/>
          <w:szCs w:val="26"/>
        </w:rPr>
        <w:t>городского поселения от 13.12.2022 № 1073</w:t>
      </w:r>
    </w:p>
    <w:p w:rsidR="001520A7" w:rsidRPr="00C0531F" w:rsidRDefault="001520A7" w:rsidP="00C0531F">
      <w:pPr>
        <w:jc w:val="center"/>
        <w:rPr>
          <w:b/>
          <w:sz w:val="26"/>
          <w:szCs w:val="26"/>
        </w:rPr>
      </w:pPr>
    </w:p>
    <w:p w:rsidR="001520A7" w:rsidRPr="00C0531F" w:rsidRDefault="001520A7" w:rsidP="00C0531F">
      <w:pPr>
        <w:jc w:val="both"/>
        <w:rPr>
          <w:sz w:val="26"/>
          <w:szCs w:val="26"/>
        </w:rPr>
      </w:pPr>
      <w:r w:rsidRPr="00C0531F">
        <w:rPr>
          <w:sz w:val="26"/>
          <w:szCs w:val="26"/>
        </w:rPr>
        <w:tab/>
      </w:r>
      <w:proofErr w:type="gramStart"/>
      <w:r w:rsidRPr="00C0531F">
        <w:rPr>
          <w:sz w:val="26"/>
          <w:szCs w:val="26"/>
        </w:rPr>
        <w:t>В соответствии со статьей 79 Бюджетного кодекса Российской Федерации, Фед</w:t>
      </w:r>
      <w:r w:rsidRPr="00C0531F">
        <w:rPr>
          <w:sz w:val="26"/>
          <w:szCs w:val="26"/>
        </w:rPr>
        <w:t>е</w:t>
      </w:r>
      <w:r w:rsidRPr="00C0531F">
        <w:rPr>
          <w:sz w:val="26"/>
          <w:szCs w:val="26"/>
        </w:rPr>
        <w:t>ральным законом от 06.10.2003 № 131-ФЗ "Об общих принципах организации местного самоуправления в Российской Федерации", Федеральным законом от 25.02.1999 г. № 39-ФЗ "Об инвестиционной деятельности в Российской Федерации, осуществляемой в форме капитальных вложений", решением Омутнинской городской Думы от 06.07.2023 г. № 38 "О внесении изменений и дополнений в решение Омутнинской городской Думы от 22.12.2022</w:t>
      </w:r>
      <w:proofErr w:type="gramEnd"/>
      <w:r w:rsidRPr="00C0531F">
        <w:rPr>
          <w:sz w:val="26"/>
          <w:szCs w:val="26"/>
        </w:rPr>
        <w:t xml:space="preserve">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администрация Омутнинского городского поселения ПОСТАНОВЛ</w:t>
      </w:r>
      <w:r w:rsidRPr="00C0531F">
        <w:rPr>
          <w:sz w:val="26"/>
          <w:szCs w:val="26"/>
        </w:rPr>
        <w:t>Я</w:t>
      </w:r>
      <w:r w:rsidRPr="00C0531F">
        <w:rPr>
          <w:sz w:val="26"/>
          <w:szCs w:val="26"/>
        </w:rPr>
        <w:t>ЕТ:</w:t>
      </w:r>
    </w:p>
    <w:p w:rsidR="001520A7" w:rsidRPr="00C0531F" w:rsidRDefault="001520A7" w:rsidP="00C0531F">
      <w:pPr>
        <w:jc w:val="both"/>
        <w:rPr>
          <w:sz w:val="26"/>
          <w:szCs w:val="26"/>
        </w:rPr>
      </w:pPr>
      <w:r w:rsidRPr="00C0531F">
        <w:rPr>
          <w:sz w:val="26"/>
          <w:szCs w:val="26"/>
        </w:rPr>
        <w:tab/>
        <w:t>1. Внести изменения в  постановление администрации Омутнинского городского поселения от 13.12.2023 № 1073 "О подготовке и реализации бюджетных инвестиций в объекты муниципальной собственности Омутнинского городского поселения Омутни</w:t>
      </w:r>
      <w:r w:rsidRPr="00C0531F">
        <w:rPr>
          <w:sz w:val="26"/>
          <w:szCs w:val="26"/>
        </w:rPr>
        <w:t>н</w:t>
      </w:r>
      <w:r w:rsidRPr="00C0531F">
        <w:rPr>
          <w:sz w:val="26"/>
          <w:szCs w:val="26"/>
        </w:rPr>
        <w:t>ского района Кировской области" (с изменениями от 10.02.2023 № 118, от 24.03.2023 № 237):</w:t>
      </w:r>
    </w:p>
    <w:p w:rsidR="001520A7" w:rsidRPr="00C0531F" w:rsidRDefault="001520A7" w:rsidP="00C0531F">
      <w:pPr>
        <w:jc w:val="both"/>
        <w:rPr>
          <w:sz w:val="26"/>
          <w:szCs w:val="26"/>
        </w:rPr>
      </w:pPr>
      <w:r w:rsidRPr="00C0531F">
        <w:rPr>
          <w:sz w:val="26"/>
          <w:szCs w:val="26"/>
        </w:rPr>
        <w:tab/>
        <w:t>1.1. Пункт 1.8. постановления изложить в следующей редакции:</w:t>
      </w:r>
    </w:p>
    <w:p w:rsidR="001520A7" w:rsidRPr="00C0531F" w:rsidRDefault="001520A7" w:rsidP="00C0531F">
      <w:pPr>
        <w:jc w:val="both"/>
        <w:rPr>
          <w:sz w:val="26"/>
          <w:szCs w:val="26"/>
        </w:rPr>
      </w:pPr>
      <w:r w:rsidRPr="00C0531F">
        <w:rPr>
          <w:sz w:val="26"/>
          <w:szCs w:val="26"/>
        </w:rPr>
        <w:tab/>
        <w:t>"Предполагаемая (предельная) стоимость приобретения недвижимого имущества – 477 746 236,98".</w:t>
      </w:r>
    </w:p>
    <w:p w:rsidR="001520A7" w:rsidRPr="00C0531F" w:rsidRDefault="001520A7" w:rsidP="00C0531F">
      <w:pPr>
        <w:jc w:val="both"/>
        <w:rPr>
          <w:sz w:val="26"/>
          <w:szCs w:val="26"/>
        </w:rPr>
      </w:pPr>
      <w:r w:rsidRPr="00C0531F">
        <w:rPr>
          <w:sz w:val="26"/>
          <w:szCs w:val="26"/>
        </w:rPr>
        <w:tab/>
        <w:t>1.2. Приложение к постановлению "Распределение общего (предельного) объема предоставляемых инвестиций по годам реализации" изложить в новой редакции. Прил</w:t>
      </w:r>
      <w:r w:rsidRPr="00C0531F">
        <w:rPr>
          <w:sz w:val="26"/>
          <w:szCs w:val="26"/>
        </w:rPr>
        <w:t>а</w:t>
      </w:r>
      <w:r w:rsidRPr="00C0531F">
        <w:rPr>
          <w:sz w:val="26"/>
          <w:szCs w:val="26"/>
        </w:rPr>
        <w:t>гается.</w:t>
      </w:r>
    </w:p>
    <w:p w:rsidR="001520A7" w:rsidRPr="00C0531F" w:rsidRDefault="001520A7" w:rsidP="00C0531F">
      <w:pPr>
        <w:jc w:val="both"/>
        <w:rPr>
          <w:sz w:val="26"/>
          <w:szCs w:val="26"/>
        </w:rPr>
      </w:pPr>
      <w:r w:rsidRPr="00C0531F">
        <w:rPr>
          <w:sz w:val="26"/>
          <w:szCs w:val="26"/>
        </w:rPr>
        <w:tab/>
        <w:t>2.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w:t>
      </w:r>
    </w:p>
    <w:p w:rsidR="001520A7" w:rsidRPr="00C0531F" w:rsidRDefault="001520A7" w:rsidP="00C0531F">
      <w:pPr>
        <w:ind w:firstLine="708"/>
        <w:jc w:val="both"/>
        <w:rPr>
          <w:sz w:val="26"/>
          <w:szCs w:val="26"/>
        </w:rPr>
      </w:pPr>
      <w:r w:rsidRPr="00C0531F">
        <w:rPr>
          <w:sz w:val="26"/>
          <w:szCs w:val="26"/>
        </w:rPr>
        <w:t>3. Постановление вступает в силу в соответствии с действующим законодател</w:t>
      </w:r>
      <w:r w:rsidRPr="00C0531F">
        <w:rPr>
          <w:sz w:val="26"/>
          <w:szCs w:val="26"/>
        </w:rPr>
        <w:t>ь</w:t>
      </w:r>
      <w:r w:rsidRPr="00C0531F">
        <w:rPr>
          <w:sz w:val="26"/>
          <w:szCs w:val="26"/>
        </w:rPr>
        <w:t>ством.</w:t>
      </w:r>
    </w:p>
    <w:p w:rsidR="001520A7" w:rsidRPr="00C0531F" w:rsidRDefault="001520A7" w:rsidP="00C0531F">
      <w:pPr>
        <w:jc w:val="both"/>
        <w:rPr>
          <w:sz w:val="26"/>
          <w:szCs w:val="26"/>
        </w:rPr>
      </w:pPr>
      <w:r w:rsidRPr="00C0531F">
        <w:rPr>
          <w:sz w:val="26"/>
          <w:szCs w:val="26"/>
        </w:rPr>
        <w:tab/>
        <w:t xml:space="preserve">4.  </w:t>
      </w:r>
      <w:proofErr w:type="gramStart"/>
      <w:r w:rsidRPr="00C0531F">
        <w:rPr>
          <w:sz w:val="26"/>
          <w:szCs w:val="26"/>
        </w:rPr>
        <w:t>Контроль за</w:t>
      </w:r>
      <w:proofErr w:type="gramEnd"/>
      <w:r w:rsidRPr="00C0531F">
        <w:rPr>
          <w:sz w:val="26"/>
          <w:szCs w:val="26"/>
        </w:rPr>
        <w:t xml:space="preserve"> выполнением настоящего постановления оставляю за собой.</w:t>
      </w:r>
    </w:p>
    <w:p w:rsidR="001520A7" w:rsidRPr="00C0531F" w:rsidRDefault="001520A7" w:rsidP="00C0531F">
      <w:pPr>
        <w:jc w:val="both"/>
        <w:rPr>
          <w:sz w:val="26"/>
          <w:szCs w:val="26"/>
        </w:rPr>
      </w:pPr>
    </w:p>
    <w:p w:rsidR="001520A7" w:rsidRPr="00C0531F" w:rsidRDefault="001520A7" w:rsidP="00C0531F">
      <w:pPr>
        <w:jc w:val="both"/>
        <w:rPr>
          <w:sz w:val="26"/>
          <w:szCs w:val="26"/>
        </w:rPr>
      </w:pPr>
    </w:p>
    <w:p w:rsidR="001520A7" w:rsidRPr="00C0531F" w:rsidRDefault="001520A7" w:rsidP="00C0531F">
      <w:pPr>
        <w:jc w:val="both"/>
        <w:rPr>
          <w:sz w:val="26"/>
          <w:szCs w:val="26"/>
        </w:rPr>
      </w:pPr>
      <w:r w:rsidRPr="00C0531F">
        <w:rPr>
          <w:sz w:val="26"/>
          <w:szCs w:val="26"/>
        </w:rPr>
        <w:t>Глава администрации</w:t>
      </w:r>
    </w:p>
    <w:p w:rsidR="001520A7" w:rsidRPr="00C0531F" w:rsidRDefault="001520A7" w:rsidP="00C0531F">
      <w:pPr>
        <w:jc w:val="both"/>
        <w:rPr>
          <w:sz w:val="26"/>
          <w:szCs w:val="26"/>
        </w:rPr>
      </w:pPr>
      <w:r w:rsidRPr="00C0531F">
        <w:rPr>
          <w:sz w:val="26"/>
          <w:szCs w:val="26"/>
        </w:rPr>
        <w:t>Омутнинского городского поселения            И.В. Шаталов</w:t>
      </w:r>
    </w:p>
    <w:p w:rsidR="001520A7" w:rsidRPr="00C0531F" w:rsidRDefault="001520A7" w:rsidP="00C0531F">
      <w:pPr>
        <w:jc w:val="both"/>
        <w:rPr>
          <w:sz w:val="26"/>
          <w:szCs w:val="26"/>
        </w:rPr>
      </w:pPr>
    </w:p>
    <w:p w:rsidR="001520A7" w:rsidRPr="00C0531F" w:rsidRDefault="001520A7" w:rsidP="00C0531F">
      <w:pPr>
        <w:jc w:val="both"/>
        <w:rPr>
          <w:sz w:val="26"/>
          <w:szCs w:val="26"/>
        </w:rPr>
      </w:pPr>
    </w:p>
    <w:p w:rsidR="001520A7" w:rsidRDefault="001520A7" w:rsidP="001520A7">
      <w:pPr>
        <w:spacing w:line="360" w:lineRule="auto"/>
        <w:jc w:val="both"/>
      </w:pPr>
    </w:p>
    <w:p w:rsidR="001520A7" w:rsidRDefault="001520A7" w:rsidP="001520A7">
      <w:pPr>
        <w:spacing w:line="360" w:lineRule="auto"/>
        <w:sectPr w:rsidR="001520A7" w:rsidSect="00C0531F">
          <w:pgSz w:w="11906" w:h="16838"/>
          <w:pgMar w:top="1134" w:right="850" w:bottom="1134" w:left="1134" w:header="708" w:footer="708" w:gutter="0"/>
          <w:cols w:space="720"/>
        </w:sectPr>
      </w:pPr>
    </w:p>
    <w:p w:rsidR="001520A7" w:rsidRDefault="001520A7" w:rsidP="00C0531F">
      <w:pPr>
        <w:spacing w:line="360" w:lineRule="auto"/>
        <w:ind w:left="4820"/>
        <w:jc w:val="both"/>
      </w:pPr>
      <w:r>
        <w:lastRenderedPageBreak/>
        <w:t>Приложение</w:t>
      </w:r>
    </w:p>
    <w:p w:rsidR="001520A7" w:rsidRDefault="001520A7" w:rsidP="00C0531F">
      <w:pPr>
        <w:ind w:left="4820"/>
        <w:jc w:val="both"/>
      </w:pPr>
      <w:r>
        <w:t>к постановлению администрации</w:t>
      </w:r>
      <w:r w:rsidR="00C0531F">
        <w:t xml:space="preserve"> </w:t>
      </w:r>
      <w:r>
        <w:t>Омутни</w:t>
      </w:r>
      <w:r>
        <w:t>н</w:t>
      </w:r>
      <w:r>
        <w:t>ского городского поселения</w:t>
      </w:r>
      <w:r w:rsidR="00C0531F">
        <w:t xml:space="preserve"> </w:t>
      </w:r>
      <w:r>
        <w:t>Омутнинского района Кировской области</w:t>
      </w:r>
      <w:r w:rsidR="00C0531F">
        <w:t xml:space="preserve"> </w:t>
      </w:r>
      <w:r>
        <w:t>"О подготовке и реализации бюджетных</w:t>
      </w:r>
      <w:r w:rsidR="00C0531F">
        <w:t xml:space="preserve"> </w:t>
      </w:r>
      <w:r>
        <w:t>инвестиций в объекты муниципальной</w:t>
      </w:r>
      <w:r w:rsidR="00C0531F">
        <w:t xml:space="preserve"> </w:t>
      </w:r>
      <w:r>
        <w:t>собственности Омутнинского городского поселения</w:t>
      </w:r>
      <w:r w:rsidR="00C0531F">
        <w:t xml:space="preserve"> </w:t>
      </w:r>
      <w:r>
        <w:t>Омутнинского района Кировской области"</w:t>
      </w:r>
    </w:p>
    <w:p w:rsidR="001520A7" w:rsidRDefault="001520A7" w:rsidP="00C0531F">
      <w:pPr>
        <w:ind w:left="4820"/>
        <w:jc w:val="both"/>
      </w:pPr>
      <w:r>
        <w:t>от 07.09.2023 № 736</w:t>
      </w:r>
    </w:p>
    <w:p w:rsidR="001520A7" w:rsidRDefault="001520A7" w:rsidP="001520A7">
      <w:pPr>
        <w:jc w:val="center"/>
      </w:pPr>
    </w:p>
    <w:p w:rsidR="001520A7" w:rsidRPr="000C7D11" w:rsidRDefault="001520A7" w:rsidP="001520A7">
      <w:pPr>
        <w:jc w:val="center"/>
        <w:rPr>
          <w:b/>
        </w:rPr>
      </w:pPr>
      <w:r w:rsidRPr="000C7D11">
        <w:rPr>
          <w:b/>
        </w:rPr>
        <w:t>РАСПРЕДЕЛЕНИЕ</w:t>
      </w:r>
    </w:p>
    <w:p w:rsidR="001520A7" w:rsidRPr="000C7D11" w:rsidRDefault="001520A7" w:rsidP="001520A7">
      <w:pPr>
        <w:jc w:val="center"/>
        <w:rPr>
          <w:b/>
        </w:rPr>
      </w:pPr>
      <w:r w:rsidRPr="000C7D11">
        <w:rPr>
          <w:b/>
        </w:rPr>
        <w:t xml:space="preserve">общего (предельного) объема предоставляемых инвестиций по годам реализации </w:t>
      </w:r>
    </w:p>
    <w:p w:rsidR="001520A7" w:rsidRDefault="001520A7" w:rsidP="001520A7">
      <w:pPr>
        <w:jc w:val="right"/>
      </w:pPr>
      <w:r>
        <w:t>руб.</w:t>
      </w:r>
    </w:p>
    <w:tbl>
      <w:tblPr>
        <w:tblStyle w:val="aff6"/>
        <w:tblW w:w="9781" w:type="dxa"/>
        <w:tblInd w:w="-176" w:type="dxa"/>
        <w:tblLayout w:type="fixed"/>
        <w:tblLook w:val="04A0" w:firstRow="1" w:lastRow="0" w:firstColumn="1" w:lastColumn="0" w:noHBand="0" w:noVBand="1"/>
      </w:tblPr>
      <w:tblGrid>
        <w:gridCol w:w="539"/>
        <w:gridCol w:w="2013"/>
        <w:gridCol w:w="708"/>
        <w:gridCol w:w="1702"/>
        <w:gridCol w:w="1701"/>
        <w:gridCol w:w="1701"/>
        <w:gridCol w:w="1417"/>
      </w:tblGrid>
      <w:tr w:rsidR="001520A7" w:rsidRPr="00C0531F" w:rsidTr="00C0531F">
        <w:trPr>
          <w:trHeight w:val="690"/>
        </w:trPr>
        <w:tc>
          <w:tcPr>
            <w:tcW w:w="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 xml:space="preserve">№ </w:t>
            </w:r>
            <w:proofErr w:type="gramStart"/>
            <w:r w:rsidRPr="00C0531F">
              <w:rPr>
                <w:rFonts w:ascii="Times New Roman" w:hAnsi="Times New Roman"/>
                <w:sz w:val="22"/>
                <w:szCs w:val="22"/>
                <w:lang w:eastAsia="en-US"/>
              </w:rPr>
              <w:t>п</w:t>
            </w:r>
            <w:proofErr w:type="gramEnd"/>
            <w:r w:rsidRPr="00C0531F">
              <w:rPr>
                <w:rFonts w:ascii="Times New Roman" w:hAnsi="Times New Roman"/>
                <w:sz w:val="22"/>
                <w:szCs w:val="22"/>
                <w:lang w:eastAsia="en-US"/>
              </w:rPr>
              <w:t>/п</w:t>
            </w:r>
          </w:p>
        </w:tc>
        <w:tc>
          <w:tcPr>
            <w:tcW w:w="20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Наименование м</w:t>
            </w:r>
            <w:r w:rsidRPr="00C0531F">
              <w:rPr>
                <w:rFonts w:ascii="Times New Roman" w:hAnsi="Times New Roman"/>
                <w:sz w:val="22"/>
                <w:szCs w:val="22"/>
                <w:lang w:eastAsia="en-US"/>
              </w:rPr>
              <w:t>е</w:t>
            </w:r>
            <w:r w:rsidRPr="00C0531F">
              <w:rPr>
                <w:rFonts w:ascii="Times New Roman" w:hAnsi="Times New Roman"/>
                <w:sz w:val="22"/>
                <w:szCs w:val="22"/>
                <w:lang w:eastAsia="en-US"/>
              </w:rPr>
              <w:t>роприятий (объе</w:t>
            </w:r>
            <w:r w:rsidRPr="00C0531F">
              <w:rPr>
                <w:rFonts w:ascii="Times New Roman" w:hAnsi="Times New Roman"/>
                <w:sz w:val="22"/>
                <w:szCs w:val="22"/>
                <w:lang w:eastAsia="en-US"/>
              </w:rPr>
              <w:t>к</w:t>
            </w:r>
            <w:r w:rsidRPr="00C0531F">
              <w:rPr>
                <w:rFonts w:ascii="Times New Roman" w:hAnsi="Times New Roman"/>
                <w:sz w:val="22"/>
                <w:szCs w:val="22"/>
                <w:lang w:eastAsia="en-US"/>
              </w:rPr>
              <w:t>тов)</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Г</w:t>
            </w:r>
            <w:r w:rsidRPr="00C0531F">
              <w:rPr>
                <w:rFonts w:ascii="Times New Roman" w:hAnsi="Times New Roman"/>
                <w:sz w:val="22"/>
                <w:szCs w:val="22"/>
                <w:lang w:eastAsia="en-US"/>
              </w:rPr>
              <w:t>о</w:t>
            </w:r>
            <w:r w:rsidRPr="00C0531F">
              <w:rPr>
                <w:rFonts w:ascii="Times New Roman" w:hAnsi="Times New Roman"/>
                <w:sz w:val="22"/>
                <w:szCs w:val="22"/>
                <w:lang w:eastAsia="en-US"/>
              </w:rPr>
              <w:t>ды ре</w:t>
            </w:r>
            <w:r w:rsidRPr="00C0531F">
              <w:rPr>
                <w:rFonts w:ascii="Times New Roman" w:hAnsi="Times New Roman"/>
                <w:sz w:val="22"/>
                <w:szCs w:val="22"/>
                <w:lang w:eastAsia="en-US"/>
              </w:rPr>
              <w:t>а</w:t>
            </w:r>
            <w:r w:rsidRPr="00C0531F">
              <w:rPr>
                <w:rFonts w:ascii="Times New Roman" w:hAnsi="Times New Roman"/>
                <w:sz w:val="22"/>
                <w:szCs w:val="22"/>
                <w:lang w:eastAsia="en-US"/>
              </w:rPr>
              <w:t>л</w:t>
            </w:r>
            <w:r w:rsidRPr="00C0531F">
              <w:rPr>
                <w:rFonts w:ascii="Times New Roman" w:hAnsi="Times New Roman"/>
                <w:sz w:val="22"/>
                <w:szCs w:val="22"/>
                <w:lang w:eastAsia="en-US"/>
              </w:rPr>
              <w:t>и</w:t>
            </w:r>
            <w:r w:rsidRPr="00C0531F">
              <w:rPr>
                <w:rFonts w:ascii="Times New Roman" w:hAnsi="Times New Roman"/>
                <w:sz w:val="22"/>
                <w:szCs w:val="22"/>
                <w:lang w:eastAsia="en-US"/>
              </w:rPr>
              <w:t>з</w:t>
            </w:r>
            <w:r w:rsidRPr="00C0531F">
              <w:rPr>
                <w:rFonts w:ascii="Times New Roman" w:hAnsi="Times New Roman"/>
                <w:sz w:val="22"/>
                <w:szCs w:val="22"/>
                <w:lang w:eastAsia="en-US"/>
              </w:rPr>
              <w:t>а</w:t>
            </w:r>
            <w:r w:rsidRPr="00C0531F">
              <w:rPr>
                <w:rFonts w:ascii="Times New Roman" w:hAnsi="Times New Roman"/>
                <w:sz w:val="22"/>
                <w:szCs w:val="22"/>
                <w:lang w:eastAsia="en-US"/>
              </w:rPr>
              <w:t>ции</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Стоимость и</w:t>
            </w:r>
            <w:r w:rsidRPr="00C0531F">
              <w:rPr>
                <w:rFonts w:ascii="Times New Roman" w:hAnsi="Times New Roman"/>
                <w:sz w:val="22"/>
                <w:szCs w:val="22"/>
                <w:lang w:eastAsia="en-US"/>
              </w:rPr>
              <w:t>н</w:t>
            </w:r>
            <w:r w:rsidRPr="00C0531F">
              <w:rPr>
                <w:rFonts w:ascii="Times New Roman" w:hAnsi="Times New Roman"/>
                <w:sz w:val="22"/>
                <w:szCs w:val="22"/>
                <w:lang w:eastAsia="en-US"/>
              </w:rPr>
              <w:t>вестиций</w:t>
            </w:r>
          </w:p>
        </w:tc>
        <w:tc>
          <w:tcPr>
            <w:tcW w:w="4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 xml:space="preserve">Источники финансирования </w:t>
            </w:r>
          </w:p>
        </w:tc>
      </w:tr>
      <w:tr w:rsidR="001520A7" w:rsidRPr="00C0531F" w:rsidTr="00C0531F">
        <w:trPr>
          <w:trHeight w:val="690"/>
        </w:trPr>
        <w:tc>
          <w:tcPr>
            <w:tcW w:w="5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0A7" w:rsidRPr="00C0531F" w:rsidRDefault="001520A7">
            <w:pPr>
              <w:rPr>
                <w:rFonts w:ascii="Times New Roman" w:hAnsi="Times New Roman"/>
                <w:sz w:val="22"/>
                <w:szCs w:val="22"/>
                <w:lang w:eastAsia="en-US"/>
              </w:rPr>
            </w:pPr>
          </w:p>
        </w:tc>
        <w:tc>
          <w:tcPr>
            <w:tcW w:w="20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0A7" w:rsidRPr="00C0531F" w:rsidRDefault="001520A7">
            <w:pPr>
              <w:rPr>
                <w:rFonts w:ascii="Times New Roman" w:hAnsi="Times New Roman"/>
                <w:sz w:val="22"/>
                <w:szCs w:val="22"/>
                <w:lang w:eastAsia="en-US"/>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0A7" w:rsidRPr="00C0531F" w:rsidRDefault="001520A7">
            <w:pPr>
              <w:rPr>
                <w:rFonts w:ascii="Times New Roman" w:hAnsi="Times New Roman"/>
                <w:sz w:val="22"/>
                <w:szCs w:val="22"/>
                <w:lang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0A7" w:rsidRPr="00C0531F" w:rsidRDefault="001520A7">
            <w:pPr>
              <w:rPr>
                <w:rFonts w:ascii="Times New Roman" w:hAnsi="Times New Roman"/>
                <w:sz w:val="22"/>
                <w:szCs w:val="22"/>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средства фонда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средства о</w:t>
            </w:r>
            <w:r w:rsidRPr="00C0531F">
              <w:rPr>
                <w:rFonts w:ascii="Times New Roman" w:hAnsi="Times New Roman"/>
                <w:sz w:val="22"/>
                <w:szCs w:val="22"/>
                <w:lang w:eastAsia="en-US"/>
              </w:rPr>
              <w:t>б</w:t>
            </w:r>
            <w:r w:rsidRPr="00C0531F">
              <w:rPr>
                <w:rFonts w:ascii="Times New Roman" w:hAnsi="Times New Roman"/>
                <w:sz w:val="22"/>
                <w:szCs w:val="22"/>
                <w:lang w:eastAsia="en-US"/>
              </w:rPr>
              <w:t>ластного бю</w:t>
            </w:r>
            <w:r w:rsidRPr="00C0531F">
              <w:rPr>
                <w:rFonts w:ascii="Times New Roman" w:hAnsi="Times New Roman"/>
                <w:sz w:val="22"/>
                <w:szCs w:val="22"/>
                <w:lang w:eastAsia="en-US"/>
              </w:rPr>
              <w:t>д</w:t>
            </w:r>
            <w:r w:rsidRPr="00C0531F">
              <w:rPr>
                <w:rFonts w:ascii="Times New Roman" w:hAnsi="Times New Roman"/>
                <w:sz w:val="22"/>
                <w:szCs w:val="22"/>
                <w:lang w:eastAsia="en-US"/>
              </w:rPr>
              <w:t xml:space="preserve">жета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 xml:space="preserve">средства местного бюджета </w:t>
            </w:r>
          </w:p>
        </w:tc>
      </w:tr>
      <w:tr w:rsidR="001520A7" w:rsidRPr="00C0531F" w:rsidTr="00C0531F">
        <w:tc>
          <w:tcPr>
            <w:tcW w:w="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both"/>
              <w:rPr>
                <w:rFonts w:ascii="Times New Roman" w:hAnsi="Times New Roman"/>
                <w:sz w:val="22"/>
                <w:szCs w:val="22"/>
                <w:lang w:eastAsia="en-US"/>
              </w:rPr>
            </w:pPr>
            <w:r w:rsidRPr="00C0531F">
              <w:rPr>
                <w:rFonts w:ascii="Times New Roman" w:hAnsi="Times New Roman"/>
                <w:sz w:val="22"/>
                <w:szCs w:val="22"/>
                <w:lang w:eastAsia="en-US"/>
              </w:rPr>
              <w:t>1.</w:t>
            </w:r>
          </w:p>
        </w:tc>
        <w:tc>
          <w:tcPr>
            <w:tcW w:w="20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both"/>
              <w:rPr>
                <w:rFonts w:ascii="Times New Roman" w:hAnsi="Times New Roman"/>
                <w:sz w:val="22"/>
                <w:szCs w:val="22"/>
                <w:lang w:eastAsia="en-US"/>
              </w:rPr>
            </w:pPr>
            <w:r w:rsidRPr="00C0531F">
              <w:rPr>
                <w:rFonts w:ascii="Times New Roman" w:hAnsi="Times New Roman"/>
                <w:sz w:val="22"/>
                <w:szCs w:val="22"/>
                <w:lang w:eastAsia="en-US"/>
              </w:rPr>
              <w:t>Приобретение ж</w:t>
            </w:r>
            <w:r w:rsidRPr="00C0531F">
              <w:rPr>
                <w:rFonts w:ascii="Times New Roman" w:hAnsi="Times New Roman"/>
                <w:sz w:val="22"/>
                <w:szCs w:val="22"/>
                <w:lang w:eastAsia="en-US"/>
              </w:rPr>
              <w:t>и</w:t>
            </w:r>
            <w:r w:rsidRPr="00C0531F">
              <w:rPr>
                <w:rFonts w:ascii="Times New Roman" w:hAnsi="Times New Roman"/>
                <w:sz w:val="22"/>
                <w:szCs w:val="22"/>
                <w:lang w:eastAsia="en-US"/>
              </w:rPr>
              <w:t xml:space="preserve">лых помещений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12 941 549,35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12 812 041,36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116 515,09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12 992,90</w:t>
            </w:r>
          </w:p>
        </w:tc>
      </w:tr>
      <w:tr w:rsidR="001520A7" w:rsidRPr="00C0531F" w:rsidTr="00C0531F">
        <w:tc>
          <w:tcPr>
            <w:tcW w:w="5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0A7" w:rsidRPr="00C0531F" w:rsidRDefault="001520A7">
            <w:pPr>
              <w:rPr>
                <w:rFonts w:ascii="Times New Roman" w:hAnsi="Times New Roman"/>
                <w:sz w:val="22"/>
                <w:szCs w:val="22"/>
                <w:lang w:eastAsia="en-US"/>
              </w:rPr>
            </w:pPr>
          </w:p>
        </w:tc>
        <w:tc>
          <w:tcPr>
            <w:tcW w:w="20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0A7" w:rsidRPr="00C0531F" w:rsidRDefault="001520A7">
            <w:pPr>
              <w:rPr>
                <w:rFonts w:ascii="Times New Roman" w:hAnsi="Times New Roman"/>
                <w:sz w:val="22"/>
                <w:szCs w:val="22"/>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5 087 066,14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5 036 158,53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45 800,13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5 107,48</w:t>
            </w:r>
          </w:p>
        </w:tc>
      </w:tr>
      <w:tr w:rsidR="001520A7" w:rsidRPr="00C0531F" w:rsidTr="00C0531F">
        <w:tc>
          <w:tcPr>
            <w:tcW w:w="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both"/>
              <w:rPr>
                <w:rFonts w:ascii="Times New Roman" w:hAnsi="Times New Roman"/>
                <w:sz w:val="22"/>
                <w:szCs w:val="22"/>
                <w:lang w:eastAsia="en-US"/>
              </w:rPr>
            </w:pPr>
            <w:r w:rsidRPr="00C0531F">
              <w:rPr>
                <w:rFonts w:ascii="Times New Roman" w:hAnsi="Times New Roman"/>
                <w:sz w:val="22"/>
                <w:szCs w:val="22"/>
                <w:lang w:eastAsia="en-US"/>
              </w:rPr>
              <w:t>2.</w:t>
            </w:r>
          </w:p>
        </w:tc>
        <w:tc>
          <w:tcPr>
            <w:tcW w:w="20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both"/>
              <w:rPr>
                <w:rFonts w:ascii="Times New Roman" w:hAnsi="Times New Roman"/>
                <w:sz w:val="22"/>
                <w:szCs w:val="22"/>
                <w:lang w:eastAsia="en-US"/>
              </w:rPr>
            </w:pPr>
            <w:r w:rsidRPr="00C0531F">
              <w:rPr>
                <w:rFonts w:ascii="Times New Roman" w:hAnsi="Times New Roman"/>
                <w:sz w:val="22"/>
                <w:szCs w:val="22"/>
                <w:lang w:eastAsia="en-US"/>
              </w:rPr>
              <w:t xml:space="preserve">Проектирование и строительство многоквартирных домов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276 179 001,31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273 417 185,48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2 485 689,69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276 126,14</w:t>
            </w:r>
          </w:p>
        </w:tc>
      </w:tr>
      <w:tr w:rsidR="001520A7" w:rsidRPr="00C0531F" w:rsidTr="00C0531F">
        <w:tc>
          <w:tcPr>
            <w:tcW w:w="5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0A7" w:rsidRPr="00C0531F" w:rsidRDefault="001520A7">
            <w:pPr>
              <w:rPr>
                <w:rFonts w:ascii="Times New Roman" w:hAnsi="Times New Roman"/>
                <w:sz w:val="22"/>
                <w:szCs w:val="22"/>
                <w:lang w:eastAsia="en-US"/>
              </w:rPr>
            </w:pPr>
          </w:p>
        </w:tc>
        <w:tc>
          <w:tcPr>
            <w:tcW w:w="20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0A7" w:rsidRPr="00C0531F" w:rsidRDefault="001520A7">
            <w:pPr>
              <w:rPr>
                <w:rFonts w:ascii="Times New Roman" w:hAnsi="Times New Roman"/>
                <w:sz w:val="22"/>
                <w:szCs w:val="22"/>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183 538 620,18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45 227 611,47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138 127 469,87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183 538,84</w:t>
            </w:r>
          </w:p>
        </w:tc>
      </w:tr>
      <w:tr w:rsidR="001520A7" w:rsidRPr="00C0531F" w:rsidTr="00C0531F">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0A7" w:rsidRPr="00C0531F" w:rsidRDefault="001520A7">
            <w:pPr>
              <w:jc w:val="both"/>
              <w:rPr>
                <w:rFonts w:ascii="Times New Roman" w:hAnsi="Times New Roman"/>
                <w:sz w:val="22"/>
                <w:szCs w:val="22"/>
                <w:lang w:eastAsia="en-US"/>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both"/>
              <w:rPr>
                <w:rFonts w:ascii="Times New Roman" w:hAnsi="Times New Roman"/>
                <w:sz w:val="22"/>
                <w:szCs w:val="22"/>
                <w:lang w:eastAsia="en-US"/>
              </w:rPr>
            </w:pPr>
            <w:r w:rsidRPr="00C0531F">
              <w:rPr>
                <w:rFonts w:ascii="Times New Roman" w:hAnsi="Times New Roman"/>
                <w:sz w:val="22"/>
                <w:szCs w:val="22"/>
                <w:lang w:eastAsia="en-US"/>
              </w:rPr>
              <w:t>Итого: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0A7" w:rsidRPr="00C0531F" w:rsidRDefault="001520A7">
            <w:pPr>
              <w:jc w:val="both"/>
              <w:rPr>
                <w:rFonts w:ascii="Times New Roman" w:hAnsi="Times New Roman"/>
                <w:sz w:val="22"/>
                <w:szCs w:val="22"/>
                <w:lang w:eastAsia="en-US"/>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477 746 236,98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336 492 996,84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140 775 474,78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0A7" w:rsidRPr="00C0531F" w:rsidRDefault="001520A7">
            <w:pPr>
              <w:jc w:val="center"/>
              <w:rPr>
                <w:rFonts w:ascii="Times New Roman" w:hAnsi="Times New Roman"/>
                <w:sz w:val="22"/>
                <w:szCs w:val="22"/>
                <w:lang w:eastAsia="en-US"/>
              </w:rPr>
            </w:pPr>
            <w:r w:rsidRPr="00C0531F">
              <w:rPr>
                <w:rFonts w:ascii="Times New Roman" w:hAnsi="Times New Roman"/>
                <w:sz w:val="22"/>
                <w:szCs w:val="22"/>
                <w:lang w:eastAsia="en-US"/>
              </w:rPr>
              <w:t>477 765,36</w:t>
            </w:r>
          </w:p>
        </w:tc>
      </w:tr>
    </w:tbl>
    <w:p w:rsidR="001520A7" w:rsidRDefault="001520A7" w:rsidP="001520A7">
      <w:pPr>
        <w:jc w:val="center"/>
      </w:pPr>
      <w:r>
        <w:t>______________</w:t>
      </w:r>
    </w:p>
    <w:p w:rsidR="001520A7" w:rsidRDefault="001520A7" w:rsidP="005C0BAE">
      <w:pPr>
        <w:tabs>
          <w:tab w:val="left" w:pos="6600"/>
        </w:tabs>
        <w:jc w:val="center"/>
      </w:pPr>
    </w:p>
    <w:p w:rsidR="001520A7" w:rsidRDefault="001520A7"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0C7D11" w:rsidRDefault="000C7D11" w:rsidP="005C0BAE">
      <w:pPr>
        <w:tabs>
          <w:tab w:val="left" w:pos="6600"/>
        </w:tabs>
        <w:jc w:val="center"/>
      </w:pPr>
    </w:p>
    <w:p w:rsidR="001520A7" w:rsidRPr="000C7D11" w:rsidRDefault="001520A7" w:rsidP="000C7D11">
      <w:pPr>
        <w:pStyle w:val="a"/>
        <w:numPr>
          <w:ilvl w:val="0"/>
          <w:numId w:val="0"/>
        </w:numPr>
        <w:ind w:left="-284" w:right="114"/>
      </w:pPr>
      <w:r w:rsidRPr="000C7D11">
        <w:lastRenderedPageBreak/>
        <w:t>АДМИНИСТРАЦИЯ</w:t>
      </w:r>
    </w:p>
    <w:p w:rsidR="001520A7" w:rsidRPr="000C7D11" w:rsidRDefault="001520A7" w:rsidP="000C7D11">
      <w:pPr>
        <w:pStyle w:val="a"/>
        <w:numPr>
          <w:ilvl w:val="0"/>
          <w:numId w:val="0"/>
        </w:numPr>
        <w:ind w:left="-284" w:right="114"/>
      </w:pPr>
      <w:r w:rsidRPr="000C7D11">
        <w:t>МУНИЦИПАЛЬНОГО ОБРАЗОВАНИЯ</w:t>
      </w:r>
    </w:p>
    <w:p w:rsidR="001520A7" w:rsidRPr="000C7D11" w:rsidRDefault="001520A7" w:rsidP="000C7D11">
      <w:pPr>
        <w:pStyle w:val="a"/>
        <w:numPr>
          <w:ilvl w:val="0"/>
          <w:numId w:val="0"/>
        </w:numPr>
        <w:ind w:left="-284" w:right="114"/>
      </w:pPr>
      <w:r w:rsidRPr="000C7D11">
        <w:t>ОМУТНИНСКОЕ ГОРОДСКОЕ ПОСЕЛЕНИЕ</w:t>
      </w:r>
    </w:p>
    <w:p w:rsidR="001520A7" w:rsidRPr="000C7D11" w:rsidRDefault="001520A7" w:rsidP="000C7D11">
      <w:pPr>
        <w:pStyle w:val="a"/>
        <w:numPr>
          <w:ilvl w:val="0"/>
          <w:numId w:val="0"/>
        </w:numPr>
        <w:ind w:left="-284" w:right="114"/>
      </w:pPr>
      <w:r w:rsidRPr="000C7D11">
        <w:t>ОМУТНИНСКОГО РАЙОНА КИРОВСКОЙ ОБЛАСТИ</w:t>
      </w:r>
    </w:p>
    <w:p w:rsidR="001520A7" w:rsidRPr="000C7D11" w:rsidRDefault="001520A7" w:rsidP="000C7D11">
      <w:pPr>
        <w:pStyle w:val="a"/>
        <w:numPr>
          <w:ilvl w:val="0"/>
          <w:numId w:val="0"/>
        </w:numPr>
        <w:ind w:left="-284" w:right="114"/>
        <w:rPr>
          <w:sz w:val="36"/>
          <w:szCs w:val="36"/>
        </w:rPr>
      </w:pPr>
    </w:p>
    <w:p w:rsidR="001520A7" w:rsidRPr="000C7D11" w:rsidRDefault="001520A7" w:rsidP="000C7D11">
      <w:pPr>
        <w:pStyle w:val="a"/>
        <w:numPr>
          <w:ilvl w:val="0"/>
          <w:numId w:val="0"/>
        </w:numPr>
        <w:ind w:left="-284" w:right="114"/>
        <w:rPr>
          <w:sz w:val="32"/>
          <w:szCs w:val="32"/>
        </w:rPr>
      </w:pPr>
      <w:r w:rsidRPr="000C7D11">
        <w:rPr>
          <w:sz w:val="32"/>
          <w:szCs w:val="32"/>
        </w:rPr>
        <w:t>ПОСТАНОВЛЕНИЕ</w:t>
      </w:r>
    </w:p>
    <w:p w:rsidR="001520A7" w:rsidRPr="000C7D11" w:rsidRDefault="001520A7" w:rsidP="000C7D11">
      <w:pPr>
        <w:pStyle w:val="a"/>
        <w:numPr>
          <w:ilvl w:val="0"/>
          <w:numId w:val="0"/>
        </w:numPr>
        <w:ind w:left="-284" w:right="114"/>
        <w:rPr>
          <w:sz w:val="32"/>
          <w:szCs w:val="32"/>
        </w:rPr>
      </w:pPr>
      <w:r w:rsidRPr="000C7D11">
        <w:rPr>
          <w:sz w:val="32"/>
          <w:szCs w:val="32"/>
        </w:rPr>
        <w:t xml:space="preserve"> </w:t>
      </w:r>
    </w:p>
    <w:p w:rsidR="001520A7" w:rsidRPr="000C7D11" w:rsidRDefault="001520A7" w:rsidP="000C7D11">
      <w:pPr>
        <w:pStyle w:val="a"/>
        <w:numPr>
          <w:ilvl w:val="0"/>
          <w:numId w:val="0"/>
        </w:numPr>
        <w:ind w:left="-284" w:right="114"/>
        <w:jc w:val="left"/>
        <w:rPr>
          <w:b w:val="0"/>
          <w:szCs w:val="28"/>
        </w:rPr>
      </w:pPr>
      <w:r w:rsidRPr="000C7D11">
        <w:rPr>
          <w:b w:val="0"/>
          <w:szCs w:val="28"/>
        </w:rPr>
        <w:t xml:space="preserve">08.09.2023                                                                                                      </w:t>
      </w:r>
      <w:r w:rsidR="000C7D11">
        <w:rPr>
          <w:b w:val="0"/>
          <w:szCs w:val="28"/>
        </w:rPr>
        <w:tab/>
      </w:r>
      <w:r w:rsidR="000C7D11">
        <w:rPr>
          <w:b w:val="0"/>
          <w:szCs w:val="28"/>
        </w:rPr>
        <w:tab/>
      </w:r>
      <w:r w:rsidR="000C7D11">
        <w:rPr>
          <w:b w:val="0"/>
          <w:szCs w:val="28"/>
        </w:rPr>
        <w:tab/>
      </w:r>
      <w:r w:rsidRPr="000C7D11">
        <w:rPr>
          <w:b w:val="0"/>
          <w:szCs w:val="28"/>
        </w:rPr>
        <w:t xml:space="preserve">     № 739</w:t>
      </w:r>
    </w:p>
    <w:p w:rsidR="001520A7" w:rsidRPr="000C7D11" w:rsidRDefault="001520A7" w:rsidP="000C7D11">
      <w:pPr>
        <w:pStyle w:val="a"/>
        <w:numPr>
          <w:ilvl w:val="0"/>
          <w:numId w:val="0"/>
        </w:numPr>
        <w:ind w:left="-284" w:right="113"/>
        <w:rPr>
          <w:b w:val="0"/>
          <w:szCs w:val="28"/>
        </w:rPr>
      </w:pPr>
      <w:r w:rsidRPr="000C7D11">
        <w:rPr>
          <w:b w:val="0"/>
          <w:szCs w:val="28"/>
        </w:rPr>
        <w:t>г. Омутнинск</w:t>
      </w:r>
    </w:p>
    <w:p w:rsidR="001520A7" w:rsidRPr="000C7D11" w:rsidRDefault="001520A7" w:rsidP="000C7D11">
      <w:pPr>
        <w:ind w:left="-284"/>
        <w:jc w:val="center"/>
        <w:rPr>
          <w:b/>
          <w:sz w:val="48"/>
          <w:szCs w:val="48"/>
        </w:rPr>
      </w:pPr>
    </w:p>
    <w:p w:rsidR="000C7D11" w:rsidRDefault="001520A7" w:rsidP="000C7D11">
      <w:pPr>
        <w:ind w:left="-142"/>
        <w:jc w:val="center"/>
        <w:rPr>
          <w:b/>
          <w:sz w:val="28"/>
          <w:szCs w:val="28"/>
        </w:rPr>
      </w:pPr>
      <w:r w:rsidRPr="008C3B95">
        <w:rPr>
          <w:b/>
          <w:sz w:val="28"/>
          <w:szCs w:val="28"/>
        </w:rPr>
        <w:t xml:space="preserve">О внесении изменений в постановление администрации Омутнинского </w:t>
      </w:r>
    </w:p>
    <w:p w:rsidR="001520A7" w:rsidRDefault="001520A7" w:rsidP="000C7D11">
      <w:pPr>
        <w:ind w:left="-142"/>
        <w:jc w:val="center"/>
        <w:rPr>
          <w:b/>
          <w:sz w:val="28"/>
          <w:szCs w:val="28"/>
        </w:rPr>
      </w:pPr>
      <w:r w:rsidRPr="008C3B95">
        <w:rPr>
          <w:b/>
          <w:sz w:val="28"/>
          <w:szCs w:val="28"/>
        </w:rPr>
        <w:t>городского поселения от 23.12.2020 г. №</w:t>
      </w:r>
      <w:r>
        <w:rPr>
          <w:b/>
          <w:sz w:val="28"/>
          <w:szCs w:val="28"/>
        </w:rPr>
        <w:t xml:space="preserve"> 1000</w:t>
      </w:r>
    </w:p>
    <w:p w:rsidR="001520A7" w:rsidRDefault="001520A7" w:rsidP="000C7D11">
      <w:pPr>
        <w:ind w:left="-142"/>
        <w:jc w:val="center"/>
        <w:rPr>
          <w:b/>
          <w:sz w:val="28"/>
          <w:szCs w:val="28"/>
        </w:rPr>
      </w:pPr>
    </w:p>
    <w:p w:rsidR="001520A7" w:rsidRPr="006645CD" w:rsidRDefault="001520A7" w:rsidP="000C7D11">
      <w:pPr>
        <w:ind w:left="-142"/>
        <w:jc w:val="both"/>
        <w:rPr>
          <w:sz w:val="28"/>
          <w:szCs w:val="28"/>
        </w:rPr>
      </w:pPr>
      <w:r>
        <w:rPr>
          <w:b/>
          <w:sz w:val="28"/>
          <w:szCs w:val="28"/>
        </w:rPr>
        <w:tab/>
      </w:r>
      <w:proofErr w:type="gramStart"/>
      <w:r w:rsidRPr="00386EEE">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sz w:val="28"/>
          <w:szCs w:val="28"/>
        </w:rPr>
        <w:t xml:space="preserve"> решением</w:t>
      </w:r>
      <w:r w:rsidRPr="00A4500D">
        <w:rPr>
          <w:sz w:val="28"/>
          <w:szCs w:val="28"/>
        </w:rPr>
        <w:t xml:space="preserve"> </w:t>
      </w:r>
      <w:r>
        <w:rPr>
          <w:sz w:val="28"/>
          <w:szCs w:val="28"/>
        </w:rPr>
        <w:t xml:space="preserve">Омутнинской городской Думы от 17.08.2023 № 46 </w:t>
      </w:r>
      <w:r w:rsidRPr="00A4500D">
        <w:rPr>
          <w:sz w:val="28"/>
          <w:szCs w:val="28"/>
        </w:rPr>
        <w:t>"О внесении изм</w:t>
      </w:r>
      <w:r w:rsidRPr="00A4500D">
        <w:rPr>
          <w:sz w:val="28"/>
          <w:szCs w:val="28"/>
        </w:rPr>
        <w:t>е</w:t>
      </w:r>
      <w:r w:rsidRPr="00A4500D">
        <w:rPr>
          <w:sz w:val="28"/>
          <w:szCs w:val="28"/>
        </w:rPr>
        <w:t xml:space="preserve">нений и дополнений в решение </w:t>
      </w:r>
      <w:r>
        <w:rPr>
          <w:sz w:val="28"/>
          <w:szCs w:val="28"/>
        </w:rPr>
        <w:t>Омутнинской городской Думы от 22.12.2022 № 68</w:t>
      </w:r>
      <w:r w:rsidRPr="00A4500D">
        <w:rPr>
          <w:sz w:val="28"/>
          <w:szCs w:val="28"/>
        </w:rPr>
        <w:t xml:space="preserve"> "О бюджете муниципального образования Омутнинское городское поселение Омутнинского района Кировской обла</w:t>
      </w:r>
      <w:r>
        <w:rPr>
          <w:sz w:val="28"/>
          <w:szCs w:val="28"/>
        </w:rPr>
        <w:t>сти на 2023 год и на плановый период 2024-2025</w:t>
      </w:r>
      <w:r w:rsidRPr="00A4500D">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w:t>
      </w:r>
      <w:proofErr w:type="gramEnd"/>
      <w:r w:rsidRPr="00386EEE">
        <w:rPr>
          <w:sz w:val="28"/>
          <w:szCs w:val="28"/>
        </w:rPr>
        <w:t xml:space="preserve"> образования Омутнинское городское поселение Омутнинск</w:t>
      </w:r>
      <w:r>
        <w:rPr>
          <w:sz w:val="28"/>
          <w:szCs w:val="28"/>
        </w:rPr>
        <w:t xml:space="preserve">ого района Кировской области от 04.12.2020 г. </w:t>
      </w:r>
      <w:r w:rsidRPr="00386EEE">
        <w:rPr>
          <w:sz w:val="28"/>
          <w:szCs w:val="28"/>
        </w:rPr>
        <w:t>№</w:t>
      </w:r>
      <w:r>
        <w:rPr>
          <w:sz w:val="28"/>
          <w:szCs w:val="28"/>
        </w:rPr>
        <w:t xml:space="preserve"> 949 </w:t>
      </w:r>
      <w:r w:rsidRPr="00386EEE">
        <w:rPr>
          <w:sz w:val="28"/>
          <w:szCs w:val="28"/>
        </w:rPr>
        <w:t>"О разработке, утверждении, реализации и оценке эффе</w:t>
      </w:r>
      <w:r w:rsidRPr="00386EEE">
        <w:rPr>
          <w:sz w:val="28"/>
          <w:szCs w:val="28"/>
        </w:rPr>
        <w:t>к</w:t>
      </w:r>
      <w:r w:rsidRPr="00386EEE">
        <w:rPr>
          <w:sz w:val="28"/>
          <w:szCs w:val="28"/>
        </w:rPr>
        <w:t>тивности реализации муниципальных программ муниципального образования Омутнинское городское поселение Омутнинского района Кировской области"</w:t>
      </w:r>
      <w:r>
        <w:rPr>
          <w:sz w:val="28"/>
          <w:szCs w:val="28"/>
        </w:rPr>
        <w:t xml:space="preserve"> </w:t>
      </w:r>
      <w:r w:rsidRPr="00B52973">
        <w:rPr>
          <w:sz w:val="28"/>
          <w:szCs w:val="28"/>
        </w:rPr>
        <w:t>а</w:t>
      </w:r>
      <w:r>
        <w:rPr>
          <w:sz w:val="28"/>
          <w:szCs w:val="28"/>
        </w:rPr>
        <w:t xml:space="preserve">дминистрация Омутнинского городского  поселения </w:t>
      </w:r>
      <w:r w:rsidRPr="00A47AFD">
        <w:rPr>
          <w:b/>
          <w:sz w:val="28"/>
          <w:szCs w:val="28"/>
        </w:rPr>
        <w:t>ПОСТАНОВЛЯЕТ</w:t>
      </w:r>
      <w:r>
        <w:rPr>
          <w:sz w:val="28"/>
          <w:szCs w:val="28"/>
        </w:rPr>
        <w:t>:</w:t>
      </w:r>
    </w:p>
    <w:p w:rsidR="001520A7" w:rsidRDefault="001520A7" w:rsidP="000C7D11">
      <w:pPr>
        <w:autoSpaceDE w:val="0"/>
        <w:autoSpaceDN w:val="0"/>
        <w:adjustRightInd w:val="0"/>
        <w:ind w:left="-142"/>
        <w:jc w:val="both"/>
        <w:rPr>
          <w:sz w:val="28"/>
          <w:szCs w:val="28"/>
        </w:rPr>
      </w:pPr>
      <w:r>
        <w:rPr>
          <w:sz w:val="28"/>
          <w:szCs w:val="28"/>
        </w:rPr>
        <w:tab/>
        <w:t xml:space="preserve">1. </w:t>
      </w:r>
      <w:proofErr w:type="gramStart"/>
      <w:r w:rsidRPr="008C3B95">
        <w:rPr>
          <w:sz w:val="28"/>
          <w:szCs w:val="28"/>
        </w:rPr>
        <w:t>Внести изменения в постановление администрации Омутнинского городск</w:t>
      </w:r>
      <w:r w:rsidRPr="008C3B95">
        <w:rPr>
          <w:sz w:val="28"/>
          <w:szCs w:val="28"/>
        </w:rPr>
        <w:t>о</w:t>
      </w:r>
      <w:r w:rsidRPr="008C3B95">
        <w:rPr>
          <w:sz w:val="28"/>
          <w:szCs w:val="28"/>
        </w:rPr>
        <w:t>го поселения от 23.12.2020 г. №</w:t>
      </w:r>
      <w:r>
        <w:rPr>
          <w:sz w:val="28"/>
          <w:szCs w:val="28"/>
        </w:rPr>
        <w:t xml:space="preserve"> 1000 "Об утверждении муниципальной пр</w:t>
      </w:r>
      <w:r>
        <w:rPr>
          <w:sz w:val="28"/>
          <w:szCs w:val="28"/>
        </w:rPr>
        <w:t>о</w:t>
      </w:r>
      <w:r>
        <w:rPr>
          <w:sz w:val="28"/>
          <w:szCs w:val="28"/>
        </w:rPr>
        <w:t xml:space="preserve">граммы </w:t>
      </w:r>
      <w:r w:rsidRPr="00B52973">
        <w:rPr>
          <w:sz w:val="28"/>
          <w:szCs w:val="28"/>
        </w:rPr>
        <w:t>"Обеспечение безопасности и жизнедеятельности населения муниц</w:t>
      </w:r>
      <w:r w:rsidRPr="00B52973">
        <w:rPr>
          <w:sz w:val="28"/>
          <w:szCs w:val="28"/>
        </w:rPr>
        <w:t>и</w:t>
      </w:r>
      <w:r w:rsidRPr="00B52973">
        <w:rPr>
          <w:sz w:val="28"/>
          <w:szCs w:val="28"/>
        </w:rPr>
        <w:t>пального образования Омутнинское городское поселение Омутнинского района Кировской области" в 2021-2023 годах</w:t>
      </w:r>
      <w:r>
        <w:rPr>
          <w:sz w:val="28"/>
          <w:szCs w:val="28"/>
        </w:rPr>
        <w:t xml:space="preserve"> (с изменениями от 19.05.2021 № 415, от 07.07.2021 № 598, от 21.10.2021 № 950, от 24.12.2021  № 1214, 19.01.2022 № 37, от 15.04.2022 № 360, от 27.05.2022 № 463, от 21.06.2022 № 528, от 17.08.2022</w:t>
      </w:r>
      <w:proofErr w:type="gramEnd"/>
      <w:r>
        <w:rPr>
          <w:sz w:val="28"/>
          <w:szCs w:val="28"/>
        </w:rPr>
        <w:t xml:space="preserve"> № </w:t>
      </w:r>
      <w:proofErr w:type="gramStart"/>
      <w:r>
        <w:rPr>
          <w:sz w:val="28"/>
          <w:szCs w:val="28"/>
        </w:rPr>
        <w:t xml:space="preserve">675, от 07.09.2022 № 761, от 08.11.2022 № 947, от 13.12.2022 № 1075, от 29.12.2022 № 1133, от 12.05.2023 № 395, от 13.07.2023 № 567): </w:t>
      </w:r>
      <w:proofErr w:type="gramEnd"/>
    </w:p>
    <w:p w:rsidR="001520A7" w:rsidRPr="002463EE" w:rsidRDefault="001520A7" w:rsidP="000C7D11">
      <w:pPr>
        <w:ind w:left="-142"/>
        <w:jc w:val="both"/>
        <w:rPr>
          <w:color w:val="000000"/>
          <w:kern w:val="36"/>
          <w:sz w:val="28"/>
          <w:szCs w:val="28"/>
        </w:rPr>
      </w:pPr>
      <w:r>
        <w:rPr>
          <w:sz w:val="28"/>
          <w:szCs w:val="28"/>
        </w:rPr>
        <w:tab/>
        <w:t>1.1.</w:t>
      </w:r>
      <w:r>
        <w:rPr>
          <w:color w:val="000000"/>
          <w:kern w:val="36"/>
          <w:sz w:val="28"/>
          <w:szCs w:val="28"/>
        </w:rPr>
        <w:tab/>
        <w:t>Раздел 3 "Характеристика программных мероприятий" изложить в сл</w:t>
      </w:r>
      <w:r>
        <w:rPr>
          <w:color w:val="000000"/>
          <w:kern w:val="36"/>
          <w:sz w:val="28"/>
          <w:szCs w:val="28"/>
        </w:rPr>
        <w:t>е</w:t>
      </w:r>
      <w:r>
        <w:rPr>
          <w:color w:val="000000"/>
          <w:kern w:val="36"/>
          <w:sz w:val="28"/>
          <w:szCs w:val="28"/>
        </w:rPr>
        <w:t>дующей редакции:</w:t>
      </w:r>
    </w:p>
    <w:p w:rsidR="001520A7" w:rsidRPr="00DC4D31" w:rsidRDefault="001520A7" w:rsidP="000C7D11">
      <w:pPr>
        <w:widowControl w:val="0"/>
        <w:tabs>
          <w:tab w:val="left" w:pos="810"/>
        </w:tabs>
        <w:ind w:left="-142"/>
        <w:jc w:val="both"/>
        <w:rPr>
          <w:b/>
          <w:bCs/>
          <w:color w:val="000000"/>
          <w:sz w:val="28"/>
          <w:szCs w:val="28"/>
        </w:rPr>
      </w:pPr>
      <w:r>
        <w:rPr>
          <w:sz w:val="28"/>
          <w:szCs w:val="28"/>
        </w:rPr>
        <w:tab/>
        <w:t>"</w:t>
      </w:r>
      <w:r w:rsidRPr="00DC4D31">
        <w:rPr>
          <w:sz w:val="28"/>
          <w:szCs w:val="28"/>
        </w:rPr>
        <w:t>Реализация муниципальной программы не предусматривает выделения подпрограмм.</w:t>
      </w:r>
    </w:p>
    <w:p w:rsidR="001520A7" w:rsidRPr="00DC4D31" w:rsidRDefault="001520A7" w:rsidP="000C7D11">
      <w:pPr>
        <w:widowControl w:val="0"/>
        <w:tabs>
          <w:tab w:val="left" w:pos="810"/>
        </w:tabs>
        <w:ind w:left="-142"/>
        <w:jc w:val="both"/>
        <w:rPr>
          <w:color w:val="000000"/>
          <w:sz w:val="28"/>
          <w:szCs w:val="28"/>
        </w:rPr>
      </w:pPr>
      <w:r>
        <w:rPr>
          <w:color w:val="000000"/>
          <w:sz w:val="28"/>
          <w:szCs w:val="28"/>
        </w:rPr>
        <w:tab/>
      </w:r>
      <w:r w:rsidRPr="00DC4D31">
        <w:rPr>
          <w:color w:val="000000"/>
          <w:sz w:val="28"/>
          <w:szCs w:val="28"/>
        </w:rPr>
        <w:t>Перечень программных мероприятий муниципальной программы вкл</w:t>
      </w:r>
      <w:r w:rsidRPr="00DC4D31">
        <w:rPr>
          <w:color w:val="000000"/>
          <w:sz w:val="28"/>
          <w:szCs w:val="28"/>
        </w:rPr>
        <w:t>ю</w:t>
      </w:r>
      <w:r w:rsidRPr="00DC4D31">
        <w:rPr>
          <w:color w:val="000000"/>
          <w:sz w:val="28"/>
          <w:szCs w:val="28"/>
        </w:rPr>
        <w:t>чает в себя:</w:t>
      </w:r>
    </w:p>
    <w:p w:rsidR="001520A7" w:rsidRPr="00DC4D31" w:rsidRDefault="001520A7" w:rsidP="000C7D11">
      <w:pPr>
        <w:widowControl w:val="0"/>
        <w:ind w:left="-142" w:firstLine="860"/>
        <w:jc w:val="both"/>
        <w:rPr>
          <w:rFonts w:eastAsia="Calibri"/>
          <w:sz w:val="28"/>
          <w:szCs w:val="28"/>
          <w:lang w:eastAsia="en-US"/>
        </w:rPr>
      </w:pPr>
      <w:r w:rsidRPr="00DC4D31">
        <w:rPr>
          <w:color w:val="000000"/>
          <w:sz w:val="28"/>
          <w:szCs w:val="28"/>
        </w:rPr>
        <w:t xml:space="preserve">1. </w:t>
      </w:r>
      <w:r w:rsidRPr="00DC4D31">
        <w:rPr>
          <w:rFonts w:eastAsia="Calibri"/>
          <w:sz w:val="28"/>
          <w:szCs w:val="28"/>
          <w:lang w:eastAsia="en-US"/>
        </w:rPr>
        <w:t xml:space="preserve">Обеспечение первичных мер пожарной безопасности на территории Омутнинского городского поселения, в </w:t>
      </w:r>
      <w:proofErr w:type="spellStart"/>
      <w:r w:rsidRPr="00DC4D31">
        <w:rPr>
          <w:rFonts w:eastAsia="Calibri"/>
          <w:sz w:val="28"/>
          <w:szCs w:val="28"/>
          <w:lang w:eastAsia="en-US"/>
        </w:rPr>
        <w:t>т.ч</w:t>
      </w:r>
      <w:proofErr w:type="spellEnd"/>
      <w:r w:rsidRPr="00DC4D31">
        <w:rPr>
          <w:rFonts w:eastAsia="Calibri"/>
          <w:sz w:val="28"/>
          <w:szCs w:val="28"/>
          <w:lang w:eastAsia="en-US"/>
        </w:rPr>
        <w:t xml:space="preserve">.: </w:t>
      </w:r>
    </w:p>
    <w:p w:rsidR="001520A7" w:rsidRPr="00DC4D31" w:rsidRDefault="001520A7" w:rsidP="000C7D11">
      <w:pPr>
        <w:widowControl w:val="0"/>
        <w:ind w:left="-142" w:firstLine="860"/>
        <w:jc w:val="both"/>
        <w:rPr>
          <w:rFonts w:eastAsia="Calibri"/>
          <w:sz w:val="28"/>
          <w:szCs w:val="28"/>
          <w:lang w:eastAsia="en-US"/>
        </w:rPr>
      </w:pPr>
      <w:r w:rsidRPr="00DC4D31">
        <w:rPr>
          <w:rFonts w:eastAsia="Calibri"/>
          <w:sz w:val="28"/>
          <w:szCs w:val="28"/>
          <w:lang w:eastAsia="en-US"/>
        </w:rPr>
        <w:t>- восполнение пожарных водоемов;</w:t>
      </w:r>
    </w:p>
    <w:p w:rsidR="001520A7" w:rsidRPr="00DC4D31" w:rsidRDefault="001520A7" w:rsidP="000C7D11">
      <w:pPr>
        <w:widowControl w:val="0"/>
        <w:ind w:left="-142" w:firstLine="860"/>
        <w:jc w:val="both"/>
        <w:rPr>
          <w:rFonts w:eastAsia="Calibri"/>
          <w:sz w:val="28"/>
          <w:szCs w:val="28"/>
          <w:lang w:eastAsia="en-US"/>
        </w:rPr>
      </w:pPr>
      <w:r w:rsidRPr="00DC4D31">
        <w:rPr>
          <w:rFonts w:eastAsia="Calibri"/>
          <w:sz w:val="28"/>
          <w:szCs w:val="28"/>
          <w:lang w:eastAsia="en-US"/>
        </w:rPr>
        <w:t xml:space="preserve">- </w:t>
      </w:r>
      <w:r>
        <w:rPr>
          <w:rFonts w:eastAsia="Calibri"/>
          <w:sz w:val="28"/>
          <w:szCs w:val="28"/>
          <w:lang w:eastAsia="en-US"/>
        </w:rPr>
        <w:t>содержа</w:t>
      </w:r>
      <w:r w:rsidRPr="00DC4D31">
        <w:rPr>
          <w:rFonts w:eastAsia="Calibri"/>
          <w:sz w:val="28"/>
          <w:szCs w:val="28"/>
          <w:lang w:eastAsia="en-US"/>
        </w:rPr>
        <w:t xml:space="preserve">ние и ремонт пожарных водоемов (в </w:t>
      </w:r>
      <w:proofErr w:type="spellStart"/>
      <w:r w:rsidRPr="00DC4D31">
        <w:rPr>
          <w:rFonts w:eastAsia="Calibri"/>
          <w:sz w:val="28"/>
          <w:szCs w:val="28"/>
          <w:lang w:eastAsia="en-US"/>
        </w:rPr>
        <w:t>т.ч</w:t>
      </w:r>
      <w:proofErr w:type="spellEnd"/>
      <w:r w:rsidRPr="00DC4D31">
        <w:rPr>
          <w:rFonts w:eastAsia="Calibri"/>
          <w:sz w:val="28"/>
          <w:szCs w:val="28"/>
          <w:lang w:eastAsia="en-US"/>
        </w:rPr>
        <w:t>. устройство);</w:t>
      </w:r>
    </w:p>
    <w:p w:rsidR="001520A7" w:rsidRPr="00DC4D31" w:rsidRDefault="001520A7" w:rsidP="000C7D11">
      <w:pPr>
        <w:widowControl w:val="0"/>
        <w:ind w:left="-142" w:firstLine="860"/>
        <w:jc w:val="both"/>
        <w:rPr>
          <w:rFonts w:eastAsia="Calibri"/>
          <w:sz w:val="28"/>
          <w:szCs w:val="28"/>
          <w:lang w:eastAsia="en-US"/>
        </w:rPr>
      </w:pPr>
      <w:r w:rsidRPr="00DC4D31">
        <w:rPr>
          <w:rFonts w:eastAsia="Calibri"/>
          <w:sz w:val="28"/>
          <w:szCs w:val="28"/>
          <w:lang w:eastAsia="en-US"/>
        </w:rPr>
        <w:lastRenderedPageBreak/>
        <w:t>- устройство минерализованной полосы;</w:t>
      </w:r>
    </w:p>
    <w:p w:rsidR="001520A7" w:rsidRPr="00DC4D31" w:rsidRDefault="001520A7" w:rsidP="000C7D11">
      <w:pPr>
        <w:widowControl w:val="0"/>
        <w:ind w:left="-142" w:firstLine="860"/>
        <w:jc w:val="both"/>
        <w:rPr>
          <w:rFonts w:eastAsia="Calibri"/>
          <w:sz w:val="28"/>
          <w:szCs w:val="28"/>
          <w:lang w:eastAsia="en-US"/>
        </w:rPr>
      </w:pPr>
      <w:r w:rsidRPr="00DC4D31">
        <w:rPr>
          <w:rFonts w:eastAsia="Calibri"/>
          <w:sz w:val="28"/>
          <w:szCs w:val="28"/>
          <w:lang w:eastAsia="en-US"/>
        </w:rPr>
        <w:t>- поощрение добровольных пожарных;</w:t>
      </w:r>
    </w:p>
    <w:p w:rsidR="001520A7" w:rsidRDefault="001520A7" w:rsidP="000C7D11">
      <w:pPr>
        <w:widowControl w:val="0"/>
        <w:ind w:left="-142" w:firstLine="860"/>
        <w:jc w:val="both"/>
        <w:rPr>
          <w:rFonts w:eastAsia="Calibri"/>
          <w:sz w:val="28"/>
          <w:szCs w:val="28"/>
          <w:lang w:eastAsia="en-US"/>
        </w:rPr>
      </w:pPr>
      <w:r w:rsidRPr="00DC4D31">
        <w:rPr>
          <w:rFonts w:eastAsia="Calibri"/>
          <w:sz w:val="28"/>
          <w:szCs w:val="28"/>
          <w:lang w:eastAsia="en-US"/>
        </w:rPr>
        <w:t>- ремонт печей;</w:t>
      </w:r>
    </w:p>
    <w:p w:rsidR="001520A7" w:rsidRPr="00DC4D31" w:rsidRDefault="001520A7" w:rsidP="000C7D11">
      <w:pPr>
        <w:widowControl w:val="0"/>
        <w:ind w:left="-142" w:firstLine="860"/>
        <w:jc w:val="both"/>
        <w:rPr>
          <w:rFonts w:eastAsia="Calibri"/>
          <w:sz w:val="28"/>
          <w:szCs w:val="28"/>
          <w:lang w:eastAsia="en-US"/>
        </w:rPr>
      </w:pPr>
      <w:r>
        <w:rPr>
          <w:rFonts w:eastAsia="Calibri"/>
          <w:sz w:val="28"/>
          <w:szCs w:val="28"/>
          <w:lang w:eastAsia="en-US"/>
        </w:rPr>
        <w:t>- приобретение противопожарного оборудования;</w:t>
      </w:r>
    </w:p>
    <w:p w:rsidR="001520A7" w:rsidRDefault="001520A7" w:rsidP="000C7D11">
      <w:pPr>
        <w:widowControl w:val="0"/>
        <w:ind w:left="-142" w:firstLine="860"/>
        <w:jc w:val="both"/>
        <w:rPr>
          <w:rFonts w:eastAsia="Calibri"/>
          <w:sz w:val="28"/>
          <w:szCs w:val="28"/>
          <w:lang w:eastAsia="en-US"/>
        </w:rPr>
      </w:pPr>
      <w:r w:rsidRPr="00DC4D31">
        <w:rPr>
          <w:rFonts w:eastAsia="Calibri"/>
          <w:sz w:val="28"/>
          <w:szCs w:val="28"/>
          <w:lang w:eastAsia="en-US"/>
        </w:rPr>
        <w:t xml:space="preserve">- изготовление (в </w:t>
      </w:r>
      <w:proofErr w:type="spellStart"/>
      <w:r w:rsidRPr="00DC4D31">
        <w:rPr>
          <w:rFonts w:eastAsia="Calibri"/>
          <w:sz w:val="28"/>
          <w:szCs w:val="28"/>
          <w:lang w:eastAsia="en-US"/>
        </w:rPr>
        <w:t>т.ч</w:t>
      </w:r>
      <w:proofErr w:type="spellEnd"/>
      <w:r w:rsidRPr="00DC4D31">
        <w:rPr>
          <w:rFonts w:eastAsia="Calibri"/>
          <w:sz w:val="28"/>
          <w:szCs w:val="28"/>
          <w:lang w:eastAsia="en-US"/>
        </w:rPr>
        <w:t>. установка) знаков, информационных щитов, печа</w:t>
      </w:r>
      <w:r w:rsidRPr="00DC4D31">
        <w:rPr>
          <w:rFonts w:eastAsia="Calibri"/>
          <w:sz w:val="28"/>
          <w:szCs w:val="28"/>
          <w:lang w:eastAsia="en-US"/>
        </w:rPr>
        <w:t>т</w:t>
      </w:r>
      <w:r w:rsidRPr="00DC4D31">
        <w:rPr>
          <w:rFonts w:eastAsia="Calibri"/>
          <w:sz w:val="28"/>
          <w:szCs w:val="28"/>
          <w:lang w:eastAsia="en-US"/>
        </w:rPr>
        <w:t>ной продукции на противопожарную тематику</w:t>
      </w:r>
      <w:r>
        <w:rPr>
          <w:rFonts w:eastAsia="Calibri"/>
          <w:sz w:val="28"/>
          <w:szCs w:val="28"/>
          <w:lang w:eastAsia="en-US"/>
        </w:rPr>
        <w:t>;</w:t>
      </w:r>
    </w:p>
    <w:p w:rsidR="001520A7" w:rsidRDefault="001520A7" w:rsidP="000C7D11">
      <w:pPr>
        <w:widowControl w:val="0"/>
        <w:ind w:left="-142" w:firstLine="860"/>
        <w:jc w:val="both"/>
        <w:rPr>
          <w:rFonts w:eastAsia="Calibri"/>
          <w:sz w:val="28"/>
          <w:szCs w:val="28"/>
          <w:lang w:eastAsia="en-US"/>
        </w:rPr>
      </w:pPr>
      <w:r>
        <w:rPr>
          <w:rFonts w:eastAsia="Calibri"/>
          <w:sz w:val="28"/>
          <w:szCs w:val="28"/>
          <w:lang w:eastAsia="en-US"/>
        </w:rPr>
        <w:t>- доставка, установка, разборка плота для проведения фейерверка;</w:t>
      </w:r>
    </w:p>
    <w:p w:rsidR="001520A7" w:rsidRDefault="001520A7" w:rsidP="000C7D11">
      <w:pPr>
        <w:widowControl w:val="0"/>
        <w:ind w:left="-142" w:firstLine="860"/>
        <w:jc w:val="both"/>
        <w:rPr>
          <w:rFonts w:eastAsia="Calibri"/>
          <w:sz w:val="28"/>
          <w:szCs w:val="28"/>
          <w:lang w:eastAsia="en-US"/>
        </w:rPr>
      </w:pPr>
      <w:r>
        <w:rPr>
          <w:rFonts w:eastAsia="Calibri"/>
          <w:sz w:val="28"/>
          <w:szCs w:val="28"/>
          <w:lang w:eastAsia="en-US"/>
        </w:rPr>
        <w:t>- прочие работы по обеспечению первичных мер пожарной безопасности.</w:t>
      </w:r>
    </w:p>
    <w:p w:rsidR="001520A7" w:rsidRDefault="001520A7" w:rsidP="000C7D11">
      <w:pPr>
        <w:widowControl w:val="0"/>
        <w:ind w:left="-142" w:firstLine="860"/>
        <w:jc w:val="both"/>
        <w:rPr>
          <w:rFonts w:eastAsia="Calibri"/>
          <w:sz w:val="28"/>
          <w:szCs w:val="28"/>
          <w:lang w:eastAsia="en-US"/>
        </w:rPr>
      </w:pPr>
      <w:r w:rsidRPr="00DC4D31">
        <w:rPr>
          <w:color w:val="000000"/>
          <w:sz w:val="28"/>
          <w:szCs w:val="28"/>
        </w:rPr>
        <w:t xml:space="preserve">2. </w:t>
      </w:r>
      <w:r>
        <w:rPr>
          <w:color w:val="000000"/>
          <w:sz w:val="28"/>
          <w:szCs w:val="28"/>
        </w:rPr>
        <w:t>Резервный фонд Омутнинского городского поселения.</w:t>
      </w:r>
    </w:p>
    <w:p w:rsidR="001520A7" w:rsidRPr="00DC4D31" w:rsidRDefault="001520A7" w:rsidP="000C7D11">
      <w:pPr>
        <w:widowControl w:val="0"/>
        <w:ind w:left="-142" w:firstLine="860"/>
        <w:jc w:val="both"/>
        <w:rPr>
          <w:color w:val="000000"/>
          <w:sz w:val="28"/>
          <w:szCs w:val="28"/>
        </w:rPr>
      </w:pPr>
      <w:r w:rsidRPr="00DC4D31">
        <w:rPr>
          <w:color w:val="000000"/>
          <w:sz w:val="28"/>
          <w:szCs w:val="28"/>
        </w:rPr>
        <w:t xml:space="preserve">3. </w:t>
      </w:r>
      <w:r w:rsidRPr="005854C0">
        <w:rPr>
          <w:rFonts w:eastAsia="Calibri"/>
          <w:sz w:val="28"/>
          <w:szCs w:val="28"/>
          <w:lang w:eastAsia="en-US"/>
        </w:rPr>
        <w:t>Предупреждение и ликвидация последствий чрезвычайных ситуаций и стихийных бедствий природного и техногенного характера</w:t>
      </w:r>
      <w:r>
        <w:rPr>
          <w:rFonts w:eastAsia="Calibri"/>
          <w:sz w:val="28"/>
          <w:szCs w:val="28"/>
          <w:lang w:eastAsia="en-US"/>
        </w:rPr>
        <w:t>:</w:t>
      </w:r>
    </w:p>
    <w:p w:rsidR="001520A7" w:rsidRPr="00DC4D31" w:rsidRDefault="001520A7" w:rsidP="000C7D11">
      <w:pPr>
        <w:widowControl w:val="0"/>
        <w:ind w:left="-142" w:firstLine="860"/>
        <w:jc w:val="both"/>
        <w:rPr>
          <w:color w:val="000000"/>
          <w:sz w:val="28"/>
          <w:szCs w:val="28"/>
        </w:rPr>
      </w:pPr>
      <w:r w:rsidRPr="00DC4D31">
        <w:rPr>
          <w:color w:val="000000"/>
          <w:sz w:val="28"/>
          <w:szCs w:val="28"/>
        </w:rPr>
        <w:t>-</w:t>
      </w:r>
      <w:r>
        <w:rPr>
          <w:color w:val="000000"/>
          <w:sz w:val="28"/>
          <w:szCs w:val="28"/>
        </w:rPr>
        <w:t xml:space="preserve"> содержание спасательного поста;</w:t>
      </w:r>
    </w:p>
    <w:p w:rsidR="001520A7" w:rsidRDefault="001520A7" w:rsidP="000C7D11">
      <w:pPr>
        <w:widowControl w:val="0"/>
        <w:ind w:left="-142" w:firstLine="860"/>
        <w:jc w:val="both"/>
        <w:rPr>
          <w:color w:val="000000"/>
          <w:sz w:val="28"/>
          <w:szCs w:val="28"/>
        </w:rPr>
      </w:pPr>
      <w:r>
        <w:rPr>
          <w:color w:val="000000"/>
          <w:sz w:val="28"/>
          <w:szCs w:val="28"/>
        </w:rPr>
        <w:t>- исследование воды;</w:t>
      </w:r>
    </w:p>
    <w:p w:rsidR="001520A7" w:rsidRDefault="001520A7" w:rsidP="000C7D11">
      <w:pPr>
        <w:widowControl w:val="0"/>
        <w:ind w:left="-142" w:firstLine="860"/>
        <w:jc w:val="both"/>
        <w:rPr>
          <w:color w:val="000000"/>
          <w:sz w:val="28"/>
          <w:szCs w:val="28"/>
        </w:rPr>
      </w:pPr>
      <w:r>
        <w:rPr>
          <w:color w:val="000000"/>
          <w:sz w:val="28"/>
          <w:szCs w:val="28"/>
        </w:rPr>
        <w:t>- изготовление знака "Выход на лёд запрещён".</w:t>
      </w:r>
    </w:p>
    <w:p w:rsidR="001520A7" w:rsidRDefault="001520A7" w:rsidP="000C7D11">
      <w:pPr>
        <w:widowControl w:val="0"/>
        <w:ind w:left="-142" w:firstLine="860"/>
        <w:jc w:val="both"/>
        <w:rPr>
          <w:color w:val="000000"/>
          <w:sz w:val="28"/>
          <w:szCs w:val="28"/>
        </w:rPr>
      </w:pPr>
      <w:r>
        <w:rPr>
          <w:color w:val="000000"/>
          <w:sz w:val="28"/>
          <w:szCs w:val="28"/>
        </w:rPr>
        <w:t>4. Оборудование (дооборудование) пляжа на территории Омутнинского городского поселения.</w:t>
      </w:r>
    </w:p>
    <w:p w:rsidR="001520A7" w:rsidRPr="00DC4D31" w:rsidRDefault="001520A7" w:rsidP="000C7D11">
      <w:pPr>
        <w:widowControl w:val="0"/>
        <w:ind w:left="-142" w:firstLine="860"/>
        <w:jc w:val="both"/>
        <w:rPr>
          <w:sz w:val="28"/>
          <w:szCs w:val="28"/>
        </w:rPr>
      </w:pPr>
      <w:r>
        <w:rPr>
          <w:color w:val="000000"/>
          <w:sz w:val="28"/>
          <w:szCs w:val="28"/>
        </w:rPr>
        <w:t>5</w:t>
      </w:r>
      <w:r w:rsidRPr="00DC4D31">
        <w:rPr>
          <w:color w:val="000000"/>
          <w:sz w:val="28"/>
          <w:szCs w:val="28"/>
        </w:rPr>
        <w:t xml:space="preserve">. </w:t>
      </w:r>
      <w:r w:rsidRPr="00DC4D31">
        <w:rPr>
          <w:sz w:val="28"/>
          <w:szCs w:val="28"/>
        </w:rPr>
        <w:t>Организация и осуществление мероприятий по территориальной об</w:t>
      </w:r>
      <w:r w:rsidRPr="00DC4D31">
        <w:rPr>
          <w:sz w:val="28"/>
          <w:szCs w:val="28"/>
        </w:rPr>
        <w:t>о</w:t>
      </w:r>
      <w:r w:rsidRPr="00DC4D31">
        <w:rPr>
          <w:sz w:val="28"/>
          <w:szCs w:val="28"/>
        </w:rPr>
        <w:t>роне и гражданской обороне, защите населения и территории поселения от чре</w:t>
      </w:r>
      <w:r w:rsidRPr="00DC4D31">
        <w:rPr>
          <w:sz w:val="28"/>
          <w:szCs w:val="28"/>
        </w:rPr>
        <w:t>з</w:t>
      </w:r>
      <w:r w:rsidRPr="00DC4D31">
        <w:rPr>
          <w:sz w:val="28"/>
          <w:szCs w:val="28"/>
        </w:rPr>
        <w:t>вычайных ситуаций природного и техногенного характера.</w:t>
      </w:r>
    </w:p>
    <w:p w:rsidR="001520A7" w:rsidRPr="00F918C3" w:rsidRDefault="001520A7" w:rsidP="000C7D11">
      <w:pPr>
        <w:widowControl w:val="0"/>
        <w:ind w:left="-142" w:firstLine="860"/>
        <w:jc w:val="both"/>
        <w:rPr>
          <w:color w:val="000000"/>
          <w:sz w:val="28"/>
          <w:szCs w:val="28"/>
        </w:rPr>
      </w:pPr>
      <w:r>
        <w:rPr>
          <w:sz w:val="28"/>
          <w:szCs w:val="28"/>
        </w:rPr>
        <w:t>6</w:t>
      </w:r>
      <w:r w:rsidRPr="00DC4D31">
        <w:rPr>
          <w:sz w:val="28"/>
          <w:szCs w:val="28"/>
        </w:rPr>
        <w:t>. Оказание поддержки гражданам и их объединениям, участвующим в охране общественног</w:t>
      </w:r>
      <w:r>
        <w:rPr>
          <w:sz w:val="28"/>
          <w:szCs w:val="28"/>
        </w:rPr>
        <w:t xml:space="preserve">о порядка, создание условий для </w:t>
      </w:r>
      <w:r w:rsidRPr="00DC4D31">
        <w:rPr>
          <w:sz w:val="28"/>
          <w:szCs w:val="28"/>
        </w:rPr>
        <w:t>деятельности народных дружин</w:t>
      </w:r>
      <w:r>
        <w:rPr>
          <w:sz w:val="28"/>
          <w:szCs w:val="28"/>
        </w:rPr>
        <w:t>".</w:t>
      </w:r>
    </w:p>
    <w:p w:rsidR="001520A7" w:rsidRDefault="001520A7" w:rsidP="000C7D11">
      <w:pPr>
        <w:ind w:left="-142"/>
        <w:jc w:val="both"/>
        <w:rPr>
          <w:color w:val="000000"/>
          <w:kern w:val="36"/>
          <w:sz w:val="28"/>
          <w:szCs w:val="28"/>
        </w:rPr>
      </w:pPr>
      <w:r>
        <w:rPr>
          <w:color w:val="000000"/>
          <w:kern w:val="36"/>
          <w:sz w:val="28"/>
          <w:szCs w:val="28"/>
        </w:rPr>
        <w:tab/>
        <w:t>1.2. Четвертый абзац раздела 4 "Обоснование ресурсного обеспечения муниц</w:t>
      </w:r>
      <w:r>
        <w:rPr>
          <w:color w:val="000000"/>
          <w:kern w:val="36"/>
          <w:sz w:val="28"/>
          <w:szCs w:val="28"/>
        </w:rPr>
        <w:t>и</w:t>
      </w:r>
      <w:r>
        <w:rPr>
          <w:color w:val="000000"/>
          <w:kern w:val="36"/>
          <w:sz w:val="28"/>
          <w:szCs w:val="28"/>
        </w:rPr>
        <w:t>пальной программы" изложить в следующей редакции:</w:t>
      </w:r>
    </w:p>
    <w:p w:rsidR="001520A7" w:rsidRPr="00F971C8" w:rsidRDefault="001520A7" w:rsidP="000C7D11">
      <w:pPr>
        <w:ind w:left="-142"/>
        <w:jc w:val="both"/>
        <w:rPr>
          <w:color w:val="000000"/>
          <w:kern w:val="36"/>
          <w:sz w:val="28"/>
          <w:szCs w:val="28"/>
        </w:rPr>
      </w:pPr>
      <w:r>
        <w:rPr>
          <w:color w:val="000000"/>
          <w:kern w:val="36"/>
          <w:sz w:val="28"/>
          <w:szCs w:val="28"/>
        </w:rPr>
        <w:tab/>
      </w:r>
      <w:proofErr w:type="gramStart"/>
      <w:r>
        <w:rPr>
          <w:color w:val="000000"/>
          <w:kern w:val="36"/>
          <w:sz w:val="28"/>
          <w:szCs w:val="28"/>
        </w:rPr>
        <w:t>"</w:t>
      </w:r>
      <w:r>
        <w:rPr>
          <w:sz w:val="28"/>
          <w:szCs w:val="28"/>
        </w:rPr>
        <w:t>Финансирование м</w:t>
      </w:r>
      <w:r w:rsidRPr="0074588D">
        <w:rPr>
          <w:sz w:val="28"/>
          <w:szCs w:val="28"/>
        </w:rPr>
        <w:t>ероприяти</w:t>
      </w:r>
      <w:r>
        <w:rPr>
          <w:sz w:val="28"/>
          <w:szCs w:val="28"/>
        </w:rPr>
        <w:t xml:space="preserve">я </w:t>
      </w:r>
      <w:r w:rsidRPr="0074588D">
        <w:rPr>
          <w:sz w:val="28"/>
          <w:szCs w:val="28"/>
        </w:rPr>
        <w:t>"Оказание поддержки гражданам и их объед</w:t>
      </w:r>
      <w:r w:rsidRPr="0074588D">
        <w:rPr>
          <w:sz w:val="28"/>
          <w:szCs w:val="28"/>
        </w:rPr>
        <w:t>и</w:t>
      </w:r>
      <w:r w:rsidRPr="0074588D">
        <w:rPr>
          <w:sz w:val="28"/>
          <w:szCs w:val="28"/>
        </w:rPr>
        <w:t>нениям, участвующим в охране общественног</w:t>
      </w:r>
      <w:r>
        <w:rPr>
          <w:sz w:val="28"/>
          <w:szCs w:val="28"/>
        </w:rPr>
        <w:t xml:space="preserve">о порядка, создание условий для </w:t>
      </w:r>
      <w:r w:rsidRPr="0074588D">
        <w:rPr>
          <w:sz w:val="28"/>
          <w:szCs w:val="28"/>
        </w:rPr>
        <w:t>деятельности народных дружин</w:t>
      </w:r>
      <w:r>
        <w:rPr>
          <w:sz w:val="28"/>
          <w:szCs w:val="28"/>
        </w:rPr>
        <w:t>"</w:t>
      </w:r>
      <w:r w:rsidRPr="0085270B">
        <w:rPr>
          <w:sz w:val="28"/>
          <w:szCs w:val="28"/>
        </w:rPr>
        <w:t xml:space="preserve"> </w:t>
      </w:r>
      <w:r>
        <w:rPr>
          <w:sz w:val="28"/>
          <w:szCs w:val="28"/>
        </w:rPr>
        <w:t xml:space="preserve">осуществляется путем </w:t>
      </w:r>
      <w:r w:rsidRPr="0085270B">
        <w:rPr>
          <w:sz w:val="28"/>
          <w:szCs w:val="28"/>
        </w:rPr>
        <w:t xml:space="preserve">заключения соглашения с администрацией </w:t>
      </w:r>
      <w:r>
        <w:rPr>
          <w:sz w:val="28"/>
          <w:szCs w:val="28"/>
        </w:rPr>
        <w:t>Губернатора и Правительства Кировской области о пред</w:t>
      </w:r>
      <w:r>
        <w:rPr>
          <w:sz w:val="28"/>
          <w:szCs w:val="28"/>
        </w:rPr>
        <w:t>о</w:t>
      </w:r>
      <w:r>
        <w:rPr>
          <w:sz w:val="28"/>
          <w:szCs w:val="28"/>
        </w:rPr>
        <w:t>ставлении субсидии местным бюджетам из областного бюджета на организацию деятельности народных дружин (в рамках заключенного</w:t>
      </w:r>
      <w:r w:rsidRPr="005854C0">
        <w:rPr>
          <w:sz w:val="28"/>
          <w:szCs w:val="28"/>
        </w:rPr>
        <w:t xml:space="preserve"> соглашения с админ</w:t>
      </w:r>
      <w:r w:rsidRPr="005854C0">
        <w:rPr>
          <w:sz w:val="28"/>
          <w:szCs w:val="28"/>
        </w:rPr>
        <w:t>и</w:t>
      </w:r>
      <w:r w:rsidRPr="005854C0">
        <w:rPr>
          <w:sz w:val="28"/>
          <w:szCs w:val="28"/>
        </w:rPr>
        <w:t>страцией муниципального образования Омутнинский муниципальный район Кировской области "О передаче осуществления части</w:t>
      </w:r>
      <w:proofErr w:type="gramEnd"/>
      <w:r w:rsidRPr="005854C0">
        <w:rPr>
          <w:sz w:val="28"/>
          <w:szCs w:val="28"/>
        </w:rPr>
        <w:t xml:space="preserve"> полномочий по решению вопросов местного значения</w:t>
      </w:r>
      <w:r>
        <w:rPr>
          <w:sz w:val="28"/>
          <w:szCs w:val="28"/>
        </w:rPr>
        <w:t>")".</w:t>
      </w:r>
    </w:p>
    <w:p w:rsidR="001520A7" w:rsidRPr="008C3B95" w:rsidRDefault="001520A7" w:rsidP="000C7D11">
      <w:pPr>
        <w:pStyle w:val="ConsPlusNormal"/>
        <w:widowControl/>
        <w:ind w:left="-142" w:firstLine="709"/>
        <w:jc w:val="both"/>
        <w:outlineLvl w:val="1"/>
        <w:rPr>
          <w:rFonts w:ascii="Times New Roman" w:hAnsi="Times New Roman"/>
          <w:sz w:val="28"/>
          <w:szCs w:val="28"/>
        </w:rPr>
      </w:pPr>
      <w:r w:rsidRPr="008C3B95">
        <w:rPr>
          <w:rFonts w:ascii="Times New Roman" w:hAnsi="Times New Roman"/>
          <w:sz w:val="28"/>
          <w:szCs w:val="28"/>
        </w:rPr>
        <w:t>2. Постановление вступает в силу в соответствии с действующим закон</w:t>
      </w:r>
      <w:r w:rsidRPr="008C3B95">
        <w:rPr>
          <w:rFonts w:ascii="Times New Roman" w:hAnsi="Times New Roman"/>
          <w:sz w:val="28"/>
          <w:szCs w:val="28"/>
        </w:rPr>
        <w:t>о</w:t>
      </w:r>
      <w:r w:rsidRPr="008C3B95">
        <w:rPr>
          <w:rFonts w:ascii="Times New Roman" w:hAnsi="Times New Roman"/>
          <w:sz w:val="28"/>
          <w:szCs w:val="28"/>
        </w:rPr>
        <w:t>дательством.</w:t>
      </w:r>
    </w:p>
    <w:p w:rsidR="001520A7" w:rsidRPr="00B52973" w:rsidRDefault="001520A7" w:rsidP="000C7D11">
      <w:pPr>
        <w:ind w:left="-142" w:firstLine="708"/>
        <w:jc w:val="both"/>
        <w:rPr>
          <w:sz w:val="28"/>
          <w:szCs w:val="28"/>
        </w:rPr>
      </w:pPr>
      <w:r w:rsidRPr="008C3B95">
        <w:rPr>
          <w:sz w:val="28"/>
          <w:szCs w:val="28"/>
        </w:rPr>
        <w:t>3. Настоящее постановление опубликовать в сборнике основных муниц</w:t>
      </w:r>
      <w:r w:rsidRPr="008C3B95">
        <w:rPr>
          <w:sz w:val="28"/>
          <w:szCs w:val="28"/>
        </w:rPr>
        <w:t>и</w:t>
      </w:r>
      <w:r w:rsidRPr="008C3B95">
        <w:rPr>
          <w:sz w:val="28"/>
          <w:szCs w:val="28"/>
        </w:rPr>
        <w:t>пальных правовых актов органов местного самоуправления Омутнинского г</w:t>
      </w:r>
      <w:r w:rsidRPr="008C3B95">
        <w:rPr>
          <w:sz w:val="28"/>
          <w:szCs w:val="28"/>
        </w:rPr>
        <w:t>о</w:t>
      </w:r>
      <w:r w:rsidRPr="008C3B95">
        <w:rPr>
          <w:sz w:val="28"/>
          <w:szCs w:val="28"/>
        </w:rPr>
        <w:t>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1520A7" w:rsidRPr="00386EEE" w:rsidRDefault="001520A7" w:rsidP="000C7D11">
      <w:pPr>
        <w:widowControl w:val="0"/>
        <w:autoSpaceDE w:val="0"/>
        <w:autoSpaceDN w:val="0"/>
        <w:adjustRightInd w:val="0"/>
        <w:ind w:left="-142"/>
        <w:jc w:val="both"/>
        <w:rPr>
          <w:sz w:val="28"/>
          <w:szCs w:val="28"/>
        </w:rPr>
      </w:pPr>
      <w:r>
        <w:rPr>
          <w:sz w:val="28"/>
          <w:szCs w:val="28"/>
        </w:rPr>
        <w:tab/>
        <w:t xml:space="preserve">4.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возложить на замест</w:t>
      </w:r>
      <w:r w:rsidRPr="00386EEE">
        <w:rPr>
          <w:sz w:val="28"/>
          <w:szCs w:val="28"/>
        </w:rPr>
        <w:t>и</w:t>
      </w:r>
      <w:r w:rsidRPr="00386EEE">
        <w:rPr>
          <w:sz w:val="28"/>
          <w:szCs w:val="28"/>
        </w:rPr>
        <w:t xml:space="preserve">теля главы администрации  Омутнинского городского поселения </w:t>
      </w:r>
      <w:r>
        <w:rPr>
          <w:sz w:val="28"/>
          <w:szCs w:val="28"/>
        </w:rPr>
        <w:t xml:space="preserve">     </w:t>
      </w:r>
      <w:r w:rsidRPr="00386EEE">
        <w:rPr>
          <w:sz w:val="28"/>
          <w:szCs w:val="28"/>
        </w:rPr>
        <w:t>С.Г. Уткина.</w:t>
      </w:r>
    </w:p>
    <w:p w:rsidR="001520A7" w:rsidRPr="00BD3FB5" w:rsidRDefault="001520A7" w:rsidP="000C7D11">
      <w:pPr>
        <w:pStyle w:val="ConsPlusNormal"/>
        <w:widowControl/>
        <w:ind w:left="-142" w:firstLine="0"/>
        <w:jc w:val="both"/>
        <w:outlineLvl w:val="1"/>
        <w:rPr>
          <w:rFonts w:ascii="Times New Roman" w:hAnsi="Times New Roman"/>
          <w:sz w:val="28"/>
          <w:szCs w:val="28"/>
        </w:rPr>
      </w:pPr>
    </w:p>
    <w:p w:rsidR="001520A7" w:rsidRDefault="001520A7" w:rsidP="000C7D11">
      <w:pPr>
        <w:ind w:left="-142"/>
        <w:jc w:val="both"/>
        <w:rPr>
          <w:sz w:val="28"/>
          <w:szCs w:val="28"/>
        </w:rPr>
      </w:pPr>
      <w:r w:rsidRPr="00326292">
        <w:rPr>
          <w:sz w:val="28"/>
          <w:szCs w:val="28"/>
        </w:rPr>
        <w:t xml:space="preserve">Глава администрации </w:t>
      </w:r>
    </w:p>
    <w:p w:rsidR="001520A7" w:rsidRPr="00326292" w:rsidRDefault="001520A7" w:rsidP="000C7D11">
      <w:pPr>
        <w:ind w:left="-142"/>
        <w:jc w:val="both"/>
        <w:rPr>
          <w:sz w:val="28"/>
          <w:szCs w:val="28"/>
        </w:rPr>
      </w:pPr>
      <w:r>
        <w:rPr>
          <w:sz w:val="28"/>
          <w:szCs w:val="28"/>
        </w:rPr>
        <w:t>Омутнинского городского поселения              И.В. Шаталов</w:t>
      </w:r>
    </w:p>
    <w:p w:rsidR="001520A7" w:rsidRPr="00F918C3" w:rsidRDefault="001520A7" w:rsidP="001520A7">
      <w:pPr>
        <w:pStyle w:val="ConsPlusTitle"/>
        <w:widowControl/>
        <w:jc w:val="center"/>
        <w:rPr>
          <w:b w:val="0"/>
          <w:bCs w:val="0"/>
          <w:sz w:val="28"/>
          <w:szCs w:val="28"/>
        </w:rPr>
        <w:sectPr w:rsidR="001520A7" w:rsidRPr="00F918C3" w:rsidSect="00C0791F">
          <w:pgSz w:w="11906" w:h="16838"/>
          <w:pgMar w:top="899" w:right="851" w:bottom="899" w:left="1418" w:header="709" w:footer="709" w:gutter="0"/>
          <w:cols w:space="708"/>
          <w:docGrid w:linePitch="360"/>
        </w:sectPr>
      </w:pPr>
      <w:r>
        <w:rPr>
          <w:b w:val="0"/>
          <w:bCs w:val="0"/>
          <w:sz w:val="28"/>
          <w:szCs w:val="28"/>
        </w:rPr>
        <w:t xml:space="preserve">                </w:t>
      </w: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C0791F" w:rsidTr="00C0791F">
        <w:trPr>
          <w:trHeight w:val="2564"/>
        </w:trPr>
        <w:tc>
          <w:tcPr>
            <w:tcW w:w="10408" w:type="dxa"/>
            <w:gridSpan w:val="4"/>
          </w:tcPr>
          <w:p w:rsidR="00C0791F" w:rsidRPr="00256071" w:rsidRDefault="00C0791F" w:rsidP="000C7D11">
            <w:pPr>
              <w:ind w:left="-142" w:firstLine="426"/>
              <w:jc w:val="center"/>
              <w:rPr>
                <w:b/>
              </w:rPr>
            </w:pPr>
            <w:r w:rsidRPr="00256071">
              <w:rPr>
                <w:b/>
              </w:rPr>
              <w:lastRenderedPageBreak/>
              <w:t>АДМИНИСТРАЦИЯ</w:t>
            </w:r>
          </w:p>
          <w:p w:rsidR="00C0791F" w:rsidRPr="00256071" w:rsidRDefault="00C0791F" w:rsidP="000C7D11">
            <w:pPr>
              <w:ind w:left="-142" w:firstLine="426"/>
              <w:jc w:val="center"/>
              <w:rPr>
                <w:b/>
              </w:rPr>
            </w:pPr>
            <w:r w:rsidRPr="00256071">
              <w:rPr>
                <w:b/>
              </w:rPr>
              <w:t>МУНИЦИПАЛЬНОГО ОБРАЗОВАНИЯ</w:t>
            </w:r>
          </w:p>
          <w:p w:rsidR="00C0791F" w:rsidRPr="00256071" w:rsidRDefault="00C0791F" w:rsidP="000C7D11">
            <w:pPr>
              <w:ind w:left="-142" w:firstLine="426"/>
              <w:jc w:val="center"/>
              <w:rPr>
                <w:b/>
              </w:rPr>
            </w:pPr>
            <w:r w:rsidRPr="00256071">
              <w:rPr>
                <w:b/>
              </w:rPr>
              <w:t>ОМУТНИНСКОЕ ГОРОДСКОЕ ПОСЕЛЕНИЕ</w:t>
            </w:r>
          </w:p>
          <w:p w:rsidR="00C0791F" w:rsidRPr="00256071" w:rsidRDefault="00C0791F" w:rsidP="000C7D11">
            <w:pPr>
              <w:ind w:left="-142" w:firstLine="426"/>
              <w:jc w:val="center"/>
              <w:rPr>
                <w:b/>
              </w:rPr>
            </w:pPr>
            <w:r w:rsidRPr="00256071">
              <w:rPr>
                <w:b/>
              </w:rPr>
              <w:t>ОМУТНИНСКОГО РАЙОНА КИРОВСКОЙ ОБЛАСТИ</w:t>
            </w:r>
          </w:p>
          <w:p w:rsidR="00C0791F" w:rsidRDefault="00C0791F" w:rsidP="000C7D11">
            <w:pPr>
              <w:tabs>
                <w:tab w:val="left" w:pos="2160"/>
              </w:tabs>
              <w:ind w:left="-142" w:firstLine="426"/>
              <w:jc w:val="center"/>
              <w:rPr>
                <w:sz w:val="36"/>
                <w:szCs w:val="36"/>
              </w:rPr>
            </w:pPr>
          </w:p>
          <w:p w:rsidR="00C0791F" w:rsidRDefault="00C0791F" w:rsidP="00C0791F">
            <w:pPr>
              <w:tabs>
                <w:tab w:val="left" w:pos="2160"/>
              </w:tabs>
              <w:ind w:left="-142" w:firstLine="426"/>
              <w:jc w:val="center"/>
              <w:rPr>
                <w:b/>
                <w:sz w:val="32"/>
                <w:szCs w:val="32"/>
              </w:rPr>
            </w:pPr>
            <w:r>
              <w:rPr>
                <w:b/>
                <w:sz w:val="32"/>
                <w:szCs w:val="32"/>
              </w:rPr>
              <w:t>ПОСТАНОВЛЕНИЕ</w:t>
            </w:r>
          </w:p>
        </w:tc>
      </w:tr>
      <w:tr w:rsidR="00C0791F" w:rsidTr="00C0791F">
        <w:trPr>
          <w:trHeight w:val="726"/>
        </w:trPr>
        <w:tc>
          <w:tcPr>
            <w:tcW w:w="1626" w:type="dxa"/>
            <w:tcBorders>
              <w:top w:val="nil"/>
              <w:left w:val="nil"/>
              <w:right w:val="nil"/>
            </w:tcBorders>
            <w:tcMar>
              <w:top w:w="0" w:type="dxa"/>
              <w:left w:w="70" w:type="dxa"/>
              <w:bottom w:w="0" w:type="dxa"/>
              <w:right w:w="70" w:type="dxa"/>
            </w:tcMar>
          </w:tcPr>
          <w:p w:rsidR="00C0791F" w:rsidRDefault="00C0791F" w:rsidP="00C0791F">
            <w:pPr>
              <w:tabs>
                <w:tab w:val="left" w:pos="2765"/>
              </w:tabs>
              <w:ind w:left="-142"/>
              <w:jc w:val="both"/>
              <w:rPr>
                <w:sz w:val="28"/>
                <w:szCs w:val="28"/>
              </w:rPr>
            </w:pPr>
            <w:r>
              <w:rPr>
                <w:sz w:val="28"/>
                <w:szCs w:val="28"/>
              </w:rPr>
              <w:t xml:space="preserve">   08.09.2023</w:t>
            </w:r>
          </w:p>
        </w:tc>
        <w:tc>
          <w:tcPr>
            <w:tcW w:w="3784" w:type="dxa"/>
            <w:tcMar>
              <w:top w:w="0" w:type="dxa"/>
              <w:left w:w="70" w:type="dxa"/>
              <w:bottom w:w="0" w:type="dxa"/>
              <w:right w:w="70" w:type="dxa"/>
            </w:tcMar>
          </w:tcPr>
          <w:p w:rsidR="00C0791F" w:rsidRDefault="00C0791F" w:rsidP="00C0791F">
            <w:pPr>
              <w:ind w:left="-142" w:firstLine="426"/>
              <w:jc w:val="center"/>
              <w:rPr>
                <w:position w:val="-6"/>
                <w:szCs w:val="28"/>
              </w:rPr>
            </w:pPr>
          </w:p>
        </w:tc>
        <w:tc>
          <w:tcPr>
            <w:tcW w:w="4089" w:type="dxa"/>
            <w:tcMar>
              <w:top w:w="0" w:type="dxa"/>
              <w:left w:w="70" w:type="dxa"/>
              <w:bottom w:w="0" w:type="dxa"/>
              <w:right w:w="70" w:type="dxa"/>
            </w:tcMar>
          </w:tcPr>
          <w:p w:rsidR="00C0791F" w:rsidRPr="001B4C4E" w:rsidRDefault="00C0791F" w:rsidP="000C7D11">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740</w:t>
            </w:r>
          </w:p>
        </w:tc>
        <w:tc>
          <w:tcPr>
            <w:tcW w:w="909" w:type="dxa"/>
            <w:tcBorders>
              <w:top w:val="nil"/>
              <w:left w:val="nil"/>
              <w:right w:val="nil"/>
            </w:tcBorders>
            <w:tcMar>
              <w:top w:w="0" w:type="dxa"/>
              <w:left w:w="70" w:type="dxa"/>
              <w:bottom w:w="0" w:type="dxa"/>
              <w:right w:w="70" w:type="dxa"/>
            </w:tcMar>
          </w:tcPr>
          <w:p w:rsidR="00C0791F" w:rsidRPr="001B4C4E" w:rsidRDefault="00C0791F" w:rsidP="00C0791F">
            <w:pPr>
              <w:rPr>
                <w:sz w:val="28"/>
                <w:szCs w:val="28"/>
              </w:rPr>
            </w:pPr>
          </w:p>
        </w:tc>
      </w:tr>
      <w:tr w:rsidR="00C0791F" w:rsidRPr="006F237C" w:rsidTr="00C0791F">
        <w:trPr>
          <w:trHeight w:val="372"/>
        </w:trPr>
        <w:tc>
          <w:tcPr>
            <w:tcW w:w="10408" w:type="dxa"/>
            <w:gridSpan w:val="4"/>
            <w:tcMar>
              <w:top w:w="0" w:type="dxa"/>
              <w:left w:w="70" w:type="dxa"/>
              <w:bottom w:w="0" w:type="dxa"/>
              <w:right w:w="70" w:type="dxa"/>
            </w:tcMar>
          </w:tcPr>
          <w:p w:rsidR="00C0791F" w:rsidRPr="006F237C" w:rsidRDefault="00C0791F" w:rsidP="00C0791F">
            <w:pPr>
              <w:tabs>
                <w:tab w:val="left" w:pos="2765"/>
              </w:tabs>
              <w:ind w:left="-142" w:firstLine="426"/>
              <w:jc w:val="center"/>
              <w:rPr>
                <w:sz w:val="28"/>
                <w:szCs w:val="28"/>
              </w:rPr>
            </w:pPr>
            <w:r w:rsidRPr="006F237C">
              <w:rPr>
                <w:sz w:val="28"/>
                <w:szCs w:val="28"/>
              </w:rPr>
              <w:t>г. Омутнинск</w:t>
            </w:r>
          </w:p>
        </w:tc>
      </w:tr>
    </w:tbl>
    <w:p w:rsidR="00C0791F" w:rsidRPr="00207937" w:rsidRDefault="00C0791F" w:rsidP="00C0791F">
      <w:pPr>
        <w:ind w:left="-142" w:firstLine="426"/>
        <w:jc w:val="center"/>
        <w:rPr>
          <w:sz w:val="48"/>
          <w:szCs w:val="48"/>
        </w:rPr>
      </w:pPr>
    </w:p>
    <w:p w:rsidR="00C0791F" w:rsidRDefault="00C0791F" w:rsidP="000C7D11">
      <w:pPr>
        <w:ind w:left="-567" w:firstLine="425"/>
        <w:jc w:val="center"/>
        <w:outlineLvl w:val="0"/>
        <w:rPr>
          <w:b/>
          <w:sz w:val="28"/>
          <w:szCs w:val="28"/>
        </w:rPr>
      </w:pPr>
      <w:r w:rsidRPr="008C3B95">
        <w:rPr>
          <w:b/>
          <w:sz w:val="28"/>
          <w:szCs w:val="28"/>
        </w:rPr>
        <w:t>О внесении изменений в постановление администрации Омутнинского городского поселения от</w:t>
      </w:r>
      <w:r>
        <w:rPr>
          <w:b/>
          <w:sz w:val="28"/>
          <w:szCs w:val="28"/>
        </w:rPr>
        <w:t xml:space="preserve"> 29.12.2022 № 1134</w:t>
      </w:r>
    </w:p>
    <w:p w:rsidR="00C0791F" w:rsidRPr="00386EEE" w:rsidRDefault="00C0791F" w:rsidP="000C7D11">
      <w:pPr>
        <w:ind w:left="-567" w:firstLine="425"/>
        <w:jc w:val="center"/>
        <w:outlineLvl w:val="0"/>
        <w:rPr>
          <w:b/>
          <w:sz w:val="28"/>
          <w:szCs w:val="28"/>
        </w:rPr>
      </w:pPr>
    </w:p>
    <w:p w:rsidR="00C0791F" w:rsidRPr="00386EEE" w:rsidRDefault="00C0791F" w:rsidP="000C7D11">
      <w:pPr>
        <w:widowControl w:val="0"/>
        <w:autoSpaceDE w:val="0"/>
        <w:autoSpaceDN w:val="0"/>
        <w:adjustRightInd w:val="0"/>
        <w:ind w:left="-567" w:firstLine="709"/>
        <w:jc w:val="both"/>
        <w:rPr>
          <w:sz w:val="28"/>
          <w:szCs w:val="28"/>
        </w:rPr>
      </w:pPr>
      <w:proofErr w:type="gramStart"/>
      <w:r w:rsidRPr="00386EEE">
        <w:rPr>
          <w:sz w:val="28"/>
          <w:szCs w:val="28"/>
        </w:rPr>
        <w:t>В</w:t>
      </w:r>
      <w:proofErr w:type="gramEnd"/>
      <w:r w:rsidRPr="00386EEE">
        <w:rPr>
          <w:sz w:val="28"/>
          <w:szCs w:val="28"/>
        </w:rPr>
        <w:t xml:space="preserve"> </w:t>
      </w:r>
      <w:proofErr w:type="gramStart"/>
      <w:r>
        <w:rPr>
          <w:color w:val="000000"/>
          <w:kern w:val="36"/>
          <w:sz w:val="28"/>
          <w:szCs w:val="28"/>
        </w:rPr>
        <w:t>постановлением</w:t>
      </w:r>
      <w:proofErr w:type="gramEnd"/>
      <w:r w:rsidRPr="00386EEE">
        <w:rPr>
          <w:color w:val="000000"/>
          <w:kern w:val="36"/>
          <w:sz w:val="28"/>
          <w:szCs w:val="28"/>
        </w:rPr>
        <w:t xml:space="preserve"> </w:t>
      </w:r>
      <w:r w:rsidRPr="00386EEE">
        <w:rPr>
          <w:sz w:val="28"/>
          <w:szCs w:val="28"/>
        </w:rPr>
        <w:t>администрации муниципального образования Омутни</w:t>
      </w:r>
      <w:r w:rsidRPr="00386EEE">
        <w:rPr>
          <w:sz w:val="28"/>
          <w:szCs w:val="28"/>
        </w:rPr>
        <w:t>н</w:t>
      </w:r>
      <w:r w:rsidRPr="00386EEE">
        <w:rPr>
          <w:sz w:val="28"/>
          <w:szCs w:val="28"/>
        </w:rPr>
        <w:t>ское городское поселение Омутнинск</w:t>
      </w:r>
      <w:r>
        <w:rPr>
          <w:sz w:val="28"/>
          <w:szCs w:val="28"/>
        </w:rPr>
        <w:t xml:space="preserve">ого района Кировской области от 04.12.2020 г. № 949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C0791F" w:rsidRPr="00386EEE" w:rsidRDefault="00C0791F" w:rsidP="000C7D11">
      <w:pPr>
        <w:ind w:left="-567"/>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w:t>
      </w:r>
      <w:r w:rsidRPr="00386EEE">
        <w:rPr>
          <w:sz w:val="28"/>
          <w:szCs w:val="28"/>
        </w:rPr>
        <w:t xml:space="preserve"> </w:t>
      </w:r>
      <w:r>
        <w:rPr>
          <w:sz w:val="28"/>
          <w:szCs w:val="28"/>
        </w:rPr>
        <w:t>29.12.2022 № 1134 "Об утверждении</w:t>
      </w:r>
      <w:r w:rsidRPr="00386EEE">
        <w:rPr>
          <w:sz w:val="28"/>
          <w:szCs w:val="28"/>
        </w:rPr>
        <w:t xml:space="preserve"> </w:t>
      </w:r>
      <w:r>
        <w:rPr>
          <w:sz w:val="28"/>
          <w:szCs w:val="28"/>
        </w:rPr>
        <w:t>плана реализации муниципальной программы</w:t>
      </w:r>
      <w:r w:rsidRPr="00386EEE">
        <w:rPr>
          <w:sz w:val="28"/>
          <w:szCs w:val="28"/>
        </w:rPr>
        <w:t xml:space="preserve"> </w:t>
      </w:r>
      <w:r w:rsidRPr="004960F6">
        <w:rPr>
          <w:sz w:val="28"/>
          <w:szCs w:val="28"/>
        </w:rPr>
        <w:t>"Обеспечение безопасности и жизнедеятельности населения муниципального образования Омутнинское городское поселение Омутнинского район</w:t>
      </w:r>
      <w:r>
        <w:rPr>
          <w:sz w:val="28"/>
          <w:szCs w:val="28"/>
        </w:rPr>
        <w:t>а Кировской области" в 2021-2025</w:t>
      </w:r>
      <w:r w:rsidRPr="004960F6">
        <w:rPr>
          <w:sz w:val="28"/>
          <w:szCs w:val="28"/>
        </w:rPr>
        <w:t xml:space="preserve"> годах</w:t>
      </w:r>
      <w:r>
        <w:rPr>
          <w:sz w:val="28"/>
          <w:szCs w:val="28"/>
        </w:rPr>
        <w:t xml:space="preserve"> на 2023 год" (с изменениями от 12.05.2023 № 396, от 13.07.2023          № 568):</w:t>
      </w:r>
    </w:p>
    <w:p w:rsidR="00C0791F" w:rsidRDefault="00C0791F" w:rsidP="000C7D11">
      <w:pPr>
        <w:ind w:left="-567" w:firstLine="425"/>
        <w:jc w:val="both"/>
        <w:outlineLvl w:val="0"/>
        <w:rPr>
          <w:sz w:val="28"/>
          <w:szCs w:val="28"/>
        </w:rPr>
      </w:pPr>
      <w:r>
        <w:rPr>
          <w:sz w:val="28"/>
          <w:szCs w:val="28"/>
        </w:rPr>
        <w:tab/>
        <w:t xml:space="preserve">1.1. План реализации муниципальной программы </w:t>
      </w:r>
      <w:r w:rsidRPr="004960F6">
        <w:rPr>
          <w:sz w:val="28"/>
          <w:szCs w:val="28"/>
        </w:rPr>
        <w:t>"Обеспечение безопасности и жизнедеятельности населения муниципального образования Омутнинское городское поселение Омутнинского район</w:t>
      </w:r>
      <w:r>
        <w:rPr>
          <w:sz w:val="28"/>
          <w:szCs w:val="28"/>
        </w:rPr>
        <w:t>а Кировской области" в 2021-2025</w:t>
      </w:r>
      <w:r w:rsidRPr="004960F6">
        <w:rPr>
          <w:sz w:val="28"/>
          <w:szCs w:val="28"/>
        </w:rPr>
        <w:t xml:space="preserve"> годах</w:t>
      </w:r>
      <w:r>
        <w:rPr>
          <w:sz w:val="28"/>
          <w:szCs w:val="28"/>
        </w:rPr>
        <w:t xml:space="preserve"> изложить в новой редакции. Прилагается.</w:t>
      </w:r>
    </w:p>
    <w:p w:rsidR="00C0791F" w:rsidRPr="00386EEE" w:rsidRDefault="00C0791F" w:rsidP="000C7D11">
      <w:pPr>
        <w:ind w:left="-567" w:firstLine="709"/>
        <w:jc w:val="both"/>
        <w:rPr>
          <w:sz w:val="28"/>
          <w:szCs w:val="28"/>
        </w:rPr>
      </w:pPr>
      <w:r>
        <w:rPr>
          <w:sz w:val="28"/>
          <w:szCs w:val="28"/>
        </w:rPr>
        <w:t xml:space="preserve">2. </w:t>
      </w:r>
      <w:r w:rsidRPr="009B681E">
        <w:rPr>
          <w:sz w:val="28"/>
          <w:szCs w:val="28"/>
        </w:rPr>
        <w:t>Настоящее постановление</w:t>
      </w:r>
      <w:r>
        <w:rPr>
          <w:sz w:val="28"/>
          <w:szCs w:val="28"/>
        </w:rPr>
        <w:t xml:space="preserve"> вступает в силу со дня его подписания.</w:t>
      </w:r>
    </w:p>
    <w:p w:rsidR="00C0791F" w:rsidRPr="009B681E" w:rsidRDefault="00C0791F" w:rsidP="000C7D11">
      <w:pPr>
        <w:pStyle w:val="ConsPlusNormal"/>
        <w:widowControl/>
        <w:ind w:left="-567"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C0791F" w:rsidRPr="00386EEE" w:rsidRDefault="00C0791F" w:rsidP="000C7D11">
      <w:pPr>
        <w:widowControl w:val="0"/>
        <w:autoSpaceDE w:val="0"/>
        <w:autoSpaceDN w:val="0"/>
        <w:adjustRightInd w:val="0"/>
        <w:ind w:left="-567"/>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возложить на заместителя главы администрации  Омутнинского городского поселения </w:t>
      </w:r>
      <w:r>
        <w:rPr>
          <w:sz w:val="28"/>
          <w:szCs w:val="28"/>
        </w:rPr>
        <w:t xml:space="preserve"> </w:t>
      </w:r>
      <w:r w:rsidRPr="00386EEE">
        <w:rPr>
          <w:sz w:val="28"/>
          <w:szCs w:val="28"/>
        </w:rPr>
        <w:t>С.Г. Уткина.</w:t>
      </w:r>
    </w:p>
    <w:p w:rsidR="00C0791F" w:rsidRPr="00130072" w:rsidRDefault="00C0791F" w:rsidP="000C7D11">
      <w:pPr>
        <w:widowControl w:val="0"/>
        <w:autoSpaceDE w:val="0"/>
        <w:autoSpaceDN w:val="0"/>
        <w:adjustRightInd w:val="0"/>
        <w:ind w:left="-567"/>
        <w:jc w:val="both"/>
        <w:rPr>
          <w:sz w:val="26"/>
          <w:szCs w:val="26"/>
        </w:rPr>
      </w:pPr>
    </w:p>
    <w:p w:rsidR="00C0791F" w:rsidRDefault="00C0791F" w:rsidP="000C7D11">
      <w:pPr>
        <w:ind w:left="-567" w:right="-142"/>
        <w:rPr>
          <w:sz w:val="26"/>
          <w:szCs w:val="26"/>
        </w:rPr>
      </w:pPr>
    </w:p>
    <w:p w:rsidR="00C0791F" w:rsidRPr="00386EEE" w:rsidRDefault="00C0791F" w:rsidP="000C7D11">
      <w:pPr>
        <w:ind w:left="-567" w:right="-142"/>
        <w:rPr>
          <w:sz w:val="28"/>
          <w:szCs w:val="28"/>
        </w:rPr>
      </w:pPr>
      <w:r w:rsidRPr="00386EEE">
        <w:rPr>
          <w:sz w:val="28"/>
          <w:szCs w:val="28"/>
        </w:rPr>
        <w:t>Глава администрации</w:t>
      </w:r>
    </w:p>
    <w:p w:rsidR="00C0791F" w:rsidRPr="00386EEE" w:rsidRDefault="00C0791F" w:rsidP="000C7D11">
      <w:pPr>
        <w:ind w:left="-567" w:right="-142"/>
        <w:rPr>
          <w:sz w:val="28"/>
          <w:szCs w:val="28"/>
        </w:rPr>
      </w:pPr>
      <w:r w:rsidRPr="00386EEE">
        <w:rPr>
          <w:sz w:val="28"/>
          <w:szCs w:val="28"/>
        </w:rPr>
        <w:t>Омутнинского городского поселения         И.В.</w:t>
      </w:r>
      <w:r>
        <w:rPr>
          <w:sz w:val="28"/>
          <w:szCs w:val="28"/>
        </w:rPr>
        <w:t xml:space="preserve"> </w:t>
      </w:r>
      <w:r w:rsidRPr="00386EEE">
        <w:rPr>
          <w:sz w:val="28"/>
          <w:szCs w:val="28"/>
        </w:rPr>
        <w:t>Шаталов</w:t>
      </w:r>
    </w:p>
    <w:p w:rsidR="00C0791F" w:rsidRDefault="00C0791F" w:rsidP="00C0791F">
      <w:pPr>
        <w:tabs>
          <w:tab w:val="left" w:pos="6600"/>
        </w:tabs>
        <w:jc w:val="both"/>
        <w:rPr>
          <w:kern w:val="36"/>
        </w:rPr>
      </w:pPr>
    </w:p>
    <w:p w:rsidR="00C0791F" w:rsidRDefault="00C0791F" w:rsidP="00C0791F">
      <w:pPr>
        <w:tabs>
          <w:tab w:val="left" w:pos="6600"/>
        </w:tabs>
        <w:jc w:val="both"/>
        <w:rPr>
          <w:kern w:val="36"/>
        </w:rPr>
        <w:sectPr w:rsidR="00C0791F" w:rsidSect="004A21C8">
          <w:pgSz w:w="11906" w:h="16838"/>
          <w:pgMar w:top="1134" w:right="851" w:bottom="1134" w:left="1701" w:header="709" w:footer="709" w:gutter="0"/>
          <w:cols w:space="708"/>
          <w:docGrid w:linePitch="360"/>
        </w:sectPr>
      </w:pPr>
    </w:p>
    <w:p w:rsidR="00C0791F" w:rsidRPr="003577AC" w:rsidRDefault="00C0791F" w:rsidP="000C7D11">
      <w:pPr>
        <w:tabs>
          <w:tab w:val="left" w:pos="6600"/>
        </w:tabs>
        <w:ind w:left="4678"/>
        <w:jc w:val="both"/>
        <w:rPr>
          <w:kern w:val="36"/>
        </w:rPr>
      </w:pPr>
      <w:r>
        <w:rPr>
          <w:kern w:val="36"/>
        </w:rPr>
        <w:lastRenderedPageBreak/>
        <w:t>УТВЕРЖДЕН</w:t>
      </w:r>
      <w:r w:rsidRPr="003577AC">
        <w:rPr>
          <w:kern w:val="36"/>
        </w:rPr>
        <w:t xml:space="preserve">   </w:t>
      </w:r>
    </w:p>
    <w:p w:rsidR="00C0791F" w:rsidRPr="003577AC" w:rsidRDefault="00C0791F" w:rsidP="000C7D11">
      <w:pPr>
        <w:widowControl w:val="0"/>
        <w:autoSpaceDE w:val="0"/>
        <w:autoSpaceDN w:val="0"/>
        <w:adjustRightInd w:val="0"/>
        <w:spacing w:line="240" w:lineRule="exact"/>
        <w:ind w:left="4678"/>
        <w:jc w:val="both"/>
        <w:outlineLvl w:val="0"/>
      </w:pPr>
      <w:r w:rsidRPr="003577AC">
        <w:t>Постановлением администрации</w:t>
      </w:r>
    </w:p>
    <w:p w:rsidR="00C0791F" w:rsidRPr="003577AC" w:rsidRDefault="00C0791F" w:rsidP="000C7D11">
      <w:pPr>
        <w:widowControl w:val="0"/>
        <w:autoSpaceDE w:val="0"/>
        <w:autoSpaceDN w:val="0"/>
        <w:adjustRightInd w:val="0"/>
        <w:spacing w:line="240" w:lineRule="exact"/>
        <w:ind w:left="4678"/>
        <w:jc w:val="both"/>
      </w:pPr>
      <w:r w:rsidRPr="003577AC">
        <w:t xml:space="preserve">муниципального образования    </w:t>
      </w:r>
    </w:p>
    <w:p w:rsidR="00C0791F" w:rsidRPr="003577AC" w:rsidRDefault="00C0791F" w:rsidP="000C7D11">
      <w:pPr>
        <w:widowControl w:val="0"/>
        <w:autoSpaceDE w:val="0"/>
        <w:autoSpaceDN w:val="0"/>
        <w:adjustRightInd w:val="0"/>
        <w:spacing w:line="240" w:lineRule="exact"/>
        <w:ind w:left="4678"/>
        <w:jc w:val="both"/>
      </w:pPr>
      <w:r w:rsidRPr="003577AC">
        <w:t>Омутнинское городское поселение</w:t>
      </w:r>
    </w:p>
    <w:p w:rsidR="00C0791F" w:rsidRPr="003577AC" w:rsidRDefault="00C0791F" w:rsidP="000C7D11">
      <w:pPr>
        <w:widowControl w:val="0"/>
        <w:autoSpaceDE w:val="0"/>
        <w:autoSpaceDN w:val="0"/>
        <w:adjustRightInd w:val="0"/>
        <w:spacing w:line="240" w:lineRule="exact"/>
        <w:ind w:left="4678"/>
        <w:jc w:val="both"/>
      </w:pPr>
      <w:r w:rsidRPr="003577AC">
        <w:t>Омутнинского района</w:t>
      </w:r>
      <w:r>
        <w:t xml:space="preserve"> </w:t>
      </w:r>
      <w:r w:rsidRPr="003577AC">
        <w:t>Кировской области</w:t>
      </w:r>
    </w:p>
    <w:p w:rsidR="00C0791F" w:rsidRPr="003577AC" w:rsidRDefault="00C0791F" w:rsidP="000C7D11">
      <w:pPr>
        <w:widowControl w:val="0"/>
        <w:autoSpaceDE w:val="0"/>
        <w:autoSpaceDN w:val="0"/>
        <w:adjustRightInd w:val="0"/>
        <w:spacing w:line="240" w:lineRule="exact"/>
        <w:ind w:left="4678"/>
        <w:jc w:val="both"/>
      </w:pPr>
      <w:r>
        <w:t>от 08.09.2023 № 740</w:t>
      </w:r>
    </w:p>
    <w:p w:rsidR="00C0791F" w:rsidRDefault="00C0791F" w:rsidP="00C0791F">
      <w:pPr>
        <w:jc w:val="both"/>
        <w:rPr>
          <w:b/>
          <w:sz w:val="28"/>
          <w:szCs w:val="28"/>
        </w:rPr>
      </w:pPr>
    </w:p>
    <w:p w:rsidR="00C0791F" w:rsidRDefault="00C0791F" w:rsidP="00C0791F">
      <w:pPr>
        <w:jc w:val="center"/>
        <w:rPr>
          <w:b/>
          <w:sz w:val="28"/>
          <w:szCs w:val="28"/>
        </w:rPr>
      </w:pPr>
      <w:r w:rsidRPr="0095060F">
        <w:rPr>
          <w:b/>
          <w:sz w:val="28"/>
          <w:szCs w:val="28"/>
        </w:rPr>
        <w:t>План реализации муниципальной программы</w:t>
      </w:r>
    </w:p>
    <w:p w:rsidR="000C7D11" w:rsidRDefault="00C0791F" w:rsidP="00C0791F">
      <w:pPr>
        <w:jc w:val="center"/>
        <w:rPr>
          <w:sz w:val="28"/>
          <w:szCs w:val="28"/>
        </w:rPr>
      </w:pPr>
      <w:r w:rsidRPr="0044611F">
        <w:rPr>
          <w:sz w:val="28"/>
          <w:szCs w:val="28"/>
        </w:rPr>
        <w:t>"Обеспечение безопасности и жизнедеятельности населения муниципального образования Омутнинское городское поселение Омутнинского район</w:t>
      </w:r>
      <w:r>
        <w:rPr>
          <w:sz w:val="28"/>
          <w:szCs w:val="28"/>
        </w:rPr>
        <w:t xml:space="preserve">а </w:t>
      </w:r>
    </w:p>
    <w:p w:rsidR="00C0791F" w:rsidRPr="0044611F" w:rsidRDefault="00C0791F" w:rsidP="00C0791F">
      <w:pPr>
        <w:jc w:val="center"/>
        <w:rPr>
          <w:sz w:val="28"/>
          <w:szCs w:val="28"/>
        </w:rPr>
      </w:pPr>
      <w:r>
        <w:rPr>
          <w:sz w:val="28"/>
          <w:szCs w:val="28"/>
        </w:rPr>
        <w:t>Кировской области" в 2021-2025</w:t>
      </w:r>
      <w:r w:rsidRPr="0044611F">
        <w:rPr>
          <w:sz w:val="28"/>
          <w:szCs w:val="28"/>
        </w:rPr>
        <w:t xml:space="preserve"> годах</w:t>
      </w:r>
    </w:p>
    <w:p w:rsidR="00C0791F" w:rsidRPr="003577AC" w:rsidRDefault="00C0791F" w:rsidP="00C0791F">
      <w:pPr>
        <w:jc w:val="center"/>
        <w:rPr>
          <w:sz w:val="32"/>
          <w:szCs w:val="32"/>
          <w:u w:val="single"/>
        </w:rPr>
      </w:pPr>
      <w:r>
        <w:rPr>
          <w:sz w:val="32"/>
          <w:szCs w:val="32"/>
          <w:u w:val="single"/>
        </w:rPr>
        <w:t>на 2023</w:t>
      </w:r>
      <w:r w:rsidRPr="003577AC">
        <w:rPr>
          <w:sz w:val="32"/>
          <w:szCs w:val="32"/>
          <w:u w:val="single"/>
        </w:rPr>
        <w:t xml:space="preserve"> год</w:t>
      </w:r>
    </w:p>
    <w:p w:rsidR="00C0791F" w:rsidRDefault="00C0791F" w:rsidP="00C0791F">
      <w:pPr>
        <w:jc w:val="center"/>
        <w:rPr>
          <w:b/>
        </w:rPr>
      </w:pPr>
    </w:p>
    <w:tbl>
      <w:tblPr>
        <w:tblW w:w="9950" w:type="dxa"/>
        <w:tblInd w:w="-492" w:type="dxa"/>
        <w:tblLayout w:type="fixed"/>
        <w:tblCellMar>
          <w:left w:w="75" w:type="dxa"/>
          <w:right w:w="75" w:type="dxa"/>
        </w:tblCellMar>
        <w:tblLook w:val="0000" w:firstRow="0" w:lastRow="0" w:firstColumn="0" w:lastColumn="0" w:noHBand="0" w:noVBand="0"/>
      </w:tblPr>
      <w:tblGrid>
        <w:gridCol w:w="567"/>
        <w:gridCol w:w="2552"/>
        <w:gridCol w:w="1161"/>
        <w:gridCol w:w="2268"/>
        <w:gridCol w:w="1134"/>
        <w:gridCol w:w="2268"/>
      </w:tblGrid>
      <w:tr w:rsidR="00C0791F" w:rsidRPr="000C7D11" w:rsidTr="000C7D11">
        <w:trPr>
          <w:cantSplit/>
          <w:trHeight w:val="948"/>
        </w:trPr>
        <w:tc>
          <w:tcPr>
            <w:tcW w:w="567"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 xml:space="preserve">N </w:t>
            </w:r>
          </w:p>
          <w:p w:rsidR="00C0791F" w:rsidRPr="000C7D11" w:rsidRDefault="00C0791F" w:rsidP="00C0791F">
            <w:pPr>
              <w:autoSpaceDE w:val="0"/>
              <w:autoSpaceDN w:val="0"/>
              <w:adjustRightInd w:val="0"/>
              <w:jc w:val="center"/>
              <w:rPr>
                <w:sz w:val="22"/>
                <w:szCs w:val="22"/>
              </w:rPr>
            </w:pPr>
            <w:proofErr w:type="gramStart"/>
            <w:r w:rsidRPr="000C7D11">
              <w:rPr>
                <w:sz w:val="22"/>
                <w:szCs w:val="22"/>
              </w:rPr>
              <w:t>п</w:t>
            </w:r>
            <w:proofErr w:type="gramEnd"/>
            <w:r w:rsidRPr="000C7D11">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 xml:space="preserve">Наименование   </w:t>
            </w:r>
            <w:r w:rsidRPr="000C7D11">
              <w:rPr>
                <w:sz w:val="22"/>
                <w:szCs w:val="22"/>
              </w:rPr>
              <w:br/>
              <w:t xml:space="preserve">  муниципальной  </w:t>
            </w:r>
            <w:r w:rsidRPr="000C7D11">
              <w:rPr>
                <w:sz w:val="22"/>
                <w:szCs w:val="22"/>
              </w:rPr>
              <w:br/>
              <w:t xml:space="preserve">    программы,    </w:t>
            </w:r>
            <w:r w:rsidRPr="000C7D11">
              <w:rPr>
                <w:sz w:val="22"/>
                <w:szCs w:val="22"/>
              </w:rPr>
              <w:br/>
              <w:t xml:space="preserve">  подпрограммы,   </w:t>
            </w:r>
            <w:r w:rsidRPr="000C7D11">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Отве</w:t>
            </w:r>
            <w:r w:rsidRPr="000C7D11">
              <w:rPr>
                <w:sz w:val="22"/>
                <w:szCs w:val="22"/>
              </w:rPr>
              <w:t>т</w:t>
            </w:r>
            <w:r w:rsidRPr="000C7D11">
              <w:rPr>
                <w:sz w:val="22"/>
                <w:szCs w:val="22"/>
              </w:rPr>
              <w:t xml:space="preserve">ственный  </w:t>
            </w:r>
            <w:r w:rsidRPr="000C7D11">
              <w:rPr>
                <w:sz w:val="22"/>
                <w:szCs w:val="22"/>
              </w:rPr>
              <w:br/>
              <w:t>исполн</w:t>
            </w:r>
            <w:r w:rsidRPr="000C7D11">
              <w:rPr>
                <w:sz w:val="22"/>
                <w:szCs w:val="22"/>
              </w:rPr>
              <w:t>и</w:t>
            </w:r>
            <w:r w:rsidRPr="000C7D11">
              <w:rPr>
                <w:sz w:val="22"/>
                <w:szCs w:val="22"/>
              </w:rPr>
              <w:t xml:space="preserve">тель    </w:t>
            </w:r>
            <w:r w:rsidRPr="000C7D11">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Источник</w:t>
            </w:r>
          </w:p>
          <w:p w:rsidR="00C0791F" w:rsidRPr="000C7D11" w:rsidRDefault="00C0791F" w:rsidP="00C0791F">
            <w:pPr>
              <w:autoSpaceDE w:val="0"/>
              <w:autoSpaceDN w:val="0"/>
              <w:adjustRightInd w:val="0"/>
              <w:jc w:val="center"/>
              <w:rPr>
                <w:sz w:val="22"/>
                <w:szCs w:val="22"/>
              </w:rPr>
            </w:pPr>
            <w:r w:rsidRPr="000C7D11">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Объем финанс</w:t>
            </w:r>
            <w:r w:rsidRPr="000C7D11">
              <w:rPr>
                <w:sz w:val="22"/>
                <w:szCs w:val="22"/>
              </w:rPr>
              <w:t>о</w:t>
            </w:r>
            <w:r w:rsidRPr="000C7D11">
              <w:rPr>
                <w:sz w:val="22"/>
                <w:szCs w:val="22"/>
              </w:rPr>
              <w:t>вого обеспеч</w:t>
            </w:r>
            <w:r w:rsidRPr="000C7D11">
              <w:rPr>
                <w:sz w:val="22"/>
                <w:szCs w:val="22"/>
              </w:rPr>
              <w:t>е</w:t>
            </w:r>
            <w:r w:rsidRPr="000C7D11">
              <w:rPr>
                <w:sz w:val="22"/>
                <w:szCs w:val="22"/>
              </w:rPr>
              <w:t>ния, тыс.</w:t>
            </w:r>
            <w:r w:rsidRPr="000C7D11">
              <w:rPr>
                <w:sz w:val="22"/>
                <w:szCs w:val="22"/>
              </w:rPr>
              <w:br/>
              <w:t>рублей</w:t>
            </w: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 xml:space="preserve">Ожидаемый  </w:t>
            </w:r>
            <w:r w:rsidRPr="000C7D11">
              <w:rPr>
                <w:sz w:val="22"/>
                <w:szCs w:val="22"/>
              </w:rPr>
              <w:br/>
              <w:t xml:space="preserve">результат  </w:t>
            </w:r>
            <w:r w:rsidRPr="000C7D11">
              <w:rPr>
                <w:sz w:val="22"/>
                <w:szCs w:val="22"/>
              </w:rPr>
              <w:br/>
              <w:t xml:space="preserve">(краткое   </w:t>
            </w:r>
            <w:r w:rsidRPr="000C7D11">
              <w:rPr>
                <w:sz w:val="22"/>
                <w:szCs w:val="22"/>
              </w:rPr>
              <w:br/>
              <w:t xml:space="preserve">описание)  </w:t>
            </w:r>
            <w:r w:rsidRPr="000C7D11">
              <w:rPr>
                <w:sz w:val="22"/>
                <w:szCs w:val="22"/>
              </w:rPr>
              <w:br/>
            </w:r>
          </w:p>
        </w:tc>
      </w:tr>
      <w:tr w:rsidR="00C0791F" w:rsidRPr="000C7D11" w:rsidTr="000C7D11">
        <w:trPr>
          <w:cantSplit/>
          <w:trHeight w:val="360"/>
        </w:trPr>
        <w:tc>
          <w:tcPr>
            <w:tcW w:w="567" w:type="dxa"/>
            <w:vMerge w:val="restart"/>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rFonts w:eastAsia="Calibri"/>
                <w:sz w:val="22"/>
                <w:szCs w:val="22"/>
                <w:lang w:eastAsia="en-US"/>
              </w:rPr>
              <w:t>"Обеспечение безопа</w:t>
            </w:r>
            <w:r w:rsidRPr="000C7D11">
              <w:rPr>
                <w:rFonts w:eastAsia="Calibri"/>
                <w:sz w:val="22"/>
                <w:szCs w:val="22"/>
                <w:lang w:eastAsia="en-US"/>
              </w:rPr>
              <w:t>с</w:t>
            </w:r>
            <w:r w:rsidRPr="000C7D11">
              <w:rPr>
                <w:rFonts w:eastAsia="Calibri"/>
                <w:sz w:val="22"/>
                <w:szCs w:val="22"/>
                <w:lang w:eastAsia="en-US"/>
              </w:rPr>
              <w:t>ности и жизнедеятельн</w:t>
            </w:r>
            <w:r w:rsidRPr="000C7D11">
              <w:rPr>
                <w:rFonts w:eastAsia="Calibri"/>
                <w:sz w:val="22"/>
                <w:szCs w:val="22"/>
                <w:lang w:eastAsia="en-US"/>
              </w:rPr>
              <w:t>о</w:t>
            </w:r>
            <w:r w:rsidRPr="000C7D11">
              <w:rPr>
                <w:rFonts w:eastAsia="Calibri"/>
                <w:sz w:val="22"/>
                <w:szCs w:val="22"/>
                <w:lang w:eastAsia="en-US"/>
              </w:rPr>
              <w:t>сти населения муниц</w:t>
            </w:r>
            <w:r w:rsidRPr="000C7D11">
              <w:rPr>
                <w:rFonts w:eastAsia="Calibri"/>
                <w:sz w:val="22"/>
                <w:szCs w:val="22"/>
                <w:lang w:eastAsia="en-US"/>
              </w:rPr>
              <w:t>и</w:t>
            </w:r>
            <w:r w:rsidRPr="000C7D11">
              <w:rPr>
                <w:rFonts w:eastAsia="Calibri"/>
                <w:sz w:val="22"/>
                <w:szCs w:val="22"/>
                <w:lang w:eastAsia="en-US"/>
              </w:rPr>
              <w:t>пального образования Омутнинское городское поселение Омутнинского района Кировской обл</w:t>
            </w:r>
            <w:r w:rsidRPr="000C7D11">
              <w:rPr>
                <w:rFonts w:eastAsia="Calibri"/>
                <w:sz w:val="22"/>
                <w:szCs w:val="22"/>
                <w:lang w:eastAsia="en-US"/>
              </w:rPr>
              <w:t>а</w:t>
            </w:r>
            <w:r w:rsidRPr="000C7D11">
              <w:rPr>
                <w:rFonts w:eastAsia="Calibri"/>
                <w:sz w:val="22"/>
                <w:szCs w:val="22"/>
                <w:lang w:eastAsia="en-US"/>
              </w:rPr>
              <w:t>сти" в 2021-2025 годах</w:t>
            </w:r>
          </w:p>
        </w:tc>
        <w:tc>
          <w:tcPr>
            <w:tcW w:w="1161" w:type="dxa"/>
            <w:vMerge w:val="restart"/>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color w:val="000000"/>
                <w:kern w:val="36"/>
                <w:sz w:val="22"/>
                <w:szCs w:val="22"/>
              </w:rPr>
              <w:t>Отдел жизн</w:t>
            </w:r>
            <w:r w:rsidRPr="000C7D11">
              <w:rPr>
                <w:color w:val="000000"/>
                <w:kern w:val="36"/>
                <w:sz w:val="22"/>
                <w:szCs w:val="22"/>
              </w:rPr>
              <w:t>е</w:t>
            </w:r>
            <w:r w:rsidRPr="000C7D11">
              <w:rPr>
                <w:color w:val="000000"/>
                <w:kern w:val="36"/>
                <w:sz w:val="22"/>
                <w:szCs w:val="22"/>
              </w:rPr>
              <w:t>обеспеч</w:t>
            </w:r>
            <w:r w:rsidRPr="000C7D11">
              <w:rPr>
                <w:color w:val="000000"/>
                <w:kern w:val="36"/>
                <w:sz w:val="22"/>
                <w:szCs w:val="22"/>
              </w:rPr>
              <w:t>е</w:t>
            </w:r>
            <w:r w:rsidRPr="000C7D11">
              <w:rPr>
                <w:color w:val="000000"/>
                <w:kern w:val="36"/>
                <w:sz w:val="22"/>
                <w:szCs w:val="22"/>
              </w:rPr>
              <w:t>ния адм</w:t>
            </w:r>
            <w:r w:rsidRPr="000C7D11">
              <w:rPr>
                <w:color w:val="000000"/>
                <w:kern w:val="36"/>
                <w:sz w:val="22"/>
                <w:szCs w:val="22"/>
              </w:rPr>
              <w:t>и</w:t>
            </w:r>
            <w:r w:rsidRPr="000C7D11">
              <w:rPr>
                <w:color w:val="000000"/>
                <w:kern w:val="36"/>
                <w:sz w:val="22"/>
                <w:szCs w:val="22"/>
              </w:rPr>
              <w:t>нистрации Омутни</w:t>
            </w:r>
            <w:r w:rsidRPr="000C7D11">
              <w:rPr>
                <w:color w:val="000000"/>
                <w:kern w:val="36"/>
                <w:sz w:val="22"/>
                <w:szCs w:val="22"/>
              </w:rPr>
              <w:t>н</w:t>
            </w:r>
            <w:r w:rsidRPr="000C7D11">
              <w:rPr>
                <w:color w:val="000000"/>
                <w:kern w:val="36"/>
                <w:sz w:val="22"/>
                <w:szCs w:val="22"/>
              </w:rPr>
              <w:t>ского г</w:t>
            </w:r>
            <w:r w:rsidRPr="000C7D11">
              <w:rPr>
                <w:color w:val="000000"/>
                <w:kern w:val="36"/>
                <w:sz w:val="22"/>
                <w:szCs w:val="22"/>
              </w:rPr>
              <w:t>о</w:t>
            </w:r>
            <w:r w:rsidRPr="000C7D11">
              <w:rPr>
                <w:color w:val="000000"/>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 xml:space="preserve">всего        </w:t>
            </w:r>
          </w:p>
        </w:tc>
        <w:tc>
          <w:tcPr>
            <w:tcW w:w="1134" w:type="dxa"/>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2723,635</w:t>
            </w:r>
          </w:p>
        </w:tc>
        <w:tc>
          <w:tcPr>
            <w:tcW w:w="2268" w:type="dxa"/>
            <w:vMerge w:val="restart"/>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Организация пов</w:t>
            </w:r>
            <w:r w:rsidRPr="000C7D11">
              <w:rPr>
                <w:sz w:val="22"/>
                <w:szCs w:val="22"/>
              </w:rPr>
              <w:t>ы</w:t>
            </w:r>
            <w:r w:rsidRPr="000C7D11">
              <w:rPr>
                <w:sz w:val="22"/>
                <w:szCs w:val="22"/>
              </w:rPr>
              <w:t>шения уровня бе</w:t>
            </w:r>
            <w:r w:rsidRPr="000C7D11">
              <w:rPr>
                <w:sz w:val="22"/>
                <w:szCs w:val="22"/>
              </w:rPr>
              <w:t>з</w:t>
            </w:r>
            <w:r w:rsidRPr="000C7D11">
              <w:rPr>
                <w:sz w:val="22"/>
                <w:szCs w:val="22"/>
              </w:rPr>
              <w:t>опасности на терр</w:t>
            </w:r>
            <w:r w:rsidRPr="000C7D11">
              <w:rPr>
                <w:sz w:val="22"/>
                <w:szCs w:val="22"/>
              </w:rPr>
              <w:t>и</w:t>
            </w:r>
            <w:r w:rsidRPr="000C7D11">
              <w:rPr>
                <w:sz w:val="22"/>
                <w:szCs w:val="22"/>
              </w:rPr>
              <w:t>тории Омутнинского городского поселения</w:t>
            </w:r>
          </w:p>
        </w:tc>
      </w:tr>
      <w:tr w:rsidR="00C0791F" w:rsidRPr="000C7D11" w:rsidTr="000C7D11">
        <w:trPr>
          <w:cantSplit/>
          <w:trHeight w:val="369"/>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69"/>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236,200</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69"/>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69"/>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2487,435</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69"/>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60"/>
        </w:trPr>
        <w:tc>
          <w:tcPr>
            <w:tcW w:w="567" w:type="dxa"/>
            <w:vMerge w:val="restart"/>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w:t>
            </w:r>
          </w:p>
        </w:tc>
        <w:tc>
          <w:tcPr>
            <w:tcW w:w="2552" w:type="dxa"/>
            <w:vMerge w:val="restart"/>
            <w:tcBorders>
              <w:left w:val="single" w:sz="4" w:space="0" w:color="auto"/>
              <w:right w:val="single" w:sz="4" w:space="0" w:color="auto"/>
            </w:tcBorders>
          </w:tcPr>
          <w:p w:rsidR="00C0791F" w:rsidRPr="000C7D11" w:rsidRDefault="00C0791F" w:rsidP="00C0791F">
            <w:pPr>
              <w:rPr>
                <w:sz w:val="22"/>
                <w:szCs w:val="22"/>
              </w:rPr>
            </w:pPr>
            <w:r w:rsidRPr="000C7D11">
              <w:rPr>
                <w:rFonts w:eastAsia="Calibri"/>
                <w:sz w:val="22"/>
                <w:szCs w:val="22"/>
                <w:lang w:eastAsia="en-US"/>
              </w:rPr>
              <w:t>Обеспечение первичных мер пожарной безопа</w:t>
            </w:r>
            <w:r w:rsidRPr="000C7D11">
              <w:rPr>
                <w:rFonts w:eastAsia="Calibri"/>
                <w:sz w:val="22"/>
                <w:szCs w:val="22"/>
                <w:lang w:eastAsia="en-US"/>
              </w:rPr>
              <w:t>с</w:t>
            </w:r>
            <w:r w:rsidRPr="000C7D11">
              <w:rPr>
                <w:rFonts w:eastAsia="Calibri"/>
                <w:sz w:val="22"/>
                <w:szCs w:val="22"/>
                <w:lang w:eastAsia="en-US"/>
              </w:rPr>
              <w:t>ности на территории Омутнинского городск</w:t>
            </w:r>
            <w:r w:rsidRPr="000C7D11">
              <w:rPr>
                <w:rFonts w:eastAsia="Calibri"/>
                <w:sz w:val="22"/>
                <w:szCs w:val="22"/>
                <w:lang w:eastAsia="en-US"/>
              </w:rPr>
              <w:t>о</w:t>
            </w:r>
            <w:r w:rsidRPr="000C7D11">
              <w:rPr>
                <w:rFonts w:eastAsia="Calibri"/>
                <w:sz w:val="22"/>
                <w:szCs w:val="22"/>
                <w:lang w:eastAsia="en-US"/>
              </w:rPr>
              <w:t>го поселения, в том чи</w:t>
            </w:r>
            <w:r w:rsidRPr="000C7D11">
              <w:rPr>
                <w:rFonts w:eastAsia="Calibri"/>
                <w:sz w:val="22"/>
                <w:szCs w:val="22"/>
                <w:lang w:eastAsia="en-US"/>
              </w:rPr>
              <w:t>с</w:t>
            </w:r>
            <w:r w:rsidRPr="000C7D11">
              <w:rPr>
                <w:rFonts w:eastAsia="Calibri"/>
                <w:sz w:val="22"/>
                <w:szCs w:val="22"/>
                <w:lang w:eastAsia="en-US"/>
              </w:rPr>
              <w:t>ле:</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1130,004</w:t>
            </w:r>
          </w:p>
        </w:tc>
        <w:tc>
          <w:tcPr>
            <w:tcW w:w="2268" w:type="dxa"/>
            <w:vMerge w:val="restart"/>
            <w:tcBorders>
              <w:left w:val="single" w:sz="4" w:space="0" w:color="auto"/>
              <w:right w:val="single" w:sz="4" w:space="0" w:color="auto"/>
            </w:tcBorders>
          </w:tcPr>
          <w:p w:rsidR="00C0791F" w:rsidRPr="000C7D11" w:rsidRDefault="00C0791F" w:rsidP="00C0791F">
            <w:pPr>
              <w:pStyle w:val="ConsPlusCell"/>
              <w:jc w:val="both"/>
              <w:rPr>
                <w:rFonts w:ascii="Times New Roman" w:hAnsi="Times New Roman" w:cs="Times New Roman"/>
                <w:sz w:val="22"/>
                <w:szCs w:val="22"/>
              </w:rPr>
            </w:pPr>
            <w:r w:rsidRPr="000C7D11">
              <w:rPr>
                <w:rFonts w:ascii="Times New Roman" w:hAnsi="Times New Roman" w:cs="Times New Roman"/>
                <w:sz w:val="22"/>
                <w:szCs w:val="22"/>
              </w:rPr>
              <w:t>Обеспечение необх</w:t>
            </w:r>
            <w:r w:rsidRPr="000C7D11">
              <w:rPr>
                <w:rFonts w:ascii="Times New Roman" w:hAnsi="Times New Roman" w:cs="Times New Roman"/>
                <w:sz w:val="22"/>
                <w:szCs w:val="22"/>
              </w:rPr>
              <w:t>о</w:t>
            </w:r>
            <w:r w:rsidRPr="000C7D11">
              <w:rPr>
                <w:rFonts w:ascii="Times New Roman" w:hAnsi="Times New Roman" w:cs="Times New Roman"/>
                <w:sz w:val="22"/>
                <w:szCs w:val="22"/>
              </w:rPr>
              <w:t>димых условий для тушения пожаров, снижение количества пожаров, гибели и травматизма людей при пожарах</w:t>
            </w:r>
          </w:p>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1130,004</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1.1.</w:t>
            </w:r>
          </w:p>
        </w:tc>
        <w:tc>
          <w:tcPr>
            <w:tcW w:w="2552"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r w:rsidRPr="000C7D11">
              <w:rPr>
                <w:rFonts w:eastAsia="Calibri"/>
                <w:sz w:val="22"/>
                <w:szCs w:val="22"/>
                <w:lang w:eastAsia="en-US"/>
              </w:rPr>
              <w:t>Восполнение пожарных водоемов</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20,000</w:t>
            </w:r>
          </w:p>
        </w:tc>
        <w:tc>
          <w:tcPr>
            <w:tcW w:w="2268"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Создание условий для забора воды из исто</w:t>
            </w:r>
            <w:r w:rsidRPr="000C7D11">
              <w:rPr>
                <w:sz w:val="22"/>
                <w:szCs w:val="22"/>
              </w:rPr>
              <w:t>ч</w:t>
            </w:r>
            <w:r w:rsidRPr="000C7D11">
              <w:rPr>
                <w:sz w:val="22"/>
                <w:szCs w:val="22"/>
              </w:rPr>
              <w:t>ников наружного в</w:t>
            </w:r>
            <w:r w:rsidRPr="000C7D11">
              <w:rPr>
                <w:sz w:val="22"/>
                <w:szCs w:val="22"/>
              </w:rPr>
              <w:t>о</w:t>
            </w:r>
            <w:r w:rsidRPr="000C7D11">
              <w:rPr>
                <w:sz w:val="22"/>
                <w:szCs w:val="22"/>
              </w:rPr>
              <w:t>доснабжения в любое время года в целях пожаротушения</w:t>
            </w: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20,000</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rFonts w:eastAsia="Calibri"/>
                <w:sz w:val="22"/>
                <w:szCs w:val="22"/>
                <w:lang w:eastAsia="en-US"/>
              </w:rPr>
              <w:t xml:space="preserve">Содержание и ремонт пожарных водоемов (в </w:t>
            </w:r>
            <w:proofErr w:type="spellStart"/>
            <w:r w:rsidRPr="000C7D11">
              <w:rPr>
                <w:rFonts w:eastAsia="Calibri"/>
                <w:sz w:val="22"/>
                <w:szCs w:val="22"/>
                <w:lang w:eastAsia="en-US"/>
              </w:rPr>
              <w:t>т.ч</w:t>
            </w:r>
            <w:proofErr w:type="spellEnd"/>
            <w:r w:rsidRPr="000C7D11">
              <w:rPr>
                <w:rFonts w:eastAsia="Calibri"/>
                <w:sz w:val="22"/>
                <w:szCs w:val="22"/>
                <w:lang w:eastAsia="en-US"/>
              </w:rPr>
              <w:t>. устройство)</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214,000</w:t>
            </w:r>
          </w:p>
        </w:tc>
        <w:tc>
          <w:tcPr>
            <w:tcW w:w="2268"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Создание условий для забора воды из исто</w:t>
            </w:r>
            <w:r w:rsidRPr="000C7D11">
              <w:rPr>
                <w:sz w:val="22"/>
                <w:szCs w:val="22"/>
              </w:rPr>
              <w:t>ч</w:t>
            </w:r>
            <w:r w:rsidRPr="000C7D11">
              <w:rPr>
                <w:sz w:val="22"/>
                <w:szCs w:val="22"/>
              </w:rPr>
              <w:t>ников наружного в</w:t>
            </w:r>
            <w:r w:rsidRPr="000C7D11">
              <w:rPr>
                <w:sz w:val="22"/>
                <w:szCs w:val="22"/>
              </w:rPr>
              <w:t>о</w:t>
            </w:r>
            <w:r w:rsidRPr="000C7D11">
              <w:rPr>
                <w:sz w:val="22"/>
                <w:szCs w:val="22"/>
              </w:rPr>
              <w:t>доснабжения в любое время года в целях пожаротушения</w:t>
            </w:r>
          </w:p>
        </w:tc>
      </w:tr>
      <w:tr w:rsidR="00C0791F" w:rsidRPr="000C7D11" w:rsidTr="000C7D11">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214,000</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1.3.</w:t>
            </w:r>
          </w:p>
        </w:tc>
        <w:tc>
          <w:tcPr>
            <w:tcW w:w="2552"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r w:rsidRPr="000C7D11">
              <w:rPr>
                <w:rFonts w:eastAsia="Calibri"/>
                <w:sz w:val="22"/>
                <w:szCs w:val="22"/>
                <w:lang w:eastAsia="en-US"/>
              </w:rPr>
              <w:t>Устройство минерализ</w:t>
            </w:r>
            <w:r w:rsidRPr="000C7D11">
              <w:rPr>
                <w:rFonts w:eastAsia="Calibri"/>
                <w:sz w:val="22"/>
                <w:szCs w:val="22"/>
                <w:lang w:eastAsia="en-US"/>
              </w:rPr>
              <w:t>о</w:t>
            </w:r>
            <w:r w:rsidRPr="000C7D11">
              <w:rPr>
                <w:rFonts w:eastAsia="Calibri"/>
                <w:sz w:val="22"/>
                <w:szCs w:val="22"/>
                <w:lang w:eastAsia="en-US"/>
              </w:rPr>
              <w:lastRenderedPageBreak/>
              <w:t>ванной полосы</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115,000</w:t>
            </w:r>
          </w:p>
        </w:tc>
        <w:tc>
          <w:tcPr>
            <w:tcW w:w="2268"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Предупреждение ра</w:t>
            </w:r>
            <w:r w:rsidRPr="000C7D11">
              <w:rPr>
                <w:sz w:val="22"/>
                <w:szCs w:val="22"/>
              </w:rPr>
              <w:t>с</w:t>
            </w:r>
            <w:r w:rsidRPr="000C7D11">
              <w:rPr>
                <w:sz w:val="22"/>
                <w:szCs w:val="22"/>
              </w:rPr>
              <w:lastRenderedPageBreak/>
              <w:t>пространения и лок</w:t>
            </w:r>
            <w:r w:rsidRPr="000C7D11">
              <w:rPr>
                <w:sz w:val="22"/>
                <w:szCs w:val="22"/>
              </w:rPr>
              <w:t>а</w:t>
            </w:r>
            <w:r w:rsidRPr="000C7D11">
              <w:rPr>
                <w:sz w:val="22"/>
                <w:szCs w:val="22"/>
              </w:rPr>
              <w:t>лизации лесных п</w:t>
            </w:r>
            <w:r w:rsidRPr="000C7D11">
              <w:rPr>
                <w:sz w:val="22"/>
                <w:szCs w:val="22"/>
              </w:rPr>
              <w:t>о</w:t>
            </w:r>
            <w:r w:rsidRPr="000C7D11">
              <w:rPr>
                <w:sz w:val="22"/>
                <w:szCs w:val="22"/>
              </w:rPr>
              <w:t>жаров</w:t>
            </w: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115,000</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1.4.</w:t>
            </w:r>
          </w:p>
        </w:tc>
        <w:tc>
          <w:tcPr>
            <w:tcW w:w="2552"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rFonts w:eastAsia="Calibri"/>
                <w:sz w:val="22"/>
                <w:szCs w:val="22"/>
                <w:lang w:eastAsia="en-US"/>
              </w:rPr>
              <w:t>Поощрение добровол</w:t>
            </w:r>
            <w:r w:rsidRPr="000C7D11">
              <w:rPr>
                <w:rFonts w:eastAsia="Calibri"/>
                <w:sz w:val="22"/>
                <w:szCs w:val="22"/>
                <w:lang w:eastAsia="en-US"/>
              </w:rPr>
              <w:t>ь</w:t>
            </w:r>
            <w:r w:rsidRPr="000C7D11">
              <w:rPr>
                <w:rFonts w:eastAsia="Calibri"/>
                <w:sz w:val="22"/>
                <w:szCs w:val="22"/>
                <w:lang w:eastAsia="en-US"/>
              </w:rPr>
              <w:t>ных пожарных</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6,000</w:t>
            </w:r>
          </w:p>
        </w:tc>
        <w:tc>
          <w:tcPr>
            <w:tcW w:w="2268"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Стимулирование до</w:t>
            </w:r>
            <w:r w:rsidRPr="000C7D11">
              <w:rPr>
                <w:sz w:val="22"/>
                <w:szCs w:val="22"/>
              </w:rPr>
              <w:t>б</w:t>
            </w:r>
            <w:r w:rsidRPr="000C7D11">
              <w:rPr>
                <w:sz w:val="22"/>
                <w:szCs w:val="22"/>
              </w:rPr>
              <w:t>ровольной пожарной охраны в борьбе с пожарами</w:t>
            </w: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6,000</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1.5.</w:t>
            </w:r>
          </w:p>
        </w:tc>
        <w:tc>
          <w:tcPr>
            <w:tcW w:w="2552"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r w:rsidRPr="000C7D11">
              <w:rPr>
                <w:rFonts w:eastAsia="Calibri"/>
                <w:sz w:val="22"/>
                <w:szCs w:val="22"/>
                <w:lang w:eastAsia="en-US"/>
              </w:rPr>
              <w:t>Ремонт печей</w:t>
            </w:r>
          </w:p>
        </w:tc>
        <w:tc>
          <w:tcPr>
            <w:tcW w:w="1161" w:type="dxa"/>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775,004</w:t>
            </w:r>
          </w:p>
        </w:tc>
        <w:tc>
          <w:tcPr>
            <w:tcW w:w="2268"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Предотвращение п</w:t>
            </w:r>
            <w:r w:rsidRPr="000C7D11">
              <w:rPr>
                <w:sz w:val="22"/>
                <w:szCs w:val="22"/>
              </w:rPr>
              <w:t>о</w:t>
            </w:r>
            <w:r w:rsidRPr="000C7D11">
              <w:rPr>
                <w:sz w:val="22"/>
                <w:szCs w:val="22"/>
              </w:rPr>
              <w:t>жаров, гибели людей и уничтожения им</w:t>
            </w:r>
            <w:r w:rsidRPr="000C7D11">
              <w:rPr>
                <w:sz w:val="22"/>
                <w:szCs w:val="22"/>
              </w:rPr>
              <w:t>у</w:t>
            </w:r>
            <w:r w:rsidRPr="000C7D11">
              <w:rPr>
                <w:sz w:val="22"/>
                <w:szCs w:val="22"/>
              </w:rPr>
              <w:t>щества граждан</w:t>
            </w: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775,004</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rFonts w:eastAsia="Calibri"/>
                <w:sz w:val="22"/>
                <w:szCs w:val="22"/>
                <w:lang w:eastAsia="en-US"/>
              </w:rPr>
            </w:pPr>
          </w:p>
        </w:tc>
        <w:tc>
          <w:tcPr>
            <w:tcW w:w="1161" w:type="dxa"/>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rFonts w:eastAsia="Calibri"/>
                <w:sz w:val="22"/>
                <w:szCs w:val="22"/>
                <w:lang w:eastAsia="en-US"/>
              </w:rPr>
              <w:t>Резервный фонд Ому</w:t>
            </w:r>
            <w:r w:rsidRPr="000C7D11">
              <w:rPr>
                <w:rFonts w:eastAsia="Calibri"/>
                <w:sz w:val="22"/>
                <w:szCs w:val="22"/>
                <w:lang w:eastAsia="en-US"/>
              </w:rPr>
              <w:t>т</w:t>
            </w:r>
            <w:r w:rsidRPr="000C7D11">
              <w:rPr>
                <w:rFonts w:eastAsia="Calibri"/>
                <w:sz w:val="22"/>
                <w:szCs w:val="22"/>
                <w:lang w:eastAsia="en-US"/>
              </w:rPr>
              <w:t>нинского городского п</w:t>
            </w:r>
            <w:r w:rsidRPr="000C7D11">
              <w:rPr>
                <w:rFonts w:eastAsia="Calibri"/>
                <w:sz w:val="22"/>
                <w:szCs w:val="22"/>
                <w:lang w:eastAsia="en-US"/>
              </w:rPr>
              <w:t>о</w:t>
            </w:r>
            <w:r w:rsidRPr="000C7D11">
              <w:rPr>
                <w:rFonts w:eastAsia="Calibri"/>
                <w:sz w:val="22"/>
                <w:szCs w:val="22"/>
                <w:lang w:eastAsia="en-US"/>
              </w:rPr>
              <w:t>селения</w:t>
            </w:r>
          </w:p>
        </w:tc>
        <w:tc>
          <w:tcPr>
            <w:tcW w:w="1161" w:type="dxa"/>
            <w:vMerge w:val="restart"/>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200,000</w:t>
            </w:r>
          </w:p>
        </w:tc>
        <w:tc>
          <w:tcPr>
            <w:tcW w:w="2268"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Организация и пров</w:t>
            </w:r>
            <w:r w:rsidRPr="000C7D11">
              <w:rPr>
                <w:sz w:val="22"/>
                <w:szCs w:val="22"/>
              </w:rPr>
              <w:t>е</w:t>
            </w:r>
            <w:r w:rsidRPr="000C7D11">
              <w:rPr>
                <w:sz w:val="22"/>
                <w:szCs w:val="22"/>
              </w:rPr>
              <w:t>дение аварийно-спасательных и др</w:t>
            </w:r>
            <w:r w:rsidRPr="000C7D11">
              <w:rPr>
                <w:sz w:val="22"/>
                <w:szCs w:val="22"/>
              </w:rPr>
              <w:t>у</w:t>
            </w:r>
            <w:r w:rsidRPr="000C7D11">
              <w:rPr>
                <w:sz w:val="22"/>
                <w:szCs w:val="22"/>
              </w:rPr>
              <w:t>гих неотложных р</w:t>
            </w:r>
            <w:r w:rsidRPr="000C7D11">
              <w:rPr>
                <w:sz w:val="22"/>
                <w:szCs w:val="22"/>
              </w:rPr>
              <w:t>а</w:t>
            </w:r>
            <w:r w:rsidRPr="000C7D11">
              <w:rPr>
                <w:sz w:val="22"/>
                <w:szCs w:val="22"/>
              </w:rPr>
              <w:t>бот</w:t>
            </w: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200,000</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3.</w:t>
            </w:r>
          </w:p>
        </w:tc>
        <w:tc>
          <w:tcPr>
            <w:tcW w:w="2552"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rFonts w:eastAsia="Calibri"/>
                <w:sz w:val="22"/>
                <w:szCs w:val="22"/>
                <w:lang w:eastAsia="en-US"/>
              </w:rPr>
              <w:t>Предупреждение и ли</w:t>
            </w:r>
            <w:r w:rsidRPr="000C7D11">
              <w:rPr>
                <w:rFonts w:eastAsia="Calibri"/>
                <w:sz w:val="22"/>
                <w:szCs w:val="22"/>
                <w:lang w:eastAsia="en-US"/>
              </w:rPr>
              <w:t>к</w:t>
            </w:r>
            <w:r w:rsidRPr="000C7D11">
              <w:rPr>
                <w:rFonts w:eastAsia="Calibri"/>
                <w:sz w:val="22"/>
                <w:szCs w:val="22"/>
                <w:lang w:eastAsia="en-US"/>
              </w:rPr>
              <w:t>видация последствий чрезвычайных ситуаций и стихийных бедствий природного и техноге</w:t>
            </w:r>
            <w:r w:rsidRPr="000C7D11">
              <w:rPr>
                <w:rFonts w:eastAsia="Calibri"/>
                <w:sz w:val="22"/>
                <w:szCs w:val="22"/>
                <w:lang w:eastAsia="en-US"/>
              </w:rPr>
              <w:t>н</w:t>
            </w:r>
            <w:r w:rsidRPr="000C7D11">
              <w:rPr>
                <w:rFonts w:eastAsia="Calibri"/>
                <w:sz w:val="22"/>
                <w:szCs w:val="22"/>
                <w:lang w:eastAsia="en-US"/>
              </w:rPr>
              <w:t>ного характера, в том числе:</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770,031</w:t>
            </w:r>
          </w:p>
        </w:tc>
        <w:tc>
          <w:tcPr>
            <w:tcW w:w="2268"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Предотвращение г</w:t>
            </w:r>
            <w:r w:rsidRPr="000C7D11">
              <w:rPr>
                <w:sz w:val="22"/>
                <w:szCs w:val="22"/>
              </w:rPr>
              <w:t>и</w:t>
            </w:r>
            <w:r w:rsidRPr="000C7D11">
              <w:rPr>
                <w:sz w:val="22"/>
                <w:szCs w:val="22"/>
              </w:rPr>
              <w:t>бели людей</w:t>
            </w: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770,031</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3.1.</w:t>
            </w:r>
          </w:p>
        </w:tc>
        <w:tc>
          <w:tcPr>
            <w:tcW w:w="2552"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Содержание спасател</w:t>
            </w:r>
            <w:r w:rsidRPr="000C7D11">
              <w:rPr>
                <w:sz w:val="22"/>
                <w:szCs w:val="22"/>
              </w:rPr>
              <w:t>ь</w:t>
            </w:r>
            <w:r w:rsidRPr="000C7D11">
              <w:rPr>
                <w:sz w:val="22"/>
                <w:szCs w:val="22"/>
              </w:rPr>
              <w:t>ного поста</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448,300</w:t>
            </w:r>
          </w:p>
        </w:tc>
        <w:tc>
          <w:tcPr>
            <w:tcW w:w="2268"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Предотвращение г</w:t>
            </w:r>
            <w:r w:rsidRPr="000C7D11">
              <w:rPr>
                <w:sz w:val="22"/>
                <w:szCs w:val="22"/>
              </w:rPr>
              <w:t>и</w:t>
            </w:r>
            <w:r w:rsidRPr="000C7D11">
              <w:rPr>
                <w:sz w:val="22"/>
                <w:szCs w:val="22"/>
              </w:rPr>
              <w:t>бели людей на во</w:t>
            </w:r>
            <w:r w:rsidRPr="000C7D11">
              <w:rPr>
                <w:sz w:val="22"/>
                <w:szCs w:val="22"/>
              </w:rPr>
              <w:t>д</w:t>
            </w:r>
            <w:r w:rsidRPr="000C7D11">
              <w:rPr>
                <w:sz w:val="22"/>
                <w:szCs w:val="22"/>
              </w:rPr>
              <w:t>ных объектах</w:t>
            </w: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448,300</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3.2.</w:t>
            </w:r>
          </w:p>
        </w:tc>
        <w:tc>
          <w:tcPr>
            <w:tcW w:w="2552"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Исследование воды</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10,000</w:t>
            </w:r>
          </w:p>
        </w:tc>
        <w:tc>
          <w:tcPr>
            <w:tcW w:w="2268"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Обеспечение сан</w:t>
            </w:r>
            <w:r w:rsidRPr="000C7D11">
              <w:rPr>
                <w:sz w:val="22"/>
                <w:szCs w:val="22"/>
              </w:rPr>
              <w:t>и</w:t>
            </w:r>
            <w:r w:rsidRPr="000C7D11">
              <w:rPr>
                <w:sz w:val="22"/>
                <w:szCs w:val="22"/>
              </w:rPr>
              <w:t>тарно-эпидемиологического благополучия насел</w:t>
            </w:r>
            <w:r w:rsidRPr="000C7D11">
              <w:rPr>
                <w:sz w:val="22"/>
                <w:szCs w:val="22"/>
              </w:rPr>
              <w:t>е</w:t>
            </w:r>
            <w:r w:rsidRPr="000C7D11">
              <w:rPr>
                <w:sz w:val="22"/>
                <w:szCs w:val="22"/>
              </w:rPr>
              <w:t>ния</w:t>
            </w: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10,000</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lastRenderedPageBreak/>
              <w:t>3.3.</w:t>
            </w:r>
          </w:p>
        </w:tc>
        <w:tc>
          <w:tcPr>
            <w:tcW w:w="2552"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Изготовление знака "Выход на лёд запрещён"</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8,700</w:t>
            </w:r>
          </w:p>
        </w:tc>
        <w:tc>
          <w:tcPr>
            <w:tcW w:w="2268"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Предотвращение г</w:t>
            </w:r>
            <w:r w:rsidRPr="000C7D11">
              <w:rPr>
                <w:sz w:val="22"/>
                <w:szCs w:val="22"/>
              </w:rPr>
              <w:t>и</w:t>
            </w:r>
            <w:r w:rsidRPr="000C7D11">
              <w:rPr>
                <w:sz w:val="22"/>
                <w:szCs w:val="22"/>
              </w:rPr>
              <w:t>бели людей на во</w:t>
            </w:r>
            <w:r w:rsidRPr="000C7D11">
              <w:rPr>
                <w:sz w:val="22"/>
                <w:szCs w:val="22"/>
              </w:rPr>
              <w:t>д</w:t>
            </w:r>
            <w:r w:rsidRPr="000C7D11">
              <w:rPr>
                <w:sz w:val="22"/>
                <w:szCs w:val="22"/>
              </w:rPr>
              <w:t>ных объектах</w:t>
            </w: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8,700</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4.</w:t>
            </w:r>
          </w:p>
        </w:tc>
        <w:tc>
          <w:tcPr>
            <w:tcW w:w="2552" w:type="dxa"/>
            <w:vMerge w:val="restart"/>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Оборудование (дообор</w:t>
            </w:r>
            <w:r w:rsidRPr="000C7D11">
              <w:rPr>
                <w:sz w:val="22"/>
                <w:szCs w:val="22"/>
              </w:rPr>
              <w:t>у</w:t>
            </w:r>
            <w:r w:rsidRPr="000C7D11">
              <w:rPr>
                <w:sz w:val="22"/>
                <w:szCs w:val="22"/>
              </w:rPr>
              <w:t>дование) пляжа на те</w:t>
            </w:r>
            <w:r w:rsidRPr="000C7D11">
              <w:rPr>
                <w:sz w:val="22"/>
                <w:szCs w:val="22"/>
              </w:rPr>
              <w:t>р</w:t>
            </w:r>
            <w:r w:rsidRPr="000C7D11">
              <w:rPr>
                <w:sz w:val="22"/>
                <w:szCs w:val="22"/>
              </w:rPr>
              <w:t>ритории Омутнинского городского поселения</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303,031</w:t>
            </w:r>
          </w:p>
        </w:tc>
        <w:tc>
          <w:tcPr>
            <w:tcW w:w="2268" w:type="dxa"/>
            <w:vMerge w:val="restart"/>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Планируется прио</w:t>
            </w:r>
            <w:r w:rsidRPr="000C7D11">
              <w:rPr>
                <w:sz w:val="22"/>
                <w:szCs w:val="22"/>
              </w:rPr>
              <w:t>б</w:t>
            </w:r>
            <w:r w:rsidRPr="000C7D11">
              <w:rPr>
                <w:sz w:val="22"/>
                <w:szCs w:val="22"/>
              </w:rPr>
              <w:t>ретение лодки гре</w:t>
            </w:r>
            <w:r w:rsidRPr="000C7D11">
              <w:rPr>
                <w:sz w:val="22"/>
                <w:szCs w:val="22"/>
              </w:rPr>
              <w:t>б</w:t>
            </w:r>
            <w:r w:rsidRPr="000C7D11">
              <w:rPr>
                <w:sz w:val="22"/>
                <w:szCs w:val="22"/>
              </w:rPr>
              <w:t>ной, мотора, спас</w:t>
            </w:r>
            <w:r w:rsidRPr="000C7D11">
              <w:rPr>
                <w:sz w:val="22"/>
                <w:szCs w:val="22"/>
              </w:rPr>
              <w:t>а</w:t>
            </w:r>
            <w:r w:rsidRPr="000C7D11">
              <w:rPr>
                <w:sz w:val="22"/>
                <w:szCs w:val="22"/>
              </w:rPr>
              <w:t>тельных жилетов, спасательных кругов.</w:t>
            </w: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303,031</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5.</w:t>
            </w:r>
          </w:p>
        </w:tc>
        <w:tc>
          <w:tcPr>
            <w:tcW w:w="2552"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Организация и ос</w:t>
            </w:r>
            <w:r w:rsidRPr="000C7D11">
              <w:rPr>
                <w:sz w:val="22"/>
                <w:szCs w:val="22"/>
              </w:rPr>
              <w:t>у</w:t>
            </w:r>
            <w:r w:rsidRPr="000C7D11">
              <w:rPr>
                <w:sz w:val="22"/>
                <w:szCs w:val="22"/>
              </w:rPr>
              <w:t>ществление мероприятий по территориальной об</w:t>
            </w:r>
            <w:r w:rsidRPr="000C7D11">
              <w:rPr>
                <w:sz w:val="22"/>
                <w:szCs w:val="22"/>
              </w:rPr>
              <w:t>о</w:t>
            </w:r>
            <w:r w:rsidRPr="000C7D11">
              <w:rPr>
                <w:sz w:val="22"/>
                <w:szCs w:val="22"/>
              </w:rPr>
              <w:t>роне и гражданской об</w:t>
            </w:r>
            <w:r w:rsidRPr="000C7D11">
              <w:rPr>
                <w:sz w:val="22"/>
                <w:szCs w:val="22"/>
              </w:rPr>
              <w:t>о</w:t>
            </w:r>
            <w:r w:rsidRPr="000C7D11">
              <w:rPr>
                <w:sz w:val="22"/>
                <w:szCs w:val="22"/>
              </w:rPr>
              <w:t>роне, защите населения и территории поселения от чрезвычайных ситуаций природного и техноге</w:t>
            </w:r>
            <w:r w:rsidRPr="000C7D11">
              <w:rPr>
                <w:sz w:val="22"/>
                <w:szCs w:val="22"/>
              </w:rPr>
              <w:t>н</w:t>
            </w:r>
            <w:r w:rsidRPr="000C7D11">
              <w:rPr>
                <w:sz w:val="22"/>
                <w:szCs w:val="22"/>
              </w:rPr>
              <w:t>ного характера</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365,000</w:t>
            </w:r>
          </w:p>
        </w:tc>
        <w:tc>
          <w:tcPr>
            <w:tcW w:w="2268" w:type="dxa"/>
            <w:vMerge w:val="restart"/>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Информирование и обучение населения при возникновении чрезвычайных ситу</w:t>
            </w:r>
            <w:r w:rsidRPr="000C7D11">
              <w:rPr>
                <w:sz w:val="22"/>
                <w:szCs w:val="22"/>
              </w:rPr>
              <w:t>а</w:t>
            </w:r>
            <w:r w:rsidRPr="000C7D11">
              <w:rPr>
                <w:sz w:val="22"/>
                <w:szCs w:val="22"/>
              </w:rPr>
              <w:t>ций природного и техногенного хара</w:t>
            </w:r>
            <w:r w:rsidRPr="000C7D11">
              <w:rPr>
                <w:sz w:val="22"/>
                <w:szCs w:val="22"/>
              </w:rPr>
              <w:t>к</w:t>
            </w:r>
            <w:r w:rsidRPr="000C7D11">
              <w:rPr>
                <w:sz w:val="22"/>
                <w:szCs w:val="22"/>
              </w:rPr>
              <w:t>тера</w:t>
            </w: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365,000</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6.</w:t>
            </w:r>
          </w:p>
        </w:tc>
        <w:tc>
          <w:tcPr>
            <w:tcW w:w="2552"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Оказание поддержки гражданам и их объед</w:t>
            </w:r>
            <w:r w:rsidRPr="000C7D11">
              <w:rPr>
                <w:sz w:val="22"/>
                <w:szCs w:val="22"/>
              </w:rPr>
              <w:t>и</w:t>
            </w:r>
            <w:r w:rsidRPr="000C7D11">
              <w:rPr>
                <w:sz w:val="22"/>
                <w:szCs w:val="22"/>
              </w:rPr>
              <w:t>нениям, участвующим в охране общественного порядка, создание усл</w:t>
            </w:r>
            <w:r w:rsidRPr="000C7D11">
              <w:rPr>
                <w:sz w:val="22"/>
                <w:szCs w:val="22"/>
              </w:rPr>
              <w:t>о</w:t>
            </w:r>
            <w:r w:rsidRPr="000C7D11">
              <w:rPr>
                <w:sz w:val="22"/>
                <w:szCs w:val="22"/>
              </w:rPr>
              <w:t>вий для деятельности народных дружин</w:t>
            </w: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258,600</w:t>
            </w:r>
          </w:p>
        </w:tc>
        <w:tc>
          <w:tcPr>
            <w:tcW w:w="2268" w:type="dxa"/>
            <w:vMerge w:val="restart"/>
            <w:tcBorders>
              <w:top w:val="single" w:sz="4" w:space="0" w:color="auto"/>
              <w:left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Рейды добровольной народной дружины на территории Омутни</w:t>
            </w:r>
            <w:r w:rsidRPr="000C7D11">
              <w:rPr>
                <w:sz w:val="22"/>
                <w:szCs w:val="22"/>
              </w:rPr>
              <w:t>н</w:t>
            </w:r>
            <w:r w:rsidRPr="000C7D11">
              <w:rPr>
                <w:sz w:val="22"/>
                <w:szCs w:val="22"/>
              </w:rPr>
              <w:t>ского городского п</w:t>
            </w:r>
            <w:r w:rsidRPr="000C7D11">
              <w:rPr>
                <w:sz w:val="22"/>
                <w:szCs w:val="22"/>
              </w:rPr>
              <w:t>о</w:t>
            </w:r>
            <w:r w:rsidRPr="000C7D11">
              <w:rPr>
                <w:sz w:val="22"/>
                <w:szCs w:val="22"/>
              </w:rPr>
              <w:t>селения  позволят обеспечить охрану общественного п</w:t>
            </w:r>
            <w:r w:rsidRPr="000C7D11">
              <w:rPr>
                <w:sz w:val="22"/>
                <w:szCs w:val="22"/>
              </w:rPr>
              <w:t>о</w:t>
            </w:r>
            <w:r w:rsidRPr="000C7D11">
              <w:rPr>
                <w:sz w:val="22"/>
                <w:szCs w:val="22"/>
              </w:rPr>
              <w:t>рядка и общественной безопасности насел</w:t>
            </w:r>
            <w:r w:rsidRPr="000C7D11">
              <w:rPr>
                <w:sz w:val="22"/>
                <w:szCs w:val="22"/>
              </w:rPr>
              <w:t>е</w:t>
            </w:r>
            <w:r w:rsidRPr="000C7D11">
              <w:rPr>
                <w:sz w:val="22"/>
                <w:szCs w:val="22"/>
              </w:rPr>
              <w:t>ния</w:t>
            </w: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236,200</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22,400</w:t>
            </w:r>
          </w:p>
        </w:tc>
        <w:tc>
          <w:tcPr>
            <w:tcW w:w="2268" w:type="dxa"/>
            <w:vMerge/>
            <w:tcBorders>
              <w:left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r w:rsidR="00C0791F" w:rsidRPr="000C7D11" w:rsidTr="000C7D11">
        <w:trPr>
          <w:cantSplit/>
          <w:trHeight w:val="312"/>
        </w:trPr>
        <w:tc>
          <w:tcPr>
            <w:tcW w:w="567"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r w:rsidRPr="000C7D11">
              <w:rPr>
                <w:sz w:val="22"/>
                <w:szCs w:val="22"/>
              </w:rPr>
              <w:t>внебюджетные и</w:t>
            </w:r>
            <w:r w:rsidRPr="000C7D11">
              <w:rPr>
                <w:sz w:val="22"/>
                <w:szCs w:val="22"/>
              </w:rPr>
              <w:t>с</w:t>
            </w:r>
            <w:r w:rsidRPr="000C7D11">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jc w:val="center"/>
              <w:rPr>
                <w:sz w:val="22"/>
                <w:szCs w:val="22"/>
              </w:rPr>
            </w:pPr>
            <w:r w:rsidRPr="000C7D11">
              <w:rPr>
                <w:sz w:val="22"/>
                <w:szCs w:val="22"/>
              </w:rPr>
              <w:t>-</w:t>
            </w:r>
          </w:p>
        </w:tc>
        <w:tc>
          <w:tcPr>
            <w:tcW w:w="2268" w:type="dxa"/>
            <w:vMerge/>
            <w:tcBorders>
              <w:left w:val="single" w:sz="4" w:space="0" w:color="auto"/>
              <w:bottom w:val="single" w:sz="4" w:space="0" w:color="auto"/>
              <w:right w:val="single" w:sz="4" w:space="0" w:color="auto"/>
            </w:tcBorders>
          </w:tcPr>
          <w:p w:rsidR="00C0791F" w:rsidRPr="000C7D11" w:rsidRDefault="00C0791F" w:rsidP="00C0791F">
            <w:pPr>
              <w:autoSpaceDE w:val="0"/>
              <w:autoSpaceDN w:val="0"/>
              <w:adjustRightInd w:val="0"/>
              <w:rPr>
                <w:sz w:val="22"/>
                <w:szCs w:val="22"/>
              </w:rPr>
            </w:pPr>
          </w:p>
        </w:tc>
      </w:tr>
    </w:tbl>
    <w:p w:rsidR="00C0791F" w:rsidRDefault="00C0791F" w:rsidP="00C0791F">
      <w:pPr>
        <w:autoSpaceDE w:val="0"/>
        <w:autoSpaceDN w:val="0"/>
        <w:adjustRightInd w:val="0"/>
        <w:jc w:val="both"/>
        <w:rPr>
          <w:sz w:val="28"/>
          <w:szCs w:val="28"/>
        </w:rPr>
      </w:pPr>
    </w:p>
    <w:p w:rsidR="00C0791F" w:rsidRPr="004A21C8" w:rsidRDefault="00C0791F" w:rsidP="00C0791F">
      <w:pPr>
        <w:jc w:val="center"/>
      </w:pPr>
      <w:r>
        <w:t>_____________</w:t>
      </w:r>
    </w:p>
    <w:p w:rsidR="00C0791F" w:rsidRPr="004A21C8" w:rsidRDefault="00C0791F" w:rsidP="00C0791F">
      <w:pPr>
        <w:tabs>
          <w:tab w:val="left" w:pos="6600"/>
        </w:tabs>
        <w:jc w:val="both"/>
      </w:pPr>
      <w:r>
        <w:rPr>
          <w:kern w:val="36"/>
        </w:rPr>
        <w:t xml:space="preserve">  </w:t>
      </w: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15258E" w:rsidRDefault="0015258E" w:rsidP="00C0791F">
      <w:pPr>
        <w:ind w:right="113"/>
        <w:jc w:val="center"/>
        <w:rPr>
          <w:b/>
          <w:sz w:val="28"/>
          <w:szCs w:val="28"/>
        </w:rPr>
      </w:pPr>
    </w:p>
    <w:p w:rsidR="0015258E" w:rsidRDefault="0015258E"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0C7D11" w:rsidRDefault="000C7D11" w:rsidP="00C0791F">
      <w:pPr>
        <w:ind w:right="113"/>
        <w:jc w:val="center"/>
        <w:rPr>
          <w:b/>
          <w:sz w:val="28"/>
          <w:szCs w:val="28"/>
        </w:rPr>
      </w:pPr>
    </w:p>
    <w:p w:rsidR="00C0791F" w:rsidRPr="00A871C0" w:rsidRDefault="00C0791F" w:rsidP="00C0791F">
      <w:pPr>
        <w:ind w:right="113"/>
        <w:jc w:val="center"/>
        <w:rPr>
          <w:b/>
          <w:sz w:val="28"/>
          <w:szCs w:val="28"/>
        </w:rPr>
      </w:pPr>
      <w:r w:rsidRPr="00A871C0">
        <w:rPr>
          <w:b/>
          <w:sz w:val="28"/>
          <w:szCs w:val="28"/>
        </w:rPr>
        <w:lastRenderedPageBreak/>
        <w:t>АДМИНИСТРАЦИЯ</w:t>
      </w:r>
    </w:p>
    <w:p w:rsidR="00C0791F" w:rsidRPr="00A871C0" w:rsidRDefault="00C0791F" w:rsidP="00C0791F">
      <w:pPr>
        <w:ind w:right="113"/>
        <w:jc w:val="center"/>
        <w:rPr>
          <w:b/>
          <w:sz w:val="28"/>
          <w:szCs w:val="28"/>
        </w:rPr>
      </w:pPr>
      <w:r w:rsidRPr="00A871C0">
        <w:rPr>
          <w:b/>
          <w:sz w:val="28"/>
          <w:szCs w:val="28"/>
        </w:rPr>
        <w:t>МУНИЦИПАЛЬНОГО ОБРАЗОВАНИЯ</w:t>
      </w:r>
    </w:p>
    <w:p w:rsidR="00C0791F" w:rsidRPr="00A871C0" w:rsidRDefault="00C0791F" w:rsidP="00C0791F">
      <w:pPr>
        <w:ind w:right="113"/>
        <w:jc w:val="center"/>
        <w:rPr>
          <w:b/>
          <w:sz w:val="28"/>
          <w:szCs w:val="28"/>
        </w:rPr>
      </w:pPr>
      <w:r w:rsidRPr="00A871C0">
        <w:rPr>
          <w:b/>
          <w:sz w:val="28"/>
          <w:szCs w:val="28"/>
        </w:rPr>
        <w:t>ОМУТНИНСКОЕ ГОРОДСКОЕ ПОСЕЛЕНИЕ</w:t>
      </w:r>
    </w:p>
    <w:p w:rsidR="00C0791F" w:rsidRPr="00A871C0" w:rsidRDefault="00C0791F" w:rsidP="00C0791F">
      <w:pPr>
        <w:ind w:right="113"/>
        <w:jc w:val="center"/>
        <w:rPr>
          <w:b/>
          <w:sz w:val="28"/>
          <w:szCs w:val="28"/>
        </w:rPr>
      </w:pPr>
      <w:r w:rsidRPr="00A871C0">
        <w:rPr>
          <w:b/>
          <w:sz w:val="28"/>
          <w:szCs w:val="28"/>
        </w:rPr>
        <w:t>ОМУТНИНСКОГО РАЙОНА КИРОВСКОЙ ОБЛАСТИ</w:t>
      </w:r>
    </w:p>
    <w:p w:rsidR="00C0791F" w:rsidRPr="00A871C0" w:rsidRDefault="00C0791F" w:rsidP="00C0791F">
      <w:pPr>
        <w:pStyle w:val="ConsPlusTitle"/>
        <w:widowControl/>
        <w:jc w:val="both"/>
        <w:rPr>
          <w:b w:val="0"/>
          <w:bCs w:val="0"/>
          <w:sz w:val="28"/>
          <w:szCs w:val="28"/>
        </w:rPr>
      </w:pPr>
      <w:r w:rsidRPr="00A871C0">
        <w:rPr>
          <w:b w:val="0"/>
          <w:bCs w:val="0"/>
          <w:sz w:val="28"/>
          <w:szCs w:val="28"/>
        </w:rPr>
        <w:t xml:space="preserve">           </w:t>
      </w:r>
    </w:p>
    <w:p w:rsidR="00C0791F" w:rsidRPr="00A871C0" w:rsidRDefault="00C0791F" w:rsidP="00C0791F">
      <w:pPr>
        <w:ind w:right="114"/>
        <w:jc w:val="center"/>
        <w:rPr>
          <w:b/>
          <w:sz w:val="28"/>
          <w:szCs w:val="28"/>
        </w:rPr>
      </w:pPr>
    </w:p>
    <w:p w:rsidR="00C0791F" w:rsidRPr="00A871C0" w:rsidRDefault="00C0791F" w:rsidP="00C0791F">
      <w:pPr>
        <w:ind w:right="114"/>
        <w:jc w:val="center"/>
        <w:rPr>
          <w:b/>
          <w:sz w:val="28"/>
          <w:szCs w:val="28"/>
        </w:rPr>
      </w:pPr>
      <w:r w:rsidRPr="00A871C0">
        <w:rPr>
          <w:b/>
          <w:sz w:val="28"/>
          <w:szCs w:val="28"/>
        </w:rPr>
        <w:t>ПОСТАНОВЛЕНИЕ</w:t>
      </w:r>
    </w:p>
    <w:p w:rsidR="00C0791F" w:rsidRPr="00A871C0" w:rsidRDefault="00C0791F" w:rsidP="00C0791F">
      <w:pPr>
        <w:ind w:right="114"/>
        <w:jc w:val="center"/>
        <w:rPr>
          <w:b/>
          <w:sz w:val="28"/>
          <w:szCs w:val="28"/>
        </w:rPr>
      </w:pPr>
    </w:p>
    <w:p w:rsidR="00C0791F" w:rsidRPr="00A871C0" w:rsidRDefault="00C0791F" w:rsidP="00C0791F">
      <w:pPr>
        <w:ind w:right="114"/>
        <w:jc w:val="both"/>
        <w:rPr>
          <w:sz w:val="28"/>
          <w:szCs w:val="28"/>
        </w:rPr>
      </w:pPr>
      <w:r>
        <w:rPr>
          <w:sz w:val="28"/>
          <w:szCs w:val="28"/>
        </w:rPr>
        <w:t>11.09.2023</w:t>
      </w:r>
      <w:r w:rsidRPr="00A871C0">
        <w:rPr>
          <w:sz w:val="28"/>
          <w:szCs w:val="28"/>
        </w:rPr>
        <w:t xml:space="preserve">        </w:t>
      </w:r>
      <w:r w:rsidRPr="00A871C0">
        <w:rPr>
          <w:sz w:val="28"/>
          <w:szCs w:val="28"/>
        </w:rPr>
        <w:tab/>
      </w:r>
      <w:r w:rsidRPr="00A871C0">
        <w:rPr>
          <w:sz w:val="28"/>
          <w:szCs w:val="28"/>
        </w:rPr>
        <w:tab/>
      </w:r>
      <w:r w:rsidRPr="00A871C0">
        <w:rPr>
          <w:sz w:val="28"/>
          <w:szCs w:val="28"/>
        </w:rPr>
        <w:tab/>
      </w:r>
      <w:r w:rsidRPr="00A871C0">
        <w:rPr>
          <w:sz w:val="28"/>
          <w:szCs w:val="28"/>
        </w:rPr>
        <w:tab/>
        <w:t xml:space="preserve">                                      </w:t>
      </w:r>
      <w:r>
        <w:rPr>
          <w:sz w:val="28"/>
          <w:szCs w:val="28"/>
        </w:rPr>
        <w:t xml:space="preserve">                      № 747</w:t>
      </w:r>
    </w:p>
    <w:p w:rsidR="00C0791F" w:rsidRPr="00A871C0" w:rsidRDefault="00C0791F" w:rsidP="00C0791F">
      <w:pPr>
        <w:ind w:right="113"/>
        <w:jc w:val="center"/>
        <w:rPr>
          <w:sz w:val="28"/>
          <w:szCs w:val="28"/>
        </w:rPr>
      </w:pPr>
      <w:r w:rsidRPr="00A871C0">
        <w:rPr>
          <w:sz w:val="28"/>
          <w:szCs w:val="28"/>
        </w:rPr>
        <w:t>г. Омутнинск</w:t>
      </w:r>
    </w:p>
    <w:p w:rsidR="00C0791F" w:rsidRPr="00A871C0" w:rsidRDefault="00C0791F" w:rsidP="000C7D11">
      <w:pPr>
        <w:shd w:val="clear" w:color="auto" w:fill="FFFFFF"/>
        <w:spacing w:before="442"/>
        <w:ind w:left="-567" w:right="11" w:firstLine="856"/>
        <w:jc w:val="center"/>
        <w:rPr>
          <w:b/>
          <w:sz w:val="28"/>
          <w:szCs w:val="28"/>
        </w:rPr>
      </w:pPr>
      <w:r w:rsidRPr="00A871C0">
        <w:rPr>
          <w:rFonts w:eastAsia="Calibri"/>
          <w:b/>
          <w:sz w:val="28"/>
          <w:szCs w:val="28"/>
        </w:rPr>
        <w:t>О внесении изменений в постановление администрации Омутнинск</w:t>
      </w:r>
      <w:r w:rsidRPr="00A871C0">
        <w:rPr>
          <w:rFonts w:eastAsia="Calibri"/>
          <w:b/>
          <w:sz w:val="28"/>
          <w:szCs w:val="28"/>
        </w:rPr>
        <w:t>о</w:t>
      </w:r>
      <w:r w:rsidRPr="00A871C0">
        <w:rPr>
          <w:rFonts w:eastAsia="Calibri"/>
          <w:b/>
          <w:sz w:val="28"/>
          <w:szCs w:val="28"/>
        </w:rPr>
        <w:t>го город</w:t>
      </w:r>
      <w:r w:rsidRPr="00A871C0">
        <w:rPr>
          <w:b/>
          <w:sz w:val="28"/>
          <w:szCs w:val="28"/>
        </w:rPr>
        <w:t>ского поселения от 21.10.2022 № 885</w:t>
      </w:r>
    </w:p>
    <w:p w:rsidR="00C0791F" w:rsidRPr="00A871C0" w:rsidRDefault="00C0791F" w:rsidP="000C7D11">
      <w:pPr>
        <w:shd w:val="clear" w:color="auto" w:fill="FFFFFF"/>
        <w:ind w:left="-567"/>
        <w:jc w:val="both"/>
        <w:rPr>
          <w:sz w:val="28"/>
          <w:szCs w:val="28"/>
        </w:rPr>
      </w:pPr>
      <w:r w:rsidRPr="00A871C0">
        <w:rPr>
          <w:sz w:val="28"/>
          <w:szCs w:val="28"/>
        </w:rPr>
        <w:tab/>
      </w:r>
      <w:proofErr w:type="gramStart"/>
      <w:r w:rsidRPr="00A871C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C44E1">
        <w:rPr>
          <w:sz w:val="28"/>
          <w:szCs w:val="28"/>
        </w:rPr>
        <w:t>решением Омутнинской городской Думы от 17.08.2023 № 46 "О внесении изм</w:t>
      </w:r>
      <w:r w:rsidRPr="00BC44E1">
        <w:rPr>
          <w:sz w:val="28"/>
          <w:szCs w:val="28"/>
        </w:rPr>
        <w:t>е</w:t>
      </w:r>
      <w:r w:rsidRPr="00BC44E1">
        <w:rPr>
          <w:sz w:val="28"/>
          <w:szCs w:val="28"/>
        </w:rPr>
        <w:t>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w:t>
      </w:r>
      <w:r>
        <w:rPr>
          <w:sz w:val="28"/>
          <w:szCs w:val="28"/>
        </w:rPr>
        <w:t xml:space="preserve"> </w:t>
      </w:r>
      <w:r w:rsidRPr="00A871C0">
        <w:rPr>
          <w:sz w:val="28"/>
          <w:szCs w:val="28"/>
        </w:rPr>
        <w:t>администрация Омутнинского городского</w:t>
      </w:r>
      <w:proofErr w:type="gramEnd"/>
      <w:r w:rsidRPr="00A871C0">
        <w:rPr>
          <w:sz w:val="28"/>
          <w:szCs w:val="28"/>
        </w:rPr>
        <w:t xml:space="preserve"> поселения ПОСТАНО</w:t>
      </w:r>
      <w:r w:rsidRPr="00A871C0">
        <w:rPr>
          <w:sz w:val="28"/>
          <w:szCs w:val="28"/>
        </w:rPr>
        <w:t>В</w:t>
      </w:r>
      <w:r w:rsidRPr="00A871C0">
        <w:rPr>
          <w:sz w:val="28"/>
          <w:szCs w:val="28"/>
        </w:rPr>
        <w:t>ЛЯЕТ:</w:t>
      </w:r>
    </w:p>
    <w:p w:rsidR="00C0791F" w:rsidRPr="00A871C0" w:rsidRDefault="00C0791F" w:rsidP="000C7D11">
      <w:pPr>
        <w:autoSpaceDE w:val="0"/>
        <w:autoSpaceDN w:val="0"/>
        <w:adjustRightInd w:val="0"/>
        <w:ind w:left="-567"/>
        <w:jc w:val="both"/>
        <w:rPr>
          <w:sz w:val="28"/>
          <w:szCs w:val="28"/>
        </w:rPr>
      </w:pPr>
      <w:r w:rsidRPr="00A871C0">
        <w:rPr>
          <w:sz w:val="28"/>
          <w:szCs w:val="28"/>
        </w:rPr>
        <w:tab/>
        <w:t>1. Внести изменения в постановление администрации Омутнинского горо</w:t>
      </w:r>
      <w:r w:rsidRPr="00A871C0">
        <w:rPr>
          <w:sz w:val="28"/>
          <w:szCs w:val="28"/>
        </w:rPr>
        <w:t>д</w:t>
      </w:r>
      <w:r w:rsidRPr="00A871C0">
        <w:rPr>
          <w:sz w:val="28"/>
          <w:szCs w:val="28"/>
        </w:rPr>
        <w:t xml:space="preserve">ского поселения от 21.10.2022 № 885 "Об утверждении перечня муниципальных программ </w:t>
      </w:r>
      <w:r w:rsidRPr="00A871C0">
        <w:rPr>
          <w:bCs/>
          <w:sz w:val="28"/>
          <w:szCs w:val="28"/>
        </w:rPr>
        <w:t>муниципального образования Омутнинское городское поселение Омутнинского района Кировской области на 2023 год и на плановый период 2024-2025 годов"</w:t>
      </w:r>
      <w:r>
        <w:rPr>
          <w:bCs/>
          <w:sz w:val="28"/>
          <w:szCs w:val="28"/>
        </w:rPr>
        <w:t xml:space="preserve"> (с изменениями от 13.01.2023 № 14)</w:t>
      </w:r>
      <w:r w:rsidRPr="00A871C0">
        <w:rPr>
          <w:sz w:val="28"/>
          <w:szCs w:val="28"/>
        </w:rPr>
        <w:t>:</w:t>
      </w:r>
    </w:p>
    <w:p w:rsidR="00C0791F" w:rsidRPr="00A871C0" w:rsidRDefault="00C0791F" w:rsidP="000C7D11">
      <w:pPr>
        <w:widowControl w:val="0"/>
        <w:shd w:val="clear" w:color="auto" w:fill="FFFFFF"/>
        <w:tabs>
          <w:tab w:val="left" w:pos="1411"/>
        </w:tabs>
        <w:autoSpaceDE w:val="0"/>
        <w:autoSpaceDN w:val="0"/>
        <w:adjustRightInd w:val="0"/>
        <w:ind w:left="-567" w:right="19"/>
        <w:jc w:val="both"/>
        <w:rPr>
          <w:sz w:val="28"/>
          <w:szCs w:val="28"/>
        </w:rPr>
      </w:pPr>
      <w:r>
        <w:rPr>
          <w:sz w:val="28"/>
          <w:szCs w:val="28"/>
        </w:rPr>
        <w:t xml:space="preserve">          1.1</w:t>
      </w:r>
      <w:r w:rsidRPr="00A871C0">
        <w:rPr>
          <w:sz w:val="28"/>
          <w:szCs w:val="28"/>
        </w:rPr>
        <w:t>.</w:t>
      </w:r>
      <w:r>
        <w:rPr>
          <w:sz w:val="28"/>
          <w:szCs w:val="28"/>
        </w:rPr>
        <w:t xml:space="preserve"> В п. 14.</w:t>
      </w:r>
      <w:r w:rsidRPr="00A871C0">
        <w:rPr>
          <w:sz w:val="28"/>
          <w:szCs w:val="28"/>
        </w:rPr>
        <w:t xml:space="preserve"> Перечня муниципальных программ слова </w:t>
      </w:r>
      <w:r>
        <w:rPr>
          <w:sz w:val="28"/>
          <w:szCs w:val="28"/>
        </w:rPr>
        <w:t>"</w:t>
      </w:r>
      <w:r w:rsidRPr="00BC44E1">
        <w:rPr>
          <w:sz w:val="28"/>
          <w:szCs w:val="28"/>
        </w:rPr>
        <w:t>2019-2024 гг.</w:t>
      </w:r>
      <w:r>
        <w:rPr>
          <w:sz w:val="28"/>
          <w:szCs w:val="28"/>
        </w:rPr>
        <w:t xml:space="preserve">" </w:t>
      </w:r>
      <w:r w:rsidRPr="00A871C0">
        <w:rPr>
          <w:sz w:val="28"/>
          <w:szCs w:val="28"/>
        </w:rPr>
        <w:t xml:space="preserve">заменить на </w:t>
      </w:r>
      <w:r>
        <w:rPr>
          <w:sz w:val="28"/>
          <w:szCs w:val="28"/>
        </w:rPr>
        <w:t>"2019-2025 гг.</w:t>
      </w:r>
      <w:r w:rsidRPr="00A871C0">
        <w:rPr>
          <w:sz w:val="28"/>
          <w:szCs w:val="28"/>
        </w:rPr>
        <w:t>".</w:t>
      </w:r>
    </w:p>
    <w:p w:rsidR="00C0791F" w:rsidRPr="00A871C0" w:rsidRDefault="00C0791F" w:rsidP="000C7D11">
      <w:pPr>
        <w:widowControl w:val="0"/>
        <w:shd w:val="clear" w:color="auto" w:fill="FFFFFF"/>
        <w:tabs>
          <w:tab w:val="left" w:pos="1411"/>
        </w:tabs>
        <w:autoSpaceDE w:val="0"/>
        <w:autoSpaceDN w:val="0"/>
        <w:adjustRightInd w:val="0"/>
        <w:ind w:left="-567" w:right="19"/>
        <w:jc w:val="both"/>
        <w:rPr>
          <w:spacing w:val="-23"/>
          <w:sz w:val="28"/>
          <w:szCs w:val="28"/>
        </w:rPr>
      </w:pPr>
      <w:r w:rsidRPr="00A871C0">
        <w:rPr>
          <w:spacing w:val="-23"/>
          <w:sz w:val="28"/>
          <w:szCs w:val="28"/>
        </w:rPr>
        <w:t xml:space="preserve">              </w:t>
      </w:r>
      <w:r>
        <w:rPr>
          <w:spacing w:val="-23"/>
          <w:sz w:val="28"/>
          <w:szCs w:val="28"/>
        </w:rPr>
        <w:t xml:space="preserve"> </w:t>
      </w:r>
      <w:r w:rsidRPr="00A871C0">
        <w:rPr>
          <w:sz w:val="28"/>
          <w:szCs w:val="28"/>
        </w:rPr>
        <w:t>2. Настоящее постановление опубликовать в сборнике основных муниц</w:t>
      </w:r>
      <w:r w:rsidRPr="00A871C0">
        <w:rPr>
          <w:sz w:val="28"/>
          <w:szCs w:val="28"/>
        </w:rPr>
        <w:t>и</w:t>
      </w:r>
      <w:r w:rsidRPr="00A871C0">
        <w:rPr>
          <w:sz w:val="28"/>
          <w:szCs w:val="28"/>
        </w:rPr>
        <w:t>пальных правовых актов органов местного самоуправления и на официальном сайте муниципального образования Омутнинское городское поселение Омутни</w:t>
      </w:r>
      <w:r w:rsidRPr="00A871C0">
        <w:rPr>
          <w:sz w:val="28"/>
          <w:szCs w:val="28"/>
        </w:rPr>
        <w:t>н</w:t>
      </w:r>
      <w:r w:rsidRPr="00A871C0">
        <w:rPr>
          <w:sz w:val="28"/>
          <w:szCs w:val="28"/>
        </w:rPr>
        <w:t>ского района Кировской области.</w:t>
      </w:r>
    </w:p>
    <w:p w:rsidR="00C0791F" w:rsidRPr="00A871C0" w:rsidRDefault="00C0791F" w:rsidP="000C7D11">
      <w:pPr>
        <w:ind w:left="-567" w:firstLine="709"/>
        <w:jc w:val="both"/>
        <w:rPr>
          <w:sz w:val="28"/>
          <w:szCs w:val="28"/>
        </w:rPr>
      </w:pPr>
      <w:r w:rsidRPr="00A871C0">
        <w:rPr>
          <w:sz w:val="28"/>
          <w:szCs w:val="28"/>
        </w:rPr>
        <w:t>3. Постановление вступает в силу в соответствии с действующим законод</w:t>
      </w:r>
      <w:r w:rsidRPr="00A871C0">
        <w:rPr>
          <w:sz w:val="28"/>
          <w:szCs w:val="28"/>
        </w:rPr>
        <w:t>а</w:t>
      </w:r>
      <w:r w:rsidRPr="00A871C0">
        <w:rPr>
          <w:sz w:val="28"/>
          <w:szCs w:val="28"/>
        </w:rPr>
        <w:t>тельством.</w:t>
      </w:r>
    </w:p>
    <w:p w:rsidR="00C0791F" w:rsidRPr="00A871C0" w:rsidRDefault="00C0791F" w:rsidP="000C7D11">
      <w:pPr>
        <w:ind w:left="-567" w:firstLine="709"/>
        <w:jc w:val="both"/>
        <w:rPr>
          <w:sz w:val="28"/>
          <w:szCs w:val="28"/>
        </w:rPr>
      </w:pPr>
      <w:r w:rsidRPr="00A871C0">
        <w:rPr>
          <w:sz w:val="28"/>
          <w:szCs w:val="28"/>
        </w:rPr>
        <w:t xml:space="preserve">4. </w:t>
      </w:r>
      <w:proofErr w:type="gramStart"/>
      <w:r w:rsidRPr="00A871C0">
        <w:rPr>
          <w:sz w:val="28"/>
          <w:szCs w:val="28"/>
        </w:rPr>
        <w:t>Контроль за</w:t>
      </w:r>
      <w:proofErr w:type="gramEnd"/>
      <w:r w:rsidRPr="00A871C0">
        <w:rPr>
          <w:sz w:val="28"/>
          <w:szCs w:val="28"/>
        </w:rPr>
        <w:t xml:space="preserve"> исполнением настоящего постановления оставляю за собой.</w:t>
      </w:r>
    </w:p>
    <w:p w:rsidR="00C0791F" w:rsidRPr="00A871C0" w:rsidRDefault="00C0791F" w:rsidP="000C7D11">
      <w:pPr>
        <w:ind w:left="-567"/>
        <w:jc w:val="both"/>
        <w:rPr>
          <w:sz w:val="28"/>
          <w:szCs w:val="28"/>
        </w:rPr>
      </w:pPr>
    </w:p>
    <w:p w:rsidR="00C0791F" w:rsidRPr="00A871C0" w:rsidRDefault="00C0791F" w:rsidP="000C7D11">
      <w:pPr>
        <w:ind w:left="-567"/>
        <w:jc w:val="both"/>
        <w:rPr>
          <w:sz w:val="28"/>
          <w:szCs w:val="28"/>
        </w:rPr>
      </w:pPr>
      <w:proofErr w:type="spellStart"/>
      <w:r>
        <w:rPr>
          <w:sz w:val="28"/>
          <w:szCs w:val="28"/>
        </w:rPr>
        <w:t>И.о</w:t>
      </w:r>
      <w:proofErr w:type="spellEnd"/>
      <w:r>
        <w:rPr>
          <w:sz w:val="28"/>
          <w:szCs w:val="28"/>
        </w:rPr>
        <w:t xml:space="preserve">. главы </w:t>
      </w:r>
      <w:r w:rsidRPr="00A871C0">
        <w:rPr>
          <w:sz w:val="28"/>
          <w:szCs w:val="28"/>
        </w:rPr>
        <w:t xml:space="preserve">администрации </w:t>
      </w:r>
    </w:p>
    <w:p w:rsidR="00C0791F" w:rsidRDefault="00C0791F" w:rsidP="000C7D11">
      <w:pPr>
        <w:ind w:left="-567"/>
        <w:jc w:val="both"/>
        <w:rPr>
          <w:sz w:val="28"/>
          <w:szCs w:val="28"/>
        </w:rPr>
      </w:pPr>
      <w:r w:rsidRPr="00A871C0">
        <w:rPr>
          <w:sz w:val="28"/>
          <w:szCs w:val="28"/>
        </w:rPr>
        <w:t xml:space="preserve">Омутнинского городского поселения             </w:t>
      </w:r>
      <w:r>
        <w:rPr>
          <w:sz w:val="28"/>
          <w:szCs w:val="28"/>
        </w:rPr>
        <w:t xml:space="preserve"> С.Г. Уткин</w:t>
      </w:r>
    </w:p>
    <w:p w:rsidR="009A0709" w:rsidRDefault="009A0709" w:rsidP="000C7D11">
      <w:pPr>
        <w:ind w:left="-567"/>
        <w:jc w:val="both"/>
        <w:rPr>
          <w:sz w:val="28"/>
          <w:szCs w:val="28"/>
        </w:rPr>
      </w:pPr>
    </w:p>
    <w:p w:rsidR="009A0709" w:rsidRDefault="009A0709" w:rsidP="000C7D11">
      <w:pPr>
        <w:ind w:left="-567"/>
        <w:jc w:val="both"/>
        <w:rPr>
          <w:sz w:val="28"/>
          <w:szCs w:val="28"/>
        </w:rPr>
      </w:pPr>
    </w:p>
    <w:p w:rsidR="009A0709" w:rsidRDefault="009A0709" w:rsidP="000C7D11">
      <w:pPr>
        <w:ind w:left="-567"/>
        <w:jc w:val="both"/>
        <w:rPr>
          <w:sz w:val="28"/>
          <w:szCs w:val="28"/>
        </w:rPr>
      </w:pPr>
    </w:p>
    <w:p w:rsidR="009A0709" w:rsidRDefault="009A0709" w:rsidP="000C7D11">
      <w:pPr>
        <w:ind w:left="-567"/>
        <w:jc w:val="both"/>
        <w:rPr>
          <w:sz w:val="28"/>
          <w:szCs w:val="28"/>
        </w:rPr>
      </w:pPr>
    </w:p>
    <w:p w:rsidR="009A0709" w:rsidRDefault="009A0709" w:rsidP="000C7D11">
      <w:pPr>
        <w:ind w:left="-567"/>
        <w:jc w:val="both"/>
        <w:rPr>
          <w:sz w:val="28"/>
          <w:szCs w:val="28"/>
        </w:rPr>
      </w:pPr>
    </w:p>
    <w:p w:rsidR="009A0709" w:rsidRPr="00A871C0" w:rsidRDefault="009A0709" w:rsidP="000C7D11">
      <w:pPr>
        <w:ind w:left="-567"/>
        <w:jc w:val="both"/>
        <w:rPr>
          <w:sz w:val="28"/>
          <w:szCs w:val="28"/>
        </w:rPr>
      </w:pPr>
    </w:p>
    <w:p w:rsidR="00C0791F" w:rsidRPr="009A0709" w:rsidRDefault="00C0791F" w:rsidP="00C0791F">
      <w:pPr>
        <w:ind w:right="113"/>
        <w:jc w:val="center"/>
        <w:rPr>
          <w:b/>
          <w:sz w:val="26"/>
          <w:szCs w:val="26"/>
        </w:rPr>
      </w:pPr>
      <w:r w:rsidRPr="009A0709">
        <w:rPr>
          <w:b/>
          <w:sz w:val="26"/>
          <w:szCs w:val="26"/>
        </w:rPr>
        <w:lastRenderedPageBreak/>
        <w:t>АДМИНИСТРАЦИЯ</w:t>
      </w:r>
    </w:p>
    <w:p w:rsidR="00C0791F" w:rsidRPr="009A0709" w:rsidRDefault="00C0791F" w:rsidP="00C0791F">
      <w:pPr>
        <w:ind w:right="113"/>
        <w:jc w:val="center"/>
        <w:rPr>
          <w:b/>
          <w:sz w:val="26"/>
          <w:szCs w:val="26"/>
        </w:rPr>
      </w:pPr>
      <w:r w:rsidRPr="009A0709">
        <w:rPr>
          <w:b/>
          <w:sz w:val="26"/>
          <w:szCs w:val="26"/>
        </w:rPr>
        <w:t>МУНИЦИПАЛЬНОГО ОБРАЗОВАНИЯ</w:t>
      </w:r>
    </w:p>
    <w:p w:rsidR="00C0791F" w:rsidRPr="009A0709" w:rsidRDefault="00C0791F" w:rsidP="00C0791F">
      <w:pPr>
        <w:ind w:right="113"/>
        <w:jc w:val="center"/>
        <w:rPr>
          <w:b/>
          <w:sz w:val="26"/>
          <w:szCs w:val="26"/>
        </w:rPr>
      </w:pPr>
      <w:r w:rsidRPr="009A0709">
        <w:rPr>
          <w:b/>
          <w:sz w:val="26"/>
          <w:szCs w:val="26"/>
        </w:rPr>
        <w:t>ОМУТНИНСКОЕ ГОРОДСКОЕ ПОСЕЛЕНИЕ</w:t>
      </w:r>
    </w:p>
    <w:p w:rsidR="00C0791F" w:rsidRPr="009A0709" w:rsidRDefault="00C0791F" w:rsidP="00C0791F">
      <w:pPr>
        <w:ind w:right="113"/>
        <w:jc w:val="center"/>
        <w:rPr>
          <w:b/>
          <w:sz w:val="26"/>
          <w:szCs w:val="26"/>
        </w:rPr>
      </w:pPr>
      <w:r w:rsidRPr="009A0709">
        <w:rPr>
          <w:b/>
          <w:sz w:val="26"/>
          <w:szCs w:val="26"/>
        </w:rPr>
        <w:t>ОМУТНИНСКОГО РАЙОНА КИРОВСКОЙ ОБЛАСТИ</w:t>
      </w:r>
    </w:p>
    <w:p w:rsidR="00C0791F" w:rsidRPr="009A0709" w:rsidRDefault="00C0791F" w:rsidP="009A0709">
      <w:pPr>
        <w:pStyle w:val="ConsPlusTitle"/>
        <w:widowControl/>
        <w:jc w:val="both"/>
        <w:rPr>
          <w:b w:val="0"/>
          <w:sz w:val="26"/>
          <w:szCs w:val="26"/>
        </w:rPr>
      </w:pPr>
      <w:r w:rsidRPr="009A0709">
        <w:rPr>
          <w:b w:val="0"/>
          <w:bCs w:val="0"/>
          <w:sz w:val="26"/>
          <w:szCs w:val="26"/>
        </w:rPr>
        <w:t xml:space="preserve">           </w:t>
      </w:r>
    </w:p>
    <w:p w:rsidR="00C0791F" w:rsidRPr="009A0709" w:rsidRDefault="00C0791F" w:rsidP="00C0791F">
      <w:pPr>
        <w:ind w:right="114"/>
        <w:jc w:val="center"/>
        <w:rPr>
          <w:b/>
          <w:sz w:val="26"/>
          <w:szCs w:val="26"/>
        </w:rPr>
      </w:pPr>
      <w:r w:rsidRPr="009A0709">
        <w:rPr>
          <w:b/>
          <w:sz w:val="26"/>
          <w:szCs w:val="26"/>
        </w:rPr>
        <w:t>ПОСТАНОВЛЕНИЕ</w:t>
      </w:r>
    </w:p>
    <w:p w:rsidR="00C0791F" w:rsidRPr="009A0709" w:rsidRDefault="00C0791F" w:rsidP="00C0791F">
      <w:pPr>
        <w:ind w:right="114"/>
        <w:jc w:val="center"/>
        <w:rPr>
          <w:b/>
          <w:sz w:val="26"/>
          <w:szCs w:val="26"/>
        </w:rPr>
      </w:pPr>
    </w:p>
    <w:p w:rsidR="00C0791F" w:rsidRPr="009A0709" w:rsidRDefault="00C0791F" w:rsidP="00C0791F">
      <w:pPr>
        <w:ind w:right="114"/>
        <w:jc w:val="both"/>
        <w:rPr>
          <w:sz w:val="26"/>
          <w:szCs w:val="26"/>
        </w:rPr>
      </w:pPr>
      <w:r w:rsidRPr="009A0709">
        <w:rPr>
          <w:sz w:val="26"/>
          <w:szCs w:val="26"/>
        </w:rPr>
        <w:t xml:space="preserve">11.09.2023        </w:t>
      </w:r>
      <w:r w:rsidRPr="009A0709">
        <w:rPr>
          <w:sz w:val="26"/>
          <w:szCs w:val="26"/>
        </w:rPr>
        <w:tab/>
      </w:r>
      <w:r w:rsidRPr="009A0709">
        <w:rPr>
          <w:sz w:val="26"/>
          <w:szCs w:val="26"/>
        </w:rPr>
        <w:tab/>
      </w:r>
      <w:r w:rsidRPr="009A0709">
        <w:rPr>
          <w:sz w:val="26"/>
          <w:szCs w:val="26"/>
        </w:rPr>
        <w:tab/>
      </w:r>
      <w:r w:rsidRPr="009A0709">
        <w:rPr>
          <w:sz w:val="26"/>
          <w:szCs w:val="26"/>
        </w:rPr>
        <w:tab/>
        <w:t xml:space="preserve">                                                            № 751</w:t>
      </w:r>
    </w:p>
    <w:p w:rsidR="00C0791F" w:rsidRPr="009A0709" w:rsidRDefault="00C0791F" w:rsidP="00C0791F">
      <w:pPr>
        <w:ind w:right="113"/>
        <w:jc w:val="center"/>
        <w:rPr>
          <w:sz w:val="26"/>
          <w:szCs w:val="26"/>
        </w:rPr>
      </w:pPr>
      <w:r w:rsidRPr="009A0709">
        <w:rPr>
          <w:sz w:val="26"/>
          <w:szCs w:val="26"/>
        </w:rPr>
        <w:t>г. Омутнинск</w:t>
      </w:r>
    </w:p>
    <w:p w:rsidR="009A0709" w:rsidRPr="009A0709" w:rsidRDefault="009A0709" w:rsidP="00C0791F">
      <w:pPr>
        <w:ind w:right="113"/>
        <w:jc w:val="center"/>
        <w:rPr>
          <w:sz w:val="26"/>
          <w:szCs w:val="26"/>
        </w:rPr>
      </w:pPr>
    </w:p>
    <w:p w:rsidR="00C0791F" w:rsidRPr="009A0709" w:rsidRDefault="00C0791F" w:rsidP="009A0709">
      <w:pPr>
        <w:autoSpaceDE w:val="0"/>
        <w:autoSpaceDN w:val="0"/>
        <w:adjustRightInd w:val="0"/>
        <w:ind w:left="-567"/>
        <w:jc w:val="center"/>
        <w:rPr>
          <w:b/>
          <w:sz w:val="26"/>
          <w:szCs w:val="26"/>
        </w:rPr>
      </w:pPr>
      <w:r w:rsidRPr="009A0709">
        <w:rPr>
          <w:b/>
          <w:sz w:val="26"/>
          <w:szCs w:val="26"/>
        </w:rPr>
        <w:t xml:space="preserve">Об утверждении перечня муниципальных программ </w:t>
      </w:r>
    </w:p>
    <w:p w:rsidR="00C0791F" w:rsidRPr="009A0709" w:rsidRDefault="00C0791F" w:rsidP="009A0709">
      <w:pPr>
        <w:autoSpaceDE w:val="0"/>
        <w:autoSpaceDN w:val="0"/>
        <w:adjustRightInd w:val="0"/>
        <w:ind w:left="-567"/>
        <w:jc w:val="center"/>
        <w:rPr>
          <w:b/>
          <w:bCs/>
          <w:sz w:val="26"/>
          <w:szCs w:val="26"/>
        </w:rPr>
      </w:pPr>
      <w:r w:rsidRPr="009A0709">
        <w:rPr>
          <w:b/>
          <w:bCs/>
          <w:sz w:val="26"/>
          <w:szCs w:val="26"/>
        </w:rPr>
        <w:t xml:space="preserve">муниципального образования Омутнинское городское поселение Омутнинского района Кировской области </w:t>
      </w:r>
    </w:p>
    <w:p w:rsidR="00C0791F" w:rsidRPr="009A0709" w:rsidRDefault="00C0791F" w:rsidP="009A0709">
      <w:pPr>
        <w:autoSpaceDE w:val="0"/>
        <w:autoSpaceDN w:val="0"/>
        <w:adjustRightInd w:val="0"/>
        <w:ind w:left="-567"/>
        <w:jc w:val="center"/>
        <w:rPr>
          <w:b/>
          <w:bCs/>
          <w:sz w:val="26"/>
          <w:szCs w:val="26"/>
        </w:rPr>
      </w:pPr>
      <w:r w:rsidRPr="009A0709">
        <w:rPr>
          <w:b/>
          <w:bCs/>
          <w:sz w:val="26"/>
          <w:szCs w:val="26"/>
        </w:rPr>
        <w:t>на 2024 год</w:t>
      </w:r>
    </w:p>
    <w:p w:rsidR="00C0791F" w:rsidRPr="009A0709" w:rsidRDefault="00C0791F" w:rsidP="009A0709">
      <w:pPr>
        <w:shd w:val="clear" w:color="auto" w:fill="FFFFFF"/>
        <w:spacing w:before="442"/>
        <w:ind w:left="-567" w:right="10" w:firstLine="854"/>
        <w:jc w:val="both"/>
        <w:rPr>
          <w:sz w:val="26"/>
          <w:szCs w:val="26"/>
        </w:rPr>
      </w:pPr>
      <w:proofErr w:type="gramStart"/>
      <w:r w:rsidRPr="009A070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A0709">
        <w:rPr>
          <w:color w:val="000000"/>
          <w:kern w:val="36"/>
          <w:sz w:val="26"/>
          <w:szCs w:val="26"/>
        </w:rPr>
        <w:t>постано</w:t>
      </w:r>
      <w:r w:rsidRPr="009A0709">
        <w:rPr>
          <w:color w:val="000000"/>
          <w:kern w:val="36"/>
          <w:sz w:val="26"/>
          <w:szCs w:val="26"/>
        </w:rPr>
        <w:t>в</w:t>
      </w:r>
      <w:r w:rsidRPr="009A0709">
        <w:rPr>
          <w:color w:val="000000"/>
          <w:kern w:val="36"/>
          <w:sz w:val="26"/>
          <w:szCs w:val="26"/>
        </w:rPr>
        <w:t xml:space="preserve">лением </w:t>
      </w:r>
      <w:r w:rsidRPr="009A0709">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w:t>
      </w:r>
      <w:r w:rsidRPr="009A0709">
        <w:rPr>
          <w:sz w:val="26"/>
          <w:szCs w:val="26"/>
        </w:rPr>
        <w:t>р</w:t>
      </w:r>
      <w:r w:rsidRPr="009A0709">
        <w:rPr>
          <w:sz w:val="26"/>
          <w:szCs w:val="26"/>
        </w:rPr>
        <w:t>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в целях программно-целевого планирования администрация Омутнинского городского поселения ПОСТАНОВЛЯЕТ:</w:t>
      </w:r>
      <w:proofErr w:type="gramEnd"/>
    </w:p>
    <w:p w:rsidR="00C0791F" w:rsidRPr="009A0709" w:rsidRDefault="00C0791F" w:rsidP="009A0709">
      <w:pPr>
        <w:widowControl w:val="0"/>
        <w:shd w:val="clear" w:color="auto" w:fill="FFFFFF"/>
        <w:tabs>
          <w:tab w:val="left" w:pos="1411"/>
        </w:tabs>
        <w:autoSpaceDE w:val="0"/>
        <w:autoSpaceDN w:val="0"/>
        <w:adjustRightInd w:val="0"/>
        <w:ind w:left="-567" w:right="19"/>
        <w:jc w:val="both"/>
        <w:rPr>
          <w:spacing w:val="-23"/>
          <w:sz w:val="26"/>
          <w:szCs w:val="26"/>
        </w:rPr>
      </w:pPr>
      <w:r w:rsidRPr="009A0709">
        <w:rPr>
          <w:sz w:val="26"/>
          <w:szCs w:val="26"/>
        </w:rPr>
        <w:t xml:space="preserve">         1. Утвердить перечень муниципальных программ Омутнинского городского поселения Омутнинского района Кировской области на 2024 год. Прилагается.</w:t>
      </w:r>
    </w:p>
    <w:p w:rsidR="00C0791F" w:rsidRPr="009A0709" w:rsidRDefault="00C0791F" w:rsidP="009A0709">
      <w:pPr>
        <w:autoSpaceDE w:val="0"/>
        <w:autoSpaceDN w:val="0"/>
        <w:adjustRightInd w:val="0"/>
        <w:ind w:left="-567"/>
        <w:jc w:val="both"/>
        <w:rPr>
          <w:sz w:val="26"/>
          <w:szCs w:val="26"/>
        </w:rPr>
      </w:pPr>
      <w:r w:rsidRPr="009A0709">
        <w:rPr>
          <w:sz w:val="26"/>
          <w:szCs w:val="26"/>
        </w:rPr>
        <w:tab/>
        <w:t>2. Признать утратившим силу с 01.01.2024 г.:</w:t>
      </w:r>
    </w:p>
    <w:p w:rsidR="00C0791F" w:rsidRPr="009A0709" w:rsidRDefault="00C0791F" w:rsidP="009A0709">
      <w:pPr>
        <w:autoSpaceDE w:val="0"/>
        <w:autoSpaceDN w:val="0"/>
        <w:adjustRightInd w:val="0"/>
        <w:ind w:left="-567"/>
        <w:jc w:val="both"/>
        <w:rPr>
          <w:bCs/>
          <w:sz w:val="26"/>
          <w:szCs w:val="26"/>
        </w:rPr>
      </w:pPr>
      <w:r w:rsidRPr="009A0709">
        <w:rPr>
          <w:sz w:val="26"/>
          <w:szCs w:val="26"/>
        </w:rPr>
        <w:tab/>
        <w:t xml:space="preserve">2.1. Постановление администрации муниципального образования Омутнинское городское поселение Омутнинского района Кировской области от 21.10.2022 г. № 885 "Об утверждении перечня муниципальных программ </w:t>
      </w:r>
      <w:r w:rsidRPr="009A0709">
        <w:rPr>
          <w:bCs/>
          <w:sz w:val="26"/>
          <w:szCs w:val="26"/>
        </w:rPr>
        <w:t>муниципального образования Омутнинское городское поселение Омутнинского района Кировской области на 2023 год и на плановый период 2024-2025 годов".</w:t>
      </w:r>
    </w:p>
    <w:p w:rsidR="00C0791F" w:rsidRPr="009A0709" w:rsidRDefault="00C0791F" w:rsidP="009A0709">
      <w:pPr>
        <w:autoSpaceDE w:val="0"/>
        <w:autoSpaceDN w:val="0"/>
        <w:adjustRightInd w:val="0"/>
        <w:ind w:left="-567"/>
        <w:jc w:val="both"/>
        <w:rPr>
          <w:sz w:val="26"/>
          <w:szCs w:val="26"/>
        </w:rPr>
      </w:pPr>
      <w:r w:rsidRPr="009A0709">
        <w:rPr>
          <w:bCs/>
          <w:sz w:val="26"/>
          <w:szCs w:val="26"/>
        </w:rPr>
        <w:tab/>
        <w:t xml:space="preserve">2.2. </w:t>
      </w:r>
      <w:r w:rsidRPr="009A0709">
        <w:rPr>
          <w:sz w:val="26"/>
          <w:szCs w:val="26"/>
        </w:rPr>
        <w:t>Постановление администрации муниципального образования Омутнинское городское поселение Омутнинского района Кировской области от</w:t>
      </w:r>
      <w:r w:rsidRPr="009A0709">
        <w:rPr>
          <w:bCs/>
          <w:sz w:val="26"/>
          <w:szCs w:val="26"/>
        </w:rPr>
        <w:t xml:space="preserve"> 13.01.2023 № 14 "</w:t>
      </w:r>
      <w:r w:rsidRPr="009A0709">
        <w:rPr>
          <w:sz w:val="26"/>
          <w:szCs w:val="26"/>
        </w:rPr>
        <w:t>О внесении изменений в постановление администрации Омутнинского городского поселения от 21.10.2022 г. № 885".</w:t>
      </w:r>
    </w:p>
    <w:p w:rsidR="00C0791F" w:rsidRPr="009A0709" w:rsidRDefault="00C0791F" w:rsidP="009A0709">
      <w:pPr>
        <w:autoSpaceDE w:val="0"/>
        <w:autoSpaceDN w:val="0"/>
        <w:adjustRightInd w:val="0"/>
        <w:ind w:left="-567"/>
        <w:jc w:val="both"/>
        <w:rPr>
          <w:sz w:val="26"/>
          <w:szCs w:val="26"/>
        </w:rPr>
      </w:pPr>
      <w:r w:rsidRPr="009A0709">
        <w:rPr>
          <w:sz w:val="26"/>
          <w:szCs w:val="26"/>
        </w:rPr>
        <w:tab/>
        <w:t>2.3. Постановление администрации муниципального образования Омутнинское городское поселение Омутнинского района Кировской области от</w:t>
      </w:r>
      <w:r w:rsidRPr="009A0709">
        <w:rPr>
          <w:bCs/>
          <w:sz w:val="26"/>
          <w:szCs w:val="26"/>
        </w:rPr>
        <w:t xml:space="preserve"> 11.09.2023 № 747 "</w:t>
      </w:r>
      <w:r w:rsidRPr="009A0709">
        <w:rPr>
          <w:sz w:val="26"/>
          <w:szCs w:val="26"/>
        </w:rPr>
        <w:t>О внесении изменений в постановление администрации Омутнинского городского поселения от 21.10.2022 г. № 885".</w:t>
      </w:r>
    </w:p>
    <w:p w:rsidR="00C0791F" w:rsidRPr="009A0709" w:rsidRDefault="00C0791F" w:rsidP="009A0709">
      <w:pPr>
        <w:ind w:left="-567" w:firstLine="709"/>
        <w:jc w:val="both"/>
        <w:rPr>
          <w:sz w:val="26"/>
          <w:szCs w:val="26"/>
        </w:rPr>
      </w:pPr>
      <w:r w:rsidRPr="009A0709">
        <w:rPr>
          <w:sz w:val="26"/>
          <w:szCs w:val="26"/>
        </w:rPr>
        <w:t xml:space="preserve">  3. Настоящее постановление опубликовать в сборнике основных муниципальных правовых актов органов местного самоуправления и </w:t>
      </w:r>
      <w:proofErr w:type="gramStart"/>
      <w:r w:rsidRPr="009A0709">
        <w:rPr>
          <w:sz w:val="26"/>
          <w:szCs w:val="26"/>
        </w:rPr>
        <w:t>на</w:t>
      </w:r>
      <w:proofErr w:type="gramEnd"/>
      <w:r w:rsidRPr="009A0709">
        <w:rPr>
          <w:sz w:val="26"/>
          <w:szCs w:val="26"/>
        </w:rPr>
        <w:t xml:space="preserve"> </w:t>
      </w:r>
    </w:p>
    <w:p w:rsidR="00C0791F" w:rsidRPr="009A0709" w:rsidRDefault="00C0791F" w:rsidP="009A0709">
      <w:pPr>
        <w:ind w:left="-567"/>
        <w:jc w:val="both"/>
        <w:rPr>
          <w:sz w:val="26"/>
          <w:szCs w:val="26"/>
        </w:rPr>
      </w:pPr>
      <w:r w:rsidRPr="009A0709">
        <w:rPr>
          <w:sz w:val="26"/>
          <w:szCs w:val="26"/>
        </w:rPr>
        <w:t xml:space="preserve">официальном </w:t>
      </w:r>
      <w:proofErr w:type="gramStart"/>
      <w:r w:rsidRPr="009A0709">
        <w:rPr>
          <w:sz w:val="26"/>
          <w:szCs w:val="26"/>
        </w:rPr>
        <w:t>сайте</w:t>
      </w:r>
      <w:proofErr w:type="gramEnd"/>
      <w:r w:rsidRPr="009A0709">
        <w:rPr>
          <w:sz w:val="26"/>
          <w:szCs w:val="26"/>
        </w:rPr>
        <w:t xml:space="preserve"> муниципального образования Омутнинское городское поселение Омутнинского района Кировской области.</w:t>
      </w:r>
    </w:p>
    <w:p w:rsidR="00C0791F" w:rsidRPr="009A0709" w:rsidRDefault="00C0791F" w:rsidP="009A0709">
      <w:pPr>
        <w:ind w:left="-567"/>
        <w:jc w:val="both"/>
        <w:rPr>
          <w:sz w:val="26"/>
          <w:szCs w:val="26"/>
        </w:rPr>
      </w:pPr>
      <w:r w:rsidRPr="009A0709">
        <w:rPr>
          <w:sz w:val="26"/>
          <w:szCs w:val="26"/>
        </w:rPr>
        <w:tab/>
        <w:t>4. Постановление вступает в силу с 01.01.2024 года.</w:t>
      </w:r>
    </w:p>
    <w:p w:rsidR="00C0791F" w:rsidRPr="009A0709" w:rsidRDefault="00C0791F" w:rsidP="009A0709">
      <w:pPr>
        <w:ind w:left="-567" w:firstLine="708"/>
        <w:jc w:val="both"/>
        <w:rPr>
          <w:sz w:val="26"/>
          <w:szCs w:val="26"/>
        </w:rPr>
      </w:pPr>
      <w:r w:rsidRPr="009A0709">
        <w:rPr>
          <w:sz w:val="26"/>
          <w:szCs w:val="26"/>
        </w:rPr>
        <w:t xml:space="preserve">5. </w:t>
      </w:r>
      <w:proofErr w:type="gramStart"/>
      <w:r w:rsidRPr="009A0709">
        <w:rPr>
          <w:sz w:val="26"/>
          <w:szCs w:val="26"/>
        </w:rPr>
        <w:t>Контроль за</w:t>
      </w:r>
      <w:proofErr w:type="gramEnd"/>
      <w:r w:rsidRPr="009A0709">
        <w:rPr>
          <w:sz w:val="26"/>
          <w:szCs w:val="26"/>
        </w:rPr>
        <w:t xml:space="preserve"> исполнением настоящего постановления оставляю за собой.</w:t>
      </w:r>
    </w:p>
    <w:p w:rsidR="00C0791F" w:rsidRPr="009A0709" w:rsidRDefault="00C0791F" w:rsidP="009A0709">
      <w:pPr>
        <w:ind w:left="-567"/>
        <w:jc w:val="both"/>
        <w:rPr>
          <w:sz w:val="26"/>
          <w:szCs w:val="26"/>
        </w:rPr>
      </w:pPr>
    </w:p>
    <w:p w:rsidR="00C0791F" w:rsidRPr="009A0709" w:rsidRDefault="00C0791F" w:rsidP="009A0709">
      <w:pPr>
        <w:ind w:left="-567"/>
        <w:jc w:val="both"/>
        <w:rPr>
          <w:sz w:val="26"/>
          <w:szCs w:val="26"/>
        </w:rPr>
      </w:pPr>
      <w:proofErr w:type="spellStart"/>
      <w:r w:rsidRPr="009A0709">
        <w:rPr>
          <w:sz w:val="26"/>
          <w:szCs w:val="26"/>
        </w:rPr>
        <w:t>И.о</w:t>
      </w:r>
      <w:proofErr w:type="spellEnd"/>
      <w:r w:rsidRPr="009A0709">
        <w:rPr>
          <w:sz w:val="26"/>
          <w:szCs w:val="26"/>
        </w:rPr>
        <w:t xml:space="preserve">. главы администрации </w:t>
      </w:r>
    </w:p>
    <w:p w:rsidR="00C0791F" w:rsidRPr="009A0709" w:rsidRDefault="00C0791F" w:rsidP="009A0709">
      <w:pPr>
        <w:ind w:left="-567"/>
        <w:jc w:val="both"/>
        <w:rPr>
          <w:sz w:val="26"/>
          <w:szCs w:val="26"/>
        </w:rPr>
      </w:pPr>
      <w:r w:rsidRPr="009A0709">
        <w:rPr>
          <w:sz w:val="26"/>
          <w:szCs w:val="26"/>
        </w:rPr>
        <w:t>Омутнинского городского поселения           С.Г. Уткин</w:t>
      </w:r>
    </w:p>
    <w:p w:rsidR="00C0791F" w:rsidRPr="00641E3C" w:rsidRDefault="00C0791F" w:rsidP="00C0791F">
      <w:pPr>
        <w:pStyle w:val="ConsPlusTitle"/>
        <w:widowControl/>
        <w:jc w:val="center"/>
        <w:rPr>
          <w:b w:val="0"/>
          <w:bCs w:val="0"/>
          <w:sz w:val="26"/>
          <w:szCs w:val="26"/>
        </w:rPr>
      </w:pPr>
      <w:r>
        <w:rPr>
          <w:b w:val="0"/>
          <w:bCs w:val="0"/>
          <w:sz w:val="26"/>
          <w:szCs w:val="26"/>
        </w:rPr>
        <w:lastRenderedPageBreak/>
        <w:t xml:space="preserve">                          УТВЕРЖДЕН</w:t>
      </w:r>
    </w:p>
    <w:p w:rsidR="00C0791F" w:rsidRPr="00641E3C" w:rsidRDefault="00C0791F" w:rsidP="00C0791F">
      <w:pPr>
        <w:pStyle w:val="ConsPlusTitle"/>
        <w:widowControl/>
        <w:rPr>
          <w:b w:val="0"/>
          <w:bCs w:val="0"/>
          <w:sz w:val="26"/>
          <w:szCs w:val="26"/>
        </w:rPr>
      </w:pPr>
      <w:r w:rsidRPr="00641E3C">
        <w:rPr>
          <w:b w:val="0"/>
          <w:bCs w:val="0"/>
          <w:sz w:val="26"/>
          <w:szCs w:val="26"/>
        </w:rPr>
        <w:t xml:space="preserve">                                                                          постановлением администрации</w:t>
      </w:r>
    </w:p>
    <w:p w:rsidR="00C0791F" w:rsidRPr="00641E3C" w:rsidRDefault="00C0791F" w:rsidP="00C0791F">
      <w:pPr>
        <w:pStyle w:val="ConsPlusTitle"/>
        <w:widowControl/>
        <w:rPr>
          <w:b w:val="0"/>
          <w:bCs w:val="0"/>
          <w:sz w:val="26"/>
          <w:szCs w:val="26"/>
        </w:rPr>
      </w:pPr>
      <w:r w:rsidRPr="00641E3C">
        <w:rPr>
          <w:b w:val="0"/>
          <w:bCs w:val="0"/>
          <w:sz w:val="26"/>
          <w:szCs w:val="26"/>
        </w:rPr>
        <w:t xml:space="preserve">                                                                          муниципального образования</w:t>
      </w:r>
    </w:p>
    <w:p w:rsidR="00C0791F" w:rsidRPr="00641E3C" w:rsidRDefault="00C0791F" w:rsidP="00C0791F">
      <w:pPr>
        <w:pStyle w:val="ConsPlusTitle"/>
        <w:widowControl/>
        <w:rPr>
          <w:b w:val="0"/>
          <w:bCs w:val="0"/>
          <w:sz w:val="26"/>
          <w:szCs w:val="26"/>
        </w:rPr>
      </w:pPr>
      <w:r w:rsidRPr="00641E3C">
        <w:rPr>
          <w:b w:val="0"/>
          <w:bCs w:val="0"/>
          <w:sz w:val="26"/>
          <w:szCs w:val="26"/>
        </w:rPr>
        <w:t xml:space="preserve">                                                                          Омутнинское городское поселение</w:t>
      </w:r>
    </w:p>
    <w:p w:rsidR="00C0791F" w:rsidRPr="00641E3C" w:rsidRDefault="00C0791F" w:rsidP="00C0791F">
      <w:pPr>
        <w:pStyle w:val="ConsPlusTitle"/>
        <w:widowControl/>
        <w:rPr>
          <w:b w:val="0"/>
          <w:bCs w:val="0"/>
          <w:sz w:val="26"/>
          <w:szCs w:val="26"/>
        </w:rPr>
      </w:pPr>
      <w:r w:rsidRPr="00641E3C">
        <w:rPr>
          <w:b w:val="0"/>
          <w:bCs w:val="0"/>
          <w:sz w:val="26"/>
          <w:szCs w:val="26"/>
        </w:rPr>
        <w:t xml:space="preserve">                                                                          Омутнинского района</w:t>
      </w:r>
    </w:p>
    <w:p w:rsidR="00C0791F" w:rsidRPr="00641E3C" w:rsidRDefault="00C0791F" w:rsidP="00C0791F">
      <w:pPr>
        <w:pStyle w:val="ConsPlusTitle"/>
        <w:widowControl/>
        <w:rPr>
          <w:b w:val="0"/>
          <w:bCs w:val="0"/>
          <w:sz w:val="26"/>
          <w:szCs w:val="26"/>
        </w:rPr>
      </w:pPr>
      <w:r w:rsidRPr="00641E3C">
        <w:rPr>
          <w:b w:val="0"/>
          <w:bCs w:val="0"/>
          <w:sz w:val="26"/>
          <w:szCs w:val="26"/>
        </w:rPr>
        <w:t xml:space="preserve">                                                                          Кировской области                                                                                                                                            </w:t>
      </w:r>
    </w:p>
    <w:p w:rsidR="00C0791F" w:rsidRPr="00641E3C" w:rsidRDefault="00C0791F" w:rsidP="00C0791F">
      <w:pPr>
        <w:pStyle w:val="ConsPlusTitle"/>
        <w:widowControl/>
        <w:rPr>
          <w:b w:val="0"/>
          <w:bCs w:val="0"/>
          <w:sz w:val="26"/>
          <w:szCs w:val="26"/>
        </w:rPr>
      </w:pPr>
      <w:r w:rsidRPr="00641E3C">
        <w:rPr>
          <w:b w:val="0"/>
          <w:bCs w:val="0"/>
          <w:sz w:val="26"/>
          <w:szCs w:val="26"/>
        </w:rPr>
        <w:t xml:space="preserve">                                                                          </w:t>
      </w:r>
      <w:r>
        <w:rPr>
          <w:b w:val="0"/>
          <w:bCs w:val="0"/>
          <w:sz w:val="26"/>
          <w:szCs w:val="26"/>
        </w:rPr>
        <w:t xml:space="preserve">от 11.09.2023 </w:t>
      </w:r>
      <w:r w:rsidRPr="00641E3C">
        <w:rPr>
          <w:b w:val="0"/>
          <w:bCs w:val="0"/>
          <w:sz w:val="26"/>
          <w:szCs w:val="26"/>
        </w:rPr>
        <w:t>№</w:t>
      </w:r>
      <w:r>
        <w:rPr>
          <w:b w:val="0"/>
          <w:bCs w:val="0"/>
          <w:sz w:val="26"/>
          <w:szCs w:val="26"/>
        </w:rPr>
        <w:t xml:space="preserve"> 751</w:t>
      </w:r>
    </w:p>
    <w:p w:rsidR="00C0791F" w:rsidRPr="00E0452C" w:rsidRDefault="00C0791F" w:rsidP="00C0791F">
      <w:pPr>
        <w:autoSpaceDE w:val="0"/>
        <w:autoSpaceDN w:val="0"/>
        <w:adjustRightInd w:val="0"/>
        <w:jc w:val="both"/>
      </w:pPr>
    </w:p>
    <w:p w:rsidR="00C0791F" w:rsidRPr="000146D9" w:rsidRDefault="00C0791F" w:rsidP="00C0791F">
      <w:pPr>
        <w:autoSpaceDE w:val="0"/>
        <w:autoSpaceDN w:val="0"/>
        <w:adjustRightInd w:val="0"/>
        <w:jc w:val="center"/>
        <w:rPr>
          <w:b/>
          <w:bCs/>
          <w:sz w:val="28"/>
          <w:szCs w:val="28"/>
        </w:rPr>
      </w:pPr>
      <w:bookmarkStart w:id="3" w:name="Par32"/>
      <w:bookmarkEnd w:id="3"/>
      <w:r w:rsidRPr="000146D9">
        <w:rPr>
          <w:b/>
          <w:bCs/>
          <w:sz w:val="28"/>
          <w:szCs w:val="28"/>
        </w:rPr>
        <w:t>ПЕРЕЧЕНЬ</w:t>
      </w:r>
    </w:p>
    <w:p w:rsidR="00C0791F" w:rsidRDefault="00C0791F" w:rsidP="00C0791F">
      <w:pPr>
        <w:autoSpaceDE w:val="0"/>
        <w:autoSpaceDN w:val="0"/>
        <w:adjustRightInd w:val="0"/>
        <w:jc w:val="center"/>
        <w:rPr>
          <w:b/>
          <w:bCs/>
        </w:rPr>
      </w:pPr>
      <w:r w:rsidRPr="00E0452C">
        <w:rPr>
          <w:b/>
          <w:bCs/>
        </w:rPr>
        <w:t xml:space="preserve">МУНИЦИПАЛЬНЫХ ПРОГРАММ </w:t>
      </w:r>
    </w:p>
    <w:p w:rsidR="009A0709" w:rsidRDefault="00C0791F" w:rsidP="00C0791F">
      <w:pPr>
        <w:autoSpaceDE w:val="0"/>
        <w:autoSpaceDN w:val="0"/>
        <w:adjustRightInd w:val="0"/>
        <w:jc w:val="center"/>
        <w:rPr>
          <w:b/>
          <w:bCs/>
          <w:sz w:val="28"/>
          <w:szCs w:val="28"/>
        </w:rPr>
      </w:pPr>
      <w:r w:rsidRPr="00846F2A">
        <w:rPr>
          <w:b/>
          <w:bCs/>
          <w:sz w:val="28"/>
          <w:szCs w:val="28"/>
        </w:rPr>
        <w:t>муниципального образования</w:t>
      </w:r>
      <w:r>
        <w:rPr>
          <w:b/>
          <w:bCs/>
          <w:sz w:val="28"/>
          <w:szCs w:val="28"/>
        </w:rPr>
        <w:t xml:space="preserve"> </w:t>
      </w:r>
      <w:r w:rsidRPr="00846F2A">
        <w:rPr>
          <w:b/>
          <w:bCs/>
          <w:sz w:val="28"/>
          <w:szCs w:val="28"/>
        </w:rPr>
        <w:t xml:space="preserve">Омутнинское городское поселение </w:t>
      </w:r>
    </w:p>
    <w:p w:rsidR="00C0791F" w:rsidRPr="00846F2A" w:rsidRDefault="00C0791F" w:rsidP="00C0791F">
      <w:pPr>
        <w:autoSpaceDE w:val="0"/>
        <w:autoSpaceDN w:val="0"/>
        <w:adjustRightInd w:val="0"/>
        <w:jc w:val="center"/>
        <w:rPr>
          <w:b/>
          <w:bCs/>
          <w:sz w:val="28"/>
          <w:szCs w:val="28"/>
        </w:rPr>
      </w:pPr>
      <w:r w:rsidRPr="00846F2A">
        <w:rPr>
          <w:b/>
          <w:bCs/>
          <w:sz w:val="28"/>
          <w:szCs w:val="28"/>
        </w:rPr>
        <w:t>Омутнинского района Кировской области</w:t>
      </w:r>
      <w:r>
        <w:rPr>
          <w:b/>
          <w:bCs/>
          <w:sz w:val="28"/>
          <w:szCs w:val="28"/>
        </w:rPr>
        <w:t xml:space="preserve"> на 2024 год </w:t>
      </w:r>
    </w:p>
    <w:tbl>
      <w:tblPr>
        <w:tblW w:w="9856"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1843"/>
        <w:gridCol w:w="1134"/>
        <w:gridCol w:w="1776"/>
        <w:gridCol w:w="4536"/>
      </w:tblGrid>
      <w:tr w:rsidR="00C0791F" w:rsidRPr="00E3029B" w:rsidTr="009A0709">
        <w:tc>
          <w:tcPr>
            <w:tcW w:w="567"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 xml:space="preserve"> </w:t>
            </w:r>
            <w:proofErr w:type="gramStart"/>
            <w:r w:rsidRPr="00E3029B">
              <w:rPr>
                <w:sz w:val="23"/>
                <w:szCs w:val="23"/>
              </w:rPr>
              <w:t>п</w:t>
            </w:r>
            <w:proofErr w:type="gramEnd"/>
            <w:r w:rsidRPr="00E3029B">
              <w:rPr>
                <w:sz w:val="23"/>
                <w:szCs w:val="23"/>
              </w:rPr>
              <w:t>/п</w:t>
            </w:r>
          </w:p>
        </w:tc>
        <w:tc>
          <w:tcPr>
            <w:tcW w:w="1843"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Наименование муниципальной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Срок ре</w:t>
            </w:r>
            <w:r w:rsidRPr="00E3029B">
              <w:rPr>
                <w:sz w:val="23"/>
                <w:szCs w:val="23"/>
              </w:rPr>
              <w:t>а</w:t>
            </w:r>
            <w:r w:rsidRPr="00E3029B">
              <w:rPr>
                <w:sz w:val="23"/>
                <w:szCs w:val="23"/>
              </w:rPr>
              <w:t>лизации муниц</w:t>
            </w:r>
            <w:r w:rsidRPr="00E3029B">
              <w:rPr>
                <w:sz w:val="23"/>
                <w:szCs w:val="23"/>
              </w:rPr>
              <w:t>и</w:t>
            </w:r>
            <w:r w:rsidRPr="00E3029B">
              <w:rPr>
                <w:sz w:val="23"/>
                <w:szCs w:val="23"/>
              </w:rPr>
              <w:t>пальной програ</w:t>
            </w:r>
            <w:r w:rsidRPr="00E3029B">
              <w:rPr>
                <w:sz w:val="23"/>
                <w:szCs w:val="23"/>
              </w:rPr>
              <w:t>м</w:t>
            </w:r>
            <w:r w:rsidRPr="00E3029B">
              <w:rPr>
                <w:sz w:val="23"/>
                <w:szCs w:val="23"/>
              </w:rPr>
              <w:t>мы</w:t>
            </w:r>
          </w:p>
        </w:tc>
        <w:tc>
          <w:tcPr>
            <w:tcW w:w="1776"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Ответственный исполнитель муниципальной программы</w:t>
            </w:r>
          </w:p>
        </w:tc>
        <w:tc>
          <w:tcPr>
            <w:tcW w:w="4536"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Задачи реализации муниципальной пр</w:t>
            </w:r>
            <w:r w:rsidRPr="00E3029B">
              <w:rPr>
                <w:sz w:val="23"/>
                <w:szCs w:val="23"/>
              </w:rPr>
              <w:t>о</w:t>
            </w:r>
            <w:r w:rsidRPr="00E3029B">
              <w:rPr>
                <w:sz w:val="23"/>
                <w:szCs w:val="23"/>
              </w:rPr>
              <w:t>граммы</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w:t>
            </w:r>
          </w:p>
        </w:tc>
        <w:tc>
          <w:tcPr>
            <w:tcW w:w="1843"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3</w:t>
            </w:r>
          </w:p>
        </w:tc>
        <w:tc>
          <w:tcPr>
            <w:tcW w:w="1776"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4</w:t>
            </w:r>
          </w:p>
        </w:tc>
        <w:tc>
          <w:tcPr>
            <w:tcW w:w="4536" w:type="dxa"/>
            <w:tcBorders>
              <w:top w:val="single" w:sz="4" w:space="0" w:color="auto"/>
              <w:left w:val="single" w:sz="4" w:space="0" w:color="auto"/>
              <w:bottom w:val="single" w:sz="4" w:space="0" w:color="auto"/>
              <w:right w:val="single" w:sz="4" w:space="0" w:color="auto"/>
            </w:tcBorders>
            <w:vAlign w:val="center"/>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5</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"Противоде</w:t>
            </w:r>
            <w:r w:rsidRPr="00E3029B">
              <w:rPr>
                <w:sz w:val="23"/>
                <w:szCs w:val="23"/>
              </w:rPr>
              <w:t>й</w:t>
            </w:r>
            <w:r w:rsidRPr="00E3029B">
              <w:rPr>
                <w:sz w:val="23"/>
                <w:szCs w:val="23"/>
              </w:rPr>
              <w:t>ствие экстр</w:t>
            </w:r>
            <w:r w:rsidRPr="00E3029B">
              <w:rPr>
                <w:sz w:val="23"/>
                <w:szCs w:val="23"/>
              </w:rPr>
              <w:t>е</w:t>
            </w:r>
            <w:r w:rsidRPr="00E3029B">
              <w:rPr>
                <w:sz w:val="23"/>
                <w:szCs w:val="23"/>
              </w:rPr>
              <w:t>мизму и проф</w:t>
            </w:r>
            <w:r w:rsidRPr="00E3029B">
              <w:rPr>
                <w:sz w:val="23"/>
                <w:szCs w:val="23"/>
              </w:rPr>
              <w:t>и</w:t>
            </w:r>
            <w:r w:rsidRPr="00E3029B">
              <w:rPr>
                <w:sz w:val="23"/>
                <w:szCs w:val="23"/>
              </w:rPr>
              <w:t>лактика терр</w:t>
            </w:r>
            <w:r w:rsidRPr="00E3029B">
              <w:rPr>
                <w:sz w:val="23"/>
                <w:szCs w:val="23"/>
              </w:rPr>
              <w:t>о</w:t>
            </w:r>
            <w:r w:rsidRPr="00E3029B">
              <w:rPr>
                <w:sz w:val="23"/>
                <w:szCs w:val="23"/>
              </w:rPr>
              <w:t>ризма на терр</w:t>
            </w:r>
            <w:r w:rsidRPr="00E3029B">
              <w:rPr>
                <w:sz w:val="23"/>
                <w:szCs w:val="23"/>
              </w:rPr>
              <w:t>и</w:t>
            </w:r>
            <w:r w:rsidRPr="00E3029B">
              <w:rPr>
                <w:sz w:val="23"/>
                <w:szCs w:val="23"/>
              </w:rPr>
              <w:t>тории муниц</w:t>
            </w:r>
            <w:r w:rsidRPr="00E3029B">
              <w:rPr>
                <w:sz w:val="23"/>
                <w:szCs w:val="23"/>
              </w:rPr>
              <w:t>и</w:t>
            </w:r>
            <w:r w:rsidRPr="00E3029B">
              <w:rPr>
                <w:sz w:val="23"/>
                <w:szCs w:val="23"/>
              </w:rPr>
              <w:t>пального образ</w:t>
            </w:r>
            <w:r w:rsidRPr="00E3029B">
              <w:rPr>
                <w:sz w:val="23"/>
                <w:szCs w:val="23"/>
              </w:rPr>
              <w:t>о</w:t>
            </w:r>
            <w:r w:rsidRPr="00E3029B">
              <w:rPr>
                <w:sz w:val="23"/>
                <w:szCs w:val="23"/>
              </w:rPr>
              <w:t>вания Омутни</w:t>
            </w:r>
            <w:r w:rsidRPr="00E3029B">
              <w:rPr>
                <w:sz w:val="23"/>
                <w:szCs w:val="23"/>
              </w:rPr>
              <w:t>н</w:t>
            </w:r>
            <w:r w:rsidRPr="00E3029B">
              <w:rPr>
                <w:sz w:val="23"/>
                <w:szCs w:val="23"/>
              </w:rPr>
              <w:t>ское городское поселение Ому</w:t>
            </w:r>
            <w:r w:rsidRPr="00E3029B">
              <w:rPr>
                <w:sz w:val="23"/>
                <w:szCs w:val="23"/>
              </w:rPr>
              <w:t>т</w:t>
            </w:r>
            <w:r w:rsidRPr="00E3029B">
              <w:rPr>
                <w:sz w:val="23"/>
                <w:szCs w:val="23"/>
              </w:rPr>
              <w:t>нинского района Кировской обл</w:t>
            </w:r>
            <w:r w:rsidRPr="00E3029B">
              <w:rPr>
                <w:sz w:val="23"/>
                <w:szCs w:val="23"/>
              </w:rPr>
              <w:t>а</w:t>
            </w:r>
            <w:r w:rsidRPr="00E3029B">
              <w:rPr>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Отдел жизн</w:t>
            </w:r>
            <w:r w:rsidRPr="00E3029B">
              <w:rPr>
                <w:rFonts w:eastAsia="Calibri"/>
                <w:color w:val="000000"/>
                <w:kern w:val="36"/>
                <w:sz w:val="23"/>
                <w:szCs w:val="23"/>
              </w:rPr>
              <w:t>е</w:t>
            </w:r>
            <w:r w:rsidRPr="00E3029B">
              <w:rPr>
                <w:rFonts w:eastAsia="Calibri"/>
                <w:color w:val="000000"/>
                <w:kern w:val="36"/>
                <w:sz w:val="23"/>
                <w:szCs w:val="23"/>
              </w:rPr>
              <w:t>обеспечения администрации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spacing w:line="240" w:lineRule="exact"/>
              <w:jc w:val="both"/>
              <w:rPr>
                <w:sz w:val="23"/>
                <w:szCs w:val="23"/>
              </w:rPr>
            </w:pPr>
            <w:r w:rsidRPr="00E3029B">
              <w:rPr>
                <w:sz w:val="23"/>
                <w:szCs w:val="23"/>
              </w:rPr>
              <w:t>-повышение уровня межведомственного взаимодействия по профилактике террори</w:t>
            </w:r>
            <w:r w:rsidRPr="00E3029B">
              <w:rPr>
                <w:sz w:val="23"/>
                <w:szCs w:val="23"/>
              </w:rPr>
              <w:t>з</w:t>
            </w:r>
            <w:r w:rsidRPr="00E3029B">
              <w:rPr>
                <w:sz w:val="23"/>
                <w:szCs w:val="23"/>
              </w:rPr>
              <w:t xml:space="preserve">ма и экстремизма; </w:t>
            </w:r>
          </w:p>
          <w:p w:rsidR="00C0791F" w:rsidRPr="00E3029B" w:rsidRDefault="00C0791F" w:rsidP="009A0709">
            <w:pPr>
              <w:spacing w:line="240" w:lineRule="exact"/>
              <w:jc w:val="both"/>
              <w:rPr>
                <w:sz w:val="23"/>
                <w:szCs w:val="23"/>
              </w:rPr>
            </w:pPr>
            <w:r w:rsidRPr="00E3029B">
              <w:rPr>
                <w:sz w:val="23"/>
                <w:szCs w:val="23"/>
              </w:rPr>
              <w:t>- сведение к минимуму проявлений терр</w:t>
            </w:r>
            <w:r w:rsidRPr="00E3029B">
              <w:rPr>
                <w:sz w:val="23"/>
                <w:szCs w:val="23"/>
              </w:rPr>
              <w:t>о</w:t>
            </w:r>
            <w:r w:rsidRPr="00E3029B">
              <w:rPr>
                <w:sz w:val="23"/>
                <w:szCs w:val="23"/>
              </w:rPr>
              <w:t>ризма и экстремизма на территории посел</w:t>
            </w:r>
            <w:r w:rsidRPr="00E3029B">
              <w:rPr>
                <w:sz w:val="23"/>
                <w:szCs w:val="23"/>
              </w:rPr>
              <w:t>е</w:t>
            </w:r>
            <w:r w:rsidRPr="00E3029B">
              <w:rPr>
                <w:sz w:val="23"/>
                <w:szCs w:val="23"/>
              </w:rPr>
              <w:t xml:space="preserve">ния; </w:t>
            </w:r>
          </w:p>
          <w:p w:rsidR="00C0791F" w:rsidRPr="00E3029B" w:rsidRDefault="00C0791F" w:rsidP="009A0709">
            <w:pPr>
              <w:spacing w:line="240" w:lineRule="exact"/>
              <w:jc w:val="both"/>
              <w:rPr>
                <w:sz w:val="23"/>
                <w:szCs w:val="23"/>
              </w:rPr>
            </w:pPr>
            <w:r w:rsidRPr="00E3029B">
              <w:rPr>
                <w:sz w:val="23"/>
                <w:szCs w:val="23"/>
              </w:rPr>
              <w:t>- усиление антитеррористической защище</w:t>
            </w:r>
            <w:r w:rsidRPr="00E3029B">
              <w:rPr>
                <w:sz w:val="23"/>
                <w:szCs w:val="23"/>
              </w:rPr>
              <w:t>н</w:t>
            </w:r>
            <w:r w:rsidRPr="00E3029B">
              <w:rPr>
                <w:sz w:val="23"/>
                <w:szCs w:val="23"/>
              </w:rPr>
              <w:t>ности объектов социальной сферы;</w:t>
            </w:r>
          </w:p>
          <w:p w:rsidR="00C0791F" w:rsidRPr="00E3029B" w:rsidRDefault="00C0791F" w:rsidP="009A0709">
            <w:pPr>
              <w:spacing w:line="240" w:lineRule="exact"/>
              <w:jc w:val="both"/>
              <w:rPr>
                <w:sz w:val="23"/>
                <w:szCs w:val="23"/>
              </w:rPr>
            </w:pPr>
            <w:r w:rsidRPr="00E3029B">
              <w:rPr>
                <w:sz w:val="23"/>
                <w:szCs w:val="23"/>
              </w:rPr>
              <w:t>- привлечение граждан, негосударственных структур, в том числе СМИ и общественных объединений, для обеспечения максимал</w:t>
            </w:r>
            <w:r w:rsidRPr="00E3029B">
              <w:rPr>
                <w:sz w:val="23"/>
                <w:szCs w:val="23"/>
              </w:rPr>
              <w:t>ь</w:t>
            </w:r>
            <w:r w:rsidRPr="00E3029B">
              <w:rPr>
                <w:sz w:val="23"/>
                <w:szCs w:val="23"/>
              </w:rPr>
              <w:t>ной эффективности деятельности по проф</w:t>
            </w:r>
            <w:r w:rsidRPr="00E3029B">
              <w:rPr>
                <w:sz w:val="23"/>
                <w:szCs w:val="23"/>
              </w:rPr>
              <w:t>и</w:t>
            </w:r>
            <w:r w:rsidRPr="00E3029B">
              <w:rPr>
                <w:sz w:val="23"/>
                <w:szCs w:val="23"/>
              </w:rPr>
              <w:t>лактике проявлений терроризма и экстр</w:t>
            </w:r>
            <w:r w:rsidRPr="00E3029B">
              <w:rPr>
                <w:sz w:val="23"/>
                <w:szCs w:val="23"/>
              </w:rPr>
              <w:t>е</w:t>
            </w:r>
            <w:r w:rsidRPr="00E3029B">
              <w:rPr>
                <w:sz w:val="23"/>
                <w:szCs w:val="23"/>
              </w:rPr>
              <w:t>мизма;</w:t>
            </w:r>
          </w:p>
          <w:p w:rsidR="00C0791F" w:rsidRPr="00E3029B" w:rsidRDefault="00C0791F" w:rsidP="009A0709">
            <w:pPr>
              <w:spacing w:line="240" w:lineRule="exact"/>
              <w:jc w:val="both"/>
              <w:rPr>
                <w:sz w:val="23"/>
                <w:szCs w:val="23"/>
              </w:rPr>
            </w:pPr>
            <w:r w:rsidRPr="00E3029B">
              <w:rPr>
                <w:sz w:val="23"/>
                <w:szCs w:val="23"/>
              </w:rPr>
              <w:t xml:space="preserve"> - проведение воспитательной, пропага</w:t>
            </w:r>
            <w:r w:rsidRPr="00E3029B">
              <w:rPr>
                <w:sz w:val="23"/>
                <w:szCs w:val="23"/>
              </w:rPr>
              <w:t>н</w:t>
            </w:r>
            <w:r w:rsidRPr="00E3029B">
              <w:rPr>
                <w:sz w:val="23"/>
                <w:szCs w:val="23"/>
              </w:rPr>
              <w:t>дистской работы с населением поселения, направленной на предупреждение террор</w:t>
            </w:r>
            <w:r w:rsidRPr="00E3029B">
              <w:rPr>
                <w:sz w:val="23"/>
                <w:szCs w:val="23"/>
              </w:rPr>
              <w:t>и</w:t>
            </w:r>
            <w:r w:rsidRPr="00E3029B">
              <w:rPr>
                <w:sz w:val="23"/>
                <w:szCs w:val="23"/>
              </w:rPr>
              <w:t>стической и экстремистской деятельности, повышение бдительности;</w:t>
            </w:r>
          </w:p>
          <w:p w:rsidR="00C0791F" w:rsidRPr="00E3029B" w:rsidRDefault="00C0791F" w:rsidP="009A0709">
            <w:pPr>
              <w:spacing w:line="240" w:lineRule="exact"/>
              <w:jc w:val="both"/>
              <w:rPr>
                <w:sz w:val="23"/>
                <w:szCs w:val="23"/>
              </w:rPr>
            </w:pPr>
            <w:r w:rsidRPr="00E3029B">
              <w:rPr>
                <w:sz w:val="23"/>
                <w:szCs w:val="23"/>
              </w:rPr>
              <w:t xml:space="preserve">- </w:t>
            </w:r>
            <w:r w:rsidRPr="00E3029B">
              <w:rPr>
                <w:color w:val="000000"/>
                <w:kern w:val="36"/>
                <w:sz w:val="23"/>
                <w:szCs w:val="23"/>
              </w:rPr>
              <w:t>формирование у населения толерантного поведения к людям других национальностей и религиозных конфессий на основе ценн</w:t>
            </w:r>
            <w:r w:rsidRPr="00E3029B">
              <w:rPr>
                <w:color w:val="000000"/>
                <w:kern w:val="36"/>
                <w:sz w:val="23"/>
                <w:szCs w:val="23"/>
              </w:rPr>
              <w:t>о</w:t>
            </w:r>
            <w:r w:rsidRPr="00E3029B">
              <w:rPr>
                <w:color w:val="000000"/>
                <w:kern w:val="36"/>
                <w:sz w:val="23"/>
                <w:szCs w:val="23"/>
              </w:rPr>
              <w:t>стей многонационального российского о</w:t>
            </w:r>
            <w:r w:rsidRPr="00E3029B">
              <w:rPr>
                <w:color w:val="000000"/>
                <w:kern w:val="36"/>
                <w:sz w:val="23"/>
                <w:szCs w:val="23"/>
              </w:rPr>
              <w:t>б</w:t>
            </w:r>
            <w:r w:rsidRPr="00E3029B">
              <w:rPr>
                <w:color w:val="000000"/>
                <w:kern w:val="36"/>
                <w:sz w:val="23"/>
                <w:szCs w:val="23"/>
              </w:rPr>
              <w:t>щества, культурного самосознания, принц</w:t>
            </w:r>
            <w:r w:rsidRPr="00E3029B">
              <w:rPr>
                <w:color w:val="000000"/>
                <w:kern w:val="36"/>
                <w:sz w:val="23"/>
                <w:szCs w:val="23"/>
              </w:rPr>
              <w:t>и</w:t>
            </w:r>
            <w:r w:rsidRPr="00E3029B">
              <w:rPr>
                <w:color w:val="000000"/>
                <w:kern w:val="36"/>
                <w:sz w:val="23"/>
                <w:szCs w:val="23"/>
              </w:rPr>
              <w:t>пов соблюдения прав и свобод человека</w:t>
            </w:r>
          </w:p>
        </w:tc>
      </w:tr>
      <w:tr w:rsidR="00C0791F" w:rsidRPr="00E3029B" w:rsidTr="009A0709">
        <w:trPr>
          <w:trHeight w:val="313"/>
        </w:trPr>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2.</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"Управление м</w:t>
            </w:r>
            <w:r w:rsidRPr="00E3029B">
              <w:rPr>
                <w:sz w:val="23"/>
                <w:szCs w:val="23"/>
              </w:rPr>
              <w:t>у</w:t>
            </w:r>
            <w:r w:rsidRPr="00E3029B">
              <w:rPr>
                <w:sz w:val="23"/>
                <w:szCs w:val="23"/>
              </w:rPr>
              <w:t>ниципальным имуществом м</w:t>
            </w:r>
            <w:r w:rsidRPr="00E3029B">
              <w:rPr>
                <w:sz w:val="23"/>
                <w:szCs w:val="23"/>
              </w:rPr>
              <w:t>у</w:t>
            </w:r>
            <w:r w:rsidRPr="00E3029B">
              <w:rPr>
                <w:sz w:val="23"/>
                <w:szCs w:val="23"/>
              </w:rPr>
              <w:t>ниципального образования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lastRenderedPageBreak/>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lastRenderedPageBreak/>
              <w:t>202</w:t>
            </w:r>
            <w:r w:rsidRPr="00E3029B">
              <w:rPr>
                <w:sz w:val="23"/>
                <w:szCs w:val="23"/>
                <w:lang w:val="en-US"/>
              </w:rPr>
              <w:t>1</w:t>
            </w:r>
            <w:r w:rsidRPr="00E3029B">
              <w:rPr>
                <w:sz w:val="23"/>
                <w:szCs w:val="23"/>
              </w:rPr>
              <w:t xml:space="preserve">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sz w:val="23"/>
                <w:szCs w:val="23"/>
              </w:rPr>
              <w:t>Отдел управл</w:t>
            </w:r>
            <w:r w:rsidRPr="00E3029B">
              <w:rPr>
                <w:rFonts w:eastAsia="Calibri"/>
                <w:sz w:val="23"/>
                <w:szCs w:val="23"/>
              </w:rPr>
              <w:t>е</w:t>
            </w:r>
            <w:r w:rsidRPr="00E3029B">
              <w:rPr>
                <w:rFonts w:eastAsia="Calibri"/>
                <w:sz w:val="23"/>
                <w:szCs w:val="23"/>
              </w:rPr>
              <w:t>ния муниц</w:t>
            </w:r>
            <w:r w:rsidRPr="00E3029B">
              <w:rPr>
                <w:rFonts w:eastAsia="Calibri"/>
                <w:sz w:val="23"/>
                <w:szCs w:val="23"/>
              </w:rPr>
              <w:t>и</w:t>
            </w:r>
            <w:r w:rsidRPr="00E3029B">
              <w:rPr>
                <w:rFonts w:eastAsia="Calibri"/>
                <w:sz w:val="23"/>
                <w:szCs w:val="23"/>
              </w:rPr>
              <w:t>пальным им</w:t>
            </w:r>
            <w:r w:rsidRPr="00E3029B">
              <w:rPr>
                <w:rFonts w:eastAsia="Calibri"/>
                <w:sz w:val="23"/>
                <w:szCs w:val="23"/>
              </w:rPr>
              <w:t>у</w:t>
            </w:r>
            <w:r w:rsidRPr="00E3029B">
              <w:rPr>
                <w:rFonts w:eastAsia="Calibri"/>
                <w:sz w:val="23"/>
                <w:szCs w:val="23"/>
              </w:rPr>
              <w:t>ществом адм</w:t>
            </w:r>
            <w:r w:rsidRPr="00E3029B">
              <w:rPr>
                <w:rFonts w:eastAsia="Calibri"/>
                <w:sz w:val="23"/>
                <w:szCs w:val="23"/>
              </w:rPr>
              <w:t>и</w:t>
            </w:r>
            <w:r w:rsidRPr="00E3029B">
              <w:rPr>
                <w:rFonts w:eastAsia="Calibri"/>
                <w:sz w:val="23"/>
                <w:szCs w:val="23"/>
              </w:rPr>
              <w:t>нистрации Омутнинского городского п</w:t>
            </w:r>
            <w:r w:rsidRPr="00E3029B">
              <w:rPr>
                <w:rFonts w:eastAsia="Calibri"/>
                <w:sz w:val="23"/>
                <w:szCs w:val="23"/>
              </w:rPr>
              <w:t>о</w:t>
            </w:r>
            <w:r w:rsidRPr="00E3029B">
              <w:rPr>
                <w:rFonts w:eastAsia="Calibri"/>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pStyle w:val="ConsPlusNormal"/>
              <w:widowControl/>
              <w:spacing w:line="240" w:lineRule="exact"/>
              <w:ind w:firstLine="0"/>
              <w:rPr>
                <w:rFonts w:ascii="Times New Roman" w:hAnsi="Times New Roman"/>
                <w:sz w:val="23"/>
                <w:szCs w:val="23"/>
              </w:rPr>
            </w:pPr>
            <w:r w:rsidRPr="00E3029B">
              <w:rPr>
                <w:rFonts w:ascii="Times New Roman" w:hAnsi="Times New Roman"/>
                <w:sz w:val="23"/>
                <w:szCs w:val="23"/>
              </w:rPr>
              <w:t>- оптимизация состава и структуры со</w:t>
            </w:r>
            <w:r w:rsidRPr="00E3029B">
              <w:rPr>
                <w:rFonts w:ascii="Times New Roman" w:hAnsi="Times New Roman"/>
                <w:sz w:val="23"/>
                <w:szCs w:val="23"/>
              </w:rPr>
              <w:t>б</w:t>
            </w:r>
            <w:r w:rsidRPr="00E3029B">
              <w:rPr>
                <w:rFonts w:ascii="Times New Roman" w:hAnsi="Times New Roman"/>
                <w:sz w:val="23"/>
                <w:szCs w:val="23"/>
              </w:rPr>
              <w:t>ственности   муниципального образования Омутнинское городское поселение в соо</w:t>
            </w:r>
            <w:r w:rsidRPr="00E3029B">
              <w:rPr>
                <w:rFonts w:ascii="Times New Roman" w:hAnsi="Times New Roman"/>
                <w:sz w:val="23"/>
                <w:szCs w:val="23"/>
              </w:rPr>
              <w:t>т</w:t>
            </w:r>
            <w:r w:rsidRPr="00E3029B">
              <w:rPr>
                <w:rFonts w:ascii="Times New Roman" w:hAnsi="Times New Roman"/>
                <w:sz w:val="23"/>
                <w:szCs w:val="23"/>
              </w:rPr>
              <w:t>ветствии с полномочиями;</w:t>
            </w:r>
          </w:p>
          <w:p w:rsidR="00C0791F" w:rsidRPr="00E3029B" w:rsidRDefault="00C0791F" w:rsidP="009A0709">
            <w:pPr>
              <w:pStyle w:val="ConsPlusNormal"/>
              <w:widowControl/>
              <w:spacing w:line="240" w:lineRule="exact"/>
              <w:ind w:firstLine="0"/>
              <w:rPr>
                <w:rFonts w:ascii="Times New Roman" w:hAnsi="Times New Roman"/>
                <w:sz w:val="23"/>
                <w:szCs w:val="23"/>
              </w:rPr>
            </w:pPr>
            <w:r w:rsidRPr="00E3029B">
              <w:rPr>
                <w:rFonts w:ascii="Times New Roman" w:hAnsi="Times New Roman"/>
                <w:sz w:val="23"/>
                <w:szCs w:val="23"/>
              </w:rPr>
              <w:t>- совершенствование механизма управления и распоряжения объектами недвижимости;</w:t>
            </w:r>
            <w:proofErr w:type="gramStart"/>
            <w:r w:rsidRPr="00E3029B">
              <w:rPr>
                <w:rFonts w:ascii="Times New Roman" w:hAnsi="Times New Roman"/>
                <w:sz w:val="23"/>
                <w:szCs w:val="23"/>
              </w:rPr>
              <w:br/>
              <w:t>-</w:t>
            </w:r>
            <w:proofErr w:type="gramEnd"/>
            <w:r w:rsidRPr="00E3029B">
              <w:rPr>
                <w:rFonts w:ascii="Times New Roman" w:hAnsi="Times New Roman"/>
                <w:sz w:val="23"/>
                <w:szCs w:val="23"/>
              </w:rPr>
              <w:t>вовлечение  в оборот пустующих объектов в целях повышения доходов бюджета</w:t>
            </w:r>
          </w:p>
          <w:p w:rsidR="00C0791F" w:rsidRPr="00E3029B" w:rsidRDefault="00C0791F" w:rsidP="009A0709">
            <w:pPr>
              <w:autoSpaceDE w:val="0"/>
              <w:autoSpaceDN w:val="0"/>
              <w:adjustRightInd w:val="0"/>
              <w:spacing w:line="240" w:lineRule="exact"/>
              <w:rPr>
                <w:sz w:val="23"/>
                <w:szCs w:val="23"/>
              </w:rPr>
            </w:pP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"Обеспечение безопасности и жизнедеятельн</w:t>
            </w:r>
            <w:r w:rsidRPr="00E3029B">
              <w:rPr>
                <w:sz w:val="23"/>
                <w:szCs w:val="23"/>
              </w:rPr>
              <w:t>о</w:t>
            </w:r>
            <w:r w:rsidRPr="00E3029B">
              <w:rPr>
                <w:sz w:val="23"/>
                <w:szCs w:val="23"/>
              </w:rPr>
              <w:t>сти населения муниципального образования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Отдел жизн</w:t>
            </w:r>
            <w:r w:rsidRPr="00E3029B">
              <w:rPr>
                <w:rFonts w:eastAsia="Calibri"/>
                <w:color w:val="000000"/>
                <w:kern w:val="36"/>
                <w:sz w:val="23"/>
                <w:szCs w:val="23"/>
              </w:rPr>
              <w:t>е</w:t>
            </w:r>
            <w:r w:rsidRPr="00E3029B">
              <w:rPr>
                <w:rFonts w:eastAsia="Calibri"/>
                <w:color w:val="000000"/>
                <w:kern w:val="36"/>
                <w:sz w:val="23"/>
                <w:szCs w:val="23"/>
              </w:rPr>
              <w:t>обеспечения администрации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pStyle w:val="ConsPlusCell"/>
              <w:spacing w:line="240" w:lineRule="exact"/>
              <w:jc w:val="both"/>
              <w:rPr>
                <w:rFonts w:ascii="Times New Roman" w:hAnsi="Times New Roman" w:cs="Times New Roman"/>
                <w:sz w:val="23"/>
                <w:szCs w:val="23"/>
              </w:rPr>
            </w:pPr>
            <w:r w:rsidRPr="00E3029B">
              <w:rPr>
                <w:rFonts w:ascii="Times New Roman" w:hAnsi="Times New Roman" w:cs="Times New Roman"/>
                <w:sz w:val="23"/>
                <w:szCs w:val="23"/>
              </w:rPr>
              <w:t>- организация мероприятий по гражданской обороне и защите населения;</w:t>
            </w:r>
          </w:p>
          <w:p w:rsidR="00C0791F" w:rsidRPr="00E3029B" w:rsidRDefault="00C0791F" w:rsidP="009A0709">
            <w:pPr>
              <w:pStyle w:val="ConsPlusCell"/>
              <w:spacing w:line="240" w:lineRule="exact"/>
              <w:jc w:val="both"/>
              <w:rPr>
                <w:rFonts w:ascii="Times New Roman" w:hAnsi="Times New Roman" w:cs="Times New Roman"/>
                <w:sz w:val="23"/>
                <w:szCs w:val="23"/>
              </w:rPr>
            </w:pPr>
            <w:r w:rsidRPr="00E3029B">
              <w:rPr>
                <w:rFonts w:ascii="Times New Roman" w:hAnsi="Times New Roman" w:cs="Times New Roman"/>
                <w:sz w:val="23"/>
                <w:szCs w:val="23"/>
              </w:rPr>
              <w:t>- подготовка и содержание в готовности н</w:t>
            </w:r>
            <w:r w:rsidRPr="00E3029B">
              <w:rPr>
                <w:rFonts w:ascii="Times New Roman" w:hAnsi="Times New Roman" w:cs="Times New Roman"/>
                <w:sz w:val="23"/>
                <w:szCs w:val="23"/>
              </w:rPr>
              <w:t>е</w:t>
            </w:r>
            <w:r w:rsidRPr="00E3029B">
              <w:rPr>
                <w:rFonts w:ascii="Times New Roman" w:hAnsi="Times New Roman" w:cs="Times New Roman"/>
                <w:sz w:val="23"/>
                <w:szCs w:val="23"/>
              </w:rPr>
              <w:t>обходимых сил и средств, для защиты нас</w:t>
            </w:r>
            <w:r w:rsidRPr="00E3029B">
              <w:rPr>
                <w:rFonts w:ascii="Times New Roman" w:hAnsi="Times New Roman" w:cs="Times New Roman"/>
                <w:sz w:val="23"/>
                <w:szCs w:val="23"/>
              </w:rPr>
              <w:t>е</w:t>
            </w:r>
            <w:r w:rsidRPr="00E3029B">
              <w:rPr>
                <w:rFonts w:ascii="Times New Roman" w:hAnsi="Times New Roman" w:cs="Times New Roman"/>
                <w:sz w:val="23"/>
                <w:szCs w:val="23"/>
              </w:rPr>
              <w:t>ления и территории поселения от чрезв</w:t>
            </w:r>
            <w:r w:rsidRPr="00E3029B">
              <w:rPr>
                <w:rFonts w:ascii="Times New Roman" w:hAnsi="Times New Roman" w:cs="Times New Roman"/>
                <w:sz w:val="23"/>
                <w:szCs w:val="23"/>
              </w:rPr>
              <w:t>ы</w:t>
            </w:r>
            <w:r w:rsidRPr="00E3029B">
              <w:rPr>
                <w:rFonts w:ascii="Times New Roman" w:hAnsi="Times New Roman" w:cs="Times New Roman"/>
                <w:sz w:val="23"/>
                <w:szCs w:val="23"/>
              </w:rPr>
              <w:t>чайных ситуаций, и обучение населения способам защиты в этих ситуациях;</w:t>
            </w:r>
          </w:p>
          <w:p w:rsidR="00C0791F" w:rsidRPr="00E3029B" w:rsidRDefault="00C0791F" w:rsidP="009A0709">
            <w:pPr>
              <w:pStyle w:val="ConsPlusCell"/>
              <w:spacing w:line="240" w:lineRule="exact"/>
              <w:jc w:val="both"/>
              <w:rPr>
                <w:rFonts w:ascii="Times New Roman" w:hAnsi="Times New Roman" w:cs="Times New Roman"/>
                <w:sz w:val="23"/>
                <w:szCs w:val="23"/>
              </w:rPr>
            </w:pPr>
            <w:r w:rsidRPr="00E3029B">
              <w:rPr>
                <w:rFonts w:ascii="Times New Roman" w:hAnsi="Times New Roman" w:cs="Times New Roman"/>
                <w:sz w:val="23"/>
                <w:szCs w:val="23"/>
              </w:rPr>
              <w:t>- обеспечение необходимых условий для тушения пожаров, снижение количества пожаров, гибели и травматизма людей при пожарах;</w:t>
            </w:r>
          </w:p>
          <w:p w:rsidR="00C0791F" w:rsidRPr="00E3029B" w:rsidRDefault="00C0791F" w:rsidP="009A0709">
            <w:pPr>
              <w:pStyle w:val="210"/>
              <w:shd w:val="clear" w:color="auto" w:fill="auto"/>
              <w:tabs>
                <w:tab w:val="left" w:pos="288"/>
              </w:tabs>
              <w:spacing w:line="240" w:lineRule="exact"/>
              <w:jc w:val="both"/>
              <w:rPr>
                <w:rFonts w:eastAsia="Calibri"/>
                <w:sz w:val="23"/>
                <w:szCs w:val="23"/>
              </w:rPr>
            </w:pPr>
            <w:r w:rsidRPr="00E3029B">
              <w:rPr>
                <w:rFonts w:eastAsia="Calibri"/>
                <w:sz w:val="23"/>
                <w:szCs w:val="23"/>
              </w:rPr>
              <w:t>- содействие деятельности добровольных пожарных формирований, привлечение населения к обеспечению пожарной бе</w:t>
            </w:r>
            <w:r w:rsidRPr="00E3029B">
              <w:rPr>
                <w:rFonts w:eastAsia="Calibri"/>
                <w:sz w:val="23"/>
                <w:szCs w:val="23"/>
              </w:rPr>
              <w:t>з</w:t>
            </w:r>
            <w:r w:rsidRPr="00E3029B">
              <w:rPr>
                <w:rFonts w:eastAsia="Calibri"/>
                <w:sz w:val="23"/>
                <w:szCs w:val="23"/>
              </w:rPr>
              <w:t>опасности;</w:t>
            </w:r>
          </w:p>
          <w:p w:rsidR="00C0791F" w:rsidRPr="00E3029B" w:rsidRDefault="00C0791F" w:rsidP="009A0709">
            <w:pPr>
              <w:pStyle w:val="210"/>
              <w:shd w:val="clear" w:color="auto" w:fill="auto"/>
              <w:tabs>
                <w:tab w:val="left" w:pos="288"/>
              </w:tabs>
              <w:spacing w:line="240" w:lineRule="exact"/>
              <w:jc w:val="both"/>
              <w:rPr>
                <w:rFonts w:eastAsia="Calibri"/>
                <w:sz w:val="23"/>
                <w:szCs w:val="23"/>
              </w:rPr>
            </w:pPr>
            <w:r w:rsidRPr="00E3029B">
              <w:rPr>
                <w:rFonts w:eastAsia="Calibri"/>
                <w:sz w:val="23"/>
                <w:szCs w:val="23"/>
              </w:rPr>
              <w:t>- разработка и осуществление мер пожарной безопасности;</w:t>
            </w:r>
          </w:p>
          <w:p w:rsidR="00C0791F" w:rsidRPr="00E3029B" w:rsidRDefault="00C0791F" w:rsidP="009A0709">
            <w:pPr>
              <w:pStyle w:val="ConsPlusCell"/>
              <w:spacing w:line="240" w:lineRule="exact"/>
              <w:jc w:val="both"/>
              <w:rPr>
                <w:rFonts w:ascii="Times New Roman" w:hAnsi="Times New Roman" w:cs="Times New Roman"/>
                <w:sz w:val="23"/>
                <w:szCs w:val="23"/>
              </w:rPr>
            </w:pPr>
            <w:r w:rsidRPr="00E3029B">
              <w:rPr>
                <w:rFonts w:ascii="Times New Roman" w:hAnsi="Times New Roman" w:cs="Times New Roman"/>
                <w:sz w:val="23"/>
                <w:szCs w:val="23"/>
              </w:rPr>
              <w:t>- профилактика гибели людей на водных объектах Омутнинского городского посел</w:t>
            </w:r>
            <w:r w:rsidRPr="00E3029B">
              <w:rPr>
                <w:rFonts w:ascii="Times New Roman" w:hAnsi="Times New Roman" w:cs="Times New Roman"/>
                <w:sz w:val="23"/>
                <w:szCs w:val="23"/>
              </w:rPr>
              <w:t>е</w:t>
            </w:r>
            <w:r w:rsidRPr="00E3029B">
              <w:rPr>
                <w:rFonts w:ascii="Times New Roman" w:hAnsi="Times New Roman" w:cs="Times New Roman"/>
                <w:sz w:val="23"/>
                <w:szCs w:val="23"/>
              </w:rPr>
              <w:t>ния;</w:t>
            </w:r>
          </w:p>
          <w:p w:rsidR="00C0791F" w:rsidRPr="00E3029B" w:rsidRDefault="00C0791F" w:rsidP="009A0709">
            <w:pPr>
              <w:autoSpaceDE w:val="0"/>
              <w:autoSpaceDN w:val="0"/>
              <w:adjustRightInd w:val="0"/>
              <w:spacing w:line="240" w:lineRule="exact"/>
              <w:jc w:val="both"/>
              <w:rPr>
                <w:sz w:val="23"/>
                <w:szCs w:val="23"/>
              </w:rPr>
            </w:pPr>
            <w:r w:rsidRPr="00E3029B">
              <w:rPr>
                <w:rFonts w:eastAsia="Calibri"/>
                <w:sz w:val="23"/>
                <w:szCs w:val="23"/>
              </w:rPr>
              <w:t>- снижение общего уровня рисков возни</w:t>
            </w:r>
            <w:r w:rsidRPr="00E3029B">
              <w:rPr>
                <w:rFonts w:eastAsia="Calibri"/>
                <w:sz w:val="23"/>
                <w:szCs w:val="23"/>
              </w:rPr>
              <w:t>к</w:t>
            </w:r>
            <w:r w:rsidRPr="00E3029B">
              <w:rPr>
                <w:rFonts w:eastAsia="Calibri"/>
                <w:sz w:val="23"/>
                <w:szCs w:val="23"/>
              </w:rPr>
              <w:t>новения чрезвычайных ситуаций природн</w:t>
            </w:r>
            <w:r w:rsidRPr="00E3029B">
              <w:rPr>
                <w:rFonts w:eastAsia="Calibri"/>
                <w:sz w:val="23"/>
                <w:szCs w:val="23"/>
              </w:rPr>
              <w:t>о</w:t>
            </w:r>
            <w:r w:rsidRPr="00E3029B">
              <w:rPr>
                <w:rFonts w:eastAsia="Calibri"/>
                <w:sz w:val="23"/>
                <w:szCs w:val="23"/>
              </w:rPr>
              <w:t>го и техногенного характера</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4.</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"Развитие благ</w:t>
            </w:r>
            <w:r w:rsidRPr="00E3029B">
              <w:rPr>
                <w:sz w:val="23"/>
                <w:szCs w:val="23"/>
              </w:rPr>
              <w:t>о</w:t>
            </w:r>
            <w:r w:rsidRPr="00E3029B">
              <w:rPr>
                <w:sz w:val="23"/>
                <w:szCs w:val="23"/>
              </w:rPr>
              <w:t>устройства в м</w:t>
            </w:r>
            <w:r w:rsidRPr="00E3029B">
              <w:rPr>
                <w:sz w:val="23"/>
                <w:szCs w:val="23"/>
              </w:rPr>
              <w:t>у</w:t>
            </w:r>
            <w:r w:rsidRPr="00E3029B">
              <w:rPr>
                <w:sz w:val="23"/>
                <w:szCs w:val="23"/>
              </w:rPr>
              <w:t>ниципальном образовании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Отдел жизн</w:t>
            </w:r>
            <w:r w:rsidRPr="00E3029B">
              <w:rPr>
                <w:rFonts w:eastAsia="Calibri"/>
                <w:color w:val="000000"/>
                <w:kern w:val="36"/>
                <w:sz w:val="23"/>
                <w:szCs w:val="23"/>
              </w:rPr>
              <w:t>е</w:t>
            </w:r>
            <w:r w:rsidRPr="00E3029B">
              <w:rPr>
                <w:rFonts w:eastAsia="Calibri"/>
                <w:color w:val="000000"/>
                <w:kern w:val="36"/>
                <w:sz w:val="23"/>
                <w:szCs w:val="23"/>
              </w:rPr>
              <w:t>обеспечения администрации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pStyle w:val="ConsPlusNormal"/>
              <w:widowControl/>
              <w:spacing w:line="240" w:lineRule="exact"/>
              <w:ind w:firstLine="0"/>
              <w:jc w:val="both"/>
              <w:rPr>
                <w:rFonts w:ascii="Times New Roman" w:hAnsi="Times New Roman"/>
                <w:sz w:val="23"/>
                <w:szCs w:val="23"/>
              </w:rPr>
            </w:pPr>
            <w:r w:rsidRPr="00E3029B">
              <w:rPr>
                <w:rFonts w:ascii="Times New Roman" w:hAnsi="Times New Roman"/>
                <w:sz w:val="23"/>
                <w:szCs w:val="23"/>
              </w:rPr>
              <w:t>- организация благоустройства и озеленения территории Омутнинского городского пос</w:t>
            </w:r>
            <w:r w:rsidRPr="00E3029B">
              <w:rPr>
                <w:rFonts w:ascii="Times New Roman" w:hAnsi="Times New Roman"/>
                <w:sz w:val="23"/>
                <w:szCs w:val="23"/>
              </w:rPr>
              <w:t>е</w:t>
            </w:r>
            <w:r w:rsidRPr="00E3029B">
              <w:rPr>
                <w:rFonts w:ascii="Times New Roman" w:hAnsi="Times New Roman"/>
                <w:sz w:val="23"/>
                <w:szCs w:val="23"/>
              </w:rPr>
              <w:t>ления;</w:t>
            </w:r>
          </w:p>
          <w:p w:rsidR="00C0791F" w:rsidRPr="00E3029B" w:rsidRDefault="00C0791F" w:rsidP="009A0709">
            <w:pPr>
              <w:pStyle w:val="ConsPlusNormal"/>
              <w:widowControl/>
              <w:spacing w:line="240" w:lineRule="exact"/>
              <w:ind w:firstLine="0"/>
              <w:jc w:val="both"/>
              <w:rPr>
                <w:rFonts w:ascii="Times New Roman" w:hAnsi="Times New Roman"/>
                <w:sz w:val="23"/>
                <w:szCs w:val="23"/>
              </w:rPr>
            </w:pPr>
            <w:r w:rsidRPr="00E3029B">
              <w:rPr>
                <w:rFonts w:ascii="Times New Roman" w:hAnsi="Times New Roman"/>
                <w:sz w:val="23"/>
                <w:szCs w:val="23"/>
              </w:rPr>
              <w:t>- организация ритуальных услуг и содерж</w:t>
            </w:r>
            <w:r w:rsidRPr="00E3029B">
              <w:rPr>
                <w:rFonts w:ascii="Times New Roman" w:hAnsi="Times New Roman"/>
                <w:sz w:val="23"/>
                <w:szCs w:val="23"/>
              </w:rPr>
              <w:t>а</w:t>
            </w:r>
            <w:r w:rsidRPr="00E3029B">
              <w:rPr>
                <w:rFonts w:ascii="Times New Roman" w:hAnsi="Times New Roman"/>
                <w:sz w:val="23"/>
                <w:szCs w:val="23"/>
              </w:rPr>
              <w:t xml:space="preserve">ния мест захоронения </w:t>
            </w:r>
            <w:proofErr w:type="gramStart"/>
            <w:r w:rsidRPr="00E3029B">
              <w:rPr>
                <w:rFonts w:ascii="Times New Roman" w:hAnsi="Times New Roman"/>
                <w:sz w:val="23"/>
                <w:szCs w:val="23"/>
              </w:rPr>
              <w:t>в</w:t>
            </w:r>
            <w:proofErr w:type="gramEnd"/>
            <w:r w:rsidRPr="00E3029B">
              <w:rPr>
                <w:rFonts w:ascii="Times New Roman" w:hAnsi="Times New Roman"/>
                <w:sz w:val="23"/>
                <w:szCs w:val="23"/>
              </w:rPr>
              <w:t xml:space="preserve"> </w:t>
            </w:r>
            <w:proofErr w:type="gramStart"/>
            <w:r w:rsidRPr="00E3029B">
              <w:rPr>
                <w:rFonts w:ascii="Times New Roman" w:hAnsi="Times New Roman"/>
                <w:sz w:val="23"/>
                <w:szCs w:val="23"/>
              </w:rPr>
              <w:t>Омутнинском</w:t>
            </w:r>
            <w:proofErr w:type="gramEnd"/>
            <w:r w:rsidRPr="00E3029B">
              <w:rPr>
                <w:rFonts w:ascii="Times New Roman" w:hAnsi="Times New Roman"/>
                <w:sz w:val="23"/>
                <w:szCs w:val="23"/>
              </w:rPr>
              <w:t xml:space="preserve"> г</w:t>
            </w:r>
            <w:r w:rsidRPr="00E3029B">
              <w:rPr>
                <w:rFonts w:ascii="Times New Roman" w:hAnsi="Times New Roman"/>
                <w:sz w:val="23"/>
                <w:szCs w:val="23"/>
              </w:rPr>
              <w:t>о</w:t>
            </w:r>
            <w:r w:rsidRPr="00E3029B">
              <w:rPr>
                <w:rFonts w:ascii="Times New Roman" w:hAnsi="Times New Roman"/>
                <w:sz w:val="23"/>
                <w:szCs w:val="23"/>
              </w:rPr>
              <w:t>родском поселении;</w:t>
            </w:r>
          </w:p>
          <w:p w:rsidR="00C0791F" w:rsidRPr="00E3029B" w:rsidRDefault="00C0791F" w:rsidP="009A0709">
            <w:pPr>
              <w:pStyle w:val="ConsPlusNormal"/>
              <w:widowControl/>
              <w:spacing w:line="240" w:lineRule="exact"/>
              <w:ind w:firstLine="0"/>
              <w:jc w:val="both"/>
              <w:rPr>
                <w:rFonts w:ascii="Times New Roman" w:hAnsi="Times New Roman"/>
                <w:sz w:val="23"/>
                <w:szCs w:val="23"/>
              </w:rPr>
            </w:pPr>
            <w:r w:rsidRPr="00E3029B">
              <w:rPr>
                <w:rFonts w:ascii="Times New Roman" w:hAnsi="Times New Roman"/>
                <w:sz w:val="23"/>
                <w:szCs w:val="23"/>
              </w:rPr>
              <w:t xml:space="preserve">- организация уличного освещения </w:t>
            </w:r>
            <w:proofErr w:type="gramStart"/>
            <w:r w:rsidRPr="00E3029B">
              <w:rPr>
                <w:rFonts w:ascii="Times New Roman" w:hAnsi="Times New Roman"/>
                <w:sz w:val="23"/>
                <w:szCs w:val="23"/>
              </w:rPr>
              <w:t>в</w:t>
            </w:r>
            <w:proofErr w:type="gramEnd"/>
            <w:r w:rsidRPr="00E3029B">
              <w:rPr>
                <w:rFonts w:ascii="Times New Roman" w:hAnsi="Times New Roman"/>
                <w:sz w:val="23"/>
                <w:szCs w:val="23"/>
              </w:rPr>
              <w:t xml:space="preserve"> </w:t>
            </w:r>
            <w:proofErr w:type="gramStart"/>
            <w:r w:rsidRPr="00E3029B">
              <w:rPr>
                <w:rFonts w:ascii="Times New Roman" w:hAnsi="Times New Roman"/>
                <w:sz w:val="23"/>
                <w:szCs w:val="23"/>
              </w:rPr>
              <w:t>Ому</w:t>
            </w:r>
            <w:r w:rsidRPr="00E3029B">
              <w:rPr>
                <w:rFonts w:ascii="Times New Roman" w:hAnsi="Times New Roman"/>
                <w:sz w:val="23"/>
                <w:szCs w:val="23"/>
              </w:rPr>
              <w:t>т</w:t>
            </w:r>
            <w:r w:rsidRPr="00E3029B">
              <w:rPr>
                <w:rFonts w:ascii="Times New Roman" w:hAnsi="Times New Roman"/>
                <w:sz w:val="23"/>
                <w:szCs w:val="23"/>
              </w:rPr>
              <w:t>нинском</w:t>
            </w:r>
            <w:proofErr w:type="gramEnd"/>
            <w:r w:rsidRPr="00E3029B">
              <w:rPr>
                <w:rFonts w:ascii="Times New Roman" w:hAnsi="Times New Roman"/>
                <w:sz w:val="23"/>
                <w:szCs w:val="23"/>
              </w:rPr>
              <w:t xml:space="preserve"> городском поселении;</w:t>
            </w:r>
          </w:p>
          <w:p w:rsidR="00C0791F" w:rsidRPr="00E3029B" w:rsidRDefault="00C0791F" w:rsidP="009A0709">
            <w:pPr>
              <w:pStyle w:val="ConsPlusNormal"/>
              <w:widowControl/>
              <w:spacing w:line="240" w:lineRule="exact"/>
              <w:ind w:firstLine="0"/>
              <w:jc w:val="both"/>
              <w:rPr>
                <w:rFonts w:ascii="Times New Roman" w:hAnsi="Times New Roman"/>
                <w:sz w:val="23"/>
                <w:szCs w:val="23"/>
              </w:rPr>
            </w:pPr>
            <w:r w:rsidRPr="00E3029B">
              <w:rPr>
                <w:rFonts w:ascii="Times New Roman" w:hAnsi="Times New Roman"/>
                <w:sz w:val="23"/>
                <w:szCs w:val="23"/>
              </w:rPr>
              <w:t>- приведение в качественное состояние эл</w:t>
            </w:r>
            <w:r w:rsidRPr="00E3029B">
              <w:rPr>
                <w:rFonts w:ascii="Times New Roman" w:hAnsi="Times New Roman"/>
                <w:sz w:val="23"/>
                <w:szCs w:val="23"/>
              </w:rPr>
              <w:t>е</w:t>
            </w:r>
            <w:r w:rsidRPr="00E3029B">
              <w:rPr>
                <w:rFonts w:ascii="Times New Roman" w:hAnsi="Times New Roman"/>
                <w:sz w:val="23"/>
                <w:szCs w:val="23"/>
              </w:rPr>
              <w:t>ментов благоустройства населенных пун</w:t>
            </w:r>
            <w:r w:rsidRPr="00E3029B">
              <w:rPr>
                <w:rFonts w:ascii="Times New Roman" w:hAnsi="Times New Roman"/>
                <w:sz w:val="23"/>
                <w:szCs w:val="23"/>
              </w:rPr>
              <w:t>к</w:t>
            </w:r>
            <w:r w:rsidRPr="00E3029B">
              <w:rPr>
                <w:rFonts w:ascii="Times New Roman" w:hAnsi="Times New Roman"/>
                <w:sz w:val="23"/>
                <w:szCs w:val="23"/>
              </w:rPr>
              <w:t>тов;</w:t>
            </w:r>
          </w:p>
          <w:p w:rsidR="00C0791F" w:rsidRPr="00E3029B" w:rsidRDefault="00C0791F" w:rsidP="009A0709">
            <w:pPr>
              <w:pStyle w:val="ConsPlusNormal"/>
              <w:widowControl/>
              <w:spacing w:line="240" w:lineRule="exact"/>
              <w:ind w:firstLine="0"/>
              <w:jc w:val="both"/>
              <w:rPr>
                <w:rFonts w:ascii="Times New Roman" w:hAnsi="Times New Roman"/>
                <w:sz w:val="23"/>
                <w:szCs w:val="23"/>
              </w:rPr>
            </w:pPr>
            <w:r w:rsidRPr="00E3029B">
              <w:rPr>
                <w:rFonts w:ascii="Times New Roman" w:hAnsi="Times New Roman"/>
                <w:sz w:val="23"/>
                <w:szCs w:val="23"/>
              </w:rPr>
              <w:t>- улучшение санитарного и экологического состояния поселения;</w:t>
            </w:r>
          </w:p>
          <w:p w:rsidR="00C0791F" w:rsidRPr="00E3029B" w:rsidRDefault="00C0791F" w:rsidP="009A0709">
            <w:pPr>
              <w:autoSpaceDE w:val="0"/>
              <w:autoSpaceDN w:val="0"/>
              <w:adjustRightInd w:val="0"/>
              <w:spacing w:line="240" w:lineRule="exact"/>
              <w:jc w:val="both"/>
              <w:rPr>
                <w:sz w:val="23"/>
                <w:szCs w:val="23"/>
              </w:rPr>
            </w:pPr>
            <w:r w:rsidRPr="00E3029B">
              <w:rPr>
                <w:sz w:val="23"/>
                <w:szCs w:val="23"/>
              </w:rPr>
              <w:t>- привлечение жителей к участию в реш</w:t>
            </w:r>
            <w:r w:rsidRPr="00E3029B">
              <w:rPr>
                <w:sz w:val="23"/>
                <w:szCs w:val="23"/>
              </w:rPr>
              <w:t>е</w:t>
            </w:r>
            <w:r w:rsidRPr="00E3029B">
              <w:rPr>
                <w:sz w:val="23"/>
                <w:szCs w:val="23"/>
              </w:rPr>
              <w:t>нии проблем благоустройства городского поселения</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5.</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"Развитие тран</w:t>
            </w:r>
            <w:r w:rsidRPr="00E3029B">
              <w:rPr>
                <w:sz w:val="23"/>
                <w:szCs w:val="23"/>
              </w:rPr>
              <w:t>с</w:t>
            </w:r>
            <w:r w:rsidRPr="00E3029B">
              <w:rPr>
                <w:sz w:val="23"/>
                <w:szCs w:val="23"/>
              </w:rPr>
              <w:t xml:space="preserve">портной системы </w:t>
            </w:r>
          </w:p>
          <w:p w:rsidR="00C0791F" w:rsidRPr="00E3029B" w:rsidRDefault="00C0791F" w:rsidP="009A0709">
            <w:pPr>
              <w:autoSpaceDE w:val="0"/>
              <w:autoSpaceDN w:val="0"/>
              <w:adjustRightInd w:val="0"/>
              <w:spacing w:line="240" w:lineRule="exact"/>
              <w:rPr>
                <w:sz w:val="23"/>
                <w:szCs w:val="23"/>
              </w:rPr>
            </w:pPr>
            <w:r w:rsidRPr="00E3029B">
              <w:rPr>
                <w:sz w:val="23"/>
                <w:szCs w:val="23"/>
              </w:rPr>
              <w:t>в муниципал</w:t>
            </w:r>
            <w:r w:rsidRPr="00E3029B">
              <w:rPr>
                <w:sz w:val="23"/>
                <w:szCs w:val="23"/>
              </w:rPr>
              <w:t>ь</w:t>
            </w:r>
            <w:r w:rsidRPr="00E3029B">
              <w:rPr>
                <w:sz w:val="23"/>
                <w:szCs w:val="23"/>
              </w:rPr>
              <w:t>ном образовании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Отдел жизн</w:t>
            </w:r>
            <w:r w:rsidRPr="00E3029B">
              <w:rPr>
                <w:rFonts w:eastAsia="Calibri"/>
                <w:color w:val="000000"/>
                <w:kern w:val="36"/>
                <w:sz w:val="23"/>
                <w:szCs w:val="23"/>
              </w:rPr>
              <w:t>е</w:t>
            </w:r>
            <w:r w:rsidRPr="00E3029B">
              <w:rPr>
                <w:rFonts w:eastAsia="Calibri"/>
                <w:color w:val="000000"/>
                <w:kern w:val="36"/>
                <w:sz w:val="23"/>
                <w:szCs w:val="23"/>
              </w:rPr>
              <w:t>обеспечения администрации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spacing w:line="240" w:lineRule="exact"/>
              <w:ind w:left="-36"/>
              <w:jc w:val="both"/>
              <w:rPr>
                <w:sz w:val="23"/>
                <w:szCs w:val="23"/>
              </w:rPr>
            </w:pPr>
            <w:r w:rsidRPr="00E3029B">
              <w:rPr>
                <w:sz w:val="23"/>
                <w:szCs w:val="23"/>
              </w:rPr>
              <w:t>- увеличение протяженности автомобильных дорог общего пользования местного знач</w:t>
            </w:r>
            <w:r w:rsidRPr="00E3029B">
              <w:rPr>
                <w:sz w:val="23"/>
                <w:szCs w:val="23"/>
              </w:rPr>
              <w:t>е</w:t>
            </w:r>
            <w:r w:rsidRPr="00E3029B">
              <w:rPr>
                <w:sz w:val="23"/>
                <w:szCs w:val="23"/>
              </w:rPr>
              <w:t>ния, соответствующих нормативным треб</w:t>
            </w:r>
            <w:r w:rsidRPr="00E3029B">
              <w:rPr>
                <w:sz w:val="23"/>
                <w:szCs w:val="23"/>
              </w:rPr>
              <w:t>о</w:t>
            </w:r>
            <w:r w:rsidRPr="00E3029B">
              <w:rPr>
                <w:sz w:val="23"/>
                <w:szCs w:val="23"/>
              </w:rPr>
              <w:t>ваниям;</w:t>
            </w:r>
          </w:p>
          <w:p w:rsidR="00C0791F" w:rsidRPr="00E3029B" w:rsidRDefault="00C0791F" w:rsidP="009A0709">
            <w:pPr>
              <w:spacing w:line="240" w:lineRule="exact"/>
              <w:ind w:left="-36"/>
              <w:jc w:val="both"/>
              <w:rPr>
                <w:sz w:val="23"/>
                <w:szCs w:val="23"/>
              </w:rPr>
            </w:pPr>
            <w:r w:rsidRPr="00E3029B">
              <w:rPr>
                <w:sz w:val="23"/>
                <w:szCs w:val="23"/>
              </w:rPr>
              <w:t>- поддержание дорог общего пользования местного значения и искусственных соор</w:t>
            </w:r>
            <w:r w:rsidRPr="00E3029B">
              <w:rPr>
                <w:sz w:val="23"/>
                <w:szCs w:val="23"/>
              </w:rPr>
              <w:t>у</w:t>
            </w:r>
            <w:r w:rsidRPr="00E3029B">
              <w:rPr>
                <w:sz w:val="23"/>
                <w:szCs w:val="23"/>
              </w:rPr>
              <w:t>жений на них на уровне, соответствующем нормативным требованиям, путем содерж</w:t>
            </w:r>
            <w:r w:rsidRPr="00E3029B">
              <w:rPr>
                <w:sz w:val="23"/>
                <w:szCs w:val="23"/>
              </w:rPr>
              <w:t>а</w:t>
            </w:r>
            <w:r w:rsidRPr="00E3029B">
              <w:rPr>
                <w:sz w:val="23"/>
                <w:szCs w:val="23"/>
              </w:rPr>
              <w:t>ния дорог и искусственных сооружений на них;</w:t>
            </w:r>
          </w:p>
          <w:p w:rsidR="00C0791F" w:rsidRPr="00E3029B" w:rsidRDefault="00C0791F" w:rsidP="009A0709">
            <w:pPr>
              <w:spacing w:line="240" w:lineRule="exact"/>
              <w:ind w:left="-36"/>
              <w:jc w:val="both"/>
              <w:rPr>
                <w:sz w:val="23"/>
                <w:szCs w:val="23"/>
              </w:rPr>
            </w:pPr>
            <w:r w:rsidRPr="00E3029B">
              <w:rPr>
                <w:sz w:val="23"/>
                <w:szCs w:val="23"/>
              </w:rPr>
              <w:t>- предупреждение опасного поведения участников дорожного движения;</w:t>
            </w:r>
          </w:p>
          <w:p w:rsidR="00C0791F" w:rsidRPr="00E3029B" w:rsidRDefault="00C0791F" w:rsidP="009A0709">
            <w:pPr>
              <w:autoSpaceDE w:val="0"/>
              <w:autoSpaceDN w:val="0"/>
              <w:adjustRightInd w:val="0"/>
              <w:spacing w:line="240" w:lineRule="exact"/>
              <w:jc w:val="both"/>
              <w:rPr>
                <w:sz w:val="23"/>
                <w:szCs w:val="23"/>
              </w:rPr>
            </w:pPr>
            <w:r w:rsidRPr="00E3029B">
              <w:rPr>
                <w:sz w:val="23"/>
                <w:szCs w:val="23"/>
              </w:rPr>
              <w:t>- совершенствование  организации  движ</w:t>
            </w:r>
            <w:r w:rsidRPr="00E3029B">
              <w:rPr>
                <w:sz w:val="23"/>
                <w:szCs w:val="23"/>
              </w:rPr>
              <w:t>е</w:t>
            </w:r>
            <w:r w:rsidRPr="00E3029B">
              <w:rPr>
                <w:sz w:val="23"/>
                <w:szCs w:val="23"/>
              </w:rPr>
              <w:t>ния транспорта и пешеходов;</w:t>
            </w:r>
          </w:p>
          <w:p w:rsidR="00C0791F" w:rsidRPr="00E3029B" w:rsidRDefault="00C0791F" w:rsidP="009A0709">
            <w:pPr>
              <w:autoSpaceDE w:val="0"/>
              <w:autoSpaceDN w:val="0"/>
              <w:adjustRightInd w:val="0"/>
              <w:spacing w:line="240" w:lineRule="exact"/>
              <w:jc w:val="both"/>
              <w:rPr>
                <w:sz w:val="23"/>
                <w:szCs w:val="23"/>
              </w:rPr>
            </w:pPr>
            <w:r w:rsidRPr="00E3029B">
              <w:rPr>
                <w:sz w:val="23"/>
                <w:szCs w:val="23"/>
              </w:rPr>
              <w:t>- повышение безопасности дорожного дв</w:t>
            </w:r>
            <w:r w:rsidRPr="00E3029B">
              <w:rPr>
                <w:sz w:val="23"/>
                <w:szCs w:val="23"/>
              </w:rPr>
              <w:t>и</w:t>
            </w:r>
            <w:r w:rsidRPr="00E3029B">
              <w:rPr>
                <w:sz w:val="23"/>
                <w:szCs w:val="23"/>
              </w:rPr>
              <w:t>жения;</w:t>
            </w:r>
          </w:p>
          <w:p w:rsidR="00C0791F" w:rsidRPr="00E3029B" w:rsidRDefault="00C0791F" w:rsidP="009A0709">
            <w:pPr>
              <w:autoSpaceDE w:val="0"/>
              <w:autoSpaceDN w:val="0"/>
              <w:adjustRightInd w:val="0"/>
              <w:spacing w:line="240" w:lineRule="exact"/>
              <w:jc w:val="both"/>
              <w:rPr>
                <w:sz w:val="23"/>
                <w:szCs w:val="23"/>
              </w:rPr>
            </w:pPr>
            <w:r w:rsidRPr="00E3029B">
              <w:rPr>
                <w:sz w:val="23"/>
                <w:szCs w:val="23"/>
              </w:rPr>
              <w:lastRenderedPageBreak/>
              <w:t>- о</w:t>
            </w:r>
            <w:r w:rsidRPr="00E3029B">
              <w:rPr>
                <w:rFonts w:eastAsia="Calibri"/>
                <w:sz w:val="23"/>
                <w:szCs w:val="23"/>
              </w:rPr>
              <w:t>рганизация, поддержка и развитие рег</w:t>
            </w:r>
            <w:r w:rsidRPr="00E3029B">
              <w:rPr>
                <w:rFonts w:eastAsia="Calibri"/>
                <w:sz w:val="23"/>
                <w:szCs w:val="23"/>
              </w:rPr>
              <w:t>у</w:t>
            </w:r>
            <w:r w:rsidRPr="00E3029B">
              <w:rPr>
                <w:rFonts w:eastAsia="Calibri"/>
                <w:sz w:val="23"/>
                <w:szCs w:val="23"/>
              </w:rPr>
              <w:t>лярных перевозок пассажиров по регулир</w:t>
            </w:r>
            <w:r w:rsidRPr="00E3029B">
              <w:rPr>
                <w:rFonts w:eastAsia="Calibri"/>
                <w:sz w:val="23"/>
                <w:szCs w:val="23"/>
              </w:rPr>
              <w:t>у</w:t>
            </w:r>
            <w:r w:rsidRPr="00E3029B">
              <w:rPr>
                <w:rFonts w:eastAsia="Calibri"/>
                <w:sz w:val="23"/>
                <w:szCs w:val="23"/>
              </w:rPr>
              <w:t>емым тарифам автомобильным транспортом по муниципальным маршрутам</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lastRenderedPageBreak/>
              <w:t>6.</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"Развитие ко</w:t>
            </w:r>
            <w:r w:rsidRPr="00E3029B">
              <w:rPr>
                <w:sz w:val="23"/>
                <w:szCs w:val="23"/>
              </w:rPr>
              <w:t>м</w:t>
            </w:r>
            <w:r w:rsidRPr="00E3029B">
              <w:rPr>
                <w:sz w:val="23"/>
                <w:szCs w:val="23"/>
              </w:rPr>
              <w:t>мунальной и ж</w:t>
            </w:r>
            <w:r w:rsidRPr="00E3029B">
              <w:rPr>
                <w:sz w:val="23"/>
                <w:szCs w:val="23"/>
              </w:rPr>
              <w:t>и</w:t>
            </w:r>
            <w:r w:rsidRPr="00E3029B">
              <w:rPr>
                <w:sz w:val="23"/>
                <w:szCs w:val="23"/>
              </w:rPr>
              <w:t>лищной инфр</w:t>
            </w:r>
            <w:r w:rsidRPr="00E3029B">
              <w:rPr>
                <w:sz w:val="23"/>
                <w:szCs w:val="23"/>
              </w:rPr>
              <w:t>а</w:t>
            </w:r>
            <w:r w:rsidRPr="00E3029B">
              <w:rPr>
                <w:sz w:val="23"/>
                <w:szCs w:val="23"/>
              </w:rPr>
              <w:t>структуры</w:t>
            </w:r>
          </w:p>
          <w:p w:rsidR="00C0791F" w:rsidRPr="00E3029B" w:rsidRDefault="00C0791F" w:rsidP="009A0709">
            <w:pPr>
              <w:autoSpaceDE w:val="0"/>
              <w:autoSpaceDN w:val="0"/>
              <w:adjustRightInd w:val="0"/>
              <w:spacing w:line="240" w:lineRule="exact"/>
              <w:rPr>
                <w:sz w:val="23"/>
                <w:szCs w:val="23"/>
              </w:rPr>
            </w:pPr>
            <w:r w:rsidRPr="00E3029B">
              <w:rPr>
                <w:sz w:val="23"/>
                <w:szCs w:val="23"/>
              </w:rPr>
              <w:t>в муниципал</w:t>
            </w:r>
            <w:r w:rsidRPr="00E3029B">
              <w:rPr>
                <w:sz w:val="23"/>
                <w:szCs w:val="23"/>
              </w:rPr>
              <w:t>ь</w:t>
            </w:r>
            <w:r w:rsidRPr="00E3029B">
              <w:rPr>
                <w:sz w:val="23"/>
                <w:szCs w:val="23"/>
              </w:rPr>
              <w:t>ном образовании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 xml:space="preserve">сти"    </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Отдел жизн</w:t>
            </w:r>
            <w:r w:rsidRPr="00E3029B">
              <w:rPr>
                <w:rFonts w:eastAsia="Calibri"/>
                <w:color w:val="000000"/>
                <w:kern w:val="36"/>
                <w:sz w:val="23"/>
                <w:szCs w:val="23"/>
              </w:rPr>
              <w:t>е</w:t>
            </w:r>
            <w:r w:rsidRPr="00E3029B">
              <w:rPr>
                <w:rFonts w:eastAsia="Calibri"/>
                <w:color w:val="000000"/>
                <w:kern w:val="36"/>
                <w:sz w:val="23"/>
                <w:szCs w:val="23"/>
              </w:rPr>
              <w:t>обеспечения администрации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pStyle w:val="ConsPlusCell"/>
              <w:spacing w:line="240" w:lineRule="exact"/>
              <w:jc w:val="both"/>
              <w:rPr>
                <w:rFonts w:ascii="Times New Roman" w:eastAsia="Arial Unicode MS" w:hAnsi="Times New Roman" w:cs="Times New Roman"/>
                <w:sz w:val="23"/>
                <w:szCs w:val="23"/>
              </w:rPr>
            </w:pPr>
            <w:r w:rsidRPr="00E3029B">
              <w:rPr>
                <w:rFonts w:ascii="Times New Roman" w:eastAsia="Arial Unicode MS" w:hAnsi="Times New Roman" w:cs="Times New Roman"/>
                <w:sz w:val="23"/>
                <w:szCs w:val="23"/>
              </w:rPr>
              <w:t>- выполнение работ по капитальному р</w:t>
            </w:r>
            <w:r w:rsidRPr="00E3029B">
              <w:rPr>
                <w:rFonts w:ascii="Times New Roman" w:eastAsia="Arial Unicode MS" w:hAnsi="Times New Roman" w:cs="Times New Roman"/>
                <w:sz w:val="23"/>
                <w:szCs w:val="23"/>
              </w:rPr>
              <w:t>е</w:t>
            </w:r>
            <w:r w:rsidRPr="00E3029B">
              <w:rPr>
                <w:rFonts w:ascii="Times New Roman" w:eastAsia="Arial Unicode MS" w:hAnsi="Times New Roman" w:cs="Times New Roman"/>
                <w:sz w:val="23"/>
                <w:szCs w:val="23"/>
              </w:rPr>
              <w:t>монту и модернизации объектов комм</w:t>
            </w:r>
            <w:r w:rsidRPr="00E3029B">
              <w:rPr>
                <w:rFonts w:ascii="Times New Roman" w:eastAsia="Arial Unicode MS" w:hAnsi="Times New Roman" w:cs="Times New Roman"/>
                <w:sz w:val="23"/>
                <w:szCs w:val="23"/>
              </w:rPr>
              <w:t>у</w:t>
            </w:r>
            <w:r w:rsidRPr="00E3029B">
              <w:rPr>
                <w:rFonts w:ascii="Times New Roman" w:eastAsia="Arial Unicode MS" w:hAnsi="Times New Roman" w:cs="Times New Roman"/>
                <w:sz w:val="23"/>
                <w:szCs w:val="23"/>
              </w:rPr>
              <w:t>нальной инфраструктуры городского пос</w:t>
            </w:r>
            <w:r w:rsidRPr="00E3029B">
              <w:rPr>
                <w:rFonts w:ascii="Times New Roman" w:eastAsia="Arial Unicode MS" w:hAnsi="Times New Roman" w:cs="Times New Roman"/>
                <w:sz w:val="23"/>
                <w:szCs w:val="23"/>
              </w:rPr>
              <w:t>е</w:t>
            </w:r>
            <w:r w:rsidRPr="00E3029B">
              <w:rPr>
                <w:rFonts w:ascii="Times New Roman" w:eastAsia="Arial Unicode MS" w:hAnsi="Times New Roman" w:cs="Times New Roman"/>
                <w:sz w:val="23"/>
                <w:szCs w:val="23"/>
              </w:rPr>
              <w:t>ления;</w:t>
            </w:r>
          </w:p>
          <w:p w:rsidR="00C0791F" w:rsidRPr="00E3029B" w:rsidRDefault="00C0791F" w:rsidP="009A0709">
            <w:pPr>
              <w:pStyle w:val="ConsPlusCell"/>
              <w:spacing w:line="240" w:lineRule="exact"/>
              <w:jc w:val="both"/>
              <w:rPr>
                <w:rFonts w:ascii="Times New Roman" w:eastAsia="Arial Unicode MS" w:hAnsi="Times New Roman" w:cs="Times New Roman"/>
                <w:sz w:val="23"/>
                <w:szCs w:val="23"/>
              </w:rPr>
            </w:pPr>
            <w:r w:rsidRPr="00E3029B">
              <w:rPr>
                <w:rFonts w:ascii="Times New Roman" w:eastAsia="Arial Unicode MS" w:hAnsi="Times New Roman" w:cs="Times New Roman"/>
                <w:sz w:val="23"/>
                <w:szCs w:val="23"/>
              </w:rPr>
              <w:t>- обеспечение надежности функциониров</w:t>
            </w:r>
            <w:r w:rsidRPr="00E3029B">
              <w:rPr>
                <w:rFonts w:ascii="Times New Roman" w:eastAsia="Arial Unicode MS" w:hAnsi="Times New Roman" w:cs="Times New Roman"/>
                <w:sz w:val="23"/>
                <w:szCs w:val="23"/>
              </w:rPr>
              <w:t>а</w:t>
            </w:r>
            <w:r w:rsidRPr="00E3029B">
              <w:rPr>
                <w:rFonts w:ascii="Times New Roman" w:eastAsia="Arial Unicode MS" w:hAnsi="Times New Roman" w:cs="Times New Roman"/>
                <w:sz w:val="23"/>
                <w:szCs w:val="23"/>
              </w:rPr>
              <w:t>ния систем коммунальной инфраструктуры;</w:t>
            </w:r>
          </w:p>
          <w:p w:rsidR="00C0791F" w:rsidRPr="00E3029B" w:rsidRDefault="00C0791F" w:rsidP="009A0709">
            <w:pPr>
              <w:pStyle w:val="ConsPlusCell"/>
              <w:spacing w:line="240" w:lineRule="exact"/>
              <w:jc w:val="both"/>
              <w:rPr>
                <w:rFonts w:ascii="Times New Roman" w:eastAsia="Arial Unicode MS" w:hAnsi="Times New Roman" w:cs="Times New Roman"/>
                <w:sz w:val="23"/>
                <w:szCs w:val="23"/>
              </w:rPr>
            </w:pPr>
            <w:r w:rsidRPr="00E3029B">
              <w:rPr>
                <w:rFonts w:ascii="Times New Roman" w:eastAsia="Arial Unicode MS" w:hAnsi="Times New Roman" w:cs="Times New Roman"/>
                <w:sz w:val="23"/>
                <w:szCs w:val="23"/>
              </w:rPr>
              <w:t>- повышение качества коммунальных услуг;</w:t>
            </w:r>
          </w:p>
          <w:p w:rsidR="00C0791F" w:rsidRPr="00E3029B" w:rsidRDefault="00C0791F" w:rsidP="009A0709">
            <w:pPr>
              <w:pStyle w:val="ConsPlusCell"/>
              <w:spacing w:line="240" w:lineRule="exact"/>
              <w:jc w:val="both"/>
              <w:rPr>
                <w:rFonts w:ascii="Times New Roman" w:eastAsia="Arial Unicode MS" w:hAnsi="Times New Roman" w:cs="Times New Roman"/>
                <w:sz w:val="23"/>
                <w:szCs w:val="23"/>
              </w:rPr>
            </w:pPr>
            <w:r w:rsidRPr="00E3029B">
              <w:rPr>
                <w:rFonts w:ascii="Times New Roman" w:eastAsia="Arial Unicode MS" w:hAnsi="Times New Roman" w:cs="Times New Roman"/>
                <w:sz w:val="23"/>
                <w:szCs w:val="23"/>
              </w:rPr>
              <w:t>- обеспечение эффективного вложения средств бюджета в реконструкцию и моде</w:t>
            </w:r>
            <w:r w:rsidRPr="00E3029B">
              <w:rPr>
                <w:rFonts w:ascii="Times New Roman" w:eastAsia="Arial Unicode MS" w:hAnsi="Times New Roman" w:cs="Times New Roman"/>
                <w:sz w:val="23"/>
                <w:szCs w:val="23"/>
              </w:rPr>
              <w:t>р</w:t>
            </w:r>
            <w:r w:rsidRPr="00E3029B">
              <w:rPr>
                <w:rFonts w:ascii="Times New Roman" w:eastAsia="Arial Unicode MS" w:hAnsi="Times New Roman" w:cs="Times New Roman"/>
                <w:sz w:val="23"/>
                <w:szCs w:val="23"/>
              </w:rPr>
              <w:t>низацию объектов коммунальной инфр</w:t>
            </w:r>
            <w:r w:rsidRPr="00E3029B">
              <w:rPr>
                <w:rFonts w:ascii="Times New Roman" w:eastAsia="Arial Unicode MS" w:hAnsi="Times New Roman" w:cs="Times New Roman"/>
                <w:sz w:val="23"/>
                <w:szCs w:val="23"/>
              </w:rPr>
              <w:t>а</w:t>
            </w:r>
            <w:r w:rsidRPr="00E3029B">
              <w:rPr>
                <w:rFonts w:ascii="Times New Roman" w:eastAsia="Arial Unicode MS" w:hAnsi="Times New Roman" w:cs="Times New Roman"/>
                <w:sz w:val="23"/>
                <w:szCs w:val="23"/>
              </w:rPr>
              <w:t>структуры муниципальной собственности;</w:t>
            </w:r>
          </w:p>
          <w:p w:rsidR="00C0791F" w:rsidRPr="00E3029B" w:rsidRDefault="00C0791F" w:rsidP="009A0709">
            <w:pPr>
              <w:spacing w:line="240" w:lineRule="exact"/>
              <w:jc w:val="both"/>
              <w:rPr>
                <w:sz w:val="23"/>
                <w:szCs w:val="23"/>
              </w:rPr>
            </w:pPr>
            <w:r w:rsidRPr="00E3029B">
              <w:rPr>
                <w:sz w:val="23"/>
                <w:szCs w:val="23"/>
              </w:rPr>
              <w:t>- переселение граждан, проживающих в аварийном жилищном фонде Омутнинского городского поселения, в свободные от прав третьих лиц и готовых к заселению жилые помещения, с использованием средств бю</w:t>
            </w:r>
            <w:r w:rsidRPr="00E3029B">
              <w:rPr>
                <w:sz w:val="23"/>
                <w:szCs w:val="23"/>
              </w:rPr>
              <w:t>д</w:t>
            </w:r>
            <w:r w:rsidRPr="00E3029B">
              <w:rPr>
                <w:sz w:val="23"/>
                <w:szCs w:val="23"/>
              </w:rPr>
              <w:t>жета Омутнинского городского поселения</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7.</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"Развитие мун</w:t>
            </w:r>
            <w:r w:rsidRPr="00E3029B">
              <w:rPr>
                <w:sz w:val="23"/>
                <w:szCs w:val="23"/>
              </w:rPr>
              <w:t>и</w:t>
            </w:r>
            <w:r w:rsidRPr="00E3029B">
              <w:rPr>
                <w:sz w:val="23"/>
                <w:szCs w:val="23"/>
              </w:rPr>
              <w:t>ципального управления в муниципальном образовании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Организацио</w:t>
            </w:r>
            <w:r w:rsidRPr="00E3029B">
              <w:rPr>
                <w:sz w:val="23"/>
                <w:szCs w:val="23"/>
              </w:rPr>
              <w:t>н</w:t>
            </w:r>
            <w:r w:rsidRPr="00E3029B">
              <w:rPr>
                <w:sz w:val="23"/>
                <w:szCs w:val="23"/>
              </w:rPr>
              <w:t xml:space="preserve">ный отдел </w:t>
            </w:r>
            <w:r w:rsidRPr="00E3029B">
              <w:rPr>
                <w:rFonts w:eastAsia="Calibri"/>
                <w:color w:val="000000"/>
                <w:kern w:val="36"/>
                <w:sz w:val="23"/>
                <w:szCs w:val="23"/>
              </w:rPr>
              <w:t>а</w:t>
            </w:r>
            <w:r w:rsidRPr="00E3029B">
              <w:rPr>
                <w:rFonts w:eastAsia="Calibri"/>
                <w:color w:val="000000"/>
                <w:kern w:val="36"/>
                <w:sz w:val="23"/>
                <w:szCs w:val="23"/>
              </w:rPr>
              <w:t>д</w:t>
            </w:r>
            <w:r w:rsidRPr="00E3029B">
              <w:rPr>
                <w:rFonts w:eastAsia="Calibri"/>
                <w:color w:val="000000"/>
                <w:kern w:val="36"/>
                <w:sz w:val="23"/>
                <w:szCs w:val="23"/>
              </w:rPr>
              <w:t>министрации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tabs>
                <w:tab w:val="left" w:pos="252"/>
              </w:tabs>
              <w:spacing w:line="240" w:lineRule="exact"/>
              <w:jc w:val="both"/>
              <w:rPr>
                <w:bCs/>
                <w:sz w:val="23"/>
                <w:szCs w:val="23"/>
              </w:rPr>
            </w:pPr>
            <w:r w:rsidRPr="00E3029B">
              <w:rPr>
                <w:bCs/>
                <w:sz w:val="23"/>
                <w:szCs w:val="23"/>
              </w:rPr>
              <w:t>- исполнение полномочий по решению в</w:t>
            </w:r>
            <w:r w:rsidRPr="00E3029B">
              <w:rPr>
                <w:bCs/>
                <w:sz w:val="23"/>
                <w:szCs w:val="23"/>
              </w:rPr>
              <w:t>о</w:t>
            </w:r>
            <w:r w:rsidRPr="00E3029B">
              <w:rPr>
                <w:bCs/>
                <w:sz w:val="23"/>
                <w:szCs w:val="23"/>
              </w:rPr>
              <w:t>просов местного значения в соответствии с федеральными законами, законами Киро</w:t>
            </w:r>
            <w:r w:rsidRPr="00E3029B">
              <w:rPr>
                <w:bCs/>
                <w:sz w:val="23"/>
                <w:szCs w:val="23"/>
              </w:rPr>
              <w:t>в</w:t>
            </w:r>
            <w:r w:rsidRPr="00E3029B">
              <w:rPr>
                <w:bCs/>
                <w:sz w:val="23"/>
                <w:szCs w:val="23"/>
              </w:rPr>
              <w:t>ской области и муниципальными правов</w:t>
            </w:r>
            <w:r w:rsidRPr="00E3029B">
              <w:rPr>
                <w:bCs/>
                <w:sz w:val="23"/>
                <w:szCs w:val="23"/>
              </w:rPr>
              <w:t>ы</w:t>
            </w:r>
            <w:r w:rsidRPr="00E3029B">
              <w:rPr>
                <w:bCs/>
                <w:sz w:val="23"/>
                <w:szCs w:val="23"/>
              </w:rPr>
              <w:t>ми актами, исполнение отдельных госуда</w:t>
            </w:r>
            <w:r w:rsidRPr="00E3029B">
              <w:rPr>
                <w:bCs/>
                <w:sz w:val="23"/>
                <w:szCs w:val="23"/>
              </w:rPr>
              <w:t>р</w:t>
            </w:r>
            <w:r w:rsidRPr="00E3029B">
              <w:rPr>
                <w:bCs/>
                <w:sz w:val="23"/>
                <w:szCs w:val="23"/>
              </w:rPr>
              <w:t>ственных полномочий, переданных фед</w:t>
            </w:r>
            <w:r w:rsidRPr="00E3029B">
              <w:rPr>
                <w:bCs/>
                <w:sz w:val="23"/>
                <w:szCs w:val="23"/>
              </w:rPr>
              <w:t>е</w:t>
            </w:r>
            <w:r w:rsidRPr="00E3029B">
              <w:rPr>
                <w:bCs/>
                <w:sz w:val="23"/>
                <w:szCs w:val="23"/>
              </w:rPr>
              <w:t>ральными законами и законами Кировской области;</w:t>
            </w:r>
          </w:p>
          <w:p w:rsidR="00C0791F" w:rsidRPr="00E3029B" w:rsidRDefault="00C0791F" w:rsidP="009A0709">
            <w:pPr>
              <w:tabs>
                <w:tab w:val="left" w:pos="252"/>
              </w:tabs>
              <w:spacing w:line="240" w:lineRule="exact"/>
              <w:jc w:val="both"/>
              <w:rPr>
                <w:bCs/>
                <w:sz w:val="23"/>
                <w:szCs w:val="23"/>
              </w:rPr>
            </w:pPr>
            <w:r w:rsidRPr="00E3029B">
              <w:rPr>
                <w:bCs/>
                <w:sz w:val="23"/>
                <w:szCs w:val="23"/>
              </w:rPr>
              <w:t>- обеспечение реализации прав граждан, проживающих на территории муниципал</w:t>
            </w:r>
            <w:r w:rsidRPr="00E3029B">
              <w:rPr>
                <w:bCs/>
                <w:sz w:val="23"/>
                <w:szCs w:val="23"/>
              </w:rPr>
              <w:t>ь</w:t>
            </w:r>
            <w:r w:rsidRPr="00E3029B">
              <w:rPr>
                <w:bCs/>
                <w:sz w:val="23"/>
                <w:szCs w:val="23"/>
              </w:rPr>
              <w:t>ного образования;</w:t>
            </w:r>
          </w:p>
          <w:p w:rsidR="00C0791F" w:rsidRPr="00E3029B" w:rsidRDefault="00C0791F" w:rsidP="009A0709">
            <w:pPr>
              <w:tabs>
                <w:tab w:val="left" w:pos="252"/>
              </w:tabs>
              <w:spacing w:line="240" w:lineRule="exact"/>
              <w:jc w:val="both"/>
              <w:rPr>
                <w:bCs/>
                <w:sz w:val="23"/>
                <w:szCs w:val="23"/>
              </w:rPr>
            </w:pPr>
            <w:r w:rsidRPr="00E3029B">
              <w:rPr>
                <w:bCs/>
                <w:sz w:val="23"/>
                <w:szCs w:val="23"/>
              </w:rPr>
              <w:t>- организация проведения представител</w:t>
            </w:r>
            <w:r w:rsidRPr="00E3029B">
              <w:rPr>
                <w:bCs/>
                <w:sz w:val="23"/>
                <w:szCs w:val="23"/>
              </w:rPr>
              <w:t>ь</w:t>
            </w:r>
            <w:r w:rsidRPr="00E3029B">
              <w:rPr>
                <w:bCs/>
                <w:sz w:val="23"/>
                <w:szCs w:val="23"/>
              </w:rPr>
              <w:t>ских мероприятий;</w:t>
            </w:r>
          </w:p>
          <w:p w:rsidR="00C0791F" w:rsidRPr="00E3029B" w:rsidRDefault="00C0791F" w:rsidP="009A0709">
            <w:pPr>
              <w:autoSpaceDE w:val="0"/>
              <w:autoSpaceDN w:val="0"/>
              <w:adjustRightInd w:val="0"/>
              <w:spacing w:line="240" w:lineRule="exact"/>
              <w:jc w:val="both"/>
              <w:rPr>
                <w:spacing w:val="2"/>
                <w:sz w:val="23"/>
                <w:szCs w:val="23"/>
                <w:shd w:val="clear" w:color="auto" w:fill="FFFFFF"/>
              </w:rPr>
            </w:pPr>
            <w:r w:rsidRPr="00E3029B">
              <w:rPr>
                <w:color w:val="2D2D2D"/>
                <w:spacing w:val="2"/>
                <w:sz w:val="23"/>
                <w:szCs w:val="23"/>
                <w:shd w:val="clear" w:color="auto" w:fill="FFFFFF"/>
              </w:rPr>
              <w:t xml:space="preserve">- </w:t>
            </w:r>
            <w:r w:rsidRPr="00E3029B">
              <w:rPr>
                <w:spacing w:val="2"/>
                <w:sz w:val="23"/>
                <w:szCs w:val="23"/>
                <w:shd w:val="clear" w:color="auto" w:fill="FFFFFF"/>
              </w:rPr>
              <w:t>обеспечение организационной и инфо</w:t>
            </w:r>
            <w:r w:rsidRPr="00E3029B">
              <w:rPr>
                <w:spacing w:val="2"/>
                <w:sz w:val="23"/>
                <w:szCs w:val="23"/>
                <w:shd w:val="clear" w:color="auto" w:fill="FFFFFF"/>
              </w:rPr>
              <w:t>р</w:t>
            </w:r>
            <w:r w:rsidRPr="00E3029B">
              <w:rPr>
                <w:spacing w:val="2"/>
                <w:sz w:val="23"/>
                <w:szCs w:val="23"/>
                <w:shd w:val="clear" w:color="auto" w:fill="FFFFFF"/>
              </w:rPr>
              <w:t>мационной работы в администрации Ому</w:t>
            </w:r>
            <w:r w:rsidRPr="00E3029B">
              <w:rPr>
                <w:spacing w:val="2"/>
                <w:sz w:val="23"/>
                <w:szCs w:val="23"/>
                <w:shd w:val="clear" w:color="auto" w:fill="FFFFFF"/>
              </w:rPr>
              <w:t>т</w:t>
            </w:r>
            <w:r w:rsidRPr="00E3029B">
              <w:rPr>
                <w:spacing w:val="2"/>
                <w:sz w:val="23"/>
                <w:szCs w:val="23"/>
                <w:shd w:val="clear" w:color="auto" w:fill="FFFFFF"/>
              </w:rPr>
              <w:t>нинского городского поселения;</w:t>
            </w:r>
          </w:p>
          <w:p w:rsidR="00C0791F" w:rsidRPr="00E3029B" w:rsidRDefault="00C0791F" w:rsidP="009A0709">
            <w:pPr>
              <w:autoSpaceDE w:val="0"/>
              <w:autoSpaceDN w:val="0"/>
              <w:adjustRightInd w:val="0"/>
              <w:spacing w:line="240" w:lineRule="exact"/>
              <w:jc w:val="both"/>
              <w:rPr>
                <w:sz w:val="23"/>
                <w:szCs w:val="23"/>
              </w:rPr>
            </w:pPr>
            <w:r w:rsidRPr="00E3029B">
              <w:rPr>
                <w:spacing w:val="2"/>
                <w:sz w:val="23"/>
                <w:szCs w:val="23"/>
                <w:shd w:val="clear" w:color="auto" w:fill="FFFFFF"/>
              </w:rPr>
              <w:t>- организация профессиональной подгото</w:t>
            </w:r>
            <w:r w:rsidRPr="00E3029B">
              <w:rPr>
                <w:spacing w:val="2"/>
                <w:sz w:val="23"/>
                <w:szCs w:val="23"/>
                <w:shd w:val="clear" w:color="auto" w:fill="FFFFFF"/>
              </w:rPr>
              <w:t>в</w:t>
            </w:r>
            <w:r w:rsidRPr="00E3029B">
              <w:rPr>
                <w:spacing w:val="2"/>
                <w:sz w:val="23"/>
                <w:szCs w:val="23"/>
                <w:shd w:val="clear" w:color="auto" w:fill="FFFFFF"/>
              </w:rPr>
              <w:t>ки муниципальных служащих по против</w:t>
            </w:r>
            <w:r w:rsidRPr="00E3029B">
              <w:rPr>
                <w:spacing w:val="2"/>
                <w:sz w:val="23"/>
                <w:szCs w:val="23"/>
                <w:shd w:val="clear" w:color="auto" w:fill="FFFFFF"/>
              </w:rPr>
              <w:t>о</w:t>
            </w:r>
            <w:r w:rsidRPr="00E3029B">
              <w:rPr>
                <w:spacing w:val="2"/>
                <w:sz w:val="23"/>
                <w:szCs w:val="23"/>
                <w:shd w:val="clear" w:color="auto" w:fill="FFFFFF"/>
              </w:rPr>
              <w:t>действию коррупции</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8.</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"Поддержка н</w:t>
            </w:r>
            <w:r w:rsidRPr="00E3029B">
              <w:rPr>
                <w:sz w:val="23"/>
                <w:szCs w:val="23"/>
              </w:rPr>
              <w:t>е</w:t>
            </w:r>
            <w:r w:rsidRPr="00E3029B">
              <w:rPr>
                <w:sz w:val="23"/>
                <w:szCs w:val="23"/>
              </w:rPr>
              <w:t xml:space="preserve">коммерческих организаций и осуществление мероприятий по работе с детьми и молодежью </w:t>
            </w:r>
          </w:p>
          <w:p w:rsidR="00C0791F" w:rsidRPr="00E3029B" w:rsidRDefault="00C0791F" w:rsidP="009A0709">
            <w:pPr>
              <w:autoSpaceDE w:val="0"/>
              <w:autoSpaceDN w:val="0"/>
              <w:adjustRightInd w:val="0"/>
              <w:spacing w:line="240" w:lineRule="exact"/>
              <w:rPr>
                <w:sz w:val="23"/>
                <w:szCs w:val="23"/>
              </w:rPr>
            </w:pPr>
            <w:r w:rsidRPr="00E3029B">
              <w:rPr>
                <w:sz w:val="23"/>
                <w:szCs w:val="23"/>
              </w:rPr>
              <w:t>в муниципал</w:t>
            </w:r>
            <w:r w:rsidRPr="00E3029B">
              <w:rPr>
                <w:sz w:val="23"/>
                <w:szCs w:val="23"/>
              </w:rPr>
              <w:t>ь</w:t>
            </w:r>
            <w:r w:rsidRPr="00E3029B">
              <w:rPr>
                <w:sz w:val="23"/>
                <w:szCs w:val="23"/>
              </w:rPr>
              <w:t>ном образовании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сти"</w:t>
            </w:r>
          </w:p>
          <w:p w:rsidR="00C0791F" w:rsidRPr="00E3029B" w:rsidRDefault="00C0791F" w:rsidP="009A0709">
            <w:pPr>
              <w:autoSpaceDE w:val="0"/>
              <w:autoSpaceDN w:val="0"/>
              <w:adjustRightInd w:val="0"/>
              <w:spacing w:line="240" w:lineRule="exact"/>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Отдел по соц</w:t>
            </w:r>
            <w:r w:rsidRPr="00E3029B">
              <w:rPr>
                <w:sz w:val="23"/>
                <w:szCs w:val="23"/>
              </w:rPr>
              <w:t>и</w:t>
            </w:r>
            <w:r w:rsidRPr="00E3029B">
              <w:rPr>
                <w:sz w:val="23"/>
                <w:szCs w:val="23"/>
              </w:rPr>
              <w:t>альным вопр</w:t>
            </w:r>
            <w:r w:rsidRPr="00E3029B">
              <w:rPr>
                <w:sz w:val="23"/>
                <w:szCs w:val="23"/>
              </w:rPr>
              <w:t>о</w:t>
            </w:r>
            <w:r w:rsidRPr="00E3029B">
              <w:rPr>
                <w:sz w:val="23"/>
                <w:szCs w:val="23"/>
              </w:rPr>
              <w:t xml:space="preserve">сам </w:t>
            </w:r>
            <w:r w:rsidRPr="00E3029B">
              <w:rPr>
                <w:rFonts w:eastAsia="Calibri"/>
                <w:color w:val="000000"/>
                <w:kern w:val="36"/>
                <w:sz w:val="23"/>
                <w:szCs w:val="23"/>
              </w:rPr>
              <w:t>админ</w:t>
            </w:r>
            <w:r w:rsidRPr="00E3029B">
              <w:rPr>
                <w:rFonts w:eastAsia="Calibri"/>
                <w:color w:val="000000"/>
                <w:kern w:val="36"/>
                <w:sz w:val="23"/>
                <w:szCs w:val="23"/>
              </w:rPr>
              <w:t>и</w:t>
            </w:r>
            <w:r w:rsidRPr="00E3029B">
              <w:rPr>
                <w:rFonts w:eastAsia="Calibri"/>
                <w:color w:val="000000"/>
                <w:kern w:val="36"/>
                <w:sz w:val="23"/>
                <w:szCs w:val="23"/>
              </w:rPr>
              <w:t>страции Ому</w:t>
            </w:r>
            <w:r w:rsidRPr="00E3029B">
              <w:rPr>
                <w:rFonts w:eastAsia="Calibri"/>
                <w:color w:val="000000"/>
                <w:kern w:val="36"/>
                <w:sz w:val="23"/>
                <w:szCs w:val="23"/>
              </w:rPr>
              <w:t>т</w:t>
            </w:r>
            <w:r w:rsidRPr="00E3029B">
              <w:rPr>
                <w:rFonts w:eastAsia="Calibri"/>
                <w:color w:val="000000"/>
                <w:kern w:val="36"/>
                <w:sz w:val="23"/>
                <w:szCs w:val="23"/>
              </w:rPr>
              <w:t>нинского горо</w:t>
            </w:r>
            <w:r w:rsidRPr="00E3029B">
              <w:rPr>
                <w:rFonts w:eastAsia="Calibri"/>
                <w:color w:val="000000"/>
                <w:kern w:val="36"/>
                <w:sz w:val="23"/>
                <w:szCs w:val="23"/>
              </w:rPr>
              <w:t>д</w:t>
            </w:r>
            <w:r w:rsidRPr="00E3029B">
              <w:rPr>
                <w:rFonts w:eastAsia="Calibri"/>
                <w:color w:val="000000"/>
                <w:kern w:val="36"/>
                <w:sz w:val="23"/>
                <w:szCs w:val="23"/>
              </w:rPr>
              <w:t>ского поселения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spacing w:line="240" w:lineRule="exact"/>
              <w:jc w:val="both"/>
              <w:rPr>
                <w:sz w:val="23"/>
                <w:szCs w:val="23"/>
              </w:rPr>
            </w:pPr>
            <w:r w:rsidRPr="00E3029B">
              <w:rPr>
                <w:sz w:val="23"/>
                <w:szCs w:val="23"/>
              </w:rPr>
              <w:t>-усиление роли социально-ориентирован</w:t>
            </w:r>
            <w:r w:rsidR="009A0709" w:rsidRPr="00E3029B">
              <w:rPr>
                <w:sz w:val="23"/>
                <w:szCs w:val="23"/>
              </w:rPr>
              <w:t>-</w:t>
            </w:r>
            <w:proofErr w:type="spellStart"/>
            <w:r w:rsidRPr="00E3029B">
              <w:rPr>
                <w:sz w:val="23"/>
                <w:szCs w:val="23"/>
              </w:rPr>
              <w:t>ных</w:t>
            </w:r>
            <w:proofErr w:type="spellEnd"/>
            <w:r w:rsidRPr="00E3029B">
              <w:rPr>
                <w:sz w:val="23"/>
                <w:szCs w:val="23"/>
              </w:rPr>
              <w:t xml:space="preserve"> некоммерческих организаций; </w:t>
            </w:r>
          </w:p>
          <w:p w:rsidR="00C0791F" w:rsidRPr="00E3029B" w:rsidRDefault="00C0791F" w:rsidP="009A0709">
            <w:pPr>
              <w:autoSpaceDE w:val="0"/>
              <w:autoSpaceDN w:val="0"/>
              <w:adjustRightInd w:val="0"/>
              <w:spacing w:line="240" w:lineRule="exact"/>
              <w:jc w:val="both"/>
              <w:rPr>
                <w:sz w:val="23"/>
                <w:szCs w:val="23"/>
              </w:rPr>
            </w:pPr>
            <w:r w:rsidRPr="00E3029B">
              <w:rPr>
                <w:sz w:val="23"/>
                <w:szCs w:val="23"/>
              </w:rPr>
              <w:t>- формирование механизмов взаимоде</w:t>
            </w:r>
            <w:r w:rsidRPr="00E3029B">
              <w:rPr>
                <w:sz w:val="23"/>
                <w:szCs w:val="23"/>
              </w:rPr>
              <w:t>й</w:t>
            </w:r>
            <w:r w:rsidRPr="00E3029B">
              <w:rPr>
                <w:sz w:val="23"/>
                <w:szCs w:val="23"/>
              </w:rPr>
              <w:t>ствия между администрацией города и с</w:t>
            </w:r>
            <w:r w:rsidRPr="00E3029B">
              <w:rPr>
                <w:sz w:val="23"/>
                <w:szCs w:val="23"/>
              </w:rPr>
              <w:t>о</w:t>
            </w:r>
            <w:r w:rsidRPr="00E3029B">
              <w:rPr>
                <w:sz w:val="23"/>
                <w:szCs w:val="23"/>
              </w:rPr>
              <w:t>циально-ориентированными некоммерч</w:t>
            </w:r>
            <w:r w:rsidRPr="00E3029B">
              <w:rPr>
                <w:sz w:val="23"/>
                <w:szCs w:val="23"/>
              </w:rPr>
              <w:t>е</w:t>
            </w:r>
            <w:r w:rsidRPr="00E3029B">
              <w:rPr>
                <w:sz w:val="23"/>
                <w:szCs w:val="23"/>
              </w:rPr>
              <w:t>скими организациями;</w:t>
            </w:r>
          </w:p>
          <w:p w:rsidR="00C0791F" w:rsidRPr="00E3029B" w:rsidRDefault="00C0791F" w:rsidP="009A0709">
            <w:pPr>
              <w:pStyle w:val="formattext0"/>
              <w:shd w:val="clear" w:color="auto" w:fill="FFFFFF"/>
              <w:spacing w:before="0" w:beforeAutospacing="0" w:after="0" w:afterAutospacing="0" w:line="240" w:lineRule="exact"/>
              <w:jc w:val="both"/>
              <w:textAlignment w:val="baseline"/>
              <w:rPr>
                <w:sz w:val="23"/>
                <w:szCs w:val="23"/>
              </w:rPr>
            </w:pPr>
            <w:r w:rsidRPr="00E3029B">
              <w:rPr>
                <w:sz w:val="23"/>
                <w:szCs w:val="23"/>
              </w:rPr>
              <w:t>- создание условий для реализации социал</w:t>
            </w:r>
            <w:r w:rsidRPr="00E3029B">
              <w:rPr>
                <w:sz w:val="23"/>
                <w:szCs w:val="23"/>
              </w:rPr>
              <w:t>ь</w:t>
            </w:r>
            <w:r w:rsidRPr="00E3029B">
              <w:rPr>
                <w:sz w:val="23"/>
                <w:szCs w:val="23"/>
              </w:rPr>
              <w:t>но-экономических, трудовых, гражданских прав и свобод лиц старшего поколения и лиц с ограниченными возможностями;</w:t>
            </w:r>
          </w:p>
          <w:p w:rsidR="00C0791F" w:rsidRPr="00E3029B" w:rsidRDefault="00C0791F" w:rsidP="009A0709">
            <w:pPr>
              <w:pStyle w:val="formattext0"/>
              <w:shd w:val="clear" w:color="auto" w:fill="FFFFFF"/>
              <w:spacing w:before="0" w:beforeAutospacing="0" w:after="0" w:afterAutospacing="0" w:line="240" w:lineRule="exact"/>
              <w:jc w:val="both"/>
              <w:textAlignment w:val="baseline"/>
              <w:rPr>
                <w:sz w:val="23"/>
                <w:szCs w:val="23"/>
              </w:rPr>
            </w:pPr>
            <w:r w:rsidRPr="00E3029B">
              <w:rPr>
                <w:sz w:val="23"/>
                <w:szCs w:val="23"/>
              </w:rPr>
              <w:t>- создание условий для снижения числа пр</w:t>
            </w:r>
            <w:r w:rsidRPr="00E3029B">
              <w:rPr>
                <w:sz w:val="23"/>
                <w:szCs w:val="23"/>
              </w:rPr>
              <w:t>а</w:t>
            </w:r>
            <w:r w:rsidRPr="00E3029B">
              <w:rPr>
                <w:sz w:val="23"/>
                <w:szCs w:val="23"/>
              </w:rPr>
              <w:t>вонарушений несовершеннолетними;</w:t>
            </w:r>
          </w:p>
          <w:p w:rsidR="00C0791F" w:rsidRPr="00E3029B" w:rsidRDefault="00C0791F" w:rsidP="009A0709">
            <w:pPr>
              <w:pStyle w:val="formattext0"/>
              <w:shd w:val="clear" w:color="auto" w:fill="FFFFFF"/>
              <w:spacing w:before="0" w:beforeAutospacing="0" w:after="0" w:afterAutospacing="0" w:line="240" w:lineRule="exact"/>
              <w:jc w:val="both"/>
              <w:textAlignment w:val="baseline"/>
              <w:rPr>
                <w:sz w:val="23"/>
                <w:szCs w:val="23"/>
              </w:rPr>
            </w:pPr>
            <w:r w:rsidRPr="00E3029B">
              <w:rPr>
                <w:sz w:val="23"/>
                <w:szCs w:val="23"/>
              </w:rPr>
              <w:t>- формирование условий для успешного развития потенциала молодежи, ее эффе</w:t>
            </w:r>
            <w:r w:rsidRPr="00E3029B">
              <w:rPr>
                <w:sz w:val="23"/>
                <w:szCs w:val="23"/>
              </w:rPr>
              <w:t>к</w:t>
            </w:r>
            <w:r w:rsidRPr="00E3029B">
              <w:rPr>
                <w:sz w:val="23"/>
                <w:szCs w:val="23"/>
              </w:rPr>
              <w:t>тивной самореализации в интересах соц</w:t>
            </w:r>
            <w:r w:rsidRPr="00E3029B">
              <w:rPr>
                <w:sz w:val="23"/>
                <w:szCs w:val="23"/>
              </w:rPr>
              <w:t>и</w:t>
            </w:r>
            <w:r w:rsidRPr="00E3029B">
              <w:rPr>
                <w:sz w:val="23"/>
                <w:szCs w:val="23"/>
              </w:rPr>
              <w:t>ально-экономического, общественно-политического и культурного развития</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lastRenderedPageBreak/>
              <w:t>9.</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"Территориал</w:t>
            </w:r>
            <w:r w:rsidRPr="00E3029B">
              <w:rPr>
                <w:sz w:val="23"/>
                <w:szCs w:val="23"/>
              </w:rPr>
              <w:t>ь</w:t>
            </w:r>
            <w:r w:rsidRPr="00E3029B">
              <w:rPr>
                <w:sz w:val="23"/>
                <w:szCs w:val="23"/>
              </w:rPr>
              <w:t>ное развитие м</w:t>
            </w:r>
            <w:r w:rsidRPr="00E3029B">
              <w:rPr>
                <w:sz w:val="23"/>
                <w:szCs w:val="23"/>
              </w:rPr>
              <w:t>у</w:t>
            </w:r>
            <w:r w:rsidRPr="00E3029B">
              <w:rPr>
                <w:sz w:val="23"/>
                <w:szCs w:val="23"/>
              </w:rPr>
              <w:t>ниципального образования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2021 - 2026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 xml:space="preserve">Администрация Омутнинского района - </w:t>
            </w:r>
            <w:r w:rsidRPr="00E3029B">
              <w:rPr>
                <w:rStyle w:val="15"/>
                <w:rFonts w:eastAsiaTheme="minorHAnsi"/>
                <w:sz w:val="23"/>
                <w:szCs w:val="23"/>
              </w:rPr>
              <w:t>отдел архитектуры и градостроител</w:t>
            </w:r>
            <w:r w:rsidRPr="00E3029B">
              <w:rPr>
                <w:rStyle w:val="15"/>
                <w:rFonts w:eastAsiaTheme="minorHAnsi"/>
                <w:sz w:val="23"/>
                <w:szCs w:val="23"/>
              </w:rPr>
              <w:t>ь</w:t>
            </w:r>
            <w:r w:rsidRPr="00E3029B">
              <w:rPr>
                <w:rStyle w:val="15"/>
                <w:rFonts w:eastAsiaTheme="minorHAnsi"/>
                <w:sz w:val="23"/>
                <w:szCs w:val="23"/>
              </w:rPr>
              <w:t>ства админ</w:t>
            </w:r>
            <w:r w:rsidRPr="00E3029B">
              <w:rPr>
                <w:rStyle w:val="15"/>
                <w:rFonts w:eastAsiaTheme="minorHAnsi"/>
                <w:sz w:val="23"/>
                <w:szCs w:val="23"/>
              </w:rPr>
              <w:t>и</w:t>
            </w:r>
            <w:r w:rsidRPr="00E3029B">
              <w:rPr>
                <w:rStyle w:val="15"/>
                <w:rFonts w:eastAsiaTheme="minorHAnsi"/>
                <w:sz w:val="23"/>
                <w:szCs w:val="23"/>
              </w:rPr>
              <w:t>страции Ому</w:t>
            </w:r>
            <w:r w:rsidRPr="00E3029B">
              <w:rPr>
                <w:rStyle w:val="15"/>
                <w:rFonts w:eastAsiaTheme="minorHAnsi"/>
                <w:sz w:val="23"/>
                <w:szCs w:val="23"/>
              </w:rPr>
              <w:t>т</w:t>
            </w:r>
            <w:r w:rsidRPr="00E3029B">
              <w:rPr>
                <w:rStyle w:val="15"/>
                <w:rFonts w:eastAsiaTheme="minorHAnsi"/>
                <w:sz w:val="23"/>
                <w:szCs w:val="23"/>
              </w:rPr>
              <w:t>нинского района Кировской о</w:t>
            </w:r>
            <w:r w:rsidRPr="00E3029B">
              <w:rPr>
                <w:rStyle w:val="15"/>
                <w:rFonts w:eastAsiaTheme="minorHAnsi"/>
                <w:sz w:val="23"/>
                <w:szCs w:val="23"/>
              </w:rPr>
              <w:t>б</w:t>
            </w:r>
            <w:r w:rsidRPr="00E3029B">
              <w:rPr>
                <w:rStyle w:val="15"/>
                <w:rFonts w:eastAsiaTheme="minorHAnsi"/>
                <w:sz w:val="23"/>
                <w:szCs w:val="23"/>
              </w:rPr>
              <w:t>ласти</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pStyle w:val="ConsPlusCell"/>
              <w:spacing w:line="240" w:lineRule="exact"/>
              <w:jc w:val="both"/>
              <w:rPr>
                <w:rFonts w:ascii="Times New Roman" w:hAnsi="Times New Roman" w:cs="Times New Roman"/>
                <w:sz w:val="23"/>
                <w:szCs w:val="23"/>
              </w:rPr>
            </w:pPr>
            <w:r w:rsidRPr="00E3029B">
              <w:rPr>
                <w:rFonts w:ascii="Times New Roman" w:hAnsi="Times New Roman" w:cs="Times New Roman"/>
                <w:sz w:val="23"/>
                <w:szCs w:val="23"/>
              </w:rPr>
              <w:t>- ведение градостроительной деятельности на территории Омутнинского городского поселения в соответствии с генеральным планом городского поселения, Правилами землепользования и застройки, с основными принципами законодательства о градостр</w:t>
            </w:r>
            <w:r w:rsidRPr="00E3029B">
              <w:rPr>
                <w:rFonts w:ascii="Times New Roman" w:hAnsi="Times New Roman" w:cs="Times New Roman"/>
                <w:sz w:val="23"/>
                <w:szCs w:val="23"/>
              </w:rPr>
              <w:t>о</w:t>
            </w:r>
            <w:r w:rsidRPr="00E3029B">
              <w:rPr>
                <w:rFonts w:ascii="Times New Roman" w:hAnsi="Times New Roman" w:cs="Times New Roman"/>
                <w:sz w:val="23"/>
                <w:szCs w:val="23"/>
              </w:rPr>
              <w:t>ительной деятельности, направленными на устойчивое развитие территории;</w:t>
            </w:r>
          </w:p>
          <w:p w:rsidR="00C0791F" w:rsidRPr="00E3029B" w:rsidRDefault="00C0791F" w:rsidP="009A0709">
            <w:pPr>
              <w:autoSpaceDE w:val="0"/>
              <w:autoSpaceDN w:val="0"/>
              <w:adjustRightInd w:val="0"/>
              <w:spacing w:line="240" w:lineRule="exact"/>
              <w:rPr>
                <w:sz w:val="23"/>
                <w:szCs w:val="23"/>
              </w:rPr>
            </w:pPr>
            <w:r w:rsidRPr="00E3029B">
              <w:rPr>
                <w:sz w:val="23"/>
                <w:szCs w:val="23"/>
              </w:rPr>
              <w:t>-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w:t>
            </w:r>
            <w:r w:rsidRPr="00E3029B">
              <w:rPr>
                <w:sz w:val="23"/>
                <w:szCs w:val="23"/>
              </w:rPr>
              <w:t>ь</w:t>
            </w:r>
            <w:r w:rsidRPr="00E3029B">
              <w:rPr>
                <w:sz w:val="23"/>
                <w:szCs w:val="23"/>
              </w:rPr>
              <w:t>ности</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10.</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"Развитие кул</w:t>
            </w:r>
            <w:r w:rsidRPr="00E3029B">
              <w:rPr>
                <w:sz w:val="23"/>
                <w:szCs w:val="23"/>
              </w:rPr>
              <w:t>ь</w:t>
            </w:r>
            <w:r w:rsidRPr="00E3029B">
              <w:rPr>
                <w:sz w:val="23"/>
                <w:szCs w:val="23"/>
              </w:rPr>
              <w:t>туры в муниц</w:t>
            </w:r>
            <w:r w:rsidRPr="00E3029B">
              <w:rPr>
                <w:sz w:val="23"/>
                <w:szCs w:val="23"/>
              </w:rPr>
              <w:t>и</w:t>
            </w:r>
            <w:r w:rsidRPr="00E3029B">
              <w:rPr>
                <w:sz w:val="23"/>
                <w:szCs w:val="23"/>
              </w:rPr>
              <w:t>пальном образ</w:t>
            </w:r>
            <w:r w:rsidRPr="00E3029B">
              <w:rPr>
                <w:sz w:val="23"/>
                <w:szCs w:val="23"/>
              </w:rPr>
              <w:t>о</w:t>
            </w:r>
            <w:r w:rsidRPr="00E3029B">
              <w:rPr>
                <w:sz w:val="23"/>
                <w:szCs w:val="23"/>
              </w:rPr>
              <w:t>вании Омутни</w:t>
            </w:r>
            <w:r w:rsidRPr="00E3029B">
              <w:rPr>
                <w:sz w:val="23"/>
                <w:szCs w:val="23"/>
              </w:rPr>
              <w:t>н</w:t>
            </w:r>
            <w:r w:rsidRPr="00E3029B">
              <w:rPr>
                <w:sz w:val="23"/>
                <w:szCs w:val="23"/>
              </w:rPr>
              <w:t>ское городское поселение Ому</w:t>
            </w:r>
            <w:r w:rsidRPr="00E3029B">
              <w:rPr>
                <w:sz w:val="23"/>
                <w:szCs w:val="23"/>
              </w:rPr>
              <w:t>т</w:t>
            </w:r>
            <w:r w:rsidRPr="00E3029B">
              <w:rPr>
                <w:sz w:val="23"/>
                <w:szCs w:val="23"/>
              </w:rPr>
              <w:t>нинского района Кировской обл</w:t>
            </w:r>
            <w:r w:rsidRPr="00E3029B">
              <w:rPr>
                <w:sz w:val="23"/>
                <w:szCs w:val="23"/>
              </w:rPr>
              <w:t>а</w:t>
            </w:r>
            <w:r w:rsidRPr="00E3029B">
              <w:rPr>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rFonts w:eastAsia="Calibri"/>
                <w:color w:val="000000"/>
                <w:kern w:val="36"/>
                <w:sz w:val="23"/>
                <w:szCs w:val="23"/>
              </w:rPr>
            </w:pPr>
            <w:r w:rsidRPr="00E3029B">
              <w:rPr>
                <w:sz w:val="23"/>
                <w:szCs w:val="23"/>
              </w:rPr>
              <w:t>Управление культуры адм</w:t>
            </w:r>
            <w:r w:rsidRPr="00E3029B">
              <w:rPr>
                <w:sz w:val="23"/>
                <w:szCs w:val="23"/>
              </w:rPr>
              <w:t>и</w:t>
            </w:r>
            <w:r w:rsidRPr="00E3029B">
              <w:rPr>
                <w:sz w:val="23"/>
                <w:szCs w:val="23"/>
              </w:rPr>
              <w:t>нистрации м</w:t>
            </w:r>
            <w:r w:rsidRPr="00E3029B">
              <w:rPr>
                <w:sz w:val="23"/>
                <w:szCs w:val="23"/>
              </w:rPr>
              <w:t>у</w:t>
            </w:r>
            <w:r w:rsidRPr="00E3029B">
              <w:rPr>
                <w:sz w:val="23"/>
                <w:szCs w:val="23"/>
              </w:rPr>
              <w:t>ниципального образования Омутнинский муниципальный район Киро</w:t>
            </w:r>
            <w:r w:rsidRPr="00E3029B">
              <w:rPr>
                <w:sz w:val="23"/>
                <w:szCs w:val="23"/>
              </w:rPr>
              <w:t>в</w:t>
            </w:r>
            <w:r w:rsidRPr="00E3029B">
              <w:rPr>
                <w:sz w:val="23"/>
                <w:szCs w:val="23"/>
              </w:rPr>
              <w:t>ской области</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pStyle w:val="affc"/>
              <w:spacing w:line="240" w:lineRule="exact"/>
              <w:ind w:firstLine="0"/>
              <w:rPr>
                <w:sz w:val="23"/>
                <w:szCs w:val="23"/>
              </w:rPr>
            </w:pPr>
            <w:r w:rsidRPr="00E3029B">
              <w:rPr>
                <w:sz w:val="23"/>
                <w:szCs w:val="23"/>
              </w:rPr>
              <w:t>- организация библиотечного обслужив</w:t>
            </w:r>
            <w:r w:rsidRPr="00E3029B">
              <w:rPr>
                <w:sz w:val="23"/>
                <w:szCs w:val="23"/>
              </w:rPr>
              <w:t>а</w:t>
            </w:r>
            <w:r w:rsidRPr="00E3029B">
              <w:rPr>
                <w:sz w:val="23"/>
                <w:szCs w:val="23"/>
              </w:rPr>
              <w:t>ния;</w:t>
            </w:r>
          </w:p>
          <w:p w:rsidR="00C0791F" w:rsidRPr="00E3029B" w:rsidRDefault="00C0791F" w:rsidP="009A0709">
            <w:pPr>
              <w:autoSpaceDE w:val="0"/>
              <w:autoSpaceDN w:val="0"/>
              <w:adjustRightInd w:val="0"/>
              <w:spacing w:line="240" w:lineRule="exact"/>
              <w:rPr>
                <w:sz w:val="23"/>
                <w:szCs w:val="23"/>
              </w:rPr>
            </w:pPr>
            <w:r w:rsidRPr="00E3029B">
              <w:rPr>
                <w:sz w:val="23"/>
                <w:szCs w:val="23"/>
              </w:rPr>
              <w:t>- комплектование и обеспечение сохранн</w:t>
            </w:r>
            <w:r w:rsidRPr="00E3029B">
              <w:rPr>
                <w:sz w:val="23"/>
                <w:szCs w:val="23"/>
              </w:rPr>
              <w:t>о</w:t>
            </w:r>
            <w:r w:rsidRPr="00E3029B">
              <w:rPr>
                <w:sz w:val="23"/>
                <w:szCs w:val="23"/>
              </w:rPr>
              <w:t>сти библиотечных фондов библиотек пос</w:t>
            </w:r>
            <w:r w:rsidRPr="00E3029B">
              <w:rPr>
                <w:sz w:val="23"/>
                <w:szCs w:val="23"/>
              </w:rPr>
              <w:t>е</w:t>
            </w:r>
            <w:r w:rsidRPr="00E3029B">
              <w:rPr>
                <w:sz w:val="23"/>
                <w:szCs w:val="23"/>
              </w:rPr>
              <w:t>ления;</w:t>
            </w:r>
          </w:p>
          <w:p w:rsidR="00C0791F" w:rsidRPr="00E3029B" w:rsidRDefault="00C0791F" w:rsidP="009A0709">
            <w:pPr>
              <w:pStyle w:val="ConsPlusCell"/>
              <w:spacing w:line="240" w:lineRule="exact"/>
              <w:ind w:left="20" w:right="57"/>
              <w:jc w:val="both"/>
              <w:rPr>
                <w:rFonts w:ascii="Times New Roman" w:hAnsi="Times New Roman" w:cs="Times New Roman"/>
                <w:sz w:val="23"/>
                <w:szCs w:val="23"/>
              </w:rPr>
            </w:pPr>
            <w:r w:rsidRPr="00E3029B">
              <w:rPr>
                <w:rFonts w:ascii="Times New Roman" w:hAnsi="Times New Roman" w:cs="Times New Roman"/>
                <w:sz w:val="23"/>
                <w:szCs w:val="23"/>
              </w:rPr>
              <w:t>- создание условий для организации досуга и обеспечения жителей поселения услугами организаций культуры на территории Омутнинского городского поселения</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11.</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"Развитие физ</w:t>
            </w:r>
            <w:r w:rsidRPr="00E3029B">
              <w:rPr>
                <w:sz w:val="23"/>
                <w:szCs w:val="23"/>
              </w:rPr>
              <w:t>и</w:t>
            </w:r>
            <w:r w:rsidRPr="00E3029B">
              <w:rPr>
                <w:sz w:val="23"/>
                <w:szCs w:val="23"/>
              </w:rPr>
              <w:t>ческой культуры и спорта в мун</w:t>
            </w:r>
            <w:r w:rsidRPr="00E3029B">
              <w:rPr>
                <w:sz w:val="23"/>
                <w:szCs w:val="23"/>
              </w:rPr>
              <w:t>и</w:t>
            </w:r>
            <w:r w:rsidRPr="00E3029B">
              <w:rPr>
                <w:sz w:val="23"/>
                <w:szCs w:val="23"/>
              </w:rPr>
              <w:t>ципальном обр</w:t>
            </w:r>
            <w:r w:rsidRPr="00E3029B">
              <w:rPr>
                <w:sz w:val="23"/>
                <w:szCs w:val="23"/>
              </w:rPr>
              <w:t>а</w:t>
            </w:r>
            <w:r w:rsidRPr="00E3029B">
              <w:rPr>
                <w:sz w:val="23"/>
                <w:szCs w:val="23"/>
              </w:rPr>
              <w:t>зовании Ому</w:t>
            </w:r>
            <w:r w:rsidRPr="00E3029B">
              <w:rPr>
                <w:sz w:val="23"/>
                <w:szCs w:val="23"/>
              </w:rPr>
              <w:t>т</w:t>
            </w:r>
            <w:r w:rsidRPr="00E3029B">
              <w:rPr>
                <w:sz w:val="23"/>
                <w:szCs w:val="23"/>
              </w:rPr>
              <w:t>нинское горо</w:t>
            </w:r>
            <w:r w:rsidRPr="00E3029B">
              <w:rPr>
                <w:sz w:val="23"/>
                <w:szCs w:val="23"/>
              </w:rPr>
              <w:t>д</w:t>
            </w:r>
            <w:r w:rsidRPr="00E3029B">
              <w:rPr>
                <w:sz w:val="23"/>
                <w:szCs w:val="23"/>
              </w:rPr>
              <w:t>ское поселение Омутнинского района Киро</w:t>
            </w:r>
            <w:r w:rsidRPr="00E3029B">
              <w:rPr>
                <w:sz w:val="23"/>
                <w:szCs w:val="23"/>
              </w:rPr>
              <w:t>в</w:t>
            </w:r>
            <w:r w:rsidRPr="00E3029B">
              <w:rPr>
                <w:sz w:val="23"/>
                <w:szCs w:val="23"/>
              </w:rPr>
              <w:t>ской области"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2021-2026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rFonts w:eastAsia="Calibri"/>
                <w:color w:val="000000"/>
                <w:kern w:val="36"/>
                <w:sz w:val="23"/>
                <w:szCs w:val="23"/>
              </w:rPr>
            </w:pPr>
            <w:r w:rsidRPr="00E3029B">
              <w:rPr>
                <w:sz w:val="23"/>
                <w:szCs w:val="23"/>
              </w:rPr>
              <w:t>МКУ "Управл</w:t>
            </w:r>
            <w:r w:rsidRPr="00E3029B">
              <w:rPr>
                <w:sz w:val="23"/>
                <w:szCs w:val="23"/>
              </w:rPr>
              <w:t>е</w:t>
            </w:r>
            <w:r w:rsidRPr="00E3029B">
              <w:rPr>
                <w:sz w:val="23"/>
                <w:szCs w:val="23"/>
              </w:rPr>
              <w:t>ние по физич</w:t>
            </w:r>
            <w:r w:rsidRPr="00E3029B">
              <w:rPr>
                <w:sz w:val="23"/>
                <w:szCs w:val="23"/>
              </w:rPr>
              <w:t>е</w:t>
            </w:r>
            <w:r w:rsidRPr="00E3029B">
              <w:rPr>
                <w:sz w:val="23"/>
                <w:szCs w:val="23"/>
              </w:rPr>
              <w:t>ской культуре, спорту, туризму и работе с м</w:t>
            </w:r>
            <w:r w:rsidRPr="00E3029B">
              <w:rPr>
                <w:sz w:val="23"/>
                <w:szCs w:val="23"/>
              </w:rPr>
              <w:t>о</w:t>
            </w:r>
            <w:r w:rsidRPr="00E3029B">
              <w:rPr>
                <w:sz w:val="23"/>
                <w:szCs w:val="23"/>
              </w:rPr>
              <w:t>лодежью адм</w:t>
            </w:r>
            <w:r w:rsidRPr="00E3029B">
              <w:rPr>
                <w:sz w:val="23"/>
                <w:szCs w:val="23"/>
              </w:rPr>
              <w:t>и</w:t>
            </w:r>
            <w:r w:rsidRPr="00E3029B">
              <w:rPr>
                <w:sz w:val="23"/>
                <w:szCs w:val="23"/>
              </w:rPr>
              <w:t>нистрации м</w:t>
            </w:r>
            <w:r w:rsidRPr="00E3029B">
              <w:rPr>
                <w:sz w:val="23"/>
                <w:szCs w:val="23"/>
              </w:rPr>
              <w:t>у</w:t>
            </w:r>
            <w:r w:rsidRPr="00E3029B">
              <w:rPr>
                <w:sz w:val="23"/>
                <w:szCs w:val="23"/>
              </w:rPr>
              <w:t>ниципального образования Омутнинский муниципальный район Киро</w:t>
            </w:r>
            <w:r w:rsidRPr="00E3029B">
              <w:rPr>
                <w:sz w:val="23"/>
                <w:szCs w:val="23"/>
              </w:rPr>
              <w:t>в</w:t>
            </w:r>
            <w:r w:rsidRPr="00E3029B">
              <w:rPr>
                <w:sz w:val="23"/>
                <w:szCs w:val="23"/>
              </w:rPr>
              <w:t>ской области"</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pStyle w:val="ConsPlusNormal"/>
              <w:spacing w:line="240" w:lineRule="exact"/>
              <w:ind w:firstLine="12"/>
              <w:jc w:val="both"/>
              <w:rPr>
                <w:rFonts w:ascii="Times New Roman" w:hAnsi="Times New Roman"/>
                <w:sz w:val="23"/>
                <w:szCs w:val="23"/>
              </w:rPr>
            </w:pPr>
            <w:r w:rsidRPr="00E3029B">
              <w:rPr>
                <w:rFonts w:ascii="Times New Roman" w:hAnsi="Times New Roman"/>
                <w:sz w:val="23"/>
                <w:szCs w:val="23"/>
              </w:rPr>
              <w:t>- повышение мотивации граждан к регуля</w:t>
            </w:r>
            <w:r w:rsidRPr="00E3029B">
              <w:rPr>
                <w:rFonts w:ascii="Times New Roman" w:hAnsi="Times New Roman"/>
                <w:sz w:val="23"/>
                <w:szCs w:val="23"/>
              </w:rPr>
              <w:t>р</w:t>
            </w:r>
            <w:r w:rsidRPr="00E3029B">
              <w:rPr>
                <w:rFonts w:ascii="Times New Roman" w:hAnsi="Times New Roman"/>
                <w:sz w:val="23"/>
                <w:szCs w:val="23"/>
              </w:rPr>
              <w:t>ным занятиям физической культурой и спортом и ведению здорового образа жизни</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12.</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"Формирование современной г</w:t>
            </w:r>
            <w:r w:rsidRPr="00E3029B">
              <w:rPr>
                <w:sz w:val="23"/>
                <w:szCs w:val="23"/>
              </w:rPr>
              <w:t>о</w:t>
            </w:r>
            <w:r w:rsidRPr="00E3029B">
              <w:rPr>
                <w:sz w:val="23"/>
                <w:szCs w:val="23"/>
              </w:rPr>
              <w:t>родской среды на территории муниципального образования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 xml:space="preserve">сти" </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2018 - 2030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Администрация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E3029B">
            <w:pPr>
              <w:pStyle w:val="ConsPlusNormal"/>
              <w:spacing w:line="240" w:lineRule="exact"/>
              <w:ind w:firstLine="0"/>
              <w:jc w:val="both"/>
              <w:rPr>
                <w:rFonts w:ascii="Times New Roman" w:hAnsi="Times New Roman"/>
                <w:sz w:val="23"/>
                <w:szCs w:val="23"/>
              </w:rPr>
            </w:pPr>
            <w:r w:rsidRPr="00E3029B">
              <w:rPr>
                <w:rFonts w:ascii="Times New Roman" w:hAnsi="Times New Roman"/>
                <w:sz w:val="23"/>
                <w:szCs w:val="23"/>
              </w:rPr>
              <w:t>- организация мероприятий по благоустро</w:t>
            </w:r>
            <w:r w:rsidRPr="00E3029B">
              <w:rPr>
                <w:rFonts w:ascii="Times New Roman" w:hAnsi="Times New Roman"/>
                <w:sz w:val="23"/>
                <w:szCs w:val="23"/>
              </w:rPr>
              <w:t>й</w:t>
            </w:r>
            <w:r w:rsidRPr="00E3029B">
              <w:rPr>
                <w:rFonts w:ascii="Times New Roman" w:hAnsi="Times New Roman"/>
                <w:sz w:val="23"/>
                <w:szCs w:val="23"/>
              </w:rPr>
              <w:t>ству общественных территорий Омутни</w:t>
            </w:r>
            <w:r w:rsidRPr="00E3029B">
              <w:rPr>
                <w:rFonts w:ascii="Times New Roman" w:hAnsi="Times New Roman"/>
                <w:sz w:val="23"/>
                <w:szCs w:val="23"/>
              </w:rPr>
              <w:t>н</w:t>
            </w:r>
            <w:r w:rsidRPr="00E3029B">
              <w:rPr>
                <w:rFonts w:ascii="Times New Roman" w:hAnsi="Times New Roman"/>
                <w:sz w:val="23"/>
                <w:szCs w:val="23"/>
              </w:rPr>
              <w:t>ского городского поселения;</w:t>
            </w:r>
          </w:p>
          <w:p w:rsidR="00C0791F" w:rsidRPr="00E3029B" w:rsidRDefault="00C0791F" w:rsidP="00E3029B">
            <w:pPr>
              <w:pStyle w:val="ConsPlusNormal"/>
              <w:spacing w:line="240" w:lineRule="exact"/>
              <w:ind w:firstLine="0"/>
              <w:jc w:val="both"/>
              <w:rPr>
                <w:rFonts w:ascii="Times New Roman" w:hAnsi="Times New Roman"/>
                <w:sz w:val="23"/>
                <w:szCs w:val="23"/>
              </w:rPr>
            </w:pPr>
            <w:r w:rsidRPr="00E3029B">
              <w:rPr>
                <w:rFonts w:ascii="Times New Roman" w:hAnsi="Times New Roman"/>
                <w:sz w:val="23"/>
                <w:szCs w:val="23"/>
              </w:rPr>
              <w:t>- организация мероприятий по благоустро</w:t>
            </w:r>
            <w:r w:rsidRPr="00E3029B">
              <w:rPr>
                <w:rFonts w:ascii="Times New Roman" w:hAnsi="Times New Roman"/>
                <w:sz w:val="23"/>
                <w:szCs w:val="23"/>
              </w:rPr>
              <w:t>й</w:t>
            </w:r>
            <w:r w:rsidRPr="00E3029B">
              <w:rPr>
                <w:rFonts w:ascii="Times New Roman" w:hAnsi="Times New Roman"/>
                <w:sz w:val="23"/>
                <w:szCs w:val="23"/>
              </w:rPr>
              <w:t>ству нуждающихся в ремонте дворовых территорий многоквартирных домов;</w:t>
            </w:r>
          </w:p>
          <w:p w:rsidR="00C0791F" w:rsidRPr="00E3029B" w:rsidRDefault="00C0791F" w:rsidP="00E3029B">
            <w:pPr>
              <w:pStyle w:val="ConsPlusNormal"/>
              <w:spacing w:line="240" w:lineRule="exact"/>
              <w:ind w:firstLine="0"/>
              <w:jc w:val="both"/>
              <w:rPr>
                <w:rFonts w:ascii="Times New Roman" w:hAnsi="Times New Roman"/>
                <w:sz w:val="23"/>
                <w:szCs w:val="23"/>
              </w:rPr>
            </w:pPr>
            <w:r w:rsidRPr="00E3029B">
              <w:rPr>
                <w:rFonts w:ascii="Times New Roman" w:hAnsi="Times New Roman"/>
                <w:sz w:val="23"/>
                <w:szCs w:val="23"/>
              </w:rPr>
              <w:t>- повышение уровня вовлеченности заинт</w:t>
            </w:r>
            <w:r w:rsidRPr="00E3029B">
              <w:rPr>
                <w:rFonts w:ascii="Times New Roman" w:hAnsi="Times New Roman"/>
                <w:sz w:val="23"/>
                <w:szCs w:val="23"/>
              </w:rPr>
              <w:t>е</w:t>
            </w:r>
            <w:r w:rsidRPr="00E3029B">
              <w:rPr>
                <w:rFonts w:ascii="Times New Roman" w:hAnsi="Times New Roman"/>
                <w:sz w:val="23"/>
                <w:szCs w:val="23"/>
              </w:rPr>
              <w:t>ресованных граждан, организаций</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13.</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color w:val="000000"/>
                <w:sz w:val="23"/>
                <w:szCs w:val="23"/>
              </w:rPr>
              <w:t>"Повышение к</w:t>
            </w:r>
            <w:r w:rsidRPr="00E3029B">
              <w:rPr>
                <w:color w:val="000000"/>
                <w:sz w:val="23"/>
                <w:szCs w:val="23"/>
              </w:rPr>
              <w:t>а</w:t>
            </w:r>
            <w:r w:rsidRPr="00E3029B">
              <w:rPr>
                <w:color w:val="000000"/>
                <w:sz w:val="23"/>
                <w:szCs w:val="23"/>
              </w:rPr>
              <w:t>чества вод</w:t>
            </w:r>
            <w:r w:rsidRPr="00E3029B">
              <w:rPr>
                <w:color w:val="000000"/>
                <w:sz w:val="23"/>
                <w:szCs w:val="23"/>
              </w:rPr>
              <w:t>о</w:t>
            </w:r>
            <w:r w:rsidRPr="00E3029B">
              <w:rPr>
                <w:color w:val="000000"/>
                <w:sz w:val="23"/>
                <w:szCs w:val="23"/>
              </w:rPr>
              <w:t>снабжения на территории м</w:t>
            </w:r>
            <w:r w:rsidRPr="00E3029B">
              <w:rPr>
                <w:color w:val="000000"/>
                <w:sz w:val="23"/>
                <w:szCs w:val="23"/>
              </w:rPr>
              <w:t>у</w:t>
            </w:r>
            <w:r w:rsidRPr="00E3029B">
              <w:rPr>
                <w:color w:val="000000"/>
                <w:sz w:val="23"/>
                <w:szCs w:val="23"/>
              </w:rPr>
              <w:t>ниципального образования Омутнинское городское пос</w:t>
            </w:r>
            <w:r w:rsidRPr="00E3029B">
              <w:rPr>
                <w:color w:val="000000"/>
                <w:sz w:val="23"/>
                <w:szCs w:val="23"/>
              </w:rPr>
              <w:t>е</w:t>
            </w:r>
            <w:r w:rsidRPr="00E3029B">
              <w:rPr>
                <w:color w:val="000000"/>
                <w:sz w:val="23"/>
                <w:szCs w:val="23"/>
              </w:rPr>
              <w:t>ление Омутни</w:t>
            </w:r>
            <w:r w:rsidRPr="00E3029B">
              <w:rPr>
                <w:color w:val="000000"/>
                <w:sz w:val="23"/>
                <w:szCs w:val="23"/>
              </w:rPr>
              <w:t>н</w:t>
            </w:r>
            <w:r w:rsidRPr="00E3029B">
              <w:rPr>
                <w:color w:val="000000"/>
                <w:sz w:val="23"/>
                <w:szCs w:val="23"/>
              </w:rPr>
              <w:lastRenderedPageBreak/>
              <w:t>ского района Кировской обл</w:t>
            </w:r>
            <w:r w:rsidRPr="00E3029B">
              <w:rPr>
                <w:color w:val="000000"/>
                <w:sz w:val="23"/>
                <w:szCs w:val="23"/>
              </w:rPr>
              <w:t>а</w:t>
            </w:r>
            <w:r w:rsidRPr="00E3029B">
              <w:rPr>
                <w:color w:val="000000"/>
                <w:sz w:val="23"/>
                <w:szCs w:val="23"/>
              </w:rPr>
              <w:t xml:space="preserve">сти" </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color w:val="000000"/>
                <w:sz w:val="23"/>
                <w:szCs w:val="23"/>
              </w:rPr>
              <w:lastRenderedPageBreak/>
              <w:t>2019-2024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Администрация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 повышение качества питьевой воды п</w:t>
            </w:r>
            <w:r w:rsidRPr="00E3029B">
              <w:rPr>
                <w:sz w:val="23"/>
                <w:szCs w:val="23"/>
              </w:rPr>
              <w:t>о</w:t>
            </w:r>
            <w:r w:rsidRPr="00E3029B">
              <w:rPr>
                <w:sz w:val="23"/>
                <w:szCs w:val="23"/>
              </w:rPr>
              <w:t>средством модернизации систем водосна</w:t>
            </w:r>
            <w:r w:rsidRPr="00E3029B">
              <w:rPr>
                <w:sz w:val="23"/>
                <w:szCs w:val="23"/>
              </w:rPr>
              <w:t>б</w:t>
            </w:r>
            <w:r w:rsidRPr="00E3029B">
              <w:rPr>
                <w:sz w:val="23"/>
                <w:szCs w:val="23"/>
              </w:rPr>
              <w:t>жения</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lastRenderedPageBreak/>
              <w:t>14.</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color w:val="000000"/>
                <w:sz w:val="23"/>
                <w:szCs w:val="23"/>
              </w:rPr>
              <w:t>"Охрана окр</w:t>
            </w:r>
            <w:r w:rsidRPr="00E3029B">
              <w:rPr>
                <w:color w:val="000000"/>
                <w:sz w:val="23"/>
                <w:szCs w:val="23"/>
              </w:rPr>
              <w:t>у</w:t>
            </w:r>
            <w:r w:rsidRPr="00E3029B">
              <w:rPr>
                <w:color w:val="000000"/>
                <w:sz w:val="23"/>
                <w:szCs w:val="23"/>
              </w:rPr>
              <w:t>жающей среды, воспроизводство и использование природных р</w:t>
            </w:r>
            <w:r w:rsidRPr="00E3029B">
              <w:rPr>
                <w:color w:val="000000"/>
                <w:sz w:val="23"/>
                <w:szCs w:val="23"/>
              </w:rPr>
              <w:t>е</w:t>
            </w:r>
            <w:r w:rsidRPr="00E3029B">
              <w:rPr>
                <w:color w:val="000000"/>
                <w:sz w:val="23"/>
                <w:szCs w:val="23"/>
              </w:rPr>
              <w:t>сурсов Омутни</w:t>
            </w:r>
            <w:r w:rsidRPr="00E3029B">
              <w:rPr>
                <w:color w:val="000000"/>
                <w:sz w:val="23"/>
                <w:szCs w:val="23"/>
              </w:rPr>
              <w:t>н</w:t>
            </w:r>
            <w:r w:rsidRPr="00E3029B">
              <w:rPr>
                <w:color w:val="000000"/>
                <w:sz w:val="23"/>
                <w:szCs w:val="23"/>
              </w:rPr>
              <w:t>ского городского поселения Ому</w:t>
            </w:r>
            <w:r w:rsidRPr="00E3029B">
              <w:rPr>
                <w:color w:val="000000"/>
                <w:sz w:val="23"/>
                <w:szCs w:val="23"/>
              </w:rPr>
              <w:t>т</w:t>
            </w:r>
            <w:r w:rsidRPr="00E3029B">
              <w:rPr>
                <w:color w:val="000000"/>
                <w:sz w:val="23"/>
                <w:szCs w:val="23"/>
              </w:rPr>
              <w:t>нинского района Кировской обл</w:t>
            </w:r>
            <w:r w:rsidRPr="00E3029B">
              <w:rPr>
                <w:color w:val="000000"/>
                <w:sz w:val="23"/>
                <w:szCs w:val="23"/>
              </w:rPr>
              <w:t>а</w:t>
            </w:r>
            <w:r w:rsidRPr="00E3029B">
              <w:rPr>
                <w:color w:val="000000"/>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2019-2025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Администрация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pStyle w:val="ConsPlusNormal"/>
              <w:widowControl/>
              <w:spacing w:line="240" w:lineRule="exact"/>
              <w:ind w:firstLine="0"/>
              <w:jc w:val="both"/>
              <w:rPr>
                <w:rFonts w:ascii="Times New Roman" w:hAnsi="Times New Roman"/>
                <w:sz w:val="23"/>
                <w:szCs w:val="23"/>
              </w:rPr>
            </w:pPr>
            <w:r w:rsidRPr="00E3029B">
              <w:rPr>
                <w:rFonts w:ascii="Times New Roman" w:hAnsi="Times New Roman"/>
                <w:sz w:val="23"/>
                <w:szCs w:val="23"/>
              </w:rPr>
              <w:t>- проведение единой муниципальной пол</w:t>
            </w:r>
            <w:r w:rsidRPr="00E3029B">
              <w:rPr>
                <w:rFonts w:ascii="Times New Roman" w:hAnsi="Times New Roman"/>
                <w:sz w:val="23"/>
                <w:szCs w:val="23"/>
              </w:rPr>
              <w:t>и</w:t>
            </w:r>
            <w:r w:rsidRPr="00E3029B">
              <w:rPr>
                <w:rFonts w:ascii="Times New Roman" w:hAnsi="Times New Roman"/>
                <w:sz w:val="23"/>
                <w:szCs w:val="23"/>
              </w:rPr>
              <w:t>тики в сфере охраны окружающей среды и природопользования, обеспечение эколог</w:t>
            </w:r>
            <w:r w:rsidRPr="00E3029B">
              <w:rPr>
                <w:rFonts w:ascii="Times New Roman" w:hAnsi="Times New Roman"/>
                <w:sz w:val="23"/>
                <w:szCs w:val="23"/>
              </w:rPr>
              <w:t>и</w:t>
            </w:r>
            <w:r w:rsidRPr="00E3029B">
              <w:rPr>
                <w:rFonts w:ascii="Times New Roman" w:hAnsi="Times New Roman"/>
                <w:sz w:val="23"/>
                <w:szCs w:val="23"/>
              </w:rPr>
              <w:t>ческой безопасности;</w:t>
            </w:r>
          </w:p>
          <w:p w:rsidR="00C0791F" w:rsidRPr="00E3029B" w:rsidRDefault="00C0791F" w:rsidP="009A0709">
            <w:pPr>
              <w:autoSpaceDE w:val="0"/>
              <w:autoSpaceDN w:val="0"/>
              <w:adjustRightInd w:val="0"/>
              <w:spacing w:line="240" w:lineRule="exact"/>
              <w:rPr>
                <w:sz w:val="23"/>
                <w:szCs w:val="23"/>
              </w:rPr>
            </w:pPr>
            <w:r w:rsidRPr="00E3029B">
              <w:rPr>
                <w:sz w:val="23"/>
                <w:szCs w:val="23"/>
              </w:rPr>
              <w:t>- уменьшение негативного воздействия о</w:t>
            </w:r>
            <w:r w:rsidRPr="00E3029B">
              <w:rPr>
                <w:sz w:val="23"/>
                <w:szCs w:val="23"/>
              </w:rPr>
              <w:t>т</w:t>
            </w:r>
            <w:r w:rsidRPr="00E3029B">
              <w:rPr>
                <w:sz w:val="23"/>
                <w:szCs w:val="23"/>
              </w:rPr>
              <w:t xml:space="preserve">ходов на окружающую среду и </w:t>
            </w:r>
            <w:r w:rsidRPr="00E3029B">
              <w:rPr>
                <w:color w:val="000000"/>
                <w:sz w:val="23"/>
                <w:szCs w:val="23"/>
              </w:rPr>
              <w:t>ликвидация свалок бытовых отходов, не отвечающих требованиям природоохранного законод</w:t>
            </w:r>
            <w:r w:rsidRPr="00E3029B">
              <w:rPr>
                <w:color w:val="000000"/>
                <w:sz w:val="23"/>
                <w:szCs w:val="23"/>
              </w:rPr>
              <w:t>а</w:t>
            </w:r>
            <w:r w:rsidRPr="00E3029B">
              <w:rPr>
                <w:color w:val="000000"/>
                <w:sz w:val="23"/>
                <w:szCs w:val="23"/>
              </w:rPr>
              <w:t>тельства, расположенных на территории Омутнинского городского поселения</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15.</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color w:val="000000"/>
                <w:sz w:val="23"/>
                <w:szCs w:val="23"/>
              </w:rPr>
              <w:t>"Развитие сел</w:t>
            </w:r>
            <w:r w:rsidRPr="00E3029B">
              <w:rPr>
                <w:color w:val="000000"/>
                <w:sz w:val="23"/>
                <w:szCs w:val="23"/>
              </w:rPr>
              <w:t>ь</w:t>
            </w:r>
            <w:r w:rsidRPr="00E3029B">
              <w:rPr>
                <w:color w:val="000000"/>
                <w:sz w:val="23"/>
                <w:szCs w:val="23"/>
              </w:rPr>
              <w:t>ских территорий муниципального образования Омутнинское городское пос</w:t>
            </w:r>
            <w:r w:rsidRPr="00E3029B">
              <w:rPr>
                <w:color w:val="000000"/>
                <w:sz w:val="23"/>
                <w:szCs w:val="23"/>
              </w:rPr>
              <w:t>е</w:t>
            </w:r>
            <w:r w:rsidRPr="00E3029B">
              <w:rPr>
                <w:color w:val="000000"/>
                <w:sz w:val="23"/>
                <w:szCs w:val="23"/>
              </w:rPr>
              <w:t>ление Омутни</w:t>
            </w:r>
            <w:r w:rsidRPr="00E3029B">
              <w:rPr>
                <w:color w:val="000000"/>
                <w:sz w:val="23"/>
                <w:szCs w:val="23"/>
              </w:rPr>
              <w:t>н</w:t>
            </w:r>
            <w:r w:rsidRPr="00E3029B">
              <w:rPr>
                <w:color w:val="000000"/>
                <w:sz w:val="23"/>
                <w:szCs w:val="23"/>
              </w:rPr>
              <w:t>ского района Кировской обл</w:t>
            </w:r>
            <w:r w:rsidRPr="00E3029B">
              <w:rPr>
                <w:color w:val="000000"/>
                <w:sz w:val="23"/>
                <w:szCs w:val="23"/>
              </w:rPr>
              <w:t>а</w:t>
            </w:r>
            <w:r w:rsidRPr="00E3029B">
              <w:rPr>
                <w:color w:val="000000"/>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2020-2024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highlight w:val="yellow"/>
              </w:rPr>
            </w:pPr>
            <w:r w:rsidRPr="00E3029B">
              <w:rPr>
                <w:rFonts w:eastAsia="Calibri"/>
                <w:color w:val="000000"/>
                <w:kern w:val="36"/>
                <w:sz w:val="23"/>
                <w:szCs w:val="23"/>
              </w:rPr>
              <w:t>Администрация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highlight w:val="yellow"/>
              </w:rPr>
            </w:pPr>
            <w:r w:rsidRPr="00E3029B">
              <w:rPr>
                <w:sz w:val="23"/>
                <w:szCs w:val="23"/>
              </w:rPr>
              <w:t>-</w:t>
            </w:r>
            <w:r w:rsidRPr="00E3029B">
              <w:rPr>
                <w:color w:val="000000"/>
                <w:sz w:val="23"/>
                <w:szCs w:val="23"/>
              </w:rPr>
              <w:t xml:space="preserve"> создание условий для комфортного пр</w:t>
            </w:r>
            <w:r w:rsidRPr="00E3029B">
              <w:rPr>
                <w:color w:val="000000"/>
                <w:sz w:val="23"/>
                <w:szCs w:val="23"/>
              </w:rPr>
              <w:t>о</w:t>
            </w:r>
            <w:r w:rsidRPr="00E3029B">
              <w:rPr>
                <w:color w:val="000000"/>
                <w:sz w:val="23"/>
                <w:szCs w:val="23"/>
              </w:rPr>
              <w:t>живания населения в сельской местности</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16.</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color w:val="000000"/>
                <w:sz w:val="23"/>
                <w:szCs w:val="23"/>
              </w:rPr>
              <w:t>"Переселение граждан, прож</w:t>
            </w:r>
            <w:r w:rsidRPr="00E3029B">
              <w:rPr>
                <w:color w:val="000000"/>
                <w:sz w:val="23"/>
                <w:szCs w:val="23"/>
              </w:rPr>
              <w:t>и</w:t>
            </w:r>
            <w:r w:rsidRPr="00E3029B">
              <w:rPr>
                <w:color w:val="000000"/>
                <w:sz w:val="23"/>
                <w:szCs w:val="23"/>
              </w:rPr>
              <w:t>вающих на те</w:t>
            </w:r>
            <w:r w:rsidRPr="00E3029B">
              <w:rPr>
                <w:color w:val="000000"/>
                <w:sz w:val="23"/>
                <w:szCs w:val="23"/>
              </w:rPr>
              <w:t>р</w:t>
            </w:r>
            <w:r w:rsidRPr="00E3029B">
              <w:rPr>
                <w:color w:val="000000"/>
                <w:sz w:val="23"/>
                <w:szCs w:val="23"/>
              </w:rPr>
              <w:t>ритории Ому</w:t>
            </w:r>
            <w:r w:rsidRPr="00E3029B">
              <w:rPr>
                <w:color w:val="000000"/>
                <w:sz w:val="23"/>
                <w:szCs w:val="23"/>
              </w:rPr>
              <w:t>т</w:t>
            </w:r>
            <w:r w:rsidRPr="00E3029B">
              <w:rPr>
                <w:color w:val="000000"/>
                <w:sz w:val="23"/>
                <w:szCs w:val="23"/>
              </w:rPr>
              <w:t>нинского горо</w:t>
            </w:r>
            <w:r w:rsidRPr="00E3029B">
              <w:rPr>
                <w:color w:val="000000"/>
                <w:sz w:val="23"/>
                <w:szCs w:val="23"/>
              </w:rPr>
              <w:t>д</w:t>
            </w:r>
            <w:r w:rsidRPr="00E3029B">
              <w:rPr>
                <w:color w:val="000000"/>
                <w:sz w:val="23"/>
                <w:szCs w:val="23"/>
              </w:rPr>
              <w:t>ского поселения, из аварийного жилищного фо</w:t>
            </w:r>
            <w:r w:rsidRPr="00E3029B">
              <w:rPr>
                <w:color w:val="000000"/>
                <w:sz w:val="23"/>
                <w:szCs w:val="23"/>
              </w:rPr>
              <w:t>н</w:t>
            </w:r>
            <w:r w:rsidRPr="00E3029B">
              <w:rPr>
                <w:color w:val="000000"/>
                <w:sz w:val="23"/>
                <w:szCs w:val="23"/>
              </w:rPr>
              <w:t>да, признанного таковым до 1 я</w:t>
            </w:r>
            <w:r w:rsidRPr="00E3029B">
              <w:rPr>
                <w:color w:val="000000"/>
                <w:sz w:val="23"/>
                <w:szCs w:val="23"/>
              </w:rPr>
              <w:t>н</w:t>
            </w:r>
            <w:r w:rsidRPr="00E3029B">
              <w:rPr>
                <w:color w:val="000000"/>
                <w:sz w:val="23"/>
                <w:szCs w:val="23"/>
              </w:rPr>
              <w:t>варя 2017 года"</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rFonts w:eastAsia="Calibri"/>
                <w:color w:val="000000"/>
                <w:kern w:val="36"/>
                <w:sz w:val="23"/>
                <w:szCs w:val="23"/>
              </w:rPr>
              <w:t>Администрация Омутнинского городского п</w:t>
            </w:r>
            <w:r w:rsidRPr="00E3029B">
              <w:rPr>
                <w:rFonts w:eastAsia="Calibri"/>
                <w:color w:val="000000"/>
                <w:kern w:val="36"/>
                <w:sz w:val="23"/>
                <w:szCs w:val="23"/>
              </w:rPr>
              <w:t>о</w:t>
            </w:r>
            <w:r w:rsidRPr="00E3029B">
              <w:rPr>
                <w:rFonts w:eastAsia="Calibri"/>
                <w:color w:val="000000"/>
                <w:kern w:val="36"/>
                <w:sz w:val="23"/>
                <w:szCs w:val="23"/>
              </w:rPr>
              <w:t>селения</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shd w:val="clear" w:color="auto" w:fill="FFFFFF"/>
              <w:spacing w:line="240" w:lineRule="exact"/>
              <w:ind w:firstLine="195"/>
              <w:jc w:val="both"/>
              <w:textAlignment w:val="baseline"/>
              <w:rPr>
                <w:sz w:val="23"/>
                <w:szCs w:val="23"/>
              </w:rPr>
            </w:pPr>
            <w:r w:rsidRPr="00E3029B">
              <w:rPr>
                <w:sz w:val="23"/>
                <w:szCs w:val="23"/>
              </w:rPr>
              <w:t xml:space="preserve">- переселение граждан </w:t>
            </w:r>
            <w:proofErr w:type="gramStart"/>
            <w:r w:rsidRPr="00E3029B">
              <w:rPr>
                <w:sz w:val="23"/>
                <w:szCs w:val="23"/>
              </w:rPr>
              <w:t>из аварийных д</w:t>
            </w:r>
            <w:r w:rsidRPr="00E3029B">
              <w:rPr>
                <w:sz w:val="23"/>
                <w:szCs w:val="23"/>
              </w:rPr>
              <w:t>о</w:t>
            </w:r>
            <w:r w:rsidRPr="00E3029B">
              <w:rPr>
                <w:sz w:val="23"/>
                <w:szCs w:val="23"/>
              </w:rPr>
              <w:t>мов в благоустроенные жилые помещения в соответствии с требованиями Жилищного кодекса Российской федерации  с использ</w:t>
            </w:r>
            <w:r w:rsidRPr="00E3029B">
              <w:rPr>
                <w:sz w:val="23"/>
                <w:szCs w:val="23"/>
              </w:rPr>
              <w:t>о</w:t>
            </w:r>
            <w:r w:rsidRPr="00E3029B">
              <w:rPr>
                <w:sz w:val="23"/>
                <w:szCs w:val="23"/>
              </w:rPr>
              <w:t>ванием</w:t>
            </w:r>
            <w:proofErr w:type="gramEnd"/>
            <w:r w:rsidRPr="00E3029B">
              <w:rPr>
                <w:sz w:val="23"/>
                <w:szCs w:val="23"/>
              </w:rPr>
              <w:t xml:space="preserve"> средств бюджета муниципального образования Омутнинское городское пос</w:t>
            </w:r>
            <w:r w:rsidRPr="00E3029B">
              <w:rPr>
                <w:sz w:val="23"/>
                <w:szCs w:val="23"/>
              </w:rPr>
              <w:t>е</w:t>
            </w:r>
            <w:r w:rsidRPr="00E3029B">
              <w:rPr>
                <w:sz w:val="23"/>
                <w:szCs w:val="23"/>
              </w:rPr>
              <w:t>ление, областного бюджета и средств Фонда содействия реформированию жилищно-коммунального хозяйства;</w:t>
            </w:r>
          </w:p>
          <w:p w:rsidR="00C0791F" w:rsidRPr="00E3029B" w:rsidRDefault="00C0791F" w:rsidP="009A0709">
            <w:pPr>
              <w:autoSpaceDE w:val="0"/>
              <w:autoSpaceDN w:val="0"/>
              <w:adjustRightInd w:val="0"/>
              <w:spacing w:line="240" w:lineRule="exact"/>
              <w:rPr>
                <w:sz w:val="23"/>
                <w:szCs w:val="23"/>
              </w:rPr>
            </w:pPr>
            <w:r w:rsidRPr="00E3029B">
              <w:rPr>
                <w:color w:val="2D2D2D"/>
                <w:spacing w:val="2"/>
                <w:sz w:val="23"/>
                <w:szCs w:val="23"/>
              </w:rPr>
              <w:t xml:space="preserve">- </w:t>
            </w:r>
            <w:r w:rsidRPr="00E3029B">
              <w:rPr>
                <w:spacing w:val="2"/>
                <w:sz w:val="23"/>
                <w:szCs w:val="23"/>
              </w:rPr>
              <w:t>создание условий для развития террит</w:t>
            </w:r>
            <w:r w:rsidRPr="00E3029B">
              <w:rPr>
                <w:spacing w:val="2"/>
                <w:sz w:val="23"/>
                <w:szCs w:val="23"/>
              </w:rPr>
              <w:t>о</w:t>
            </w:r>
            <w:r w:rsidRPr="00E3029B">
              <w:rPr>
                <w:spacing w:val="2"/>
                <w:sz w:val="23"/>
                <w:szCs w:val="23"/>
              </w:rPr>
              <w:t>рии Омутнинского городского поселения, занятых аварийным жилищным фондом</w:t>
            </w:r>
          </w:p>
        </w:tc>
      </w:tr>
      <w:tr w:rsidR="00C0791F" w:rsidRPr="00E3029B" w:rsidTr="009A0709">
        <w:tc>
          <w:tcPr>
            <w:tcW w:w="567"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jc w:val="center"/>
              <w:rPr>
                <w:sz w:val="23"/>
                <w:szCs w:val="23"/>
              </w:rPr>
            </w:pPr>
            <w:r w:rsidRPr="00E3029B">
              <w:rPr>
                <w:sz w:val="23"/>
                <w:szCs w:val="23"/>
              </w:rPr>
              <w:t>17.</w:t>
            </w:r>
          </w:p>
        </w:tc>
        <w:tc>
          <w:tcPr>
            <w:tcW w:w="1843"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"Организация обустройства мест массового отдыха насел</w:t>
            </w:r>
            <w:r w:rsidRPr="00E3029B">
              <w:rPr>
                <w:sz w:val="23"/>
                <w:szCs w:val="23"/>
              </w:rPr>
              <w:t>е</w:t>
            </w:r>
            <w:r w:rsidRPr="00E3029B">
              <w:rPr>
                <w:sz w:val="23"/>
                <w:szCs w:val="23"/>
              </w:rPr>
              <w:t>ния (обществе</w:t>
            </w:r>
            <w:r w:rsidRPr="00E3029B">
              <w:rPr>
                <w:sz w:val="23"/>
                <w:szCs w:val="23"/>
              </w:rPr>
              <w:t>н</w:t>
            </w:r>
            <w:r w:rsidRPr="00E3029B">
              <w:rPr>
                <w:sz w:val="23"/>
                <w:szCs w:val="23"/>
              </w:rPr>
              <w:t>ных территорий) на территории муниципального образования Омутнинское городское пос</w:t>
            </w:r>
            <w:r w:rsidRPr="00E3029B">
              <w:rPr>
                <w:sz w:val="23"/>
                <w:szCs w:val="23"/>
              </w:rPr>
              <w:t>е</w:t>
            </w:r>
            <w:r w:rsidRPr="00E3029B">
              <w:rPr>
                <w:sz w:val="23"/>
                <w:szCs w:val="23"/>
              </w:rPr>
              <w:t>ление Омутни</w:t>
            </w:r>
            <w:r w:rsidRPr="00E3029B">
              <w:rPr>
                <w:sz w:val="23"/>
                <w:szCs w:val="23"/>
              </w:rPr>
              <w:t>н</w:t>
            </w:r>
            <w:r w:rsidRPr="00E3029B">
              <w:rPr>
                <w:sz w:val="23"/>
                <w:szCs w:val="23"/>
              </w:rPr>
              <w:t>ского района Кировской обл</w:t>
            </w:r>
            <w:r w:rsidRPr="00E3029B">
              <w:rPr>
                <w:sz w:val="23"/>
                <w:szCs w:val="23"/>
              </w:rPr>
              <w:t>а</w:t>
            </w:r>
            <w:r w:rsidRPr="00E3029B">
              <w:rPr>
                <w:sz w:val="23"/>
                <w:szCs w:val="23"/>
              </w:rPr>
              <w:t>сти"</w:t>
            </w:r>
          </w:p>
        </w:tc>
        <w:tc>
          <w:tcPr>
            <w:tcW w:w="1134"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sz w:val="23"/>
                <w:szCs w:val="23"/>
              </w:rPr>
            </w:pPr>
            <w:r w:rsidRPr="00E3029B">
              <w:rPr>
                <w:sz w:val="23"/>
                <w:szCs w:val="23"/>
              </w:rPr>
              <w:t>2020-2026 гг.</w:t>
            </w:r>
          </w:p>
        </w:tc>
        <w:tc>
          <w:tcPr>
            <w:tcW w:w="177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autoSpaceDE w:val="0"/>
              <w:autoSpaceDN w:val="0"/>
              <w:adjustRightInd w:val="0"/>
              <w:spacing w:line="240" w:lineRule="exact"/>
              <w:rPr>
                <w:rFonts w:eastAsia="Calibri"/>
                <w:color w:val="000000"/>
                <w:kern w:val="36"/>
                <w:sz w:val="23"/>
                <w:szCs w:val="23"/>
              </w:rPr>
            </w:pPr>
            <w:r w:rsidRPr="00E3029B">
              <w:rPr>
                <w:sz w:val="23"/>
                <w:szCs w:val="23"/>
              </w:rPr>
              <w:t>НКО МБУ "Г</w:t>
            </w:r>
            <w:r w:rsidRPr="00E3029B">
              <w:rPr>
                <w:sz w:val="23"/>
                <w:szCs w:val="23"/>
              </w:rPr>
              <w:t>о</w:t>
            </w:r>
            <w:r w:rsidRPr="00E3029B">
              <w:rPr>
                <w:sz w:val="23"/>
                <w:szCs w:val="23"/>
              </w:rPr>
              <w:t>родская среда"</w:t>
            </w:r>
          </w:p>
        </w:tc>
        <w:tc>
          <w:tcPr>
            <w:tcW w:w="4536" w:type="dxa"/>
            <w:tcBorders>
              <w:top w:val="single" w:sz="4" w:space="0" w:color="auto"/>
              <w:left w:val="single" w:sz="4" w:space="0" w:color="auto"/>
              <w:bottom w:val="single" w:sz="4" w:space="0" w:color="auto"/>
              <w:right w:val="single" w:sz="4" w:space="0" w:color="auto"/>
            </w:tcBorders>
          </w:tcPr>
          <w:p w:rsidR="00C0791F" w:rsidRPr="00E3029B" w:rsidRDefault="00C0791F" w:rsidP="009A0709">
            <w:pPr>
              <w:spacing w:line="240" w:lineRule="exact"/>
              <w:jc w:val="both"/>
              <w:rPr>
                <w:sz w:val="23"/>
                <w:szCs w:val="23"/>
              </w:rPr>
            </w:pPr>
            <w:r w:rsidRPr="00E3029B">
              <w:rPr>
                <w:sz w:val="23"/>
                <w:szCs w:val="23"/>
              </w:rPr>
              <w:t>- организация работ (услуг) для массового отдыха жителей поселения;</w:t>
            </w:r>
          </w:p>
          <w:p w:rsidR="00C0791F" w:rsidRPr="00E3029B" w:rsidRDefault="00C0791F" w:rsidP="009A0709">
            <w:pPr>
              <w:autoSpaceDE w:val="0"/>
              <w:autoSpaceDN w:val="0"/>
              <w:adjustRightInd w:val="0"/>
              <w:spacing w:line="240" w:lineRule="exact"/>
              <w:rPr>
                <w:sz w:val="23"/>
                <w:szCs w:val="23"/>
              </w:rPr>
            </w:pPr>
            <w:r w:rsidRPr="00E3029B">
              <w:rPr>
                <w:sz w:val="23"/>
                <w:szCs w:val="23"/>
              </w:rPr>
              <w:t>- организация обустройства мест массового отдыха (общественных территорий)</w:t>
            </w:r>
          </w:p>
        </w:tc>
      </w:tr>
    </w:tbl>
    <w:p w:rsidR="00C0791F" w:rsidRDefault="00C0791F" w:rsidP="00C0791F">
      <w:pPr>
        <w:pStyle w:val="ConsPlusTitle"/>
        <w:widowControl/>
        <w:jc w:val="center"/>
      </w:pPr>
      <w:r>
        <w:t>______________</w:t>
      </w:r>
      <w:r w:rsidR="0015258E">
        <w:t xml:space="preserve"> </w:t>
      </w:r>
    </w:p>
    <w:p w:rsidR="0015258E" w:rsidRDefault="0015258E" w:rsidP="00C0791F">
      <w:pPr>
        <w:pStyle w:val="ConsPlusTitle"/>
        <w:widowControl/>
        <w:jc w:val="center"/>
      </w:pPr>
    </w:p>
    <w:p w:rsidR="0015258E" w:rsidRDefault="0015258E" w:rsidP="00C0791F">
      <w:pPr>
        <w:pStyle w:val="ConsPlusTitle"/>
        <w:widowControl/>
        <w:jc w:val="center"/>
      </w:pPr>
    </w:p>
    <w:p w:rsidR="0015258E" w:rsidRPr="00E0452C" w:rsidRDefault="0015258E" w:rsidP="00C0791F">
      <w:pPr>
        <w:pStyle w:val="ConsPlusTitle"/>
        <w:widowControl/>
        <w:jc w:val="center"/>
      </w:pPr>
    </w:p>
    <w:p w:rsidR="00C0791F" w:rsidRPr="00E3029B" w:rsidRDefault="00C0791F" w:rsidP="00E3029B">
      <w:pPr>
        <w:spacing w:line="240" w:lineRule="exact"/>
        <w:ind w:left="-567" w:right="114"/>
        <w:jc w:val="center"/>
        <w:rPr>
          <w:b/>
        </w:rPr>
      </w:pPr>
      <w:r w:rsidRPr="00E3029B">
        <w:rPr>
          <w:b/>
        </w:rPr>
        <w:lastRenderedPageBreak/>
        <w:t>АДМИНИСТРАЦИЯ</w:t>
      </w:r>
    </w:p>
    <w:p w:rsidR="00C0791F" w:rsidRPr="00E3029B" w:rsidRDefault="00C0791F" w:rsidP="00E3029B">
      <w:pPr>
        <w:spacing w:line="240" w:lineRule="exact"/>
        <w:ind w:left="-567" w:right="114"/>
        <w:jc w:val="center"/>
        <w:rPr>
          <w:b/>
        </w:rPr>
      </w:pPr>
      <w:r w:rsidRPr="00E3029B">
        <w:rPr>
          <w:b/>
        </w:rPr>
        <w:t>МУНИЦИПАЛЬНОГО ОБРАЗОВАНИЯ</w:t>
      </w:r>
    </w:p>
    <w:p w:rsidR="00C0791F" w:rsidRPr="00E3029B" w:rsidRDefault="00C0791F" w:rsidP="00E3029B">
      <w:pPr>
        <w:spacing w:line="240" w:lineRule="exact"/>
        <w:ind w:left="-567" w:right="114"/>
        <w:jc w:val="center"/>
        <w:rPr>
          <w:b/>
        </w:rPr>
      </w:pPr>
      <w:r w:rsidRPr="00E3029B">
        <w:rPr>
          <w:b/>
        </w:rPr>
        <w:t>ОМУТНИНСКОЕ ГОРОДСКОЕ ПОСЕЛЕНИЕ</w:t>
      </w:r>
    </w:p>
    <w:p w:rsidR="00C0791F" w:rsidRPr="00E3029B" w:rsidRDefault="00C0791F" w:rsidP="00E3029B">
      <w:pPr>
        <w:spacing w:line="240" w:lineRule="exact"/>
        <w:ind w:left="-567" w:right="114"/>
        <w:jc w:val="center"/>
        <w:rPr>
          <w:b/>
        </w:rPr>
      </w:pPr>
      <w:r w:rsidRPr="00E3029B">
        <w:rPr>
          <w:b/>
        </w:rPr>
        <w:t>ОМУТНИНСКОГО РАЙОНА КИРОВСКОЙ ОБЛАСТИ</w:t>
      </w:r>
    </w:p>
    <w:p w:rsidR="00C0791F" w:rsidRPr="00E3029B" w:rsidRDefault="00C0791F" w:rsidP="00E3029B">
      <w:pPr>
        <w:spacing w:line="240" w:lineRule="exact"/>
        <w:ind w:left="-567" w:right="114"/>
        <w:jc w:val="center"/>
        <w:rPr>
          <w:b/>
        </w:rPr>
      </w:pPr>
    </w:p>
    <w:p w:rsidR="00C0791F" w:rsidRPr="00E3029B" w:rsidRDefault="00C0791F" w:rsidP="00E3029B">
      <w:pPr>
        <w:spacing w:line="240" w:lineRule="exact"/>
        <w:ind w:left="-567" w:right="114"/>
        <w:jc w:val="center"/>
        <w:rPr>
          <w:b/>
        </w:rPr>
      </w:pPr>
      <w:r w:rsidRPr="00E3029B">
        <w:rPr>
          <w:b/>
        </w:rPr>
        <w:t>ПОСТАНОВЛЕНИЕ</w:t>
      </w:r>
    </w:p>
    <w:p w:rsidR="00C0791F" w:rsidRPr="00E3029B" w:rsidRDefault="00C0791F" w:rsidP="00E3029B">
      <w:pPr>
        <w:spacing w:line="240" w:lineRule="exact"/>
        <w:ind w:left="-567" w:right="114"/>
        <w:jc w:val="center"/>
        <w:rPr>
          <w:b/>
        </w:rPr>
      </w:pPr>
    </w:p>
    <w:p w:rsidR="00C0791F" w:rsidRPr="00E3029B" w:rsidRDefault="00C0791F" w:rsidP="00E3029B">
      <w:pPr>
        <w:spacing w:line="240" w:lineRule="exact"/>
        <w:ind w:left="-567" w:right="114"/>
        <w:jc w:val="center"/>
      </w:pPr>
      <w:r w:rsidRPr="00E3029B">
        <w:t>11.09.2023</w:t>
      </w:r>
      <w:r w:rsidRPr="00E3029B">
        <w:tab/>
      </w:r>
      <w:r w:rsidRPr="00E3029B">
        <w:tab/>
      </w:r>
      <w:r w:rsidRPr="00E3029B">
        <w:tab/>
        <w:t xml:space="preserve">                                                                                № 757</w:t>
      </w:r>
    </w:p>
    <w:p w:rsidR="00C0791F" w:rsidRPr="00E3029B" w:rsidRDefault="00C0791F" w:rsidP="00E3029B">
      <w:pPr>
        <w:spacing w:line="240" w:lineRule="exact"/>
        <w:ind w:left="-567" w:right="113"/>
        <w:jc w:val="center"/>
      </w:pPr>
      <w:r w:rsidRPr="00E3029B">
        <w:t>г. Омутнинск</w:t>
      </w:r>
    </w:p>
    <w:p w:rsidR="00C0791F" w:rsidRPr="00E3029B" w:rsidRDefault="00C0791F" w:rsidP="00E3029B">
      <w:pPr>
        <w:spacing w:line="240" w:lineRule="exact"/>
        <w:ind w:left="-567" w:right="113"/>
        <w:jc w:val="center"/>
        <w:rPr>
          <w:b/>
        </w:rPr>
      </w:pPr>
    </w:p>
    <w:p w:rsidR="00C0791F" w:rsidRPr="00E3029B" w:rsidRDefault="00C0791F" w:rsidP="00E3029B">
      <w:pPr>
        <w:spacing w:line="240" w:lineRule="exact"/>
        <w:ind w:left="-567"/>
        <w:jc w:val="center"/>
        <w:rPr>
          <w:b/>
        </w:rPr>
      </w:pPr>
      <w:r w:rsidRPr="00E3029B">
        <w:rPr>
          <w:b/>
        </w:rPr>
        <w:t>О внесении изменений в постановление администрации Омутнинского городского поселения от 23.12.2020 г. № 1007</w:t>
      </w:r>
    </w:p>
    <w:p w:rsidR="00C0791F" w:rsidRPr="00E3029B" w:rsidRDefault="00C0791F" w:rsidP="00E3029B">
      <w:pPr>
        <w:spacing w:line="240" w:lineRule="exact"/>
        <w:ind w:left="-567"/>
        <w:jc w:val="center"/>
        <w:rPr>
          <w:b/>
        </w:rPr>
      </w:pPr>
    </w:p>
    <w:p w:rsidR="00C0791F" w:rsidRPr="00E3029B" w:rsidRDefault="00C0791F" w:rsidP="00E3029B">
      <w:pPr>
        <w:spacing w:line="240" w:lineRule="exact"/>
        <w:ind w:left="-567"/>
        <w:jc w:val="both"/>
      </w:pPr>
      <w:r w:rsidRPr="00E3029B">
        <w:tab/>
      </w:r>
      <w:proofErr w:type="gramStart"/>
      <w:r w:rsidRPr="00E3029B">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17.08.2023 № 46 "О внесении изменений и дополнений в решение Омутни</w:t>
      </w:r>
      <w:r w:rsidRPr="00E3029B">
        <w:t>н</w:t>
      </w:r>
      <w:r w:rsidRPr="00E3029B">
        <w:t>ской городской Думы от 22.12.2022 № 68 "О бюджете муниципального образования Омутни</w:t>
      </w:r>
      <w:r w:rsidRPr="00E3029B">
        <w:t>н</w:t>
      </w:r>
      <w:r w:rsidRPr="00E3029B">
        <w:t xml:space="preserve">ское городское поселение Омутнинского района Кировской области на 2023 год и на плановый период 2024-2025 годов", </w:t>
      </w:r>
      <w:r w:rsidRPr="00E3029B">
        <w:rPr>
          <w:color w:val="000000"/>
          <w:kern w:val="36"/>
        </w:rPr>
        <w:t xml:space="preserve">постановлением </w:t>
      </w:r>
      <w:r w:rsidRPr="00E3029B">
        <w:t>администрации муниципального</w:t>
      </w:r>
      <w:proofErr w:type="gramEnd"/>
      <w:r w:rsidRPr="00E3029B">
        <w:t xml:space="preserve">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E3029B">
        <w:t>ь</w:t>
      </w:r>
      <w:r w:rsidRPr="00E3029B">
        <w:t xml:space="preserve">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E3029B">
        <w:rPr>
          <w:b/>
        </w:rPr>
        <w:t>ПОСТ</w:t>
      </w:r>
      <w:r w:rsidRPr="00E3029B">
        <w:rPr>
          <w:b/>
        </w:rPr>
        <w:t>А</w:t>
      </w:r>
      <w:r w:rsidRPr="00E3029B">
        <w:rPr>
          <w:b/>
        </w:rPr>
        <w:t>НОВЛЯЕТ</w:t>
      </w:r>
      <w:r w:rsidRPr="00E3029B">
        <w:t>:</w:t>
      </w:r>
    </w:p>
    <w:p w:rsidR="00C0791F" w:rsidRPr="00E3029B" w:rsidRDefault="00C0791F" w:rsidP="00E3029B">
      <w:pPr>
        <w:spacing w:line="240" w:lineRule="exact"/>
        <w:ind w:left="-567" w:firstLine="425"/>
        <w:jc w:val="both"/>
        <w:outlineLvl w:val="0"/>
      </w:pPr>
      <w:r w:rsidRPr="00E3029B">
        <w:tab/>
        <w:t xml:space="preserve">1. </w:t>
      </w:r>
      <w:proofErr w:type="gramStart"/>
      <w:r w:rsidRPr="00E3029B">
        <w:t>Внести изменения в постановление администрации Омутнинского городского посел</w:t>
      </w:r>
      <w:r w:rsidRPr="00E3029B">
        <w:t>е</w:t>
      </w:r>
      <w:r w:rsidRPr="00E3029B">
        <w:t>ния от 23.12.2020 г. № 1007 "Об утверждении муниципальной программы "Развитие культуры в муниципальном образовании Омутнинское городское поселение Омутнинского района Кировской области" в 2021-2023 годах" (с изменениями от 11.03.2021 № 170, от 26.08.2021 № 743, от 26.11.2021 № 1097, от 24.12.2021 № 1206, от 20.01.2022 № 46, от 02.03.2022 № 187, от 19.04.2022 № 369, от 20.06.2022       № 521, от 17.08.2022 № 683</w:t>
      </w:r>
      <w:proofErr w:type="gramEnd"/>
      <w:r w:rsidRPr="00E3029B">
        <w:t>, от 15.11.2022 № 975, от 14.02.2023 № 129, от 24.05.2023 № 422, от 10.08.2023 № 656):</w:t>
      </w:r>
    </w:p>
    <w:p w:rsidR="00C0791F" w:rsidRPr="00E3029B" w:rsidRDefault="00C0791F" w:rsidP="00E3029B">
      <w:pPr>
        <w:spacing w:line="240" w:lineRule="exact"/>
        <w:ind w:left="-567"/>
        <w:jc w:val="both"/>
      </w:pPr>
      <w:r w:rsidRPr="00E3029B">
        <w:tab/>
        <w:t>1.1. В паспорте муниципальной программы раздел "Ресурсное обеспечение муниципал</w:t>
      </w:r>
      <w:r w:rsidRPr="00E3029B">
        <w:t>ь</w:t>
      </w:r>
      <w:r w:rsidRPr="00E3029B">
        <w:t>ной программы" изложить в следующей редакции:</w:t>
      </w:r>
    </w:p>
    <w:p w:rsidR="00C0791F" w:rsidRPr="00E3029B" w:rsidRDefault="00C0791F" w:rsidP="00E3029B">
      <w:pPr>
        <w:spacing w:line="240" w:lineRule="exact"/>
        <w:ind w:left="-567"/>
        <w:jc w:val="both"/>
        <w:rPr>
          <w:color w:val="000000"/>
          <w:kern w:val="36"/>
        </w:rPr>
      </w:pPr>
      <w:r w:rsidRPr="00E3029B">
        <w:rPr>
          <w:color w:val="000000"/>
          <w:kern w:val="36"/>
        </w:rPr>
        <w:tab/>
        <w:t xml:space="preserve">"Общий объем финансирования муниципальной программы составляет 28668,842 тыс. руб., в том числе по годам реализации: </w:t>
      </w:r>
    </w:p>
    <w:p w:rsidR="00C0791F" w:rsidRPr="00E3029B" w:rsidRDefault="00C0791F" w:rsidP="00E3029B">
      <w:pPr>
        <w:spacing w:line="240" w:lineRule="exact"/>
        <w:ind w:left="-567"/>
        <w:jc w:val="both"/>
        <w:rPr>
          <w:color w:val="000000"/>
          <w:kern w:val="36"/>
        </w:rPr>
      </w:pPr>
      <w:r w:rsidRPr="00E3029B">
        <w:rPr>
          <w:color w:val="000000"/>
          <w:kern w:val="36"/>
        </w:rPr>
        <w:t>2021 – 5921,100 тыс. руб.</w:t>
      </w:r>
      <w:r w:rsidR="005C5635">
        <w:rPr>
          <w:color w:val="000000"/>
          <w:kern w:val="36"/>
        </w:rPr>
        <w:t xml:space="preserve">; </w:t>
      </w:r>
      <w:r w:rsidRPr="00E3029B">
        <w:rPr>
          <w:color w:val="000000"/>
          <w:kern w:val="36"/>
        </w:rPr>
        <w:t>2022 – 6103,742 тыс. руб.</w:t>
      </w:r>
      <w:r w:rsidR="005C5635">
        <w:rPr>
          <w:color w:val="000000"/>
          <w:kern w:val="36"/>
        </w:rPr>
        <w:t xml:space="preserve">; </w:t>
      </w:r>
      <w:r w:rsidRPr="00E3029B">
        <w:rPr>
          <w:color w:val="000000"/>
          <w:kern w:val="36"/>
        </w:rPr>
        <w:t>2023 – 11820,000 тыс. руб.</w:t>
      </w:r>
      <w:r w:rsidR="005C5635">
        <w:rPr>
          <w:color w:val="000000"/>
          <w:kern w:val="36"/>
        </w:rPr>
        <w:t>;</w:t>
      </w:r>
    </w:p>
    <w:p w:rsidR="00C0791F" w:rsidRPr="00E3029B" w:rsidRDefault="00C0791F" w:rsidP="00E3029B">
      <w:pPr>
        <w:spacing w:line="240" w:lineRule="exact"/>
        <w:ind w:left="-567"/>
        <w:jc w:val="both"/>
        <w:rPr>
          <w:color w:val="000000"/>
          <w:kern w:val="36"/>
        </w:rPr>
      </w:pPr>
      <w:r w:rsidRPr="00E3029B">
        <w:rPr>
          <w:color w:val="000000"/>
          <w:kern w:val="36"/>
        </w:rPr>
        <w:t>2024 – 2412,000 тыс. руб.</w:t>
      </w:r>
      <w:r w:rsidR="005C5635">
        <w:rPr>
          <w:color w:val="000000"/>
          <w:kern w:val="36"/>
        </w:rPr>
        <w:t xml:space="preserve">; </w:t>
      </w:r>
      <w:r w:rsidRPr="00E3029B">
        <w:rPr>
          <w:color w:val="000000"/>
          <w:kern w:val="36"/>
        </w:rPr>
        <w:t>2025 – 2412,000 тыс. руб.</w:t>
      </w:r>
    </w:p>
    <w:p w:rsidR="00C0791F" w:rsidRPr="00E3029B" w:rsidRDefault="00C0791F" w:rsidP="00E3029B">
      <w:pPr>
        <w:spacing w:line="240" w:lineRule="exact"/>
        <w:ind w:left="-567"/>
        <w:jc w:val="both"/>
        <w:rPr>
          <w:color w:val="000000"/>
          <w:kern w:val="36"/>
        </w:rPr>
      </w:pPr>
      <w:r w:rsidRPr="00E3029B">
        <w:rPr>
          <w:color w:val="000000"/>
          <w:kern w:val="36"/>
        </w:rPr>
        <w:t>Финансирование программы осуществляется за счет бюджета Омутнинского городского поселения".</w:t>
      </w:r>
    </w:p>
    <w:p w:rsidR="00C0791F" w:rsidRPr="00E3029B" w:rsidRDefault="00C0791F" w:rsidP="00E3029B">
      <w:pPr>
        <w:spacing w:line="240" w:lineRule="exact"/>
        <w:ind w:left="-567"/>
        <w:jc w:val="both"/>
        <w:rPr>
          <w:color w:val="000000"/>
          <w:kern w:val="36"/>
        </w:rPr>
      </w:pPr>
      <w:r w:rsidRPr="00E3029B">
        <w:rPr>
          <w:color w:val="000000"/>
          <w:kern w:val="36"/>
        </w:rPr>
        <w:tab/>
        <w:t>1.2. Второй абзац раздела 4 "Обоснование ресурсного обеспечения муниципальной программы" изложить в следующей редакции:</w:t>
      </w:r>
    </w:p>
    <w:p w:rsidR="00C0791F" w:rsidRPr="00E3029B" w:rsidRDefault="00C0791F" w:rsidP="00E3029B">
      <w:pPr>
        <w:spacing w:line="240" w:lineRule="exact"/>
        <w:ind w:left="-567"/>
        <w:jc w:val="both"/>
        <w:rPr>
          <w:color w:val="000000"/>
          <w:kern w:val="36"/>
        </w:rPr>
      </w:pPr>
      <w:r w:rsidRPr="00E3029B">
        <w:rPr>
          <w:color w:val="000000"/>
          <w:kern w:val="36"/>
        </w:rPr>
        <w:tab/>
        <w:t xml:space="preserve">"Общий объем финансирования муниципальной программы составляет 28668,842 тыс. руб., в том числе по годам реализации: </w:t>
      </w:r>
    </w:p>
    <w:p w:rsidR="005C5635" w:rsidRPr="00E3029B" w:rsidRDefault="005C5635" w:rsidP="005C5635">
      <w:pPr>
        <w:spacing w:line="240" w:lineRule="exact"/>
        <w:ind w:left="-567"/>
        <w:jc w:val="both"/>
        <w:rPr>
          <w:color w:val="000000"/>
          <w:kern w:val="36"/>
        </w:rPr>
      </w:pPr>
      <w:r w:rsidRPr="00E3029B">
        <w:rPr>
          <w:color w:val="000000"/>
          <w:kern w:val="36"/>
        </w:rPr>
        <w:t>2021 – 5921,100 тыс. руб.</w:t>
      </w:r>
      <w:r>
        <w:rPr>
          <w:color w:val="000000"/>
          <w:kern w:val="36"/>
        </w:rPr>
        <w:t xml:space="preserve">; </w:t>
      </w:r>
      <w:r w:rsidRPr="00E3029B">
        <w:rPr>
          <w:color w:val="000000"/>
          <w:kern w:val="36"/>
        </w:rPr>
        <w:t>2022 – 6103,742 тыс. руб.</w:t>
      </w:r>
      <w:r>
        <w:rPr>
          <w:color w:val="000000"/>
          <w:kern w:val="36"/>
        </w:rPr>
        <w:t xml:space="preserve">; </w:t>
      </w:r>
      <w:r w:rsidRPr="00E3029B">
        <w:rPr>
          <w:color w:val="000000"/>
          <w:kern w:val="36"/>
        </w:rPr>
        <w:t>2023 – 11820,000 тыс. руб.</w:t>
      </w:r>
      <w:r>
        <w:rPr>
          <w:color w:val="000000"/>
          <w:kern w:val="36"/>
        </w:rPr>
        <w:t>;</w:t>
      </w:r>
    </w:p>
    <w:p w:rsidR="005C5635" w:rsidRPr="00E3029B" w:rsidRDefault="005C5635" w:rsidP="005C5635">
      <w:pPr>
        <w:spacing w:line="240" w:lineRule="exact"/>
        <w:ind w:left="-567"/>
        <w:jc w:val="both"/>
        <w:rPr>
          <w:color w:val="000000"/>
          <w:kern w:val="36"/>
        </w:rPr>
      </w:pPr>
      <w:r w:rsidRPr="00E3029B">
        <w:rPr>
          <w:color w:val="000000"/>
          <w:kern w:val="36"/>
        </w:rPr>
        <w:t>2024 – 2412,000 тыс. руб.</w:t>
      </w:r>
      <w:r>
        <w:rPr>
          <w:color w:val="000000"/>
          <w:kern w:val="36"/>
        </w:rPr>
        <w:t xml:space="preserve">; </w:t>
      </w:r>
      <w:r w:rsidRPr="00E3029B">
        <w:rPr>
          <w:color w:val="000000"/>
          <w:kern w:val="36"/>
        </w:rPr>
        <w:t>2025 – 2412,000 тыс. руб.</w:t>
      </w:r>
    </w:p>
    <w:p w:rsidR="00C0791F" w:rsidRPr="00E3029B" w:rsidRDefault="00C0791F" w:rsidP="00E3029B">
      <w:pPr>
        <w:spacing w:line="240" w:lineRule="exact"/>
        <w:ind w:left="-567"/>
        <w:jc w:val="both"/>
      </w:pPr>
      <w:r w:rsidRPr="00E3029B">
        <w:tab/>
        <w:t>1.3. Приложение № 1 к муниципальной программе "Ресурсное обеспечение реализации муниципальной программы "Развитие культуры в муниципальном образовании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C0791F" w:rsidRPr="00E3029B" w:rsidRDefault="00C0791F" w:rsidP="00E3029B">
      <w:pPr>
        <w:pStyle w:val="ConsPlusNormal"/>
        <w:widowControl/>
        <w:spacing w:line="240" w:lineRule="exact"/>
        <w:ind w:left="-567" w:firstLine="709"/>
        <w:jc w:val="both"/>
        <w:outlineLvl w:val="1"/>
        <w:rPr>
          <w:rFonts w:ascii="Times New Roman" w:hAnsi="Times New Roman"/>
          <w:sz w:val="24"/>
          <w:szCs w:val="24"/>
        </w:rPr>
      </w:pPr>
      <w:r w:rsidRPr="00E3029B">
        <w:rPr>
          <w:rFonts w:ascii="Times New Roman" w:hAnsi="Times New Roman"/>
          <w:sz w:val="24"/>
          <w:szCs w:val="24"/>
        </w:rPr>
        <w:t>2. Постановление вступает в силу в соответствии с действующим законодательством.</w:t>
      </w:r>
    </w:p>
    <w:p w:rsidR="00C0791F" w:rsidRPr="00E3029B" w:rsidRDefault="00C0791F" w:rsidP="00E3029B">
      <w:pPr>
        <w:spacing w:line="240" w:lineRule="exact"/>
        <w:ind w:left="-567" w:firstLine="708"/>
        <w:jc w:val="both"/>
      </w:pPr>
      <w:r w:rsidRPr="00E3029B">
        <w:t>3. Настоящее постановление опубликовать в сборнике основных муниципальных прав</w:t>
      </w:r>
      <w:r w:rsidRPr="00E3029B">
        <w:t>о</w:t>
      </w:r>
      <w:r w:rsidRPr="00E3029B">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E3029B">
        <w:t>н</w:t>
      </w:r>
      <w:r w:rsidRPr="00E3029B">
        <w:t>ского района Кировской области.</w:t>
      </w:r>
    </w:p>
    <w:p w:rsidR="00C0791F" w:rsidRPr="00E3029B" w:rsidRDefault="00C0791F" w:rsidP="00E3029B">
      <w:pPr>
        <w:spacing w:line="240" w:lineRule="exact"/>
        <w:ind w:left="-567" w:firstLine="708"/>
        <w:jc w:val="both"/>
      </w:pPr>
      <w:r w:rsidRPr="00E3029B">
        <w:t xml:space="preserve">4. </w:t>
      </w:r>
      <w:proofErr w:type="gramStart"/>
      <w:r w:rsidRPr="00E3029B">
        <w:t>Контроль за</w:t>
      </w:r>
      <w:proofErr w:type="gramEnd"/>
      <w:r w:rsidRPr="00E3029B">
        <w:t xml:space="preserve"> исполнением настоящего постановления оставляю за собой.</w:t>
      </w:r>
    </w:p>
    <w:p w:rsidR="00C0791F" w:rsidRPr="00E3029B" w:rsidRDefault="00C0791F" w:rsidP="00E3029B">
      <w:pPr>
        <w:spacing w:line="240" w:lineRule="exact"/>
        <w:ind w:left="-567"/>
        <w:jc w:val="both"/>
      </w:pPr>
    </w:p>
    <w:p w:rsidR="00C0791F" w:rsidRPr="00E3029B" w:rsidRDefault="00C0791F" w:rsidP="00E3029B">
      <w:pPr>
        <w:spacing w:line="240" w:lineRule="exact"/>
        <w:ind w:left="-567"/>
        <w:jc w:val="both"/>
      </w:pPr>
      <w:proofErr w:type="spellStart"/>
      <w:r w:rsidRPr="00E3029B">
        <w:t>И.о</w:t>
      </w:r>
      <w:proofErr w:type="spellEnd"/>
      <w:r w:rsidRPr="00E3029B">
        <w:t xml:space="preserve">. главы администрации </w:t>
      </w:r>
    </w:p>
    <w:p w:rsidR="00C0791F" w:rsidRPr="00E3029B" w:rsidRDefault="00C0791F" w:rsidP="00E3029B">
      <w:pPr>
        <w:spacing w:line="240" w:lineRule="exact"/>
        <w:ind w:left="-567"/>
        <w:jc w:val="both"/>
      </w:pPr>
      <w:r w:rsidRPr="00E3029B">
        <w:t>Омутнинского городского поселения            С.Г. Уткин</w:t>
      </w:r>
    </w:p>
    <w:p w:rsidR="00C0791F" w:rsidRDefault="00C0791F" w:rsidP="00C0791F">
      <w:pPr>
        <w:rPr>
          <w:sz w:val="28"/>
          <w:szCs w:val="28"/>
        </w:rPr>
      </w:pPr>
    </w:p>
    <w:p w:rsidR="00C0791F" w:rsidRDefault="00C0791F" w:rsidP="00C0791F">
      <w:pPr>
        <w:rPr>
          <w:sz w:val="28"/>
          <w:szCs w:val="28"/>
        </w:rPr>
        <w:sectPr w:rsidR="00C0791F" w:rsidSect="005C5635">
          <w:pgSz w:w="11906" w:h="16838"/>
          <w:pgMar w:top="1134" w:right="850" w:bottom="1134" w:left="1701" w:header="708" w:footer="506" w:gutter="0"/>
          <w:cols w:space="708"/>
          <w:docGrid w:linePitch="360"/>
        </w:sectPr>
      </w:pPr>
    </w:p>
    <w:p w:rsidR="005C5635" w:rsidRDefault="00C0791F" w:rsidP="005C5635">
      <w:pPr>
        <w:pStyle w:val="ConsPlusNormal"/>
        <w:ind w:left="4820"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5C5635">
        <w:rPr>
          <w:rFonts w:ascii="Times New Roman" w:hAnsi="Times New Roman"/>
          <w:sz w:val="24"/>
          <w:szCs w:val="24"/>
        </w:rPr>
        <w:t xml:space="preserve"> </w:t>
      </w:r>
    </w:p>
    <w:p w:rsidR="00C0791F" w:rsidRDefault="00C0791F" w:rsidP="005C5635">
      <w:pPr>
        <w:pStyle w:val="ConsPlusNormal"/>
        <w:ind w:left="4820"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"Развитие культ</w:t>
      </w:r>
      <w:r>
        <w:rPr>
          <w:rFonts w:ascii="Times New Roman" w:hAnsi="Times New Roman"/>
        </w:rPr>
        <w:t>у</w:t>
      </w:r>
      <w:r>
        <w:rPr>
          <w:rFonts w:ascii="Times New Roman" w:hAnsi="Times New Roman"/>
        </w:rPr>
        <w:t>ры в муниципальном образовании Омутни</w:t>
      </w:r>
      <w:r>
        <w:rPr>
          <w:rFonts w:ascii="Times New Roman" w:hAnsi="Times New Roman"/>
        </w:rPr>
        <w:t>н</w:t>
      </w:r>
      <w:r>
        <w:rPr>
          <w:rFonts w:ascii="Times New Roman" w:hAnsi="Times New Roman"/>
        </w:rPr>
        <w:t>ское городское поселение Омутнинского рай</w:t>
      </w:r>
      <w:r>
        <w:rPr>
          <w:rFonts w:ascii="Times New Roman" w:hAnsi="Times New Roman"/>
        </w:rPr>
        <w:t>о</w:t>
      </w:r>
      <w:r>
        <w:rPr>
          <w:rFonts w:ascii="Times New Roman" w:hAnsi="Times New Roman"/>
        </w:rPr>
        <w:t>на</w:t>
      </w:r>
      <w:r w:rsidR="005C5635">
        <w:rPr>
          <w:rFonts w:ascii="Times New Roman" w:hAnsi="Times New Roman"/>
        </w:rPr>
        <w:t xml:space="preserve"> </w:t>
      </w:r>
      <w:r>
        <w:rPr>
          <w:rFonts w:ascii="Times New Roman" w:hAnsi="Times New Roman"/>
        </w:rPr>
        <w:t>Кировской  области" в 2021-2025 годах</w:t>
      </w:r>
    </w:p>
    <w:p w:rsidR="00C0791F" w:rsidRPr="002C4BB4" w:rsidRDefault="00C0791F" w:rsidP="00C0791F">
      <w:pPr>
        <w:pStyle w:val="ConsPlusNonformat"/>
        <w:tabs>
          <w:tab w:val="left" w:pos="10632"/>
          <w:tab w:val="left" w:pos="15026"/>
        </w:tabs>
        <w:ind w:left="10632" w:right="54"/>
        <w:rPr>
          <w:rFonts w:ascii="Times New Roman" w:hAnsi="Times New Roman" w:cs="Times New Roman"/>
          <w:sz w:val="22"/>
          <w:szCs w:val="22"/>
        </w:rPr>
      </w:pPr>
    </w:p>
    <w:p w:rsidR="00C0791F" w:rsidRPr="007657F6" w:rsidRDefault="00C0791F" w:rsidP="00C0791F">
      <w:pPr>
        <w:jc w:val="center"/>
        <w:rPr>
          <w:b/>
        </w:rPr>
      </w:pPr>
      <w:r w:rsidRPr="007657F6">
        <w:rPr>
          <w:b/>
        </w:rPr>
        <w:t xml:space="preserve">РЕСУРСНОЕ ОБЕСПЕЧЕНИЕ </w:t>
      </w:r>
    </w:p>
    <w:p w:rsidR="00C0791F" w:rsidRPr="007657F6" w:rsidRDefault="00C0791F" w:rsidP="00C0791F">
      <w:pPr>
        <w:jc w:val="center"/>
        <w:rPr>
          <w:b/>
        </w:rPr>
      </w:pPr>
      <w:r w:rsidRPr="007657F6">
        <w:rPr>
          <w:b/>
        </w:rPr>
        <w:t>реализации муниципальной программы</w:t>
      </w:r>
    </w:p>
    <w:p w:rsidR="005C5635" w:rsidRDefault="00C0791F" w:rsidP="00C0791F">
      <w:pPr>
        <w:pStyle w:val="ConsPlusNonformat"/>
        <w:jc w:val="center"/>
        <w:rPr>
          <w:rFonts w:ascii="Times New Roman" w:hAnsi="Times New Roman" w:cs="Times New Roman"/>
          <w:b/>
          <w:sz w:val="24"/>
          <w:szCs w:val="24"/>
        </w:rPr>
      </w:pPr>
      <w:r w:rsidRPr="007657F6">
        <w:rPr>
          <w:rFonts w:ascii="Times New Roman" w:hAnsi="Times New Roman" w:cs="Times New Roman"/>
          <w:b/>
          <w:sz w:val="24"/>
          <w:szCs w:val="24"/>
        </w:rPr>
        <w:t xml:space="preserve">"Развитие культуры в муниципальном образовании Омутнинское городское </w:t>
      </w:r>
    </w:p>
    <w:p w:rsidR="00C0791F" w:rsidRDefault="00C0791F" w:rsidP="00C0791F">
      <w:pPr>
        <w:pStyle w:val="ConsPlusNonformat"/>
        <w:jc w:val="center"/>
        <w:rPr>
          <w:rFonts w:ascii="Times New Roman" w:hAnsi="Times New Roman" w:cs="Times New Roman"/>
          <w:b/>
          <w:sz w:val="24"/>
          <w:szCs w:val="24"/>
        </w:rPr>
      </w:pPr>
      <w:r w:rsidRPr="007657F6">
        <w:rPr>
          <w:rFonts w:ascii="Times New Roman" w:hAnsi="Times New Roman" w:cs="Times New Roman"/>
          <w:b/>
          <w:sz w:val="24"/>
          <w:szCs w:val="24"/>
        </w:rPr>
        <w:t xml:space="preserve">поселение Омутнинского района Кировской области" </w:t>
      </w:r>
      <w:r>
        <w:rPr>
          <w:rFonts w:ascii="Times New Roman" w:hAnsi="Times New Roman" w:cs="Times New Roman"/>
          <w:b/>
          <w:sz w:val="24"/>
          <w:szCs w:val="24"/>
        </w:rPr>
        <w:t>в 2021-2025</w:t>
      </w:r>
      <w:r w:rsidRPr="007657F6">
        <w:rPr>
          <w:rFonts w:ascii="Times New Roman" w:hAnsi="Times New Roman" w:cs="Times New Roman"/>
          <w:b/>
          <w:sz w:val="24"/>
          <w:szCs w:val="24"/>
        </w:rPr>
        <w:t xml:space="preserve"> годах</w:t>
      </w:r>
    </w:p>
    <w:tbl>
      <w:tblPr>
        <w:tblW w:w="5476" w:type="pct"/>
        <w:tblCellSpacing w:w="5" w:type="nil"/>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5"/>
        <w:gridCol w:w="302"/>
        <w:gridCol w:w="1199"/>
        <w:gridCol w:w="770"/>
        <w:gridCol w:w="851"/>
        <w:gridCol w:w="1320"/>
        <w:gridCol w:w="843"/>
        <w:gridCol w:w="8"/>
        <w:gridCol w:w="914"/>
        <w:gridCol w:w="1006"/>
        <w:gridCol w:w="935"/>
        <w:gridCol w:w="935"/>
        <w:gridCol w:w="291"/>
        <w:gridCol w:w="741"/>
        <w:gridCol w:w="169"/>
      </w:tblGrid>
      <w:tr w:rsidR="005C5635" w:rsidRPr="00153E77" w:rsidTr="005C5635">
        <w:trPr>
          <w:gridBefore w:val="1"/>
          <w:gridAfter w:val="1"/>
          <w:wBefore w:w="60" w:type="pct"/>
          <w:wAfter w:w="83" w:type="pct"/>
          <w:trHeight w:val="360"/>
          <w:tblCellSpacing w:w="5" w:type="nil"/>
        </w:trPr>
        <w:tc>
          <w:tcPr>
            <w:tcW w:w="145" w:type="pct"/>
            <w:vMerge w:val="restart"/>
          </w:tcPr>
          <w:p w:rsidR="00C0791F" w:rsidRPr="00153E77" w:rsidRDefault="00C0791F" w:rsidP="00C0791F">
            <w:pPr>
              <w:autoSpaceDE w:val="0"/>
              <w:autoSpaceDN w:val="0"/>
              <w:adjustRightInd w:val="0"/>
              <w:jc w:val="center"/>
              <w:outlineLvl w:val="0"/>
              <w:rPr>
                <w:rFonts w:eastAsia="Calibri"/>
                <w:sz w:val="22"/>
                <w:szCs w:val="22"/>
                <w:lang w:eastAsia="en-US"/>
              </w:rPr>
            </w:pPr>
            <w:r>
              <w:rPr>
                <w:rFonts w:eastAsia="Calibri"/>
                <w:sz w:val="22"/>
                <w:szCs w:val="22"/>
                <w:lang w:eastAsia="en-US"/>
              </w:rPr>
              <w:t>№</w:t>
            </w:r>
            <w:r w:rsidRPr="00153E77">
              <w:rPr>
                <w:rFonts w:eastAsia="Calibri"/>
                <w:sz w:val="22"/>
                <w:szCs w:val="22"/>
                <w:lang w:eastAsia="en-US"/>
              </w:rPr>
              <w:br/>
            </w:r>
            <w:proofErr w:type="gramStart"/>
            <w:r w:rsidRPr="00153E77">
              <w:rPr>
                <w:rFonts w:eastAsia="Calibri"/>
                <w:sz w:val="22"/>
                <w:szCs w:val="22"/>
                <w:lang w:eastAsia="en-US"/>
              </w:rPr>
              <w:t>п</w:t>
            </w:r>
            <w:proofErr w:type="gramEnd"/>
            <w:r w:rsidRPr="00153E77">
              <w:rPr>
                <w:rFonts w:eastAsia="Calibri"/>
                <w:sz w:val="22"/>
                <w:szCs w:val="22"/>
                <w:lang w:eastAsia="en-US"/>
              </w:rPr>
              <w:t xml:space="preserve">/п </w:t>
            </w:r>
            <w:r w:rsidRPr="00153E77">
              <w:rPr>
                <w:rFonts w:eastAsia="Calibri"/>
                <w:sz w:val="22"/>
                <w:szCs w:val="22"/>
                <w:lang w:eastAsia="en-US"/>
              </w:rPr>
              <w:br/>
            </w:r>
          </w:p>
        </w:tc>
        <w:tc>
          <w:tcPr>
            <w:tcW w:w="946" w:type="pct"/>
            <w:gridSpan w:val="2"/>
            <w:vMerge w:val="restart"/>
          </w:tcPr>
          <w:p w:rsidR="00C0791F" w:rsidRPr="00153E77" w:rsidRDefault="00C0791F" w:rsidP="005C5635">
            <w:pPr>
              <w:autoSpaceDE w:val="0"/>
              <w:autoSpaceDN w:val="0"/>
              <w:adjustRightInd w:val="0"/>
              <w:jc w:val="center"/>
              <w:rPr>
                <w:rFonts w:eastAsia="Calibri"/>
                <w:sz w:val="22"/>
                <w:szCs w:val="22"/>
                <w:lang w:eastAsia="en-US"/>
              </w:rPr>
            </w:pPr>
            <w:r w:rsidRPr="00153E77">
              <w:rPr>
                <w:rFonts w:eastAsia="Calibri"/>
                <w:sz w:val="22"/>
                <w:szCs w:val="22"/>
                <w:lang w:eastAsia="en-US"/>
              </w:rPr>
              <w:t>Наименован</w:t>
            </w:r>
            <w:r>
              <w:rPr>
                <w:rFonts w:eastAsia="Calibri"/>
                <w:sz w:val="22"/>
                <w:szCs w:val="22"/>
                <w:lang w:eastAsia="en-US"/>
              </w:rPr>
              <w:t>ие</w:t>
            </w:r>
            <w:r w:rsidR="005C5635">
              <w:rPr>
                <w:rFonts w:eastAsia="Calibri"/>
                <w:sz w:val="22"/>
                <w:szCs w:val="22"/>
                <w:lang w:eastAsia="en-US"/>
              </w:rPr>
              <w:t xml:space="preserve"> </w:t>
            </w:r>
            <w:r>
              <w:rPr>
                <w:rFonts w:eastAsia="Calibri"/>
                <w:sz w:val="22"/>
                <w:szCs w:val="22"/>
                <w:lang w:eastAsia="en-US"/>
              </w:rPr>
              <w:t>м</w:t>
            </w:r>
            <w:r>
              <w:rPr>
                <w:rFonts w:eastAsia="Calibri"/>
                <w:sz w:val="22"/>
                <w:szCs w:val="22"/>
                <w:lang w:eastAsia="en-US"/>
              </w:rPr>
              <w:t>у</w:t>
            </w:r>
            <w:r>
              <w:rPr>
                <w:rFonts w:eastAsia="Calibri"/>
                <w:sz w:val="22"/>
                <w:szCs w:val="22"/>
                <w:lang w:eastAsia="en-US"/>
              </w:rPr>
              <w:t>ниципальной</w:t>
            </w:r>
            <w:r w:rsidR="005C5635">
              <w:rPr>
                <w:rFonts w:eastAsia="Calibri"/>
                <w:sz w:val="22"/>
                <w:szCs w:val="22"/>
                <w:lang w:eastAsia="en-US"/>
              </w:rPr>
              <w:t xml:space="preserve"> </w:t>
            </w:r>
            <w:r>
              <w:rPr>
                <w:rFonts w:eastAsia="Calibri"/>
                <w:sz w:val="22"/>
                <w:szCs w:val="22"/>
                <w:lang w:eastAsia="en-US"/>
              </w:rPr>
              <w:t xml:space="preserve">  программы/ </w:t>
            </w:r>
            <w:r w:rsidRPr="00153E77">
              <w:rPr>
                <w:rFonts w:eastAsia="Calibri"/>
                <w:sz w:val="22"/>
                <w:szCs w:val="22"/>
                <w:lang w:eastAsia="en-US"/>
              </w:rPr>
              <w:t>по</w:t>
            </w:r>
            <w:r w:rsidRPr="00153E77">
              <w:rPr>
                <w:rFonts w:eastAsia="Calibri"/>
                <w:sz w:val="22"/>
                <w:szCs w:val="22"/>
                <w:lang w:eastAsia="en-US"/>
              </w:rPr>
              <w:t>д</w:t>
            </w:r>
            <w:r w:rsidRPr="00153E77">
              <w:rPr>
                <w:rFonts w:eastAsia="Calibri"/>
                <w:sz w:val="22"/>
                <w:szCs w:val="22"/>
                <w:lang w:eastAsia="en-US"/>
              </w:rPr>
              <w:t xml:space="preserve">программы, </w:t>
            </w:r>
            <w:r>
              <w:rPr>
                <w:rFonts w:eastAsia="Calibri"/>
                <w:sz w:val="22"/>
                <w:szCs w:val="22"/>
                <w:lang w:eastAsia="en-US"/>
              </w:rPr>
              <w:t>о</w:t>
            </w:r>
            <w:r>
              <w:rPr>
                <w:rFonts w:eastAsia="Calibri"/>
                <w:sz w:val="22"/>
                <w:szCs w:val="22"/>
                <w:lang w:eastAsia="en-US"/>
              </w:rPr>
              <w:t>с</w:t>
            </w:r>
            <w:r>
              <w:rPr>
                <w:rFonts w:eastAsia="Calibri"/>
                <w:sz w:val="22"/>
                <w:szCs w:val="22"/>
                <w:lang w:eastAsia="en-US"/>
              </w:rPr>
              <w:t xml:space="preserve">новного </w:t>
            </w:r>
            <w:r w:rsidRPr="00153E77">
              <w:rPr>
                <w:rFonts w:eastAsia="Calibri"/>
                <w:sz w:val="22"/>
                <w:szCs w:val="22"/>
                <w:lang w:eastAsia="en-US"/>
              </w:rPr>
              <w:t>меропри</w:t>
            </w:r>
            <w:r w:rsidRPr="00153E77">
              <w:rPr>
                <w:rFonts w:eastAsia="Calibri"/>
                <w:sz w:val="22"/>
                <w:szCs w:val="22"/>
                <w:lang w:eastAsia="en-US"/>
              </w:rPr>
              <w:t>я</w:t>
            </w:r>
            <w:r w:rsidRPr="00153E77">
              <w:rPr>
                <w:rFonts w:eastAsia="Calibri"/>
                <w:sz w:val="22"/>
                <w:szCs w:val="22"/>
                <w:lang w:eastAsia="en-US"/>
              </w:rPr>
              <w:t>тия</w:t>
            </w:r>
            <w:r>
              <w:rPr>
                <w:rFonts w:eastAsia="Calibri"/>
                <w:sz w:val="22"/>
                <w:szCs w:val="22"/>
                <w:lang w:eastAsia="en-US"/>
              </w:rPr>
              <w:t>/отдельного мероприятия</w:t>
            </w:r>
          </w:p>
        </w:tc>
        <w:tc>
          <w:tcPr>
            <w:tcW w:w="409" w:type="pct"/>
            <w:vMerge w:val="restart"/>
          </w:tcPr>
          <w:p w:rsidR="00C0791F" w:rsidRPr="00153E77" w:rsidRDefault="00C0791F" w:rsidP="005C5635">
            <w:pPr>
              <w:autoSpaceDE w:val="0"/>
              <w:autoSpaceDN w:val="0"/>
              <w:adjustRightInd w:val="0"/>
              <w:ind w:firstLine="113"/>
              <w:jc w:val="center"/>
              <w:rPr>
                <w:rFonts w:eastAsia="Calibri"/>
                <w:sz w:val="22"/>
                <w:szCs w:val="22"/>
                <w:lang w:eastAsia="en-US"/>
              </w:rPr>
            </w:pPr>
            <w:r>
              <w:t>О</w:t>
            </w:r>
            <w:r>
              <w:t>т</w:t>
            </w:r>
            <w:r>
              <w:t>ве</w:t>
            </w:r>
            <w:r>
              <w:t>т</w:t>
            </w:r>
            <w:r>
              <w:t>стве</w:t>
            </w:r>
            <w:r>
              <w:t>н</w:t>
            </w:r>
            <w:r>
              <w:t>ный и</w:t>
            </w:r>
            <w:r>
              <w:t>с</w:t>
            </w:r>
            <w:r>
              <w:t>по</w:t>
            </w:r>
            <w:r>
              <w:t>л</w:t>
            </w:r>
            <w:r>
              <w:t>нитель</w:t>
            </w:r>
          </w:p>
        </w:tc>
        <w:tc>
          <w:tcPr>
            <w:tcW w:w="634" w:type="pct"/>
            <w:vMerge w:val="restart"/>
          </w:tcPr>
          <w:p w:rsidR="00C0791F" w:rsidRPr="004E4CEC" w:rsidRDefault="00C0791F" w:rsidP="005C5635">
            <w:pPr>
              <w:autoSpaceDE w:val="0"/>
              <w:autoSpaceDN w:val="0"/>
              <w:adjustRightInd w:val="0"/>
              <w:ind w:left="-31"/>
              <w:jc w:val="center"/>
              <w:rPr>
                <w:rFonts w:eastAsia="Calibri"/>
                <w:lang w:eastAsia="en-US"/>
              </w:rPr>
            </w:pPr>
            <w:r w:rsidRPr="004E4CEC">
              <w:rPr>
                <w:rFonts w:eastAsia="Calibri"/>
                <w:lang w:eastAsia="en-US"/>
              </w:rPr>
              <w:t xml:space="preserve">Источники   </w:t>
            </w:r>
            <w:r w:rsidRPr="004E4CEC">
              <w:rPr>
                <w:rFonts w:eastAsia="Calibri"/>
                <w:lang w:eastAsia="en-US"/>
              </w:rPr>
              <w:br/>
              <w:t>финанс</w:t>
            </w:r>
            <w:r w:rsidRPr="004E4CEC">
              <w:rPr>
                <w:rFonts w:eastAsia="Calibri"/>
                <w:lang w:eastAsia="en-US"/>
              </w:rPr>
              <w:t>и</w:t>
            </w:r>
            <w:r w:rsidRPr="004E4CEC">
              <w:rPr>
                <w:rFonts w:eastAsia="Calibri"/>
                <w:lang w:eastAsia="en-US"/>
              </w:rPr>
              <w:t>рования</w:t>
            </w:r>
          </w:p>
        </w:tc>
        <w:tc>
          <w:tcPr>
            <w:tcW w:w="2724" w:type="pct"/>
            <w:gridSpan w:val="8"/>
          </w:tcPr>
          <w:p w:rsidR="00C0791F" w:rsidRPr="00153E77" w:rsidRDefault="00C0791F" w:rsidP="005C5635">
            <w:pPr>
              <w:autoSpaceDE w:val="0"/>
              <w:autoSpaceDN w:val="0"/>
              <w:adjustRightInd w:val="0"/>
              <w:ind w:left="-73" w:right="-78"/>
              <w:jc w:val="center"/>
              <w:rPr>
                <w:rFonts w:eastAsia="Calibri"/>
                <w:sz w:val="22"/>
                <w:szCs w:val="22"/>
                <w:lang w:eastAsia="en-US"/>
              </w:rPr>
            </w:pPr>
            <w:r>
              <w:t>Объем финансового обеспечения (прогноз, факт), тыс. рублей</w:t>
            </w:r>
          </w:p>
        </w:tc>
      </w:tr>
      <w:tr w:rsidR="005C5635" w:rsidRPr="00153E77" w:rsidTr="005C5635">
        <w:trPr>
          <w:gridBefore w:val="1"/>
          <w:gridAfter w:val="1"/>
          <w:wBefore w:w="60" w:type="pct"/>
          <w:wAfter w:w="83" w:type="pct"/>
          <w:trHeight w:val="483"/>
          <w:tblCellSpacing w:w="5" w:type="nil"/>
        </w:trPr>
        <w:tc>
          <w:tcPr>
            <w:tcW w:w="145" w:type="pct"/>
            <w:vMerge/>
          </w:tcPr>
          <w:p w:rsidR="00C0791F" w:rsidRPr="00153E77"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153E77" w:rsidRDefault="00C0791F" w:rsidP="005C5635">
            <w:pPr>
              <w:autoSpaceDE w:val="0"/>
              <w:autoSpaceDN w:val="0"/>
              <w:adjustRightInd w:val="0"/>
              <w:rPr>
                <w:rFonts w:eastAsia="Calibri"/>
                <w:sz w:val="22"/>
                <w:szCs w:val="22"/>
                <w:lang w:eastAsia="en-US"/>
              </w:rPr>
            </w:pPr>
          </w:p>
        </w:tc>
        <w:tc>
          <w:tcPr>
            <w:tcW w:w="409" w:type="pct"/>
            <w:vMerge/>
          </w:tcPr>
          <w:p w:rsidR="00C0791F" w:rsidRPr="00153E77" w:rsidRDefault="00C0791F" w:rsidP="005C5635">
            <w:pPr>
              <w:autoSpaceDE w:val="0"/>
              <w:autoSpaceDN w:val="0"/>
              <w:adjustRightInd w:val="0"/>
              <w:rPr>
                <w:rFonts w:eastAsia="Calibri"/>
                <w:sz w:val="22"/>
                <w:szCs w:val="22"/>
                <w:lang w:eastAsia="en-US"/>
              </w:rPr>
            </w:pPr>
          </w:p>
        </w:tc>
        <w:tc>
          <w:tcPr>
            <w:tcW w:w="634" w:type="pct"/>
            <w:vMerge/>
          </w:tcPr>
          <w:p w:rsidR="00C0791F" w:rsidRPr="00153E77" w:rsidRDefault="00C0791F" w:rsidP="005C5635">
            <w:pPr>
              <w:autoSpaceDE w:val="0"/>
              <w:autoSpaceDN w:val="0"/>
              <w:adjustRightInd w:val="0"/>
              <w:ind w:left="-31"/>
              <w:rPr>
                <w:rFonts w:eastAsia="Calibri"/>
                <w:sz w:val="22"/>
                <w:szCs w:val="22"/>
                <w:lang w:eastAsia="en-US"/>
              </w:rPr>
            </w:pPr>
          </w:p>
        </w:tc>
        <w:tc>
          <w:tcPr>
            <w:tcW w:w="409" w:type="pct"/>
            <w:gridSpan w:val="2"/>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 xml:space="preserve">2021 </w:t>
            </w:r>
          </w:p>
          <w:p w:rsidR="00C0791F" w:rsidRPr="00153E77" w:rsidRDefault="00C0791F" w:rsidP="005C5635">
            <w:pPr>
              <w:autoSpaceDE w:val="0"/>
              <w:autoSpaceDN w:val="0"/>
              <w:adjustRightInd w:val="0"/>
              <w:ind w:left="-73" w:right="-78"/>
              <w:jc w:val="center"/>
              <w:rPr>
                <w:rFonts w:eastAsia="Calibri"/>
                <w:sz w:val="22"/>
                <w:szCs w:val="22"/>
                <w:lang w:eastAsia="en-US"/>
              </w:rPr>
            </w:pPr>
          </w:p>
        </w:tc>
        <w:tc>
          <w:tcPr>
            <w:tcW w:w="43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 xml:space="preserve">2022 </w:t>
            </w:r>
          </w:p>
          <w:p w:rsidR="00C0791F" w:rsidRPr="00153E77" w:rsidRDefault="00C0791F" w:rsidP="005C5635">
            <w:pPr>
              <w:autoSpaceDE w:val="0"/>
              <w:autoSpaceDN w:val="0"/>
              <w:adjustRightInd w:val="0"/>
              <w:ind w:left="-73" w:right="-78"/>
              <w:jc w:val="center"/>
              <w:rPr>
                <w:rFonts w:eastAsia="Calibri"/>
                <w:sz w:val="22"/>
                <w:szCs w:val="22"/>
                <w:lang w:eastAsia="en-US"/>
              </w:rPr>
            </w:pPr>
          </w:p>
        </w:tc>
        <w:tc>
          <w:tcPr>
            <w:tcW w:w="483" w:type="pct"/>
          </w:tcPr>
          <w:p w:rsidR="00C0791F" w:rsidRPr="00153E77"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2023</w:t>
            </w:r>
          </w:p>
        </w:tc>
        <w:tc>
          <w:tcPr>
            <w:tcW w:w="449" w:type="pct"/>
          </w:tcPr>
          <w:p w:rsidR="00C0791F" w:rsidRPr="00153E77"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2024</w:t>
            </w:r>
          </w:p>
        </w:tc>
        <w:tc>
          <w:tcPr>
            <w:tcW w:w="449" w:type="pct"/>
          </w:tcPr>
          <w:p w:rsidR="00C0791F" w:rsidRPr="00153E77"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2025</w:t>
            </w:r>
          </w:p>
        </w:tc>
        <w:tc>
          <w:tcPr>
            <w:tcW w:w="496" w:type="pct"/>
            <w:gridSpan w:val="2"/>
          </w:tcPr>
          <w:p w:rsidR="00C0791F" w:rsidRPr="00153E77" w:rsidRDefault="00C0791F" w:rsidP="005C5635">
            <w:pPr>
              <w:autoSpaceDE w:val="0"/>
              <w:autoSpaceDN w:val="0"/>
              <w:adjustRightInd w:val="0"/>
              <w:ind w:left="-73" w:right="-78"/>
              <w:jc w:val="center"/>
              <w:rPr>
                <w:rFonts w:eastAsia="Calibri"/>
                <w:sz w:val="22"/>
                <w:szCs w:val="22"/>
                <w:lang w:eastAsia="en-US"/>
              </w:rPr>
            </w:pPr>
            <w:r w:rsidRPr="00153E77">
              <w:rPr>
                <w:rFonts w:eastAsia="Calibri"/>
                <w:sz w:val="22"/>
                <w:szCs w:val="22"/>
                <w:lang w:eastAsia="en-US"/>
              </w:rPr>
              <w:t>итого</w:t>
            </w:r>
          </w:p>
        </w:tc>
      </w:tr>
      <w:tr w:rsidR="005C5635" w:rsidRPr="00C660C4" w:rsidTr="005C5635">
        <w:trPr>
          <w:gridBefore w:val="1"/>
          <w:gridAfter w:val="1"/>
          <w:wBefore w:w="60" w:type="pct"/>
          <w:wAfter w:w="83" w:type="pct"/>
          <w:trHeight w:val="70"/>
          <w:tblCellSpacing w:w="5" w:type="nil"/>
        </w:trPr>
        <w:tc>
          <w:tcPr>
            <w:tcW w:w="145" w:type="pct"/>
            <w:tcBorders>
              <w:top w:val="single" w:sz="4" w:space="0" w:color="auto"/>
              <w:left w:val="single" w:sz="4" w:space="0" w:color="auto"/>
              <w:bottom w:val="single" w:sz="4" w:space="0" w:color="auto"/>
              <w:right w:val="single" w:sz="4" w:space="0" w:color="auto"/>
            </w:tcBorders>
          </w:tcPr>
          <w:p w:rsidR="00C0791F" w:rsidRPr="00C660C4" w:rsidRDefault="00C0791F" w:rsidP="00C0791F">
            <w:pPr>
              <w:autoSpaceDE w:val="0"/>
              <w:autoSpaceDN w:val="0"/>
              <w:adjustRightInd w:val="0"/>
              <w:jc w:val="center"/>
              <w:rPr>
                <w:rFonts w:eastAsia="Calibri"/>
                <w:sz w:val="22"/>
                <w:szCs w:val="22"/>
                <w:lang w:eastAsia="en-US"/>
              </w:rPr>
            </w:pPr>
            <w:r w:rsidRPr="00C660C4">
              <w:rPr>
                <w:rFonts w:eastAsia="Calibri"/>
                <w:sz w:val="22"/>
                <w:szCs w:val="22"/>
                <w:lang w:eastAsia="en-US"/>
              </w:rPr>
              <w:t>1</w:t>
            </w:r>
          </w:p>
        </w:tc>
        <w:tc>
          <w:tcPr>
            <w:tcW w:w="946" w:type="pct"/>
            <w:gridSpan w:val="2"/>
            <w:tcBorders>
              <w:left w:val="single" w:sz="4" w:space="0" w:color="auto"/>
            </w:tcBorders>
          </w:tcPr>
          <w:p w:rsidR="00C0791F" w:rsidRPr="00C660C4" w:rsidRDefault="00C0791F" w:rsidP="005C5635">
            <w:pPr>
              <w:autoSpaceDE w:val="0"/>
              <w:autoSpaceDN w:val="0"/>
              <w:adjustRightInd w:val="0"/>
              <w:jc w:val="center"/>
              <w:rPr>
                <w:rFonts w:eastAsia="Calibri"/>
                <w:sz w:val="22"/>
                <w:szCs w:val="22"/>
                <w:lang w:eastAsia="en-US"/>
              </w:rPr>
            </w:pPr>
            <w:r w:rsidRPr="00C660C4">
              <w:rPr>
                <w:rFonts w:eastAsia="Calibri"/>
                <w:sz w:val="22"/>
                <w:szCs w:val="22"/>
                <w:lang w:eastAsia="en-US"/>
              </w:rPr>
              <w:t>2</w:t>
            </w:r>
          </w:p>
        </w:tc>
        <w:tc>
          <w:tcPr>
            <w:tcW w:w="409" w:type="pct"/>
          </w:tcPr>
          <w:p w:rsidR="00C0791F" w:rsidRPr="00C660C4" w:rsidRDefault="00C0791F" w:rsidP="005C5635">
            <w:pPr>
              <w:autoSpaceDE w:val="0"/>
              <w:autoSpaceDN w:val="0"/>
              <w:adjustRightInd w:val="0"/>
              <w:jc w:val="center"/>
              <w:rPr>
                <w:rFonts w:eastAsia="Calibri"/>
                <w:sz w:val="22"/>
                <w:szCs w:val="22"/>
                <w:lang w:eastAsia="en-US"/>
              </w:rPr>
            </w:pPr>
            <w:r w:rsidRPr="00C660C4">
              <w:rPr>
                <w:rFonts w:eastAsia="Calibri"/>
                <w:sz w:val="22"/>
                <w:szCs w:val="22"/>
                <w:lang w:eastAsia="en-US"/>
              </w:rPr>
              <w:t>3</w:t>
            </w:r>
          </w:p>
        </w:tc>
        <w:tc>
          <w:tcPr>
            <w:tcW w:w="634" w:type="pct"/>
          </w:tcPr>
          <w:p w:rsidR="00C0791F" w:rsidRPr="00C660C4" w:rsidRDefault="00C0791F" w:rsidP="005C5635">
            <w:pPr>
              <w:autoSpaceDE w:val="0"/>
              <w:autoSpaceDN w:val="0"/>
              <w:adjustRightInd w:val="0"/>
              <w:ind w:left="-31"/>
              <w:jc w:val="center"/>
              <w:rPr>
                <w:rFonts w:eastAsia="Calibri"/>
                <w:sz w:val="22"/>
                <w:szCs w:val="22"/>
                <w:lang w:eastAsia="en-US"/>
              </w:rPr>
            </w:pPr>
            <w:r w:rsidRPr="00C660C4">
              <w:rPr>
                <w:rFonts w:eastAsia="Calibri"/>
                <w:sz w:val="22"/>
                <w:szCs w:val="22"/>
                <w:lang w:eastAsia="en-US"/>
              </w:rPr>
              <w:t>4</w:t>
            </w:r>
          </w:p>
        </w:tc>
        <w:tc>
          <w:tcPr>
            <w:tcW w:w="409" w:type="pct"/>
            <w:gridSpan w:val="2"/>
          </w:tcPr>
          <w:p w:rsidR="00C0791F" w:rsidRPr="00C660C4" w:rsidRDefault="00C0791F" w:rsidP="005C5635">
            <w:pPr>
              <w:autoSpaceDE w:val="0"/>
              <w:autoSpaceDN w:val="0"/>
              <w:adjustRightInd w:val="0"/>
              <w:ind w:left="-73" w:right="-78"/>
              <w:jc w:val="center"/>
              <w:rPr>
                <w:rFonts w:eastAsia="Calibri"/>
                <w:sz w:val="22"/>
                <w:szCs w:val="22"/>
                <w:lang w:eastAsia="en-US"/>
              </w:rPr>
            </w:pPr>
            <w:r w:rsidRPr="00C660C4">
              <w:rPr>
                <w:rFonts w:eastAsia="Calibri"/>
                <w:sz w:val="22"/>
                <w:szCs w:val="22"/>
                <w:lang w:eastAsia="en-US"/>
              </w:rPr>
              <w:t>5</w:t>
            </w:r>
          </w:p>
        </w:tc>
        <w:tc>
          <w:tcPr>
            <w:tcW w:w="439" w:type="pct"/>
          </w:tcPr>
          <w:p w:rsidR="00C0791F" w:rsidRPr="00C660C4" w:rsidRDefault="00C0791F" w:rsidP="005C5635">
            <w:pPr>
              <w:autoSpaceDE w:val="0"/>
              <w:autoSpaceDN w:val="0"/>
              <w:adjustRightInd w:val="0"/>
              <w:ind w:left="-73" w:right="-78"/>
              <w:jc w:val="center"/>
              <w:rPr>
                <w:rFonts w:eastAsia="Calibri"/>
                <w:sz w:val="22"/>
                <w:szCs w:val="22"/>
                <w:lang w:eastAsia="en-US"/>
              </w:rPr>
            </w:pPr>
            <w:r w:rsidRPr="00C660C4">
              <w:rPr>
                <w:rFonts w:eastAsia="Calibri"/>
                <w:sz w:val="22"/>
                <w:szCs w:val="22"/>
                <w:lang w:eastAsia="en-US"/>
              </w:rPr>
              <w:t>6</w:t>
            </w:r>
          </w:p>
        </w:tc>
        <w:tc>
          <w:tcPr>
            <w:tcW w:w="483" w:type="pct"/>
          </w:tcPr>
          <w:p w:rsidR="00C0791F" w:rsidRPr="00C660C4" w:rsidRDefault="00C0791F" w:rsidP="005C5635">
            <w:pPr>
              <w:autoSpaceDE w:val="0"/>
              <w:autoSpaceDN w:val="0"/>
              <w:adjustRightInd w:val="0"/>
              <w:ind w:left="-73" w:right="-78"/>
              <w:jc w:val="center"/>
              <w:rPr>
                <w:rFonts w:eastAsia="Calibri"/>
                <w:sz w:val="22"/>
                <w:szCs w:val="22"/>
                <w:lang w:eastAsia="en-US"/>
              </w:rPr>
            </w:pPr>
            <w:r w:rsidRPr="00C660C4">
              <w:rPr>
                <w:rFonts w:eastAsia="Calibri"/>
                <w:sz w:val="22"/>
                <w:szCs w:val="22"/>
                <w:lang w:eastAsia="en-US"/>
              </w:rPr>
              <w:t>7</w:t>
            </w:r>
          </w:p>
        </w:tc>
        <w:tc>
          <w:tcPr>
            <w:tcW w:w="449" w:type="pct"/>
          </w:tcPr>
          <w:p w:rsidR="00C0791F" w:rsidRPr="00C660C4"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8</w:t>
            </w:r>
          </w:p>
        </w:tc>
        <w:tc>
          <w:tcPr>
            <w:tcW w:w="449" w:type="pct"/>
          </w:tcPr>
          <w:p w:rsidR="00C0791F" w:rsidRPr="00C660C4"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9</w:t>
            </w:r>
          </w:p>
        </w:tc>
        <w:tc>
          <w:tcPr>
            <w:tcW w:w="496" w:type="pct"/>
            <w:gridSpan w:val="2"/>
          </w:tcPr>
          <w:p w:rsidR="00C0791F" w:rsidRPr="00C660C4"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10</w:t>
            </w:r>
          </w:p>
        </w:tc>
      </w:tr>
      <w:tr w:rsidR="005C5635" w:rsidRPr="003165ED" w:rsidTr="005C5635">
        <w:trPr>
          <w:gridBefore w:val="1"/>
          <w:gridAfter w:val="1"/>
          <w:wBefore w:w="60" w:type="pct"/>
          <w:wAfter w:w="83" w:type="pct"/>
          <w:trHeight w:val="360"/>
          <w:tblCellSpacing w:w="5" w:type="nil"/>
        </w:trPr>
        <w:tc>
          <w:tcPr>
            <w:tcW w:w="145" w:type="pct"/>
            <w:vMerge w:val="restart"/>
            <w:tcBorders>
              <w:top w:val="single" w:sz="4" w:space="0" w:color="auto"/>
              <w:left w:val="single" w:sz="4" w:space="0" w:color="auto"/>
              <w:bottom w:val="single" w:sz="4" w:space="0" w:color="auto"/>
              <w:right w:val="single" w:sz="4" w:space="0" w:color="auto"/>
            </w:tcBorders>
          </w:tcPr>
          <w:p w:rsidR="00C0791F" w:rsidRPr="00514669" w:rsidRDefault="00C0791F" w:rsidP="00C0791F">
            <w:pPr>
              <w:autoSpaceDE w:val="0"/>
              <w:autoSpaceDN w:val="0"/>
              <w:adjustRightInd w:val="0"/>
              <w:rPr>
                <w:rFonts w:eastAsia="Calibri"/>
                <w:lang w:eastAsia="en-US"/>
              </w:rPr>
            </w:pPr>
          </w:p>
        </w:tc>
        <w:tc>
          <w:tcPr>
            <w:tcW w:w="946" w:type="pct"/>
            <w:gridSpan w:val="2"/>
            <w:vMerge w:val="restart"/>
            <w:tcBorders>
              <w:left w:val="single" w:sz="4" w:space="0" w:color="auto"/>
            </w:tcBorders>
          </w:tcPr>
          <w:p w:rsidR="00C0791F" w:rsidRPr="00153E77" w:rsidRDefault="00C0791F" w:rsidP="005C5635">
            <w:pPr>
              <w:autoSpaceDE w:val="0"/>
              <w:autoSpaceDN w:val="0"/>
              <w:adjustRightInd w:val="0"/>
              <w:rPr>
                <w:rFonts w:eastAsia="Calibri"/>
                <w:sz w:val="22"/>
                <w:szCs w:val="22"/>
                <w:lang w:eastAsia="en-US"/>
              </w:rPr>
            </w:pPr>
            <w:r>
              <w:rPr>
                <w:rFonts w:eastAsia="Calibri"/>
                <w:sz w:val="22"/>
                <w:szCs w:val="22"/>
                <w:lang w:eastAsia="en-US"/>
              </w:rPr>
              <w:t>"Развитие культ</w:t>
            </w:r>
            <w:r>
              <w:rPr>
                <w:rFonts w:eastAsia="Calibri"/>
                <w:sz w:val="22"/>
                <w:szCs w:val="22"/>
                <w:lang w:eastAsia="en-US"/>
              </w:rPr>
              <w:t>у</w:t>
            </w:r>
            <w:r>
              <w:rPr>
                <w:rFonts w:eastAsia="Calibri"/>
                <w:sz w:val="22"/>
                <w:szCs w:val="22"/>
                <w:lang w:eastAsia="en-US"/>
              </w:rPr>
              <w:t>ры в муниципал</w:t>
            </w:r>
            <w:r>
              <w:rPr>
                <w:rFonts w:eastAsia="Calibri"/>
                <w:sz w:val="22"/>
                <w:szCs w:val="22"/>
                <w:lang w:eastAsia="en-US"/>
              </w:rPr>
              <w:t>ь</w:t>
            </w:r>
            <w:r>
              <w:rPr>
                <w:rFonts w:eastAsia="Calibri"/>
                <w:sz w:val="22"/>
                <w:szCs w:val="22"/>
                <w:lang w:eastAsia="en-US"/>
              </w:rPr>
              <w:t>ном образовании Омутнинское г</w:t>
            </w:r>
            <w:r>
              <w:rPr>
                <w:rFonts w:eastAsia="Calibri"/>
                <w:sz w:val="22"/>
                <w:szCs w:val="22"/>
                <w:lang w:eastAsia="en-US"/>
              </w:rPr>
              <w:t>о</w:t>
            </w:r>
            <w:r>
              <w:rPr>
                <w:rFonts w:eastAsia="Calibri"/>
                <w:sz w:val="22"/>
                <w:szCs w:val="22"/>
                <w:lang w:eastAsia="en-US"/>
              </w:rPr>
              <w:t>родское</w:t>
            </w:r>
            <w:r w:rsidRPr="00153E77">
              <w:rPr>
                <w:rFonts w:eastAsia="Calibri"/>
                <w:sz w:val="22"/>
                <w:szCs w:val="22"/>
                <w:lang w:eastAsia="en-US"/>
              </w:rPr>
              <w:t xml:space="preserve"> поселени</w:t>
            </w:r>
            <w:r>
              <w:rPr>
                <w:rFonts w:eastAsia="Calibri"/>
                <w:sz w:val="22"/>
                <w:szCs w:val="22"/>
                <w:lang w:eastAsia="en-US"/>
              </w:rPr>
              <w:t>е Омутнинского района Кировской области" в 2021-2025 годах</w:t>
            </w:r>
          </w:p>
        </w:tc>
        <w:tc>
          <w:tcPr>
            <w:tcW w:w="409" w:type="pct"/>
            <w:vMerge w:val="restart"/>
          </w:tcPr>
          <w:p w:rsidR="00C0791F" w:rsidRPr="007657F6" w:rsidRDefault="00C0791F" w:rsidP="005C5635">
            <w:pPr>
              <w:autoSpaceDE w:val="0"/>
              <w:autoSpaceDN w:val="0"/>
              <w:adjustRightInd w:val="0"/>
              <w:rPr>
                <w:rFonts w:eastAsia="Calibri"/>
                <w:sz w:val="22"/>
                <w:szCs w:val="22"/>
                <w:lang w:eastAsia="en-US"/>
              </w:rPr>
            </w:pPr>
            <w:r>
              <w:t>Управление кул</w:t>
            </w:r>
            <w:r>
              <w:t>ь</w:t>
            </w:r>
            <w:r>
              <w:t>туры Ому</w:t>
            </w:r>
            <w:r>
              <w:t>т</w:t>
            </w:r>
            <w:r>
              <w:t>ни</w:t>
            </w:r>
            <w:r>
              <w:t>н</w:t>
            </w:r>
            <w:r>
              <w:t>ского рай</w:t>
            </w:r>
            <w:r>
              <w:t>о</w:t>
            </w:r>
            <w:r>
              <w:t>на</w:t>
            </w: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всего          </w:t>
            </w:r>
          </w:p>
        </w:tc>
        <w:tc>
          <w:tcPr>
            <w:tcW w:w="409" w:type="pct"/>
            <w:gridSpan w:val="2"/>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5921,100</w:t>
            </w:r>
          </w:p>
        </w:tc>
        <w:tc>
          <w:tcPr>
            <w:tcW w:w="439" w:type="pct"/>
          </w:tcPr>
          <w:p w:rsidR="00C0791F" w:rsidRPr="00B903F3" w:rsidRDefault="00C0791F" w:rsidP="005C5635">
            <w:pPr>
              <w:autoSpaceDE w:val="0"/>
              <w:autoSpaceDN w:val="0"/>
              <w:adjustRightInd w:val="0"/>
              <w:ind w:left="-73" w:right="-78"/>
              <w:jc w:val="center"/>
              <w:rPr>
                <w:rFonts w:eastAsia="Calibri"/>
                <w:sz w:val="22"/>
                <w:szCs w:val="22"/>
                <w:lang w:eastAsia="en-US"/>
              </w:rPr>
            </w:pPr>
            <w:r w:rsidRPr="00873A38">
              <w:rPr>
                <w:rFonts w:eastAsia="Calibri"/>
                <w:sz w:val="22"/>
                <w:szCs w:val="22"/>
                <w:lang w:eastAsia="en-US"/>
              </w:rPr>
              <w:t>6103,742</w:t>
            </w:r>
          </w:p>
        </w:tc>
        <w:tc>
          <w:tcPr>
            <w:tcW w:w="483" w:type="pct"/>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11820</w:t>
            </w:r>
            <w:r w:rsidRPr="0005290C">
              <w:rPr>
                <w:rFonts w:eastAsia="Calibri"/>
                <w:sz w:val="22"/>
                <w:szCs w:val="22"/>
                <w:lang w:eastAsia="en-US"/>
              </w:rPr>
              <w:t>,000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2412,000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2412,000</w:t>
            </w:r>
          </w:p>
        </w:tc>
        <w:tc>
          <w:tcPr>
            <w:tcW w:w="496" w:type="pct"/>
            <w:gridSpan w:val="2"/>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28668,842</w:t>
            </w:r>
          </w:p>
        </w:tc>
      </w:tr>
      <w:tr w:rsidR="005C5635" w:rsidRPr="00F07A99" w:rsidTr="005C5635">
        <w:trPr>
          <w:gridBefore w:val="1"/>
          <w:gridAfter w:val="1"/>
          <w:wBefore w:w="60" w:type="pct"/>
          <w:wAfter w:w="83" w:type="pct"/>
          <w:trHeight w:val="448"/>
          <w:tblCellSpacing w:w="5" w:type="nil"/>
        </w:trPr>
        <w:tc>
          <w:tcPr>
            <w:tcW w:w="145" w:type="pct"/>
            <w:vMerge/>
            <w:tcBorders>
              <w:top w:val="single" w:sz="4" w:space="0" w:color="auto"/>
              <w:left w:val="single" w:sz="4" w:space="0" w:color="auto"/>
              <w:bottom w:val="single" w:sz="4" w:space="0" w:color="auto"/>
              <w:right w:val="single" w:sz="4" w:space="0" w:color="auto"/>
            </w:tcBorders>
          </w:tcPr>
          <w:p w:rsidR="00C0791F" w:rsidRPr="00514669" w:rsidRDefault="00C0791F" w:rsidP="00C0791F">
            <w:pPr>
              <w:autoSpaceDE w:val="0"/>
              <w:autoSpaceDN w:val="0"/>
              <w:adjustRightInd w:val="0"/>
              <w:rPr>
                <w:rFonts w:eastAsia="Calibri"/>
                <w:lang w:eastAsia="en-US"/>
              </w:rPr>
            </w:pPr>
          </w:p>
        </w:tc>
        <w:tc>
          <w:tcPr>
            <w:tcW w:w="946" w:type="pct"/>
            <w:gridSpan w:val="2"/>
            <w:vMerge/>
            <w:tcBorders>
              <w:left w:val="single" w:sz="4" w:space="0" w:color="auto"/>
            </w:tcBorders>
          </w:tcPr>
          <w:p w:rsidR="00C0791F" w:rsidRPr="00514669" w:rsidRDefault="00C0791F" w:rsidP="005C5635">
            <w:pPr>
              <w:autoSpaceDE w:val="0"/>
              <w:autoSpaceDN w:val="0"/>
              <w:adjustRightInd w:val="0"/>
              <w:rPr>
                <w:rFonts w:eastAsia="Calibri"/>
                <w:lang w:eastAsia="en-US"/>
              </w:rPr>
            </w:pPr>
          </w:p>
        </w:tc>
        <w:tc>
          <w:tcPr>
            <w:tcW w:w="409" w:type="pct"/>
            <w:vMerge/>
          </w:tcPr>
          <w:p w:rsidR="00C0791F" w:rsidRPr="00175EEE" w:rsidRDefault="00C0791F" w:rsidP="005C5635">
            <w:pPr>
              <w:autoSpaceDE w:val="0"/>
              <w:autoSpaceDN w:val="0"/>
              <w:adjustRightInd w:val="0"/>
              <w:ind w:hanging="13"/>
              <w:rPr>
                <w:rFonts w:eastAsia="Calibri"/>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бюджет         </w:t>
            </w:r>
          </w:p>
        </w:tc>
        <w:tc>
          <w:tcPr>
            <w:tcW w:w="409" w:type="pct"/>
            <w:gridSpan w:val="2"/>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p>
        </w:tc>
        <w:tc>
          <w:tcPr>
            <w:tcW w:w="496" w:type="pct"/>
            <w:gridSpan w:val="2"/>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F07A99" w:rsidTr="005C5635">
        <w:trPr>
          <w:gridBefore w:val="1"/>
          <w:gridAfter w:val="1"/>
          <w:wBefore w:w="60" w:type="pct"/>
          <w:wAfter w:w="83" w:type="pct"/>
          <w:trHeight w:val="270"/>
          <w:tblCellSpacing w:w="5" w:type="nil"/>
        </w:trPr>
        <w:tc>
          <w:tcPr>
            <w:tcW w:w="145" w:type="pct"/>
            <w:vMerge/>
            <w:tcBorders>
              <w:top w:val="single" w:sz="4" w:space="0" w:color="auto"/>
              <w:left w:val="single" w:sz="4" w:space="0" w:color="auto"/>
              <w:bottom w:val="single" w:sz="4" w:space="0" w:color="auto"/>
              <w:right w:val="single" w:sz="4" w:space="0" w:color="auto"/>
            </w:tcBorders>
          </w:tcPr>
          <w:p w:rsidR="00C0791F" w:rsidRPr="00514669" w:rsidRDefault="00C0791F" w:rsidP="00C0791F">
            <w:pPr>
              <w:autoSpaceDE w:val="0"/>
              <w:autoSpaceDN w:val="0"/>
              <w:adjustRightInd w:val="0"/>
              <w:rPr>
                <w:rFonts w:eastAsia="Calibri"/>
                <w:lang w:eastAsia="en-US"/>
              </w:rPr>
            </w:pPr>
          </w:p>
        </w:tc>
        <w:tc>
          <w:tcPr>
            <w:tcW w:w="946" w:type="pct"/>
            <w:gridSpan w:val="2"/>
            <w:vMerge/>
            <w:tcBorders>
              <w:left w:val="single" w:sz="4" w:space="0" w:color="auto"/>
            </w:tcBorders>
          </w:tcPr>
          <w:p w:rsidR="00C0791F" w:rsidRPr="00514669" w:rsidRDefault="00C0791F" w:rsidP="005C5635">
            <w:pPr>
              <w:autoSpaceDE w:val="0"/>
              <w:autoSpaceDN w:val="0"/>
              <w:adjustRightInd w:val="0"/>
              <w:rPr>
                <w:rFonts w:eastAsia="Calibri"/>
                <w:lang w:eastAsia="en-US"/>
              </w:rPr>
            </w:pPr>
          </w:p>
        </w:tc>
        <w:tc>
          <w:tcPr>
            <w:tcW w:w="409" w:type="pct"/>
            <w:vMerge/>
          </w:tcPr>
          <w:p w:rsidR="00C0791F" w:rsidRDefault="00C0791F" w:rsidP="005C5635">
            <w:pPr>
              <w:autoSpaceDE w:val="0"/>
              <w:autoSpaceDN w:val="0"/>
              <w:adjustRightInd w:val="0"/>
              <w:rPr>
                <w:rFonts w:eastAsia="Calibri"/>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областной  бюджет         </w:t>
            </w:r>
          </w:p>
        </w:tc>
        <w:tc>
          <w:tcPr>
            <w:tcW w:w="409" w:type="pct"/>
            <w:gridSpan w:val="2"/>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p>
        </w:tc>
        <w:tc>
          <w:tcPr>
            <w:tcW w:w="496" w:type="pct"/>
            <w:gridSpan w:val="2"/>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3165ED" w:rsidTr="005C5635">
        <w:trPr>
          <w:gridBefore w:val="1"/>
          <w:gridAfter w:val="1"/>
          <w:wBefore w:w="60" w:type="pct"/>
          <w:wAfter w:w="83" w:type="pct"/>
          <w:trHeight w:val="360"/>
          <w:tblCellSpacing w:w="5" w:type="nil"/>
        </w:trPr>
        <w:tc>
          <w:tcPr>
            <w:tcW w:w="145" w:type="pct"/>
            <w:vMerge/>
            <w:tcBorders>
              <w:top w:val="single" w:sz="4" w:space="0" w:color="auto"/>
              <w:left w:val="single" w:sz="4" w:space="0" w:color="auto"/>
              <w:bottom w:val="single" w:sz="4" w:space="0" w:color="auto"/>
              <w:right w:val="single" w:sz="4" w:space="0" w:color="auto"/>
            </w:tcBorders>
          </w:tcPr>
          <w:p w:rsidR="00C0791F" w:rsidRPr="00514669" w:rsidRDefault="00C0791F" w:rsidP="00C0791F">
            <w:pPr>
              <w:autoSpaceDE w:val="0"/>
              <w:autoSpaceDN w:val="0"/>
              <w:adjustRightInd w:val="0"/>
              <w:rPr>
                <w:rFonts w:eastAsia="Calibri"/>
                <w:lang w:eastAsia="en-US"/>
              </w:rPr>
            </w:pPr>
          </w:p>
        </w:tc>
        <w:tc>
          <w:tcPr>
            <w:tcW w:w="946" w:type="pct"/>
            <w:gridSpan w:val="2"/>
            <w:vMerge/>
            <w:tcBorders>
              <w:left w:val="single" w:sz="4" w:space="0" w:color="auto"/>
            </w:tcBorders>
          </w:tcPr>
          <w:p w:rsidR="00C0791F" w:rsidRPr="00514669" w:rsidRDefault="00C0791F" w:rsidP="005C5635">
            <w:pPr>
              <w:autoSpaceDE w:val="0"/>
              <w:autoSpaceDN w:val="0"/>
              <w:adjustRightInd w:val="0"/>
              <w:rPr>
                <w:rFonts w:eastAsia="Calibri"/>
                <w:lang w:eastAsia="en-US"/>
              </w:rPr>
            </w:pPr>
          </w:p>
        </w:tc>
        <w:tc>
          <w:tcPr>
            <w:tcW w:w="409" w:type="pct"/>
            <w:vMerge/>
          </w:tcPr>
          <w:p w:rsidR="00C0791F" w:rsidRPr="00175EEE" w:rsidRDefault="00C0791F" w:rsidP="005C5635">
            <w:pPr>
              <w:autoSpaceDE w:val="0"/>
              <w:autoSpaceDN w:val="0"/>
              <w:adjustRightInd w:val="0"/>
              <w:rPr>
                <w:rFonts w:eastAsia="Calibri"/>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местный бюджет </w:t>
            </w:r>
          </w:p>
        </w:tc>
        <w:tc>
          <w:tcPr>
            <w:tcW w:w="409" w:type="pct"/>
            <w:gridSpan w:val="2"/>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5921,100</w:t>
            </w:r>
          </w:p>
        </w:tc>
        <w:tc>
          <w:tcPr>
            <w:tcW w:w="439" w:type="pct"/>
          </w:tcPr>
          <w:p w:rsidR="00C0791F" w:rsidRPr="00B903F3" w:rsidRDefault="00C0791F" w:rsidP="005C5635">
            <w:pPr>
              <w:autoSpaceDE w:val="0"/>
              <w:autoSpaceDN w:val="0"/>
              <w:adjustRightInd w:val="0"/>
              <w:ind w:left="-73" w:right="-78"/>
              <w:jc w:val="center"/>
              <w:rPr>
                <w:rFonts w:eastAsia="Calibri"/>
                <w:sz w:val="22"/>
                <w:szCs w:val="22"/>
                <w:lang w:eastAsia="en-US"/>
              </w:rPr>
            </w:pPr>
            <w:r w:rsidRPr="00873A38">
              <w:rPr>
                <w:rFonts w:eastAsia="Calibri"/>
                <w:sz w:val="22"/>
                <w:szCs w:val="22"/>
                <w:lang w:eastAsia="en-US"/>
              </w:rPr>
              <w:t>6103,742</w:t>
            </w:r>
          </w:p>
        </w:tc>
        <w:tc>
          <w:tcPr>
            <w:tcW w:w="483" w:type="pct"/>
          </w:tcPr>
          <w:p w:rsidR="00C0791F" w:rsidRPr="00B903F3" w:rsidRDefault="00C0791F" w:rsidP="005C5635">
            <w:pPr>
              <w:autoSpaceDE w:val="0"/>
              <w:autoSpaceDN w:val="0"/>
              <w:adjustRightInd w:val="0"/>
              <w:ind w:left="-73" w:right="-78"/>
              <w:jc w:val="center"/>
              <w:rPr>
                <w:rFonts w:eastAsia="Calibri"/>
                <w:sz w:val="22"/>
                <w:szCs w:val="22"/>
                <w:lang w:eastAsia="en-US"/>
              </w:rPr>
            </w:pPr>
            <w:r w:rsidRPr="00183F88">
              <w:rPr>
                <w:rFonts w:eastAsia="Calibri"/>
                <w:sz w:val="22"/>
                <w:szCs w:val="22"/>
                <w:lang w:eastAsia="en-US"/>
              </w:rPr>
              <w:t>11</w:t>
            </w:r>
            <w:r>
              <w:rPr>
                <w:rFonts w:eastAsia="Calibri"/>
                <w:sz w:val="22"/>
                <w:szCs w:val="22"/>
                <w:lang w:eastAsia="en-US"/>
              </w:rPr>
              <w:t>820</w:t>
            </w:r>
            <w:r w:rsidRPr="00183F88">
              <w:rPr>
                <w:rFonts w:eastAsia="Calibri"/>
                <w:sz w:val="22"/>
                <w:szCs w:val="22"/>
                <w:lang w:eastAsia="en-US"/>
              </w:rPr>
              <w:t>,000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2412,000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2412,000</w:t>
            </w:r>
          </w:p>
        </w:tc>
        <w:tc>
          <w:tcPr>
            <w:tcW w:w="496" w:type="pct"/>
            <w:gridSpan w:val="2"/>
          </w:tcPr>
          <w:p w:rsidR="00C0791F" w:rsidRPr="00B903F3"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28668,842</w:t>
            </w:r>
          </w:p>
        </w:tc>
      </w:tr>
      <w:tr w:rsidR="005C5635" w:rsidRPr="00BF6D85" w:rsidTr="005C5635">
        <w:trPr>
          <w:gridBefore w:val="1"/>
          <w:gridAfter w:val="1"/>
          <w:wBefore w:w="60" w:type="pct"/>
          <w:wAfter w:w="83" w:type="pct"/>
          <w:trHeight w:val="70"/>
          <w:tblCellSpacing w:w="5" w:type="nil"/>
        </w:trPr>
        <w:tc>
          <w:tcPr>
            <w:tcW w:w="145" w:type="pct"/>
            <w:vMerge w:val="restart"/>
            <w:tcBorders>
              <w:top w:val="single" w:sz="4" w:space="0" w:color="auto"/>
            </w:tcBorders>
          </w:tcPr>
          <w:p w:rsidR="00C0791F" w:rsidRPr="00BF6D85" w:rsidRDefault="00C0791F" w:rsidP="00C0791F">
            <w:pPr>
              <w:autoSpaceDE w:val="0"/>
              <w:autoSpaceDN w:val="0"/>
              <w:adjustRightInd w:val="0"/>
              <w:rPr>
                <w:rFonts w:eastAsia="Calibri"/>
                <w:sz w:val="22"/>
                <w:szCs w:val="22"/>
                <w:lang w:eastAsia="en-US"/>
              </w:rPr>
            </w:pPr>
            <w:r w:rsidRPr="00BF6D85">
              <w:rPr>
                <w:rFonts w:eastAsia="Calibri"/>
                <w:sz w:val="22"/>
                <w:szCs w:val="22"/>
                <w:lang w:eastAsia="en-US"/>
              </w:rPr>
              <w:t>1.</w:t>
            </w:r>
          </w:p>
        </w:tc>
        <w:tc>
          <w:tcPr>
            <w:tcW w:w="946" w:type="pct"/>
            <w:gridSpan w:val="2"/>
            <w:vMerge w:val="restart"/>
          </w:tcPr>
          <w:p w:rsidR="00C0791F" w:rsidRPr="00B87523" w:rsidRDefault="00C0791F" w:rsidP="005C5635">
            <w:pPr>
              <w:pStyle w:val="ConsPlusNormal"/>
              <w:widowControl/>
              <w:ind w:firstLine="0"/>
              <w:jc w:val="both"/>
              <w:rPr>
                <w:rFonts w:ascii="Times New Roman" w:eastAsia="Calibri" w:hAnsi="Times New Roman"/>
                <w:lang w:eastAsia="en-US"/>
              </w:rPr>
            </w:pPr>
            <w:r>
              <w:rPr>
                <w:rFonts w:ascii="Times New Roman" w:hAnsi="Times New Roman"/>
                <w:color w:val="000000"/>
              </w:rPr>
              <w:t>С</w:t>
            </w:r>
            <w:r w:rsidRPr="00B87523">
              <w:rPr>
                <w:rFonts w:ascii="Times New Roman" w:hAnsi="Times New Roman"/>
                <w:color w:val="000000"/>
              </w:rPr>
              <w:t>оздание условий для проведения культурных мер</w:t>
            </w:r>
            <w:r w:rsidRPr="00B87523">
              <w:rPr>
                <w:rFonts w:ascii="Times New Roman" w:hAnsi="Times New Roman"/>
                <w:color w:val="000000"/>
              </w:rPr>
              <w:t>о</w:t>
            </w:r>
            <w:r>
              <w:rPr>
                <w:rFonts w:ascii="Times New Roman" w:hAnsi="Times New Roman"/>
                <w:color w:val="000000"/>
              </w:rPr>
              <w:t>приятий жителям городского пос</w:t>
            </w:r>
            <w:r>
              <w:rPr>
                <w:rFonts w:ascii="Times New Roman" w:hAnsi="Times New Roman"/>
                <w:color w:val="000000"/>
              </w:rPr>
              <w:t>е</w:t>
            </w:r>
            <w:r>
              <w:rPr>
                <w:rFonts w:ascii="Times New Roman" w:hAnsi="Times New Roman"/>
                <w:color w:val="000000"/>
              </w:rPr>
              <w:t>ления</w:t>
            </w: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всего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3913,000</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3457,742</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6637,000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962,000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962,000</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15931,742</w:t>
            </w:r>
          </w:p>
        </w:tc>
      </w:tr>
      <w:tr w:rsidR="005C5635" w:rsidRPr="00BF6D85" w:rsidTr="005C5635">
        <w:trPr>
          <w:gridBefore w:val="1"/>
          <w:gridAfter w:val="1"/>
          <w:wBefore w:w="60" w:type="pct"/>
          <w:wAfter w:w="83" w:type="pct"/>
          <w:trHeight w:val="411"/>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BF6D85" w:rsidTr="005C5635">
        <w:trPr>
          <w:gridBefore w:val="1"/>
          <w:gridAfter w:val="1"/>
          <w:wBefore w:w="60" w:type="pct"/>
          <w:wAfter w:w="83" w:type="pct"/>
          <w:trHeight w:val="361"/>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областной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местный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3913,000</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3457,742</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6637,000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962,000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962,000</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15931,742</w:t>
            </w:r>
          </w:p>
        </w:tc>
      </w:tr>
      <w:tr w:rsidR="005C5635" w:rsidRPr="00BF6D85" w:rsidTr="005C5635">
        <w:trPr>
          <w:gridBefore w:val="1"/>
          <w:gridAfter w:val="1"/>
          <w:wBefore w:w="60" w:type="pct"/>
          <w:wAfter w:w="83" w:type="pct"/>
          <w:trHeight w:val="360"/>
          <w:tblCellSpacing w:w="5" w:type="nil"/>
        </w:trPr>
        <w:tc>
          <w:tcPr>
            <w:tcW w:w="145" w:type="pct"/>
            <w:vMerge w:val="restart"/>
          </w:tcPr>
          <w:p w:rsidR="00C0791F" w:rsidRPr="00BF6D85" w:rsidRDefault="00C0791F" w:rsidP="00C0791F">
            <w:pPr>
              <w:autoSpaceDE w:val="0"/>
              <w:autoSpaceDN w:val="0"/>
              <w:adjustRightInd w:val="0"/>
              <w:rPr>
                <w:rFonts w:eastAsia="Calibri"/>
                <w:sz w:val="22"/>
                <w:szCs w:val="22"/>
                <w:lang w:eastAsia="en-US"/>
              </w:rPr>
            </w:pPr>
            <w:r>
              <w:rPr>
                <w:rFonts w:eastAsia="Calibri"/>
                <w:sz w:val="22"/>
                <w:szCs w:val="22"/>
                <w:lang w:eastAsia="en-US"/>
              </w:rPr>
              <w:t>2.</w:t>
            </w:r>
          </w:p>
        </w:tc>
        <w:tc>
          <w:tcPr>
            <w:tcW w:w="946" w:type="pct"/>
            <w:gridSpan w:val="2"/>
            <w:vMerge w:val="restart"/>
          </w:tcPr>
          <w:p w:rsidR="00C0791F" w:rsidRPr="00B87523" w:rsidRDefault="00C0791F" w:rsidP="005C5635">
            <w:pPr>
              <w:autoSpaceDE w:val="0"/>
              <w:autoSpaceDN w:val="0"/>
              <w:adjustRightInd w:val="0"/>
              <w:rPr>
                <w:rFonts w:eastAsia="Calibri"/>
                <w:sz w:val="22"/>
                <w:szCs w:val="22"/>
                <w:lang w:eastAsia="en-US"/>
              </w:rPr>
            </w:pPr>
            <w:r>
              <w:rPr>
                <w:color w:val="000000"/>
                <w:sz w:val="22"/>
                <w:szCs w:val="22"/>
              </w:rPr>
              <w:t>Проведение</w:t>
            </w:r>
            <w:r w:rsidRPr="00B87523">
              <w:rPr>
                <w:color w:val="000000"/>
                <w:sz w:val="22"/>
                <w:szCs w:val="22"/>
              </w:rPr>
              <w:t xml:space="preserve"> праздничных культурно-развлекательных мероприятий</w:t>
            </w:r>
            <w:r>
              <w:rPr>
                <w:color w:val="000000"/>
                <w:sz w:val="22"/>
                <w:szCs w:val="22"/>
              </w:rPr>
              <w:t xml:space="preserve"> ж</w:t>
            </w:r>
            <w:r>
              <w:rPr>
                <w:color w:val="000000"/>
                <w:sz w:val="22"/>
                <w:szCs w:val="22"/>
              </w:rPr>
              <w:t>и</w:t>
            </w:r>
            <w:r>
              <w:rPr>
                <w:color w:val="000000"/>
                <w:sz w:val="22"/>
                <w:szCs w:val="22"/>
              </w:rPr>
              <w:t>телям городского поселения</w:t>
            </w: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Pr>
                <w:rFonts w:eastAsia="Calibri"/>
                <w:sz w:val="22"/>
                <w:szCs w:val="22"/>
                <w:lang w:eastAsia="en-US"/>
              </w:rPr>
              <w:t>всего</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1508,000</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2491,000</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5033,000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1300,000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1300,000</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11632,000</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областной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местный бюджет</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1508,000</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2491,000</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5033,000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1300,000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1300,000</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11632,000</w:t>
            </w:r>
          </w:p>
        </w:tc>
      </w:tr>
      <w:tr w:rsidR="005C5635" w:rsidRPr="00BF6D85" w:rsidTr="005C5635">
        <w:trPr>
          <w:gridBefore w:val="1"/>
          <w:gridAfter w:val="1"/>
          <w:wBefore w:w="60" w:type="pct"/>
          <w:wAfter w:w="83" w:type="pct"/>
          <w:trHeight w:val="70"/>
          <w:tblCellSpacing w:w="5" w:type="nil"/>
        </w:trPr>
        <w:tc>
          <w:tcPr>
            <w:tcW w:w="145" w:type="pct"/>
            <w:vMerge w:val="restart"/>
          </w:tcPr>
          <w:p w:rsidR="00C0791F" w:rsidRPr="00BF6D85" w:rsidRDefault="00C0791F" w:rsidP="00C0791F">
            <w:pPr>
              <w:autoSpaceDE w:val="0"/>
              <w:autoSpaceDN w:val="0"/>
              <w:adjustRightInd w:val="0"/>
              <w:rPr>
                <w:rFonts w:eastAsia="Calibri"/>
                <w:sz w:val="22"/>
                <w:szCs w:val="22"/>
                <w:lang w:eastAsia="en-US"/>
              </w:rPr>
            </w:pPr>
            <w:r>
              <w:rPr>
                <w:rFonts w:eastAsia="Calibri"/>
                <w:sz w:val="22"/>
                <w:szCs w:val="22"/>
                <w:lang w:eastAsia="en-US"/>
              </w:rPr>
              <w:t>3.</w:t>
            </w:r>
          </w:p>
        </w:tc>
        <w:tc>
          <w:tcPr>
            <w:tcW w:w="946" w:type="pct"/>
            <w:gridSpan w:val="2"/>
            <w:vMerge w:val="restart"/>
          </w:tcPr>
          <w:p w:rsidR="00C0791F" w:rsidRPr="00B87523" w:rsidRDefault="00C0791F" w:rsidP="005C5635">
            <w:pPr>
              <w:autoSpaceDE w:val="0"/>
              <w:autoSpaceDN w:val="0"/>
              <w:adjustRightInd w:val="0"/>
              <w:rPr>
                <w:rFonts w:eastAsia="Calibri"/>
                <w:sz w:val="22"/>
                <w:szCs w:val="22"/>
                <w:lang w:eastAsia="en-US"/>
              </w:rPr>
            </w:pPr>
            <w:r>
              <w:rPr>
                <w:color w:val="000000"/>
                <w:sz w:val="22"/>
                <w:szCs w:val="22"/>
              </w:rPr>
              <w:t>К</w:t>
            </w:r>
            <w:r w:rsidRPr="00B87523">
              <w:rPr>
                <w:color w:val="000000"/>
                <w:sz w:val="22"/>
                <w:szCs w:val="22"/>
              </w:rPr>
              <w:t>омплектование библиотечных фондов библиотек городского пос</w:t>
            </w:r>
            <w:r w:rsidRPr="00B87523">
              <w:rPr>
                <w:color w:val="000000"/>
                <w:sz w:val="22"/>
                <w:szCs w:val="22"/>
              </w:rPr>
              <w:t>е</w:t>
            </w:r>
            <w:r w:rsidRPr="00B87523">
              <w:rPr>
                <w:color w:val="000000"/>
                <w:sz w:val="22"/>
                <w:szCs w:val="22"/>
              </w:rPr>
              <w:t>ления</w:t>
            </w:r>
            <w:r>
              <w:rPr>
                <w:color w:val="000000"/>
                <w:sz w:val="22"/>
                <w:szCs w:val="22"/>
              </w:rPr>
              <w:t xml:space="preserve"> (подписка на периодические издания)</w:t>
            </w: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Pr>
                <w:rFonts w:eastAsia="Calibri"/>
                <w:sz w:val="22"/>
                <w:szCs w:val="22"/>
                <w:lang w:eastAsia="en-US"/>
              </w:rPr>
              <w:t>всего</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120,000</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135,000</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150,000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150,000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150,000</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705,000</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областной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87523"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местный бюджет</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120,000</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135,000</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150,000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150,000</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150,000</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705,000</w:t>
            </w:r>
          </w:p>
        </w:tc>
      </w:tr>
      <w:tr w:rsidR="005C5635" w:rsidRPr="00BF6D85" w:rsidTr="005C5635">
        <w:trPr>
          <w:gridBefore w:val="1"/>
          <w:gridAfter w:val="1"/>
          <w:wBefore w:w="60" w:type="pct"/>
          <w:wAfter w:w="83" w:type="pct"/>
          <w:trHeight w:val="70"/>
          <w:tblCellSpacing w:w="5" w:type="nil"/>
        </w:trPr>
        <w:tc>
          <w:tcPr>
            <w:tcW w:w="145" w:type="pct"/>
            <w:vMerge w:val="restart"/>
          </w:tcPr>
          <w:p w:rsidR="00C0791F" w:rsidRPr="00BF6D85" w:rsidRDefault="00C0791F" w:rsidP="00C0791F">
            <w:pPr>
              <w:autoSpaceDE w:val="0"/>
              <w:autoSpaceDN w:val="0"/>
              <w:adjustRightInd w:val="0"/>
              <w:rPr>
                <w:rFonts w:eastAsia="Calibri"/>
                <w:sz w:val="22"/>
                <w:szCs w:val="22"/>
                <w:lang w:eastAsia="en-US"/>
              </w:rPr>
            </w:pPr>
            <w:r>
              <w:rPr>
                <w:rFonts w:eastAsia="Calibri"/>
                <w:sz w:val="22"/>
                <w:szCs w:val="22"/>
                <w:lang w:eastAsia="en-US"/>
              </w:rPr>
              <w:t>4.</w:t>
            </w:r>
          </w:p>
        </w:tc>
        <w:tc>
          <w:tcPr>
            <w:tcW w:w="946" w:type="pct"/>
            <w:gridSpan w:val="2"/>
            <w:vMerge w:val="restart"/>
          </w:tcPr>
          <w:p w:rsidR="00C0791F" w:rsidRPr="00B87523" w:rsidRDefault="00C0791F" w:rsidP="005C5635">
            <w:pPr>
              <w:autoSpaceDE w:val="0"/>
              <w:autoSpaceDN w:val="0"/>
              <w:adjustRightInd w:val="0"/>
              <w:rPr>
                <w:rFonts w:eastAsia="Calibri"/>
                <w:sz w:val="22"/>
                <w:szCs w:val="22"/>
                <w:lang w:eastAsia="en-US"/>
              </w:rPr>
            </w:pPr>
            <w:r>
              <w:rPr>
                <w:color w:val="000000"/>
                <w:sz w:val="22"/>
                <w:szCs w:val="22"/>
              </w:rPr>
              <w:t>С</w:t>
            </w:r>
            <w:r w:rsidRPr="00B87523">
              <w:rPr>
                <w:color w:val="000000"/>
                <w:sz w:val="22"/>
                <w:szCs w:val="22"/>
              </w:rPr>
              <w:t xml:space="preserve">оздание условий для библиотечного обслуживания </w:t>
            </w:r>
            <w:r>
              <w:rPr>
                <w:color w:val="000000"/>
                <w:sz w:val="22"/>
                <w:szCs w:val="22"/>
              </w:rPr>
              <w:t>населения горо</w:t>
            </w:r>
            <w:r>
              <w:rPr>
                <w:color w:val="000000"/>
                <w:sz w:val="22"/>
                <w:szCs w:val="22"/>
              </w:rPr>
              <w:t>д</w:t>
            </w:r>
            <w:r>
              <w:rPr>
                <w:color w:val="000000"/>
                <w:sz w:val="22"/>
                <w:szCs w:val="22"/>
              </w:rPr>
              <w:t>ского поселения</w:t>
            </w: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Pr>
                <w:rFonts w:eastAsia="Calibri"/>
                <w:sz w:val="22"/>
                <w:szCs w:val="22"/>
                <w:lang w:eastAsia="en-US"/>
              </w:rPr>
              <w:t>всего</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380,100</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20,000</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400,100</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F6D85"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BF6D85" w:rsidTr="005C5635">
        <w:trPr>
          <w:gridBefore w:val="1"/>
          <w:gridAfter w:val="1"/>
          <w:wBefore w:w="60" w:type="pct"/>
          <w:wAfter w:w="83" w:type="pct"/>
          <w:trHeight w:val="360"/>
          <w:tblCellSpacing w:w="5" w:type="nil"/>
        </w:trPr>
        <w:tc>
          <w:tcPr>
            <w:tcW w:w="145" w:type="pct"/>
            <w:vMerge/>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Pr>
          <w:p w:rsidR="00C0791F" w:rsidRPr="00BF6D85"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 xml:space="preserve">областной бюджет     </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r>
      <w:tr w:rsidR="005C5635" w:rsidRPr="00BF6D85" w:rsidTr="005C5635">
        <w:trPr>
          <w:gridBefore w:val="1"/>
          <w:gridAfter w:val="1"/>
          <w:wBefore w:w="60" w:type="pct"/>
          <w:wAfter w:w="83" w:type="pct"/>
          <w:trHeight w:val="360"/>
          <w:tblCellSpacing w:w="5" w:type="nil"/>
        </w:trPr>
        <w:tc>
          <w:tcPr>
            <w:tcW w:w="145" w:type="pct"/>
            <w:vMerge/>
            <w:tcBorders>
              <w:bottom w:val="single" w:sz="4" w:space="0" w:color="auto"/>
            </w:tcBorders>
          </w:tcPr>
          <w:p w:rsidR="00C0791F" w:rsidRPr="00BF6D85" w:rsidRDefault="00C0791F" w:rsidP="00C0791F">
            <w:pPr>
              <w:autoSpaceDE w:val="0"/>
              <w:autoSpaceDN w:val="0"/>
              <w:adjustRightInd w:val="0"/>
              <w:rPr>
                <w:rFonts w:eastAsia="Calibri"/>
                <w:sz w:val="22"/>
                <w:szCs w:val="22"/>
                <w:lang w:eastAsia="en-US"/>
              </w:rPr>
            </w:pPr>
          </w:p>
        </w:tc>
        <w:tc>
          <w:tcPr>
            <w:tcW w:w="946" w:type="pct"/>
            <w:gridSpan w:val="2"/>
            <w:vMerge/>
            <w:tcBorders>
              <w:bottom w:val="single" w:sz="4" w:space="0" w:color="auto"/>
            </w:tcBorders>
          </w:tcPr>
          <w:p w:rsidR="00C0791F" w:rsidRPr="00BF6D85" w:rsidRDefault="00C0791F" w:rsidP="005C5635">
            <w:pPr>
              <w:autoSpaceDE w:val="0"/>
              <w:autoSpaceDN w:val="0"/>
              <w:adjustRightInd w:val="0"/>
              <w:rPr>
                <w:rFonts w:eastAsia="Calibri"/>
                <w:sz w:val="22"/>
                <w:szCs w:val="22"/>
                <w:lang w:eastAsia="en-US"/>
              </w:rPr>
            </w:pPr>
          </w:p>
        </w:tc>
        <w:tc>
          <w:tcPr>
            <w:tcW w:w="409" w:type="pct"/>
            <w:vMerge/>
          </w:tcPr>
          <w:p w:rsidR="00C0791F" w:rsidRPr="00BF6D85" w:rsidRDefault="00C0791F" w:rsidP="005C5635">
            <w:pPr>
              <w:autoSpaceDE w:val="0"/>
              <w:autoSpaceDN w:val="0"/>
              <w:adjustRightInd w:val="0"/>
              <w:rPr>
                <w:rFonts w:eastAsia="Calibri"/>
                <w:sz w:val="22"/>
                <w:szCs w:val="22"/>
                <w:lang w:eastAsia="en-US"/>
              </w:rPr>
            </w:pPr>
          </w:p>
        </w:tc>
        <w:tc>
          <w:tcPr>
            <w:tcW w:w="634" w:type="pct"/>
          </w:tcPr>
          <w:p w:rsidR="00C0791F" w:rsidRPr="00BF6D85" w:rsidRDefault="00C0791F" w:rsidP="005C5635">
            <w:pPr>
              <w:autoSpaceDE w:val="0"/>
              <w:autoSpaceDN w:val="0"/>
              <w:adjustRightInd w:val="0"/>
              <w:ind w:left="-31"/>
              <w:rPr>
                <w:rFonts w:eastAsia="Calibri"/>
                <w:sz w:val="22"/>
                <w:szCs w:val="22"/>
                <w:lang w:eastAsia="en-US"/>
              </w:rPr>
            </w:pPr>
            <w:r w:rsidRPr="00BF6D85">
              <w:rPr>
                <w:rFonts w:eastAsia="Calibri"/>
                <w:sz w:val="22"/>
                <w:szCs w:val="22"/>
                <w:lang w:eastAsia="en-US"/>
              </w:rPr>
              <w:t>местный бюджет</w:t>
            </w:r>
          </w:p>
        </w:tc>
        <w:tc>
          <w:tcPr>
            <w:tcW w:w="409"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380,100</w:t>
            </w:r>
          </w:p>
        </w:tc>
        <w:tc>
          <w:tcPr>
            <w:tcW w:w="439"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20,000</w:t>
            </w:r>
          </w:p>
        </w:tc>
        <w:tc>
          <w:tcPr>
            <w:tcW w:w="483" w:type="pct"/>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49" w:type="pct"/>
          </w:tcPr>
          <w:p w:rsidR="00C0791F"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w:t>
            </w:r>
          </w:p>
        </w:tc>
        <w:tc>
          <w:tcPr>
            <w:tcW w:w="496" w:type="pct"/>
            <w:gridSpan w:val="2"/>
          </w:tcPr>
          <w:p w:rsidR="00C0791F" w:rsidRPr="00BF6D85" w:rsidRDefault="00C0791F" w:rsidP="005C5635">
            <w:pPr>
              <w:autoSpaceDE w:val="0"/>
              <w:autoSpaceDN w:val="0"/>
              <w:adjustRightInd w:val="0"/>
              <w:ind w:left="-73" w:right="-78"/>
              <w:jc w:val="center"/>
              <w:rPr>
                <w:rFonts w:eastAsia="Calibri"/>
                <w:sz w:val="22"/>
                <w:szCs w:val="22"/>
                <w:lang w:eastAsia="en-US"/>
              </w:rPr>
            </w:pPr>
            <w:r>
              <w:rPr>
                <w:rFonts w:eastAsia="Calibri"/>
                <w:sz w:val="22"/>
                <w:szCs w:val="22"/>
                <w:lang w:eastAsia="en-US"/>
              </w:rPr>
              <w:t>400,100</w:t>
            </w:r>
          </w:p>
        </w:tc>
      </w:tr>
      <w:tr w:rsidR="00C0791F" w:rsidTr="005C563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99"/>
        </w:trPr>
        <w:tc>
          <w:tcPr>
            <w:tcW w:w="5000" w:type="pct"/>
            <w:gridSpan w:val="15"/>
          </w:tcPr>
          <w:p w:rsidR="00C0791F" w:rsidRPr="00256071" w:rsidRDefault="00C0791F" w:rsidP="005C5635">
            <w:pPr>
              <w:ind w:left="-567" w:firstLine="426"/>
              <w:jc w:val="center"/>
              <w:rPr>
                <w:b/>
              </w:rPr>
            </w:pPr>
            <w:r w:rsidRPr="00256071">
              <w:rPr>
                <w:b/>
              </w:rPr>
              <w:lastRenderedPageBreak/>
              <w:t>АДМИНИСТРАЦИЯ</w:t>
            </w:r>
          </w:p>
          <w:p w:rsidR="00C0791F" w:rsidRPr="00256071" w:rsidRDefault="00C0791F" w:rsidP="005C5635">
            <w:pPr>
              <w:ind w:left="-567" w:firstLine="426"/>
              <w:jc w:val="center"/>
              <w:rPr>
                <w:b/>
              </w:rPr>
            </w:pPr>
            <w:r w:rsidRPr="00256071">
              <w:rPr>
                <w:b/>
              </w:rPr>
              <w:t>МУНИЦИПАЛЬНОГО ОБРАЗОВАНИЯ</w:t>
            </w:r>
          </w:p>
          <w:p w:rsidR="00C0791F" w:rsidRPr="00256071" w:rsidRDefault="00C0791F" w:rsidP="005C5635">
            <w:pPr>
              <w:ind w:left="-567" w:firstLine="426"/>
              <w:jc w:val="center"/>
              <w:rPr>
                <w:b/>
              </w:rPr>
            </w:pPr>
            <w:r w:rsidRPr="00256071">
              <w:rPr>
                <w:b/>
              </w:rPr>
              <w:t>ОМУТНИНСКОЕ ГОРОДСКОЕ ПОСЕЛЕНИЕ</w:t>
            </w:r>
          </w:p>
          <w:p w:rsidR="00C0791F" w:rsidRPr="00256071" w:rsidRDefault="00C0791F" w:rsidP="005C5635">
            <w:pPr>
              <w:ind w:left="-567" w:firstLine="426"/>
              <w:jc w:val="center"/>
              <w:rPr>
                <w:b/>
              </w:rPr>
            </w:pPr>
            <w:r w:rsidRPr="00256071">
              <w:rPr>
                <w:b/>
              </w:rPr>
              <w:t>ОМУТНИНСКОГО РАЙОНА КИРОВСКОЙ ОБЛАСТИ</w:t>
            </w:r>
          </w:p>
          <w:p w:rsidR="00C0791F" w:rsidRDefault="00C0791F" w:rsidP="005C5635">
            <w:pPr>
              <w:tabs>
                <w:tab w:val="left" w:pos="2160"/>
              </w:tabs>
              <w:ind w:left="-567" w:firstLine="426"/>
              <w:jc w:val="center"/>
              <w:rPr>
                <w:sz w:val="36"/>
                <w:szCs w:val="36"/>
              </w:rPr>
            </w:pPr>
          </w:p>
          <w:p w:rsidR="00C0791F" w:rsidRDefault="00C0791F" w:rsidP="005C5635">
            <w:pPr>
              <w:tabs>
                <w:tab w:val="left" w:pos="2160"/>
              </w:tabs>
              <w:ind w:left="-567" w:firstLine="426"/>
              <w:jc w:val="center"/>
              <w:rPr>
                <w:b/>
                <w:sz w:val="32"/>
                <w:szCs w:val="32"/>
              </w:rPr>
            </w:pPr>
            <w:r>
              <w:rPr>
                <w:b/>
                <w:sz w:val="32"/>
                <w:szCs w:val="32"/>
              </w:rPr>
              <w:t>ПОСТАНОВЛЕНИЕ</w:t>
            </w:r>
          </w:p>
        </w:tc>
      </w:tr>
      <w:tr w:rsidR="00C0791F" w:rsidTr="005C563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26"/>
        </w:trPr>
        <w:tc>
          <w:tcPr>
            <w:tcW w:w="781" w:type="pct"/>
            <w:gridSpan w:val="3"/>
            <w:tcBorders>
              <w:top w:val="nil"/>
              <w:left w:val="nil"/>
              <w:right w:val="nil"/>
            </w:tcBorders>
            <w:tcMar>
              <w:top w:w="0" w:type="dxa"/>
              <w:left w:w="70" w:type="dxa"/>
              <w:bottom w:w="0" w:type="dxa"/>
              <w:right w:w="70" w:type="dxa"/>
            </w:tcMar>
          </w:tcPr>
          <w:p w:rsidR="00C0791F" w:rsidRDefault="00C0791F" w:rsidP="005C5635">
            <w:pPr>
              <w:tabs>
                <w:tab w:val="left" w:pos="2765"/>
              </w:tabs>
              <w:ind w:left="-88"/>
              <w:jc w:val="both"/>
              <w:rPr>
                <w:sz w:val="28"/>
                <w:szCs w:val="28"/>
              </w:rPr>
            </w:pPr>
            <w:r>
              <w:rPr>
                <w:sz w:val="28"/>
                <w:szCs w:val="28"/>
              </w:rPr>
              <w:t xml:space="preserve">   </w:t>
            </w:r>
            <w:r w:rsidR="005C5635">
              <w:rPr>
                <w:sz w:val="28"/>
                <w:szCs w:val="28"/>
              </w:rPr>
              <w:t xml:space="preserve"> </w:t>
            </w:r>
            <w:r>
              <w:rPr>
                <w:sz w:val="28"/>
                <w:szCs w:val="28"/>
              </w:rPr>
              <w:t>11.09.2023</w:t>
            </w:r>
          </w:p>
        </w:tc>
        <w:tc>
          <w:tcPr>
            <w:tcW w:w="1818" w:type="pct"/>
            <w:gridSpan w:val="4"/>
            <w:tcMar>
              <w:top w:w="0" w:type="dxa"/>
              <w:left w:w="70" w:type="dxa"/>
              <w:bottom w:w="0" w:type="dxa"/>
              <w:right w:w="70" w:type="dxa"/>
            </w:tcMar>
          </w:tcPr>
          <w:p w:rsidR="00C0791F" w:rsidRDefault="00C0791F" w:rsidP="005C5635">
            <w:pPr>
              <w:ind w:left="-567" w:firstLine="426"/>
              <w:jc w:val="center"/>
              <w:rPr>
                <w:position w:val="-6"/>
                <w:szCs w:val="28"/>
              </w:rPr>
            </w:pPr>
          </w:p>
        </w:tc>
        <w:tc>
          <w:tcPr>
            <w:tcW w:w="1964" w:type="pct"/>
            <w:gridSpan w:val="6"/>
            <w:tcMar>
              <w:top w:w="0" w:type="dxa"/>
              <w:left w:w="70" w:type="dxa"/>
              <w:bottom w:w="0" w:type="dxa"/>
              <w:right w:w="70" w:type="dxa"/>
            </w:tcMar>
          </w:tcPr>
          <w:p w:rsidR="00C0791F" w:rsidRPr="001B4C4E" w:rsidRDefault="00C0791F" w:rsidP="005C5635">
            <w:pPr>
              <w:ind w:left="-567" w:firstLine="426"/>
              <w:jc w:val="center"/>
              <w:rPr>
                <w:sz w:val="28"/>
                <w:szCs w:val="28"/>
              </w:rPr>
            </w:pPr>
            <w:r>
              <w:rPr>
                <w:position w:val="-6"/>
                <w:sz w:val="28"/>
                <w:szCs w:val="28"/>
              </w:rPr>
              <w:t xml:space="preserve">    </w:t>
            </w:r>
            <w:r w:rsidR="005C5635">
              <w:rPr>
                <w:position w:val="-6"/>
                <w:sz w:val="28"/>
                <w:szCs w:val="28"/>
              </w:rPr>
              <w:t xml:space="preserve">      </w:t>
            </w:r>
            <w:r>
              <w:rPr>
                <w:position w:val="-6"/>
                <w:sz w:val="28"/>
                <w:szCs w:val="28"/>
              </w:rPr>
              <w:t xml:space="preserve">                                     </w:t>
            </w:r>
            <w:r w:rsidRPr="001B4C4E">
              <w:rPr>
                <w:position w:val="-6"/>
                <w:sz w:val="28"/>
                <w:szCs w:val="28"/>
              </w:rPr>
              <w:t>№</w:t>
            </w:r>
            <w:r>
              <w:rPr>
                <w:position w:val="-6"/>
                <w:sz w:val="28"/>
                <w:szCs w:val="28"/>
              </w:rPr>
              <w:t xml:space="preserve"> 758</w:t>
            </w:r>
          </w:p>
        </w:tc>
        <w:tc>
          <w:tcPr>
            <w:tcW w:w="437" w:type="pct"/>
            <w:gridSpan w:val="2"/>
            <w:tcBorders>
              <w:top w:val="nil"/>
              <w:left w:val="nil"/>
              <w:right w:val="nil"/>
            </w:tcBorders>
            <w:tcMar>
              <w:top w:w="0" w:type="dxa"/>
              <w:left w:w="70" w:type="dxa"/>
              <w:bottom w:w="0" w:type="dxa"/>
              <w:right w:w="70" w:type="dxa"/>
            </w:tcMar>
          </w:tcPr>
          <w:p w:rsidR="00C0791F" w:rsidRPr="001B4C4E" w:rsidRDefault="00C0791F" w:rsidP="005C5635">
            <w:pPr>
              <w:ind w:left="-567"/>
              <w:rPr>
                <w:sz w:val="28"/>
                <w:szCs w:val="28"/>
              </w:rPr>
            </w:pPr>
          </w:p>
        </w:tc>
      </w:tr>
      <w:tr w:rsidR="00C0791F" w:rsidRPr="006F237C" w:rsidTr="005C563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2"/>
        </w:trPr>
        <w:tc>
          <w:tcPr>
            <w:tcW w:w="5000" w:type="pct"/>
            <w:gridSpan w:val="15"/>
            <w:tcMar>
              <w:top w:w="0" w:type="dxa"/>
              <w:left w:w="70" w:type="dxa"/>
              <w:bottom w:w="0" w:type="dxa"/>
              <w:right w:w="70" w:type="dxa"/>
            </w:tcMar>
          </w:tcPr>
          <w:p w:rsidR="00C0791F" w:rsidRDefault="00C0791F" w:rsidP="005C5635">
            <w:pPr>
              <w:tabs>
                <w:tab w:val="left" w:pos="2765"/>
              </w:tabs>
              <w:ind w:left="-567" w:firstLine="426"/>
              <w:jc w:val="center"/>
              <w:rPr>
                <w:sz w:val="28"/>
                <w:szCs w:val="28"/>
              </w:rPr>
            </w:pPr>
            <w:r w:rsidRPr="006F237C">
              <w:rPr>
                <w:sz w:val="28"/>
                <w:szCs w:val="28"/>
              </w:rPr>
              <w:t>г. Омутнинск</w:t>
            </w:r>
          </w:p>
          <w:p w:rsidR="00C0791F" w:rsidRPr="006F237C" w:rsidRDefault="00C0791F" w:rsidP="005C5635">
            <w:pPr>
              <w:tabs>
                <w:tab w:val="left" w:pos="2765"/>
              </w:tabs>
              <w:ind w:left="-567" w:firstLine="426"/>
              <w:jc w:val="center"/>
              <w:rPr>
                <w:sz w:val="28"/>
                <w:szCs w:val="28"/>
              </w:rPr>
            </w:pPr>
          </w:p>
        </w:tc>
      </w:tr>
    </w:tbl>
    <w:p w:rsidR="00C0791F" w:rsidRPr="00207937" w:rsidRDefault="00C0791F" w:rsidP="005C5635">
      <w:pPr>
        <w:ind w:left="-567" w:firstLine="426"/>
        <w:jc w:val="center"/>
        <w:rPr>
          <w:sz w:val="48"/>
          <w:szCs w:val="48"/>
        </w:rPr>
      </w:pPr>
      <w:r w:rsidRPr="008C3B95">
        <w:rPr>
          <w:b/>
          <w:sz w:val="28"/>
          <w:szCs w:val="28"/>
        </w:rPr>
        <w:t>О внесении изменений в постановление администрации Омутнинского городского поселения от</w:t>
      </w:r>
      <w:r>
        <w:rPr>
          <w:b/>
          <w:sz w:val="28"/>
          <w:szCs w:val="28"/>
        </w:rPr>
        <w:t xml:space="preserve"> 14.02.2023 № 130</w:t>
      </w:r>
    </w:p>
    <w:p w:rsidR="00C0791F" w:rsidRPr="00386EEE" w:rsidRDefault="00C0791F" w:rsidP="005C5635">
      <w:pPr>
        <w:ind w:left="-567" w:firstLine="425"/>
        <w:jc w:val="center"/>
        <w:outlineLvl w:val="0"/>
        <w:rPr>
          <w:b/>
          <w:sz w:val="28"/>
          <w:szCs w:val="28"/>
        </w:rPr>
      </w:pPr>
    </w:p>
    <w:p w:rsidR="00C0791F" w:rsidRPr="005C5635" w:rsidRDefault="00C0791F" w:rsidP="005C5635">
      <w:pPr>
        <w:widowControl w:val="0"/>
        <w:autoSpaceDE w:val="0"/>
        <w:autoSpaceDN w:val="0"/>
        <w:adjustRightInd w:val="0"/>
        <w:ind w:left="-567" w:firstLine="709"/>
        <w:jc w:val="both"/>
        <w:rPr>
          <w:sz w:val="26"/>
          <w:szCs w:val="26"/>
        </w:rPr>
      </w:pPr>
      <w:proofErr w:type="gramStart"/>
      <w:r w:rsidRPr="005C5635">
        <w:rPr>
          <w:sz w:val="26"/>
          <w:szCs w:val="26"/>
        </w:rPr>
        <w:t xml:space="preserve">В соответствии с решением Омутнинской городской Думы от 17.08.2023 № 46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5C5635">
        <w:rPr>
          <w:color w:val="000000"/>
          <w:kern w:val="36"/>
          <w:sz w:val="26"/>
          <w:szCs w:val="26"/>
        </w:rPr>
        <w:t xml:space="preserve">постановлением </w:t>
      </w:r>
      <w:r w:rsidRPr="005C5635">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w:t>
      </w:r>
      <w:proofErr w:type="gramEnd"/>
      <w:r w:rsidRPr="005C5635">
        <w:rPr>
          <w:sz w:val="26"/>
          <w:szCs w:val="26"/>
        </w:rPr>
        <w:t xml:space="preserve">, </w:t>
      </w:r>
      <w:proofErr w:type="gramStart"/>
      <w:r w:rsidRPr="005C5635">
        <w:rPr>
          <w:sz w:val="26"/>
          <w:szCs w:val="26"/>
        </w:rPr>
        <w:t>утверждении</w:t>
      </w:r>
      <w:proofErr w:type="gramEnd"/>
      <w:r w:rsidRPr="005C5635">
        <w:rPr>
          <w:sz w:val="26"/>
          <w:szCs w:val="26"/>
        </w:rPr>
        <w:t>,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5C5635">
        <w:rPr>
          <w:sz w:val="26"/>
          <w:szCs w:val="26"/>
        </w:rPr>
        <w:t>т</w:t>
      </w:r>
      <w:r w:rsidRPr="005C5635">
        <w:rPr>
          <w:sz w:val="26"/>
          <w:szCs w:val="26"/>
        </w:rPr>
        <w:t xml:space="preserve">нинского городского поселения </w:t>
      </w:r>
      <w:r w:rsidRPr="005C5635">
        <w:rPr>
          <w:b/>
          <w:sz w:val="26"/>
          <w:szCs w:val="26"/>
        </w:rPr>
        <w:t>ПОСТАНОВЛЯЕТ:</w:t>
      </w:r>
    </w:p>
    <w:p w:rsidR="00C0791F" w:rsidRPr="005C5635" w:rsidRDefault="00C0791F" w:rsidP="005C5635">
      <w:pPr>
        <w:ind w:left="-567"/>
        <w:jc w:val="both"/>
        <w:rPr>
          <w:sz w:val="26"/>
          <w:szCs w:val="26"/>
        </w:rPr>
      </w:pPr>
      <w:r w:rsidRPr="005C5635">
        <w:rPr>
          <w:sz w:val="26"/>
          <w:szCs w:val="26"/>
        </w:rPr>
        <w:tab/>
        <w:t>1. Внести изменения в постановление администрации Омутнинского городского поселения от 14.02.2023 № 130 "Об утверждении плана реализации муниципальной программы "Развитие культуры в муниципальном образовании Омутнинское городское поселение Омутнинского района Кировской области" в 2021-2025 годах на 2023 год" (с изменениями от 24.05.2023 № 423, от 10.08.2023 № 657):</w:t>
      </w:r>
    </w:p>
    <w:p w:rsidR="00C0791F" w:rsidRPr="005C5635" w:rsidRDefault="00C0791F" w:rsidP="005C5635">
      <w:pPr>
        <w:shd w:val="clear" w:color="auto" w:fill="FFFFFF"/>
        <w:tabs>
          <w:tab w:val="left" w:pos="1200"/>
        </w:tabs>
        <w:ind w:left="-567" w:right="17" w:firstLine="547"/>
        <w:jc w:val="both"/>
        <w:rPr>
          <w:spacing w:val="-1"/>
          <w:sz w:val="26"/>
          <w:szCs w:val="26"/>
        </w:rPr>
      </w:pPr>
      <w:r w:rsidRPr="005C5635">
        <w:rPr>
          <w:sz w:val="26"/>
          <w:szCs w:val="26"/>
        </w:rPr>
        <w:t xml:space="preserve">   1.1. План реализации муниципальной программы "Развитие культуры в муниц</w:t>
      </w:r>
      <w:r w:rsidRPr="005C5635">
        <w:rPr>
          <w:sz w:val="26"/>
          <w:szCs w:val="26"/>
        </w:rPr>
        <w:t>и</w:t>
      </w:r>
      <w:r w:rsidRPr="005C5635">
        <w:rPr>
          <w:sz w:val="26"/>
          <w:szCs w:val="26"/>
        </w:rPr>
        <w:t>пальном образовании Омутнинское городское поселение Омутнинского района Киро</w:t>
      </w:r>
      <w:r w:rsidRPr="005C5635">
        <w:rPr>
          <w:sz w:val="26"/>
          <w:szCs w:val="26"/>
        </w:rPr>
        <w:t>в</w:t>
      </w:r>
      <w:r w:rsidRPr="005C5635">
        <w:rPr>
          <w:sz w:val="26"/>
          <w:szCs w:val="26"/>
        </w:rPr>
        <w:t>ской области" в 2021-2025 годах изложить в новой редакции. Прилагается.</w:t>
      </w:r>
    </w:p>
    <w:p w:rsidR="00C0791F" w:rsidRPr="005C5635" w:rsidRDefault="00C0791F" w:rsidP="005C5635">
      <w:pPr>
        <w:ind w:left="-567" w:firstLine="708"/>
        <w:jc w:val="both"/>
        <w:rPr>
          <w:sz w:val="26"/>
          <w:szCs w:val="26"/>
        </w:rPr>
      </w:pPr>
      <w:r w:rsidRPr="005C5635">
        <w:rPr>
          <w:sz w:val="26"/>
          <w:szCs w:val="26"/>
        </w:rPr>
        <w:t>2. Постановление вступает в силу в соответствии с действующим законодател</w:t>
      </w:r>
      <w:r w:rsidRPr="005C5635">
        <w:rPr>
          <w:sz w:val="26"/>
          <w:szCs w:val="26"/>
        </w:rPr>
        <w:t>ь</w:t>
      </w:r>
      <w:r w:rsidRPr="005C5635">
        <w:rPr>
          <w:sz w:val="26"/>
          <w:szCs w:val="26"/>
        </w:rPr>
        <w:t>ством.</w:t>
      </w:r>
    </w:p>
    <w:p w:rsidR="00C0791F" w:rsidRPr="005C5635" w:rsidRDefault="00C0791F" w:rsidP="005C5635">
      <w:pPr>
        <w:pStyle w:val="ConsPlusNormal"/>
        <w:widowControl/>
        <w:ind w:left="-567" w:firstLine="709"/>
        <w:jc w:val="both"/>
        <w:outlineLvl w:val="1"/>
        <w:rPr>
          <w:rFonts w:ascii="Times New Roman" w:hAnsi="Times New Roman"/>
          <w:sz w:val="26"/>
          <w:szCs w:val="26"/>
        </w:rPr>
      </w:pPr>
      <w:r w:rsidRPr="005C5635">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5C5635">
        <w:rPr>
          <w:rFonts w:ascii="Times New Roman" w:hAnsi="Times New Roman"/>
          <w:sz w:val="26"/>
          <w:szCs w:val="26"/>
        </w:rPr>
        <w:t>е</w:t>
      </w:r>
      <w:r w:rsidRPr="005C5635">
        <w:rPr>
          <w:rFonts w:ascii="Times New Roman" w:hAnsi="Times New Roman"/>
          <w:sz w:val="26"/>
          <w:szCs w:val="26"/>
        </w:rPr>
        <w:t>ние Омутнинского района Кировской области.</w:t>
      </w:r>
    </w:p>
    <w:p w:rsidR="00C0791F" w:rsidRPr="005C5635" w:rsidRDefault="00C0791F" w:rsidP="005C5635">
      <w:pPr>
        <w:widowControl w:val="0"/>
        <w:autoSpaceDE w:val="0"/>
        <w:autoSpaceDN w:val="0"/>
        <w:adjustRightInd w:val="0"/>
        <w:ind w:left="-567"/>
        <w:jc w:val="both"/>
        <w:rPr>
          <w:sz w:val="26"/>
          <w:szCs w:val="26"/>
        </w:rPr>
      </w:pPr>
      <w:r w:rsidRPr="005C5635">
        <w:rPr>
          <w:sz w:val="26"/>
          <w:szCs w:val="26"/>
        </w:rPr>
        <w:t xml:space="preserve">          4. </w:t>
      </w:r>
      <w:proofErr w:type="gramStart"/>
      <w:r w:rsidRPr="005C5635">
        <w:rPr>
          <w:sz w:val="26"/>
          <w:szCs w:val="26"/>
        </w:rPr>
        <w:t>Контроль за</w:t>
      </w:r>
      <w:proofErr w:type="gramEnd"/>
      <w:r w:rsidRPr="005C5635">
        <w:rPr>
          <w:sz w:val="26"/>
          <w:szCs w:val="26"/>
        </w:rPr>
        <w:t xml:space="preserve"> исполнением настоящего постановления оставляю за собой.</w:t>
      </w:r>
    </w:p>
    <w:p w:rsidR="00C0791F" w:rsidRPr="005C5635" w:rsidRDefault="00C0791F" w:rsidP="005C5635">
      <w:pPr>
        <w:widowControl w:val="0"/>
        <w:autoSpaceDE w:val="0"/>
        <w:autoSpaceDN w:val="0"/>
        <w:adjustRightInd w:val="0"/>
        <w:ind w:left="-567"/>
        <w:jc w:val="both"/>
        <w:rPr>
          <w:sz w:val="26"/>
          <w:szCs w:val="26"/>
        </w:rPr>
      </w:pPr>
    </w:p>
    <w:p w:rsidR="00C0791F" w:rsidRPr="005C5635" w:rsidRDefault="00C0791F" w:rsidP="005C5635">
      <w:pPr>
        <w:ind w:left="-567" w:right="-142"/>
        <w:rPr>
          <w:sz w:val="26"/>
          <w:szCs w:val="26"/>
        </w:rPr>
      </w:pPr>
    </w:p>
    <w:p w:rsidR="00C0791F" w:rsidRPr="005C5635" w:rsidRDefault="00C0791F" w:rsidP="005C5635">
      <w:pPr>
        <w:ind w:left="-567" w:right="-142"/>
        <w:rPr>
          <w:sz w:val="26"/>
          <w:szCs w:val="26"/>
        </w:rPr>
      </w:pPr>
      <w:proofErr w:type="spellStart"/>
      <w:r w:rsidRPr="005C5635">
        <w:rPr>
          <w:sz w:val="26"/>
          <w:szCs w:val="26"/>
        </w:rPr>
        <w:t>И.о</w:t>
      </w:r>
      <w:proofErr w:type="spellEnd"/>
      <w:r w:rsidRPr="005C5635">
        <w:rPr>
          <w:sz w:val="26"/>
          <w:szCs w:val="26"/>
        </w:rPr>
        <w:t>. главы администрации</w:t>
      </w:r>
    </w:p>
    <w:p w:rsidR="00C0791F" w:rsidRDefault="00C0791F" w:rsidP="00934E09">
      <w:pPr>
        <w:ind w:left="-567" w:right="-142"/>
        <w:rPr>
          <w:sz w:val="28"/>
          <w:szCs w:val="28"/>
        </w:rPr>
      </w:pPr>
      <w:r w:rsidRPr="005C5635">
        <w:rPr>
          <w:sz w:val="26"/>
          <w:szCs w:val="26"/>
        </w:rPr>
        <w:t>Омутнинского городского поселения             С.Г. Уткин</w:t>
      </w:r>
    </w:p>
    <w:p w:rsidR="00C0791F" w:rsidRDefault="00C0791F" w:rsidP="00C0791F">
      <w:pPr>
        <w:widowControl w:val="0"/>
        <w:tabs>
          <w:tab w:val="left" w:pos="7220"/>
        </w:tabs>
        <w:autoSpaceDE w:val="0"/>
        <w:autoSpaceDN w:val="0"/>
        <w:adjustRightInd w:val="0"/>
        <w:rPr>
          <w:sz w:val="28"/>
          <w:szCs w:val="28"/>
        </w:rPr>
      </w:pPr>
    </w:p>
    <w:p w:rsidR="00C0791F" w:rsidRDefault="00C0791F" w:rsidP="00C0791F">
      <w:pPr>
        <w:tabs>
          <w:tab w:val="left" w:pos="6600"/>
        </w:tabs>
        <w:jc w:val="both"/>
        <w:rPr>
          <w:kern w:val="36"/>
        </w:rPr>
      </w:pPr>
    </w:p>
    <w:p w:rsidR="00C0791F" w:rsidRDefault="00C0791F" w:rsidP="00C0791F">
      <w:pPr>
        <w:tabs>
          <w:tab w:val="left" w:pos="6600"/>
        </w:tabs>
        <w:jc w:val="both"/>
        <w:rPr>
          <w:kern w:val="36"/>
        </w:rPr>
        <w:sectPr w:rsidR="00C0791F" w:rsidSect="005C5635">
          <w:pgSz w:w="11906" w:h="16838"/>
          <w:pgMar w:top="955" w:right="851" w:bottom="1134" w:left="1701" w:header="567" w:footer="709" w:gutter="0"/>
          <w:cols w:space="708"/>
          <w:docGrid w:linePitch="360"/>
        </w:sectPr>
      </w:pPr>
    </w:p>
    <w:p w:rsidR="00C0791F" w:rsidRPr="003577AC" w:rsidRDefault="00C0791F" w:rsidP="00607F6C">
      <w:pPr>
        <w:tabs>
          <w:tab w:val="left" w:pos="6600"/>
        </w:tabs>
        <w:ind w:left="4962"/>
        <w:jc w:val="both"/>
        <w:rPr>
          <w:kern w:val="36"/>
        </w:rPr>
      </w:pPr>
      <w:r>
        <w:rPr>
          <w:kern w:val="36"/>
        </w:rPr>
        <w:lastRenderedPageBreak/>
        <w:t>УТВЕРЖДЕН</w:t>
      </w:r>
      <w:r w:rsidRPr="003577AC">
        <w:rPr>
          <w:kern w:val="36"/>
        </w:rPr>
        <w:t xml:space="preserve">   </w:t>
      </w:r>
    </w:p>
    <w:p w:rsidR="00C0791F" w:rsidRPr="003577AC" w:rsidRDefault="00C0791F" w:rsidP="00607F6C">
      <w:pPr>
        <w:widowControl w:val="0"/>
        <w:autoSpaceDE w:val="0"/>
        <w:autoSpaceDN w:val="0"/>
        <w:adjustRightInd w:val="0"/>
        <w:spacing w:line="240" w:lineRule="exact"/>
        <w:ind w:left="4962"/>
        <w:jc w:val="both"/>
        <w:outlineLvl w:val="0"/>
      </w:pPr>
      <w:r w:rsidRPr="003577AC">
        <w:t>Постановлением администрации</w:t>
      </w:r>
    </w:p>
    <w:p w:rsidR="00C0791F" w:rsidRPr="003577AC" w:rsidRDefault="00C0791F" w:rsidP="00607F6C">
      <w:pPr>
        <w:widowControl w:val="0"/>
        <w:autoSpaceDE w:val="0"/>
        <w:autoSpaceDN w:val="0"/>
        <w:adjustRightInd w:val="0"/>
        <w:spacing w:line="240" w:lineRule="exact"/>
        <w:ind w:left="4962"/>
        <w:jc w:val="both"/>
      </w:pPr>
      <w:r w:rsidRPr="003577AC">
        <w:t xml:space="preserve">муниципального образования    </w:t>
      </w:r>
    </w:p>
    <w:p w:rsidR="00C0791F" w:rsidRPr="003577AC" w:rsidRDefault="00C0791F" w:rsidP="00607F6C">
      <w:pPr>
        <w:widowControl w:val="0"/>
        <w:autoSpaceDE w:val="0"/>
        <w:autoSpaceDN w:val="0"/>
        <w:adjustRightInd w:val="0"/>
        <w:spacing w:line="240" w:lineRule="exact"/>
        <w:ind w:left="4962"/>
        <w:jc w:val="both"/>
      </w:pPr>
      <w:r w:rsidRPr="003577AC">
        <w:t>Омутнинское городское поселение</w:t>
      </w:r>
    </w:p>
    <w:p w:rsidR="00C0791F" w:rsidRPr="003577AC" w:rsidRDefault="00C0791F" w:rsidP="00607F6C">
      <w:pPr>
        <w:widowControl w:val="0"/>
        <w:autoSpaceDE w:val="0"/>
        <w:autoSpaceDN w:val="0"/>
        <w:adjustRightInd w:val="0"/>
        <w:spacing w:line="240" w:lineRule="exact"/>
        <w:ind w:left="4962"/>
        <w:jc w:val="both"/>
      </w:pPr>
      <w:r w:rsidRPr="003577AC">
        <w:t>Омутнинского района</w:t>
      </w:r>
      <w:r>
        <w:t xml:space="preserve"> </w:t>
      </w:r>
      <w:r w:rsidRPr="003577AC">
        <w:t>Кировской области</w:t>
      </w:r>
    </w:p>
    <w:p w:rsidR="00C0791F" w:rsidRPr="003577AC" w:rsidRDefault="00C0791F" w:rsidP="00607F6C">
      <w:pPr>
        <w:widowControl w:val="0"/>
        <w:autoSpaceDE w:val="0"/>
        <w:autoSpaceDN w:val="0"/>
        <w:adjustRightInd w:val="0"/>
        <w:spacing w:line="240" w:lineRule="exact"/>
        <w:ind w:left="4962"/>
        <w:jc w:val="both"/>
      </w:pPr>
      <w:r>
        <w:t>от 11.09.2023 № 758</w:t>
      </w:r>
    </w:p>
    <w:p w:rsidR="00C0791F" w:rsidRDefault="00C0791F" w:rsidP="00C0791F">
      <w:pPr>
        <w:jc w:val="both"/>
        <w:rPr>
          <w:b/>
          <w:sz w:val="28"/>
          <w:szCs w:val="28"/>
        </w:rPr>
      </w:pPr>
    </w:p>
    <w:p w:rsidR="00C0791F" w:rsidRDefault="00C0791F" w:rsidP="00C0791F">
      <w:pPr>
        <w:jc w:val="center"/>
        <w:rPr>
          <w:b/>
          <w:sz w:val="28"/>
          <w:szCs w:val="28"/>
        </w:rPr>
      </w:pPr>
      <w:r w:rsidRPr="0095060F">
        <w:rPr>
          <w:b/>
          <w:sz w:val="28"/>
          <w:szCs w:val="28"/>
        </w:rPr>
        <w:t>План реализации муниципальной программы</w:t>
      </w:r>
    </w:p>
    <w:p w:rsidR="00C0791F" w:rsidRDefault="00C0791F" w:rsidP="00C0791F">
      <w:pPr>
        <w:jc w:val="center"/>
        <w:rPr>
          <w:sz w:val="28"/>
          <w:szCs w:val="28"/>
        </w:rPr>
      </w:pPr>
      <w:r>
        <w:rPr>
          <w:sz w:val="28"/>
          <w:szCs w:val="28"/>
        </w:rPr>
        <w:t>"Развитие культуры</w:t>
      </w:r>
      <w:r w:rsidRPr="0028636D">
        <w:rPr>
          <w:sz w:val="28"/>
          <w:szCs w:val="28"/>
        </w:rPr>
        <w:t xml:space="preserve"> в муниципальном образовании Омутнинское городское поселение Омутнинского район</w:t>
      </w:r>
      <w:r>
        <w:rPr>
          <w:sz w:val="28"/>
          <w:szCs w:val="28"/>
        </w:rPr>
        <w:t>а Кировской области" в 2021-2025</w:t>
      </w:r>
      <w:r w:rsidRPr="0028636D">
        <w:rPr>
          <w:sz w:val="28"/>
          <w:szCs w:val="28"/>
        </w:rPr>
        <w:t xml:space="preserve"> годах</w:t>
      </w:r>
    </w:p>
    <w:p w:rsidR="00C0791F" w:rsidRPr="003577AC" w:rsidRDefault="00C0791F" w:rsidP="00C0791F">
      <w:pPr>
        <w:jc w:val="center"/>
        <w:rPr>
          <w:sz w:val="32"/>
          <w:szCs w:val="32"/>
          <w:u w:val="single"/>
        </w:rPr>
      </w:pPr>
      <w:r>
        <w:rPr>
          <w:sz w:val="32"/>
          <w:szCs w:val="32"/>
          <w:u w:val="single"/>
        </w:rPr>
        <w:t>на 2023</w:t>
      </w:r>
      <w:r w:rsidRPr="003577AC">
        <w:rPr>
          <w:sz w:val="32"/>
          <w:szCs w:val="32"/>
          <w:u w:val="single"/>
        </w:rPr>
        <w:t xml:space="preserve"> год</w:t>
      </w:r>
    </w:p>
    <w:tbl>
      <w:tblPr>
        <w:tblW w:w="9780" w:type="dxa"/>
        <w:tblInd w:w="-492" w:type="dxa"/>
        <w:tblLayout w:type="fixed"/>
        <w:tblCellMar>
          <w:left w:w="75" w:type="dxa"/>
          <w:right w:w="75" w:type="dxa"/>
        </w:tblCellMar>
        <w:tblLook w:val="0000" w:firstRow="0" w:lastRow="0" w:firstColumn="0" w:lastColumn="0" w:noHBand="0" w:noVBand="0"/>
      </w:tblPr>
      <w:tblGrid>
        <w:gridCol w:w="425"/>
        <w:gridCol w:w="1843"/>
        <w:gridCol w:w="1275"/>
        <w:gridCol w:w="2126"/>
        <w:gridCol w:w="1135"/>
        <w:gridCol w:w="2976"/>
      </w:tblGrid>
      <w:tr w:rsidR="00C0791F" w:rsidTr="00607F6C">
        <w:trPr>
          <w:cantSplit/>
          <w:trHeight w:val="1535"/>
        </w:trPr>
        <w:tc>
          <w:tcPr>
            <w:tcW w:w="42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rsidRPr="00250AD2">
              <w:t xml:space="preserve">N </w:t>
            </w:r>
          </w:p>
          <w:p w:rsidR="00C0791F" w:rsidRPr="00250AD2" w:rsidRDefault="00C0791F" w:rsidP="00607F6C">
            <w:pPr>
              <w:autoSpaceDE w:val="0"/>
              <w:autoSpaceDN w:val="0"/>
              <w:adjustRightInd w:val="0"/>
              <w:spacing w:line="240" w:lineRule="exact"/>
              <w:jc w:val="center"/>
            </w:pPr>
            <w:proofErr w:type="gramStart"/>
            <w:r w:rsidRPr="00250AD2">
              <w:t>п</w:t>
            </w:r>
            <w:proofErr w:type="gramEnd"/>
            <w:r w:rsidRPr="00250AD2">
              <w:t>/п</w:t>
            </w:r>
          </w:p>
        </w:tc>
        <w:tc>
          <w:tcPr>
            <w:tcW w:w="1843"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rsidRPr="00250AD2">
              <w:t xml:space="preserve">Наименование   </w:t>
            </w:r>
            <w:r w:rsidRPr="00250AD2">
              <w:br/>
              <w:t xml:space="preserve">  муниципал</w:t>
            </w:r>
            <w:r w:rsidRPr="00250AD2">
              <w:t>ь</w:t>
            </w:r>
            <w:r w:rsidR="00607F6C">
              <w:t xml:space="preserve">ной </w:t>
            </w:r>
            <w:r w:rsidRPr="00250AD2">
              <w:t>программы, подпрограммы, мероприятия</w:t>
            </w:r>
          </w:p>
        </w:tc>
        <w:tc>
          <w:tcPr>
            <w:tcW w:w="127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Отве</w:t>
            </w:r>
            <w:r>
              <w:t>т</w:t>
            </w:r>
            <w:r>
              <w:t xml:space="preserve">ственный  </w:t>
            </w:r>
            <w:r>
              <w:br/>
              <w:t>исполн</w:t>
            </w:r>
            <w:r>
              <w:t>и</w:t>
            </w:r>
            <w:r w:rsidRPr="00250AD2">
              <w:t xml:space="preserve">тель  </w:t>
            </w: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r>
              <w:t>Источник</w:t>
            </w:r>
          </w:p>
          <w:p w:rsidR="00C0791F" w:rsidRPr="00250AD2" w:rsidRDefault="00C0791F" w:rsidP="00607F6C">
            <w:pPr>
              <w:autoSpaceDE w:val="0"/>
              <w:autoSpaceDN w:val="0"/>
              <w:adjustRightInd w:val="0"/>
              <w:spacing w:line="240" w:lineRule="exact"/>
              <w:jc w:val="center"/>
            </w:pPr>
            <w:r>
              <w:t xml:space="preserve"> фи</w:t>
            </w:r>
            <w:r w:rsidRPr="00250AD2">
              <w:t>нансирования</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Объем фина</w:t>
            </w:r>
            <w:r>
              <w:t>н</w:t>
            </w:r>
            <w:r>
              <w:t>сового обесп</w:t>
            </w:r>
            <w:r>
              <w:t>е</w:t>
            </w:r>
            <w:r>
              <w:t xml:space="preserve">чения, </w:t>
            </w:r>
            <w:proofErr w:type="spellStart"/>
            <w:r w:rsidRPr="00250AD2">
              <w:t>тыс</w:t>
            </w:r>
            <w:proofErr w:type="gramStart"/>
            <w:r w:rsidRPr="00250AD2">
              <w:t>.р</w:t>
            </w:r>
            <w:proofErr w:type="gramEnd"/>
            <w:r w:rsidRPr="00250AD2">
              <w:t>уб</w:t>
            </w:r>
            <w:proofErr w:type="spellEnd"/>
            <w:r w:rsidR="00607F6C">
              <w:t>.</w:t>
            </w:r>
          </w:p>
        </w:tc>
        <w:tc>
          <w:tcPr>
            <w:tcW w:w="2976"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 xml:space="preserve">Ожидаемый  </w:t>
            </w:r>
            <w:r>
              <w:br/>
              <w:t xml:space="preserve">результат  </w:t>
            </w:r>
            <w:r w:rsidRPr="00250AD2">
              <w:br/>
              <w:t xml:space="preserve">(краткое   </w:t>
            </w:r>
            <w:r w:rsidRPr="00250AD2">
              <w:br/>
              <w:t xml:space="preserve">описание)  </w:t>
            </w:r>
            <w:r w:rsidRPr="00250AD2">
              <w:br/>
            </w:r>
          </w:p>
        </w:tc>
      </w:tr>
      <w:tr w:rsidR="00C0791F" w:rsidTr="00607F6C">
        <w:trPr>
          <w:cantSplit/>
          <w:trHeight w:val="360"/>
        </w:trPr>
        <w:tc>
          <w:tcPr>
            <w:tcW w:w="425" w:type="dxa"/>
            <w:vMerge w:val="restart"/>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val="restart"/>
            <w:tcBorders>
              <w:left w:val="single" w:sz="4" w:space="0" w:color="auto"/>
              <w:right w:val="single" w:sz="4" w:space="0" w:color="auto"/>
            </w:tcBorders>
          </w:tcPr>
          <w:p w:rsidR="00C0791F" w:rsidRPr="00C54DD8" w:rsidRDefault="00C0791F" w:rsidP="00607F6C">
            <w:pPr>
              <w:spacing w:line="240" w:lineRule="exact"/>
              <w:jc w:val="both"/>
            </w:pPr>
            <w:r w:rsidRPr="00C54DD8">
              <w:rPr>
                <w:rFonts w:eastAsia="Calibri"/>
                <w:lang w:eastAsia="en-US"/>
              </w:rPr>
              <w:t>"Развитие кул</w:t>
            </w:r>
            <w:r w:rsidRPr="00C54DD8">
              <w:rPr>
                <w:rFonts w:eastAsia="Calibri"/>
                <w:lang w:eastAsia="en-US"/>
              </w:rPr>
              <w:t>ь</w:t>
            </w:r>
            <w:r w:rsidRPr="00C54DD8">
              <w:rPr>
                <w:rFonts w:eastAsia="Calibri"/>
                <w:lang w:eastAsia="en-US"/>
              </w:rPr>
              <w:t>туры в муниц</w:t>
            </w:r>
            <w:r w:rsidRPr="00C54DD8">
              <w:rPr>
                <w:rFonts w:eastAsia="Calibri"/>
                <w:lang w:eastAsia="en-US"/>
              </w:rPr>
              <w:t>и</w:t>
            </w:r>
            <w:r w:rsidRPr="00C54DD8">
              <w:rPr>
                <w:rFonts w:eastAsia="Calibri"/>
                <w:lang w:eastAsia="en-US"/>
              </w:rPr>
              <w:t>пальном обр</w:t>
            </w:r>
            <w:r w:rsidRPr="00C54DD8">
              <w:rPr>
                <w:rFonts w:eastAsia="Calibri"/>
                <w:lang w:eastAsia="en-US"/>
              </w:rPr>
              <w:t>а</w:t>
            </w:r>
            <w:r w:rsidRPr="00C54DD8">
              <w:rPr>
                <w:rFonts w:eastAsia="Calibri"/>
                <w:lang w:eastAsia="en-US"/>
              </w:rPr>
              <w:t>зовании Ому</w:t>
            </w:r>
            <w:r w:rsidRPr="00C54DD8">
              <w:rPr>
                <w:rFonts w:eastAsia="Calibri"/>
                <w:lang w:eastAsia="en-US"/>
              </w:rPr>
              <w:t>т</w:t>
            </w:r>
            <w:r w:rsidRPr="00C54DD8">
              <w:rPr>
                <w:rFonts w:eastAsia="Calibri"/>
                <w:lang w:eastAsia="en-US"/>
              </w:rPr>
              <w:t>нинское горо</w:t>
            </w:r>
            <w:r w:rsidRPr="00C54DD8">
              <w:rPr>
                <w:rFonts w:eastAsia="Calibri"/>
                <w:lang w:eastAsia="en-US"/>
              </w:rPr>
              <w:t>д</w:t>
            </w:r>
            <w:r w:rsidRPr="00C54DD8">
              <w:rPr>
                <w:rFonts w:eastAsia="Calibri"/>
                <w:lang w:eastAsia="en-US"/>
              </w:rPr>
              <w:t>ское поселение Омутнинского района Киро</w:t>
            </w:r>
            <w:r w:rsidRPr="00C54DD8">
              <w:rPr>
                <w:rFonts w:eastAsia="Calibri"/>
                <w:lang w:eastAsia="en-US"/>
              </w:rPr>
              <w:t>в</w:t>
            </w:r>
            <w:r w:rsidRPr="00C54DD8">
              <w:rPr>
                <w:rFonts w:eastAsia="Calibri"/>
                <w:lang w:eastAsia="en-US"/>
              </w:rPr>
              <w:t xml:space="preserve">ской области" в </w:t>
            </w:r>
            <w:r>
              <w:rPr>
                <w:rFonts w:eastAsia="Calibri"/>
                <w:lang w:eastAsia="en-US"/>
              </w:rPr>
              <w:t>2021-2025</w:t>
            </w:r>
            <w:r w:rsidRPr="00C54DD8">
              <w:rPr>
                <w:rFonts w:eastAsia="Calibri"/>
                <w:lang w:eastAsia="en-US"/>
              </w:rPr>
              <w:t xml:space="preserve"> годах</w:t>
            </w:r>
          </w:p>
        </w:tc>
        <w:tc>
          <w:tcPr>
            <w:tcW w:w="1275" w:type="dxa"/>
            <w:vMerge w:val="restart"/>
            <w:tcBorders>
              <w:top w:val="single" w:sz="4" w:space="0" w:color="auto"/>
              <w:left w:val="single" w:sz="4" w:space="0" w:color="auto"/>
              <w:bottom w:val="single" w:sz="4" w:space="0" w:color="auto"/>
              <w:right w:val="single" w:sz="4" w:space="0" w:color="auto"/>
            </w:tcBorders>
          </w:tcPr>
          <w:p w:rsidR="00C0791F" w:rsidRPr="00CB071F" w:rsidRDefault="00C0791F" w:rsidP="00607F6C">
            <w:pPr>
              <w:autoSpaceDE w:val="0"/>
              <w:autoSpaceDN w:val="0"/>
              <w:adjustRightInd w:val="0"/>
              <w:spacing w:line="240" w:lineRule="exact"/>
            </w:pPr>
            <w:r>
              <w:t>Управл</w:t>
            </w:r>
            <w:r>
              <w:t>е</w:t>
            </w:r>
            <w:r>
              <w:t>ние кул</w:t>
            </w:r>
            <w:r>
              <w:t>ь</w:t>
            </w:r>
            <w:r>
              <w:t>туры Омутни</w:t>
            </w:r>
            <w:r>
              <w:t>н</w:t>
            </w:r>
            <w:r>
              <w:t>ского ра</w:t>
            </w:r>
            <w:r>
              <w:t>й</w:t>
            </w:r>
            <w:r>
              <w:t>она</w:t>
            </w:r>
          </w:p>
        </w:tc>
        <w:tc>
          <w:tcPr>
            <w:tcW w:w="2126" w:type="dxa"/>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rsidRPr="00250AD2">
              <w:t xml:space="preserve">всего        </w:t>
            </w:r>
          </w:p>
        </w:tc>
        <w:tc>
          <w:tcPr>
            <w:tcW w:w="1135" w:type="dxa"/>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rPr>
                <w:rFonts w:eastAsia="Calibri"/>
                <w:sz w:val="22"/>
                <w:szCs w:val="22"/>
                <w:lang w:eastAsia="en-US"/>
              </w:rPr>
              <w:t>11820</w:t>
            </w:r>
            <w:r w:rsidRPr="0005290C">
              <w:rPr>
                <w:rFonts w:eastAsia="Calibri"/>
                <w:sz w:val="22"/>
                <w:szCs w:val="22"/>
                <w:lang w:eastAsia="en-US"/>
              </w:rPr>
              <w:t>,000</w:t>
            </w:r>
          </w:p>
        </w:tc>
        <w:tc>
          <w:tcPr>
            <w:tcW w:w="2976" w:type="dxa"/>
            <w:vMerge w:val="restart"/>
            <w:tcBorders>
              <w:left w:val="single" w:sz="4" w:space="0" w:color="auto"/>
              <w:right w:val="single" w:sz="4" w:space="0" w:color="auto"/>
            </w:tcBorders>
          </w:tcPr>
          <w:p w:rsidR="00C0791F" w:rsidRPr="00D93ECB" w:rsidRDefault="00C0791F" w:rsidP="00607F6C">
            <w:pPr>
              <w:autoSpaceDE w:val="0"/>
              <w:autoSpaceDN w:val="0"/>
              <w:adjustRightInd w:val="0"/>
              <w:spacing w:line="240" w:lineRule="exact"/>
            </w:pPr>
            <w:r w:rsidRPr="00D93ECB">
              <w:t>Создание благоприятных условий для устойчивого развития сферы культуры</w:t>
            </w:r>
            <w:r>
              <w:t xml:space="preserve"> (мероприятия проводятся в соответствии с утвержде</w:t>
            </w:r>
            <w:r>
              <w:t>н</w:t>
            </w:r>
            <w:r>
              <w:t>ным главой администр</w:t>
            </w:r>
            <w:r>
              <w:t>а</w:t>
            </w:r>
            <w:r>
              <w:t>ции Омутнинского горо</w:t>
            </w:r>
            <w:r>
              <w:t>д</w:t>
            </w:r>
            <w:r>
              <w:t>ского поселения планом культурно-массовых мер</w:t>
            </w:r>
            <w:r>
              <w:t>о</w:t>
            </w:r>
            <w:r>
              <w:t>приятий на 2022 год)</w:t>
            </w:r>
          </w:p>
        </w:tc>
      </w:tr>
      <w:tr w:rsidR="00C0791F" w:rsidTr="00607F6C">
        <w:trPr>
          <w:cantSplit/>
          <w:trHeight w:val="369"/>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69"/>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172"/>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69"/>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rPr>
                <w:rFonts w:eastAsia="Calibri"/>
                <w:sz w:val="22"/>
                <w:szCs w:val="22"/>
                <w:lang w:eastAsia="en-US"/>
              </w:rPr>
              <w:t>11820</w:t>
            </w:r>
            <w:r w:rsidRPr="0005290C">
              <w:rPr>
                <w:rFonts w:eastAsia="Calibri"/>
                <w:sz w:val="22"/>
                <w:szCs w:val="22"/>
                <w:lang w:eastAsia="en-US"/>
              </w:rPr>
              <w:t>,000</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69"/>
        </w:trPr>
        <w:tc>
          <w:tcPr>
            <w:tcW w:w="42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внебюджетные и</w:t>
            </w:r>
            <w:r>
              <w:t>с</w:t>
            </w:r>
            <w:r>
              <w:t>точники</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w:t>
            </w:r>
          </w:p>
        </w:tc>
        <w:tc>
          <w:tcPr>
            <w:tcW w:w="2976"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70"/>
        </w:trPr>
        <w:tc>
          <w:tcPr>
            <w:tcW w:w="425" w:type="dxa"/>
            <w:vMerge w:val="restart"/>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rsidRPr="00250AD2">
              <w:t>1.</w:t>
            </w:r>
          </w:p>
        </w:tc>
        <w:tc>
          <w:tcPr>
            <w:tcW w:w="1843" w:type="dxa"/>
            <w:vMerge w:val="restart"/>
            <w:tcBorders>
              <w:left w:val="single" w:sz="4" w:space="0" w:color="auto"/>
              <w:right w:val="single" w:sz="4" w:space="0" w:color="auto"/>
            </w:tcBorders>
          </w:tcPr>
          <w:p w:rsidR="00C0791F" w:rsidRPr="00C54DD8" w:rsidRDefault="00C0791F" w:rsidP="00607F6C">
            <w:pPr>
              <w:spacing w:line="240" w:lineRule="exact"/>
            </w:pPr>
            <w:r w:rsidRPr="00C54DD8">
              <w:rPr>
                <w:color w:val="000000"/>
              </w:rPr>
              <w:t>Создание усл</w:t>
            </w:r>
            <w:r w:rsidRPr="00C54DD8">
              <w:rPr>
                <w:color w:val="000000"/>
              </w:rPr>
              <w:t>о</w:t>
            </w:r>
            <w:r w:rsidRPr="00C54DD8">
              <w:rPr>
                <w:color w:val="000000"/>
              </w:rPr>
              <w:t>вий для пров</w:t>
            </w:r>
            <w:r w:rsidRPr="00C54DD8">
              <w:rPr>
                <w:color w:val="000000"/>
              </w:rPr>
              <w:t>е</w:t>
            </w:r>
            <w:r w:rsidRPr="00C54DD8">
              <w:rPr>
                <w:color w:val="000000"/>
              </w:rPr>
              <w:t>дения культу</w:t>
            </w:r>
            <w:r w:rsidRPr="00C54DD8">
              <w:rPr>
                <w:color w:val="000000"/>
              </w:rPr>
              <w:t>р</w:t>
            </w:r>
            <w:r w:rsidRPr="00C54DD8">
              <w:rPr>
                <w:color w:val="000000"/>
              </w:rPr>
              <w:t>ных меропри</w:t>
            </w:r>
            <w:r w:rsidRPr="00C54DD8">
              <w:rPr>
                <w:color w:val="000000"/>
              </w:rPr>
              <w:t>я</w:t>
            </w:r>
            <w:r w:rsidRPr="00C54DD8">
              <w:rPr>
                <w:color w:val="000000"/>
              </w:rPr>
              <w:t>тий жителям городского п</w:t>
            </w:r>
            <w:r w:rsidRPr="00C54DD8">
              <w:rPr>
                <w:color w:val="000000"/>
              </w:rPr>
              <w:t>о</w:t>
            </w:r>
            <w:r w:rsidRPr="00C54DD8">
              <w:rPr>
                <w:color w:val="000000"/>
              </w:rPr>
              <w:t>селения</w:t>
            </w: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rsidRPr="00250AD2">
              <w:t xml:space="preserve">всего        </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spacing w:line="240" w:lineRule="exact"/>
              <w:jc w:val="center"/>
            </w:pPr>
            <w:r>
              <w:rPr>
                <w:rFonts w:eastAsia="Calibri"/>
                <w:sz w:val="22"/>
                <w:szCs w:val="22"/>
                <w:lang w:eastAsia="en-US"/>
              </w:rPr>
              <w:t>6637,000</w:t>
            </w:r>
          </w:p>
        </w:tc>
        <w:tc>
          <w:tcPr>
            <w:tcW w:w="2976" w:type="dxa"/>
            <w:vMerge w:val="restart"/>
            <w:tcBorders>
              <w:left w:val="single" w:sz="4" w:space="0" w:color="auto"/>
              <w:right w:val="single" w:sz="4" w:space="0" w:color="auto"/>
            </w:tcBorders>
          </w:tcPr>
          <w:p w:rsidR="00C0791F" w:rsidRDefault="00C0791F" w:rsidP="00607F6C">
            <w:pPr>
              <w:autoSpaceDE w:val="0"/>
              <w:autoSpaceDN w:val="0"/>
              <w:adjustRightInd w:val="0"/>
              <w:spacing w:line="240" w:lineRule="exact"/>
            </w:pPr>
            <w:r>
              <w:t>Организация досуга нас</w:t>
            </w:r>
            <w:r>
              <w:t>е</w:t>
            </w:r>
            <w:r>
              <w:t>ления;</w:t>
            </w:r>
          </w:p>
          <w:p w:rsidR="00C0791F" w:rsidRPr="00250AD2" w:rsidRDefault="00C0791F" w:rsidP="00607F6C">
            <w:pPr>
              <w:autoSpaceDE w:val="0"/>
              <w:autoSpaceDN w:val="0"/>
              <w:adjustRightInd w:val="0"/>
              <w:spacing w:line="240" w:lineRule="exact"/>
            </w:pPr>
            <w:r>
              <w:t>Совершенствование кач</w:t>
            </w:r>
            <w:r>
              <w:t>е</w:t>
            </w:r>
            <w:r>
              <w:t>ства и эффективности пр</w:t>
            </w:r>
            <w:r>
              <w:t>о</w:t>
            </w:r>
            <w:r>
              <w:t>ведения культурных мер</w:t>
            </w:r>
            <w:r>
              <w:t>о</w:t>
            </w:r>
            <w:r>
              <w:t>приятий; Увеличение чи</w:t>
            </w:r>
            <w:r>
              <w:t>с</w:t>
            </w:r>
            <w:r>
              <w:t>ла посещений культурных мероприятий</w:t>
            </w:r>
          </w:p>
        </w:tc>
      </w:tr>
      <w:tr w:rsidR="00C0791F" w:rsidTr="00607F6C">
        <w:trPr>
          <w:cantSplit/>
          <w:trHeight w:val="312"/>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70"/>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12"/>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12"/>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spacing w:line="240" w:lineRule="exact"/>
              <w:jc w:val="center"/>
            </w:pPr>
            <w:r>
              <w:rPr>
                <w:rFonts w:eastAsia="Calibri"/>
                <w:sz w:val="22"/>
                <w:szCs w:val="22"/>
                <w:lang w:eastAsia="en-US"/>
              </w:rPr>
              <w:t>6637,000</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12"/>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r>
              <w:t>внебюджетные и</w:t>
            </w:r>
            <w:r>
              <w:t>с</w:t>
            </w:r>
            <w:r>
              <w:t>точники</w:t>
            </w:r>
          </w:p>
        </w:tc>
        <w:tc>
          <w:tcPr>
            <w:tcW w:w="1135" w:type="dxa"/>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12"/>
        </w:trPr>
        <w:tc>
          <w:tcPr>
            <w:tcW w:w="425" w:type="dxa"/>
            <w:vMerge w:val="restart"/>
            <w:tcBorders>
              <w:top w:val="single" w:sz="4" w:space="0" w:color="auto"/>
              <w:left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2.</w:t>
            </w:r>
          </w:p>
        </w:tc>
        <w:tc>
          <w:tcPr>
            <w:tcW w:w="1843" w:type="dxa"/>
            <w:vMerge w:val="restart"/>
            <w:tcBorders>
              <w:top w:val="single" w:sz="4" w:space="0" w:color="auto"/>
              <w:left w:val="single" w:sz="4" w:space="0" w:color="auto"/>
              <w:right w:val="single" w:sz="4" w:space="0" w:color="auto"/>
            </w:tcBorders>
          </w:tcPr>
          <w:p w:rsidR="00C0791F" w:rsidRPr="00C54DD8" w:rsidRDefault="00C0791F" w:rsidP="00607F6C">
            <w:pPr>
              <w:autoSpaceDE w:val="0"/>
              <w:autoSpaceDN w:val="0"/>
              <w:adjustRightInd w:val="0"/>
              <w:spacing w:line="240" w:lineRule="exact"/>
            </w:pPr>
            <w:r w:rsidRPr="00C54DD8">
              <w:rPr>
                <w:color w:val="000000"/>
              </w:rPr>
              <w:t>Проведение праздничных культурно-развлекател</w:t>
            </w:r>
            <w:r w:rsidRPr="00C54DD8">
              <w:rPr>
                <w:color w:val="000000"/>
              </w:rPr>
              <w:t>ь</w:t>
            </w:r>
            <w:r w:rsidRPr="00C54DD8">
              <w:rPr>
                <w:color w:val="000000"/>
              </w:rPr>
              <w:t>ных меропри</w:t>
            </w:r>
            <w:r w:rsidRPr="00C54DD8">
              <w:rPr>
                <w:color w:val="000000"/>
              </w:rPr>
              <w:t>я</w:t>
            </w:r>
            <w:r w:rsidRPr="00C54DD8">
              <w:rPr>
                <w:color w:val="000000"/>
              </w:rPr>
              <w:t>тий жителям городского п</w:t>
            </w:r>
            <w:r w:rsidRPr="00C54DD8">
              <w:rPr>
                <w:color w:val="000000"/>
              </w:rPr>
              <w:t>о</w:t>
            </w:r>
            <w:r w:rsidRPr="00C54DD8">
              <w:rPr>
                <w:color w:val="000000"/>
              </w:rPr>
              <w:t>селения</w:t>
            </w: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всего</w:t>
            </w:r>
          </w:p>
        </w:tc>
        <w:tc>
          <w:tcPr>
            <w:tcW w:w="1135"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r>
              <w:rPr>
                <w:rFonts w:eastAsia="Calibri"/>
                <w:sz w:val="22"/>
                <w:szCs w:val="22"/>
                <w:lang w:eastAsia="en-US"/>
              </w:rPr>
              <w:t>5033,000</w:t>
            </w:r>
          </w:p>
        </w:tc>
        <w:tc>
          <w:tcPr>
            <w:tcW w:w="2976" w:type="dxa"/>
            <w:vMerge w:val="restart"/>
            <w:tcBorders>
              <w:top w:val="single" w:sz="4" w:space="0" w:color="auto"/>
              <w:left w:val="single" w:sz="4" w:space="0" w:color="auto"/>
              <w:right w:val="single" w:sz="4" w:space="0" w:color="auto"/>
            </w:tcBorders>
          </w:tcPr>
          <w:p w:rsidR="00C0791F" w:rsidRDefault="00C0791F" w:rsidP="00607F6C">
            <w:pPr>
              <w:autoSpaceDE w:val="0"/>
              <w:autoSpaceDN w:val="0"/>
              <w:adjustRightInd w:val="0"/>
              <w:spacing w:line="240" w:lineRule="exact"/>
            </w:pPr>
            <w:r>
              <w:t>Развитие праздничной культуры в современных условиях;</w:t>
            </w:r>
          </w:p>
          <w:p w:rsidR="00C0791F" w:rsidRDefault="00C0791F" w:rsidP="00607F6C">
            <w:pPr>
              <w:autoSpaceDE w:val="0"/>
              <w:autoSpaceDN w:val="0"/>
              <w:adjustRightInd w:val="0"/>
              <w:spacing w:line="240" w:lineRule="exact"/>
            </w:pPr>
            <w:r>
              <w:t>Сохранение народных праздничных традиций, формирование духовных ценностей;</w:t>
            </w:r>
          </w:p>
          <w:p w:rsidR="00C0791F" w:rsidRPr="00250AD2" w:rsidRDefault="00C0791F" w:rsidP="00607F6C">
            <w:pPr>
              <w:autoSpaceDE w:val="0"/>
              <w:autoSpaceDN w:val="0"/>
              <w:adjustRightInd w:val="0"/>
              <w:spacing w:line="240" w:lineRule="exact"/>
            </w:pPr>
            <w:r>
              <w:t>Внедрение инновационных форм, методов и технол</w:t>
            </w:r>
            <w:r>
              <w:t>о</w:t>
            </w:r>
            <w:r>
              <w:t>гий в проведение культу</w:t>
            </w:r>
            <w:r>
              <w:t>р</w:t>
            </w:r>
            <w:r>
              <w:t>но – развлекательных м</w:t>
            </w:r>
            <w:r>
              <w:t>е</w:t>
            </w:r>
            <w:r>
              <w:t>роприятий</w:t>
            </w:r>
          </w:p>
        </w:tc>
      </w:tr>
      <w:tr w:rsidR="00C0791F" w:rsidTr="00607F6C">
        <w:trPr>
          <w:cantSplit/>
          <w:trHeight w:val="312"/>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70"/>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12"/>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r>
              <w:t>-</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12"/>
        </w:trPr>
        <w:tc>
          <w:tcPr>
            <w:tcW w:w="425"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r>
              <w:rPr>
                <w:rFonts w:eastAsia="Calibri"/>
                <w:sz w:val="22"/>
                <w:szCs w:val="22"/>
                <w:lang w:eastAsia="en-US"/>
              </w:rPr>
              <w:t>5033,000</w:t>
            </w:r>
          </w:p>
        </w:tc>
        <w:tc>
          <w:tcPr>
            <w:tcW w:w="2976" w:type="dxa"/>
            <w:vMerge/>
            <w:tcBorders>
              <w:left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12"/>
        </w:trPr>
        <w:tc>
          <w:tcPr>
            <w:tcW w:w="42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внебюджетные и</w:t>
            </w:r>
            <w:r>
              <w:t>с</w:t>
            </w:r>
            <w:r>
              <w:t>точники</w:t>
            </w:r>
          </w:p>
        </w:tc>
        <w:tc>
          <w:tcPr>
            <w:tcW w:w="1135"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r>
              <w:t>-</w:t>
            </w:r>
          </w:p>
        </w:tc>
        <w:tc>
          <w:tcPr>
            <w:tcW w:w="2976"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70"/>
        </w:trPr>
        <w:tc>
          <w:tcPr>
            <w:tcW w:w="425" w:type="dxa"/>
            <w:vMerge w:val="restart"/>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jc w:val="center"/>
            </w:pPr>
            <w:r>
              <w:t>3.</w:t>
            </w:r>
          </w:p>
        </w:tc>
        <w:tc>
          <w:tcPr>
            <w:tcW w:w="1843" w:type="dxa"/>
            <w:vMerge w:val="restart"/>
            <w:tcBorders>
              <w:top w:val="single" w:sz="4" w:space="0" w:color="auto"/>
              <w:left w:val="single" w:sz="4" w:space="0" w:color="auto"/>
              <w:bottom w:val="single" w:sz="4" w:space="0" w:color="auto"/>
              <w:right w:val="single" w:sz="4" w:space="0" w:color="auto"/>
            </w:tcBorders>
          </w:tcPr>
          <w:p w:rsidR="00C0791F" w:rsidRPr="00C54DD8" w:rsidRDefault="00C0791F" w:rsidP="00607F6C">
            <w:pPr>
              <w:autoSpaceDE w:val="0"/>
              <w:autoSpaceDN w:val="0"/>
              <w:adjustRightInd w:val="0"/>
              <w:spacing w:line="240" w:lineRule="exact"/>
            </w:pPr>
            <w:r w:rsidRPr="00C54DD8">
              <w:rPr>
                <w:color w:val="000000"/>
              </w:rPr>
              <w:t>Комплектов</w:t>
            </w:r>
            <w:r w:rsidRPr="00C54DD8">
              <w:rPr>
                <w:color w:val="000000"/>
              </w:rPr>
              <w:t>а</w:t>
            </w:r>
            <w:r w:rsidRPr="00C54DD8">
              <w:rPr>
                <w:color w:val="000000"/>
              </w:rPr>
              <w:t>ние библиоте</w:t>
            </w:r>
            <w:r w:rsidRPr="00C54DD8">
              <w:rPr>
                <w:color w:val="000000"/>
              </w:rPr>
              <w:t>ч</w:t>
            </w:r>
            <w:r w:rsidRPr="00C54DD8">
              <w:rPr>
                <w:color w:val="000000"/>
              </w:rPr>
              <w:t>ных фондов библиотек г</w:t>
            </w:r>
            <w:r w:rsidRPr="00C54DD8">
              <w:rPr>
                <w:color w:val="000000"/>
              </w:rPr>
              <w:t>о</w:t>
            </w:r>
            <w:r w:rsidRPr="00C54DD8">
              <w:rPr>
                <w:color w:val="000000"/>
              </w:rPr>
              <w:t>родского пос</w:t>
            </w:r>
            <w:r w:rsidRPr="00C54DD8">
              <w:rPr>
                <w:color w:val="000000"/>
              </w:rPr>
              <w:t>е</w:t>
            </w:r>
            <w:r w:rsidRPr="00C54DD8">
              <w:rPr>
                <w:color w:val="000000"/>
              </w:rPr>
              <w:t>ления (подписка на периодич</w:t>
            </w:r>
            <w:r w:rsidRPr="00C54DD8">
              <w:rPr>
                <w:color w:val="000000"/>
              </w:rPr>
              <w:t>е</w:t>
            </w:r>
            <w:r w:rsidRPr="00C54DD8">
              <w:rPr>
                <w:color w:val="000000"/>
              </w:rPr>
              <w:t>ские издания)</w:t>
            </w: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всего</w:t>
            </w:r>
          </w:p>
        </w:tc>
        <w:tc>
          <w:tcPr>
            <w:tcW w:w="1135" w:type="dxa"/>
            <w:tcBorders>
              <w:top w:val="single" w:sz="4" w:space="0" w:color="auto"/>
              <w:left w:val="single" w:sz="4" w:space="0" w:color="auto"/>
              <w:bottom w:val="single" w:sz="4" w:space="0" w:color="auto"/>
              <w:right w:val="single" w:sz="4" w:space="0" w:color="auto"/>
            </w:tcBorders>
          </w:tcPr>
          <w:p w:rsidR="00C0791F" w:rsidRPr="00E61053" w:rsidRDefault="00C0791F" w:rsidP="00607F6C">
            <w:pPr>
              <w:autoSpaceDE w:val="0"/>
              <w:autoSpaceDN w:val="0"/>
              <w:adjustRightInd w:val="0"/>
              <w:spacing w:line="240" w:lineRule="exact"/>
              <w:jc w:val="center"/>
              <w:rPr>
                <w:sz w:val="22"/>
                <w:szCs w:val="22"/>
              </w:rPr>
            </w:pPr>
            <w:r w:rsidRPr="00E61053">
              <w:rPr>
                <w:sz w:val="22"/>
                <w:szCs w:val="22"/>
              </w:rPr>
              <w:t>150,000</w:t>
            </w:r>
          </w:p>
        </w:tc>
        <w:tc>
          <w:tcPr>
            <w:tcW w:w="2976" w:type="dxa"/>
            <w:vMerge w:val="restart"/>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Обновление библиотечн</w:t>
            </w:r>
            <w:r>
              <w:t>о</w:t>
            </w:r>
            <w:r>
              <w:t>го фонда;</w:t>
            </w:r>
          </w:p>
          <w:p w:rsidR="00C0791F" w:rsidRPr="00250AD2" w:rsidRDefault="00C0791F" w:rsidP="00607F6C">
            <w:pPr>
              <w:autoSpaceDE w:val="0"/>
              <w:autoSpaceDN w:val="0"/>
              <w:adjustRightInd w:val="0"/>
              <w:spacing w:line="240" w:lineRule="exact"/>
            </w:pPr>
            <w:r>
              <w:t>Актуализация содержания библиотечного фонда</w:t>
            </w:r>
          </w:p>
        </w:tc>
      </w:tr>
      <w:tr w:rsidR="00C0791F" w:rsidTr="00607F6C">
        <w:trPr>
          <w:cantSplit/>
          <w:trHeight w:val="312"/>
        </w:trPr>
        <w:tc>
          <w:tcPr>
            <w:tcW w:w="425" w:type="dxa"/>
            <w:vMerge/>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p>
        </w:tc>
        <w:tc>
          <w:tcPr>
            <w:tcW w:w="1843" w:type="dxa"/>
            <w:vMerge/>
            <w:tcBorders>
              <w:top w:val="single" w:sz="4" w:space="0" w:color="auto"/>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E61053" w:rsidRDefault="00C0791F" w:rsidP="00607F6C">
            <w:pPr>
              <w:autoSpaceDE w:val="0"/>
              <w:autoSpaceDN w:val="0"/>
              <w:adjustRightInd w:val="0"/>
              <w:spacing w:line="240" w:lineRule="exact"/>
              <w:jc w:val="center"/>
              <w:rPr>
                <w:sz w:val="22"/>
                <w:szCs w:val="22"/>
              </w:rPr>
            </w:pPr>
            <w:r w:rsidRPr="00E61053">
              <w:rPr>
                <w:sz w:val="22"/>
                <w:szCs w:val="22"/>
              </w:rPr>
              <w:t>-</w:t>
            </w:r>
          </w:p>
        </w:tc>
        <w:tc>
          <w:tcPr>
            <w:tcW w:w="2976"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70"/>
        </w:trPr>
        <w:tc>
          <w:tcPr>
            <w:tcW w:w="42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E61053" w:rsidRDefault="00C0791F" w:rsidP="00607F6C">
            <w:pPr>
              <w:autoSpaceDE w:val="0"/>
              <w:autoSpaceDN w:val="0"/>
              <w:adjustRightInd w:val="0"/>
              <w:spacing w:line="240" w:lineRule="exact"/>
              <w:jc w:val="center"/>
              <w:rPr>
                <w:sz w:val="22"/>
                <w:szCs w:val="22"/>
              </w:rPr>
            </w:pPr>
            <w:r w:rsidRPr="00E61053">
              <w:rPr>
                <w:sz w:val="22"/>
                <w:szCs w:val="22"/>
              </w:rPr>
              <w:t>-</w:t>
            </w:r>
          </w:p>
        </w:tc>
        <w:tc>
          <w:tcPr>
            <w:tcW w:w="2976"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70"/>
        </w:trPr>
        <w:tc>
          <w:tcPr>
            <w:tcW w:w="42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E61053" w:rsidRDefault="00C0791F" w:rsidP="00607F6C">
            <w:pPr>
              <w:autoSpaceDE w:val="0"/>
              <w:autoSpaceDN w:val="0"/>
              <w:adjustRightInd w:val="0"/>
              <w:spacing w:line="240" w:lineRule="exact"/>
              <w:jc w:val="center"/>
              <w:rPr>
                <w:sz w:val="22"/>
                <w:szCs w:val="22"/>
              </w:rPr>
            </w:pPr>
            <w:r w:rsidRPr="00E61053">
              <w:rPr>
                <w:sz w:val="22"/>
                <w:szCs w:val="22"/>
              </w:rPr>
              <w:t>-</w:t>
            </w:r>
          </w:p>
        </w:tc>
        <w:tc>
          <w:tcPr>
            <w:tcW w:w="2976"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70"/>
        </w:trPr>
        <w:tc>
          <w:tcPr>
            <w:tcW w:w="42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C0791F" w:rsidRPr="00E61053" w:rsidRDefault="00C0791F" w:rsidP="00607F6C">
            <w:pPr>
              <w:autoSpaceDE w:val="0"/>
              <w:autoSpaceDN w:val="0"/>
              <w:adjustRightInd w:val="0"/>
              <w:spacing w:line="240" w:lineRule="exact"/>
              <w:jc w:val="center"/>
              <w:rPr>
                <w:sz w:val="22"/>
                <w:szCs w:val="22"/>
              </w:rPr>
            </w:pPr>
            <w:r w:rsidRPr="00E61053">
              <w:rPr>
                <w:sz w:val="22"/>
                <w:szCs w:val="22"/>
              </w:rPr>
              <w:t>150,000</w:t>
            </w:r>
          </w:p>
        </w:tc>
        <w:tc>
          <w:tcPr>
            <w:tcW w:w="2976"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r w:rsidR="00C0791F" w:rsidTr="00607F6C">
        <w:trPr>
          <w:cantSplit/>
          <w:trHeight w:val="312"/>
        </w:trPr>
        <w:tc>
          <w:tcPr>
            <w:tcW w:w="42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843"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1275"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c>
          <w:tcPr>
            <w:tcW w:w="2126"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pPr>
            <w:r>
              <w:t>внебюджетные и</w:t>
            </w:r>
            <w:r>
              <w:t>с</w:t>
            </w:r>
            <w:r>
              <w:t>точники</w:t>
            </w:r>
          </w:p>
        </w:tc>
        <w:tc>
          <w:tcPr>
            <w:tcW w:w="1135" w:type="dxa"/>
            <w:tcBorders>
              <w:top w:val="single" w:sz="4" w:space="0" w:color="auto"/>
              <w:left w:val="single" w:sz="4" w:space="0" w:color="auto"/>
              <w:bottom w:val="single" w:sz="4" w:space="0" w:color="auto"/>
              <w:right w:val="single" w:sz="4" w:space="0" w:color="auto"/>
            </w:tcBorders>
          </w:tcPr>
          <w:p w:rsidR="00C0791F" w:rsidRDefault="00C0791F" w:rsidP="00607F6C">
            <w:pPr>
              <w:autoSpaceDE w:val="0"/>
              <w:autoSpaceDN w:val="0"/>
              <w:adjustRightInd w:val="0"/>
              <w:spacing w:line="240" w:lineRule="exact"/>
              <w:jc w:val="center"/>
            </w:pPr>
            <w:r>
              <w:t>-</w:t>
            </w:r>
          </w:p>
        </w:tc>
        <w:tc>
          <w:tcPr>
            <w:tcW w:w="2976" w:type="dxa"/>
            <w:vMerge/>
            <w:tcBorders>
              <w:left w:val="single" w:sz="4" w:space="0" w:color="auto"/>
              <w:bottom w:val="single" w:sz="4" w:space="0" w:color="auto"/>
              <w:right w:val="single" w:sz="4" w:space="0" w:color="auto"/>
            </w:tcBorders>
          </w:tcPr>
          <w:p w:rsidR="00C0791F" w:rsidRPr="00250AD2" w:rsidRDefault="00C0791F" w:rsidP="00607F6C">
            <w:pPr>
              <w:autoSpaceDE w:val="0"/>
              <w:autoSpaceDN w:val="0"/>
              <w:adjustRightInd w:val="0"/>
              <w:spacing w:line="240" w:lineRule="exact"/>
            </w:pPr>
          </w:p>
        </w:tc>
      </w:tr>
    </w:tbl>
    <w:p w:rsidR="00C0791F" w:rsidRPr="004A21C8" w:rsidRDefault="00C0791F" w:rsidP="00C0791F">
      <w:pPr>
        <w:jc w:val="center"/>
      </w:pPr>
      <w:r>
        <w:t>_____________</w:t>
      </w:r>
    </w:p>
    <w:p w:rsidR="00C0791F" w:rsidRPr="00607F6C" w:rsidRDefault="00C0791F" w:rsidP="00607F6C">
      <w:pPr>
        <w:pStyle w:val="a"/>
        <w:numPr>
          <w:ilvl w:val="0"/>
          <w:numId w:val="0"/>
        </w:numPr>
        <w:ind w:left="-567" w:right="114"/>
        <w:rPr>
          <w:b w:val="0"/>
          <w:bCs/>
          <w:sz w:val="28"/>
          <w:szCs w:val="28"/>
        </w:rPr>
      </w:pPr>
      <w:r w:rsidRPr="00607F6C">
        <w:rPr>
          <w:bCs/>
          <w:sz w:val="28"/>
          <w:szCs w:val="28"/>
        </w:rPr>
        <w:lastRenderedPageBreak/>
        <w:t>АДМИНИСТРАЦИЯ</w:t>
      </w:r>
    </w:p>
    <w:p w:rsidR="00C0791F" w:rsidRPr="00607F6C" w:rsidRDefault="00C0791F" w:rsidP="00607F6C">
      <w:pPr>
        <w:pStyle w:val="a"/>
        <w:numPr>
          <w:ilvl w:val="0"/>
          <w:numId w:val="0"/>
        </w:numPr>
        <w:ind w:left="-567" w:right="114"/>
        <w:rPr>
          <w:b w:val="0"/>
          <w:bCs/>
          <w:sz w:val="28"/>
          <w:szCs w:val="28"/>
        </w:rPr>
      </w:pPr>
      <w:r w:rsidRPr="00607F6C">
        <w:rPr>
          <w:bCs/>
          <w:sz w:val="28"/>
          <w:szCs w:val="28"/>
        </w:rPr>
        <w:t>МУНИЦИПАЛЬНОГО ОБРАЗОВАНИЯ</w:t>
      </w:r>
    </w:p>
    <w:p w:rsidR="00C0791F" w:rsidRPr="00607F6C" w:rsidRDefault="00C0791F" w:rsidP="00607F6C">
      <w:pPr>
        <w:pStyle w:val="a"/>
        <w:numPr>
          <w:ilvl w:val="0"/>
          <w:numId w:val="0"/>
        </w:numPr>
        <w:ind w:left="-567" w:right="114"/>
        <w:rPr>
          <w:b w:val="0"/>
          <w:bCs/>
          <w:sz w:val="28"/>
          <w:szCs w:val="28"/>
        </w:rPr>
      </w:pPr>
      <w:r w:rsidRPr="00607F6C">
        <w:rPr>
          <w:bCs/>
          <w:sz w:val="28"/>
          <w:szCs w:val="28"/>
        </w:rPr>
        <w:t>ОМУТНИНСКОЕ ГОРОДСКОЕ ПОСЕЛЕНИЕ</w:t>
      </w:r>
    </w:p>
    <w:p w:rsidR="00C0791F" w:rsidRPr="00607F6C" w:rsidRDefault="00C0791F" w:rsidP="00607F6C">
      <w:pPr>
        <w:pStyle w:val="a"/>
        <w:numPr>
          <w:ilvl w:val="0"/>
          <w:numId w:val="0"/>
        </w:numPr>
        <w:ind w:left="-567" w:right="114"/>
        <w:rPr>
          <w:b w:val="0"/>
          <w:bCs/>
          <w:sz w:val="28"/>
          <w:szCs w:val="28"/>
        </w:rPr>
      </w:pPr>
      <w:r w:rsidRPr="00607F6C">
        <w:rPr>
          <w:bCs/>
          <w:sz w:val="28"/>
          <w:szCs w:val="28"/>
        </w:rPr>
        <w:t>ОМУТНИНСКОГО РАЙОНА КИРОВСКОЙ ОБЛАСТИ</w:t>
      </w:r>
    </w:p>
    <w:p w:rsidR="00C0791F" w:rsidRPr="00607F6C" w:rsidRDefault="00C0791F" w:rsidP="00607F6C">
      <w:pPr>
        <w:pStyle w:val="a"/>
        <w:numPr>
          <w:ilvl w:val="0"/>
          <w:numId w:val="0"/>
        </w:numPr>
        <w:ind w:left="-567" w:right="114"/>
        <w:rPr>
          <w:b w:val="0"/>
          <w:bCs/>
          <w:sz w:val="28"/>
          <w:szCs w:val="28"/>
        </w:rPr>
      </w:pPr>
    </w:p>
    <w:p w:rsidR="00C0791F" w:rsidRPr="00607F6C" w:rsidRDefault="00C0791F" w:rsidP="00607F6C">
      <w:pPr>
        <w:pStyle w:val="a"/>
        <w:numPr>
          <w:ilvl w:val="0"/>
          <w:numId w:val="0"/>
        </w:numPr>
        <w:ind w:left="-567" w:right="114"/>
        <w:rPr>
          <w:b w:val="0"/>
          <w:bCs/>
          <w:sz w:val="28"/>
          <w:szCs w:val="28"/>
        </w:rPr>
      </w:pPr>
      <w:r w:rsidRPr="00607F6C">
        <w:rPr>
          <w:bCs/>
          <w:sz w:val="28"/>
          <w:szCs w:val="28"/>
        </w:rPr>
        <w:t>ПОСТАНОВЛЕНИЕ</w:t>
      </w:r>
    </w:p>
    <w:p w:rsidR="00C0791F" w:rsidRPr="00607F6C" w:rsidRDefault="00C0791F" w:rsidP="00607F6C">
      <w:pPr>
        <w:pStyle w:val="a"/>
        <w:numPr>
          <w:ilvl w:val="0"/>
          <w:numId w:val="0"/>
        </w:numPr>
        <w:ind w:left="-567" w:right="114"/>
        <w:rPr>
          <w:b w:val="0"/>
          <w:bCs/>
          <w:sz w:val="28"/>
          <w:szCs w:val="28"/>
        </w:rPr>
      </w:pPr>
    </w:p>
    <w:p w:rsidR="00C0791F" w:rsidRPr="00607F6C" w:rsidRDefault="00C0791F" w:rsidP="00607F6C">
      <w:pPr>
        <w:pStyle w:val="a"/>
        <w:numPr>
          <w:ilvl w:val="0"/>
          <w:numId w:val="0"/>
        </w:numPr>
        <w:ind w:left="-567" w:right="114"/>
        <w:jc w:val="left"/>
        <w:rPr>
          <w:b w:val="0"/>
          <w:sz w:val="28"/>
          <w:szCs w:val="28"/>
        </w:rPr>
      </w:pPr>
      <w:r w:rsidRPr="00607F6C">
        <w:rPr>
          <w:b w:val="0"/>
          <w:sz w:val="28"/>
          <w:szCs w:val="28"/>
        </w:rPr>
        <w:t xml:space="preserve">11.09.2023                                                                                        </w:t>
      </w:r>
      <w:r w:rsidR="00607F6C" w:rsidRPr="00607F6C">
        <w:rPr>
          <w:b w:val="0"/>
          <w:sz w:val="28"/>
          <w:szCs w:val="28"/>
        </w:rPr>
        <w:tab/>
      </w:r>
      <w:r w:rsidR="00607F6C" w:rsidRPr="00607F6C">
        <w:rPr>
          <w:b w:val="0"/>
          <w:sz w:val="28"/>
          <w:szCs w:val="28"/>
        </w:rPr>
        <w:tab/>
        <w:t xml:space="preserve">     </w:t>
      </w:r>
      <w:r w:rsidRPr="00607F6C">
        <w:rPr>
          <w:b w:val="0"/>
          <w:sz w:val="28"/>
          <w:szCs w:val="28"/>
        </w:rPr>
        <w:t xml:space="preserve">   № 759</w:t>
      </w:r>
    </w:p>
    <w:p w:rsidR="00C0791F" w:rsidRPr="00607F6C" w:rsidRDefault="00C0791F" w:rsidP="00607F6C">
      <w:pPr>
        <w:pStyle w:val="a"/>
        <w:numPr>
          <w:ilvl w:val="0"/>
          <w:numId w:val="0"/>
        </w:numPr>
        <w:ind w:left="-567" w:right="113"/>
        <w:rPr>
          <w:b w:val="0"/>
          <w:sz w:val="28"/>
          <w:szCs w:val="28"/>
        </w:rPr>
      </w:pPr>
      <w:r w:rsidRPr="00607F6C">
        <w:rPr>
          <w:b w:val="0"/>
          <w:sz w:val="28"/>
          <w:szCs w:val="28"/>
        </w:rPr>
        <w:t>г. Омутнинск</w:t>
      </w:r>
    </w:p>
    <w:p w:rsidR="00C0791F" w:rsidRPr="00607F6C" w:rsidRDefault="00C0791F" w:rsidP="00607F6C">
      <w:pPr>
        <w:pStyle w:val="a"/>
        <w:numPr>
          <w:ilvl w:val="0"/>
          <w:numId w:val="0"/>
        </w:numPr>
        <w:ind w:left="-567" w:right="113"/>
        <w:rPr>
          <w:sz w:val="28"/>
          <w:szCs w:val="28"/>
        </w:rPr>
      </w:pPr>
    </w:p>
    <w:p w:rsidR="00C0791F" w:rsidRPr="00607F6C" w:rsidRDefault="00C0791F" w:rsidP="00607F6C">
      <w:pPr>
        <w:ind w:left="-567"/>
        <w:jc w:val="center"/>
        <w:rPr>
          <w:b/>
          <w:sz w:val="28"/>
          <w:szCs w:val="28"/>
        </w:rPr>
      </w:pPr>
      <w:r w:rsidRPr="00607F6C">
        <w:rPr>
          <w:b/>
          <w:sz w:val="28"/>
          <w:szCs w:val="28"/>
        </w:rPr>
        <w:t>О внесении изменений в постановление администрации Омутнинского городского поселения от 23.12.2020 г. № 1002</w:t>
      </w:r>
    </w:p>
    <w:p w:rsidR="00C0791F" w:rsidRPr="00607F6C" w:rsidRDefault="00C0791F" w:rsidP="00607F6C">
      <w:pPr>
        <w:ind w:left="-567"/>
        <w:jc w:val="center"/>
        <w:rPr>
          <w:b/>
          <w:sz w:val="28"/>
          <w:szCs w:val="28"/>
        </w:rPr>
      </w:pPr>
    </w:p>
    <w:p w:rsidR="00C0791F" w:rsidRPr="00607F6C" w:rsidRDefault="00C0791F" w:rsidP="00607F6C">
      <w:pPr>
        <w:spacing w:line="264" w:lineRule="auto"/>
        <w:ind w:left="-567"/>
        <w:jc w:val="both"/>
        <w:rPr>
          <w:sz w:val="28"/>
          <w:szCs w:val="28"/>
        </w:rPr>
      </w:pPr>
      <w:r w:rsidRPr="00607F6C">
        <w:rPr>
          <w:sz w:val="28"/>
          <w:szCs w:val="28"/>
        </w:rPr>
        <w:tab/>
      </w:r>
      <w:proofErr w:type="gramStart"/>
      <w:r w:rsidRPr="00607F6C">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решениями Омутнинской городской Думы от 17.08.2023 г.       № 46, от 06.07.2023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w:t>
      </w:r>
      <w:proofErr w:type="gramEnd"/>
      <w:r w:rsidRPr="00607F6C">
        <w:rPr>
          <w:sz w:val="28"/>
          <w:szCs w:val="28"/>
        </w:rPr>
        <w:t xml:space="preserve"> годов", </w:t>
      </w:r>
      <w:r w:rsidRPr="00607F6C">
        <w:rPr>
          <w:color w:val="000000"/>
          <w:kern w:val="36"/>
          <w:sz w:val="28"/>
          <w:szCs w:val="28"/>
        </w:rPr>
        <w:t xml:space="preserve">постановлением </w:t>
      </w:r>
      <w:r w:rsidRPr="00607F6C">
        <w:rPr>
          <w:sz w:val="28"/>
          <w:szCs w:val="28"/>
        </w:rPr>
        <w:t>администрации муниципал</w:t>
      </w:r>
      <w:r w:rsidRPr="00607F6C">
        <w:rPr>
          <w:sz w:val="28"/>
          <w:szCs w:val="28"/>
        </w:rPr>
        <w:t>ь</w:t>
      </w:r>
      <w:r w:rsidRPr="00607F6C">
        <w:rPr>
          <w:sz w:val="28"/>
          <w:szCs w:val="28"/>
        </w:rPr>
        <w:t>ного образования Омутнинское городское поселение Омутнинского района Кировской области от 04.12.2020 г. № 949 "О разработке, утверждении, реализ</w:t>
      </w:r>
      <w:r w:rsidRPr="00607F6C">
        <w:rPr>
          <w:sz w:val="28"/>
          <w:szCs w:val="28"/>
        </w:rPr>
        <w:t>а</w:t>
      </w:r>
      <w:r w:rsidRPr="00607F6C">
        <w:rPr>
          <w:sz w:val="28"/>
          <w:szCs w:val="28"/>
        </w:rPr>
        <w:t>ции и оценке эффективности реализации муниципальных программ муниципал</w:t>
      </w:r>
      <w:r w:rsidRPr="00607F6C">
        <w:rPr>
          <w:sz w:val="28"/>
          <w:szCs w:val="28"/>
        </w:rPr>
        <w:t>ь</w:t>
      </w:r>
      <w:r w:rsidRPr="00607F6C">
        <w:rPr>
          <w:sz w:val="28"/>
          <w:szCs w:val="28"/>
        </w:rPr>
        <w:t xml:space="preserve">ного образования Омутнинское городское поселение Омутнинского района Кировской области" администрация Омутнинского городского  поселения </w:t>
      </w:r>
      <w:r w:rsidRPr="00607F6C">
        <w:rPr>
          <w:b/>
          <w:sz w:val="28"/>
          <w:szCs w:val="28"/>
        </w:rPr>
        <w:t>П</w:t>
      </w:r>
      <w:r w:rsidRPr="00607F6C">
        <w:rPr>
          <w:b/>
          <w:sz w:val="28"/>
          <w:szCs w:val="28"/>
        </w:rPr>
        <w:t>О</w:t>
      </w:r>
      <w:r w:rsidRPr="00607F6C">
        <w:rPr>
          <w:b/>
          <w:sz w:val="28"/>
          <w:szCs w:val="28"/>
        </w:rPr>
        <w:t>СТАНОВЛЯЕТ</w:t>
      </w:r>
      <w:r w:rsidRPr="00607F6C">
        <w:rPr>
          <w:sz w:val="28"/>
          <w:szCs w:val="28"/>
        </w:rPr>
        <w:t>:</w:t>
      </w:r>
    </w:p>
    <w:p w:rsidR="00C0791F" w:rsidRPr="00607F6C" w:rsidRDefault="00C0791F" w:rsidP="00607F6C">
      <w:pPr>
        <w:autoSpaceDE w:val="0"/>
        <w:autoSpaceDN w:val="0"/>
        <w:adjustRightInd w:val="0"/>
        <w:spacing w:line="264" w:lineRule="auto"/>
        <w:ind w:left="-567"/>
        <w:jc w:val="both"/>
        <w:rPr>
          <w:sz w:val="28"/>
          <w:szCs w:val="28"/>
        </w:rPr>
      </w:pPr>
      <w:r w:rsidRPr="00607F6C">
        <w:rPr>
          <w:b/>
          <w:bCs/>
          <w:sz w:val="28"/>
          <w:szCs w:val="28"/>
        </w:rPr>
        <w:tab/>
      </w:r>
      <w:r w:rsidRPr="00607F6C">
        <w:rPr>
          <w:bCs/>
          <w:sz w:val="28"/>
          <w:szCs w:val="28"/>
        </w:rPr>
        <w:t xml:space="preserve">1. </w:t>
      </w:r>
      <w:proofErr w:type="gramStart"/>
      <w:r w:rsidRPr="00607F6C">
        <w:rPr>
          <w:sz w:val="28"/>
          <w:szCs w:val="28"/>
        </w:rPr>
        <w:t>Внести изменения в постановление администрации Омутнинского горо</w:t>
      </w:r>
      <w:r w:rsidRPr="00607F6C">
        <w:rPr>
          <w:sz w:val="28"/>
          <w:szCs w:val="28"/>
        </w:rPr>
        <w:t>д</w:t>
      </w:r>
      <w:r w:rsidRPr="00607F6C">
        <w:rPr>
          <w:sz w:val="28"/>
          <w:szCs w:val="28"/>
        </w:rPr>
        <w:t>ского поселения от 23.12.2020 г. № 1002</w:t>
      </w:r>
      <w:r w:rsidRPr="00607F6C">
        <w:rPr>
          <w:bCs/>
          <w:sz w:val="28"/>
          <w:szCs w:val="28"/>
        </w:rPr>
        <w:t xml:space="preserve"> "Об </w:t>
      </w:r>
      <w:r w:rsidRPr="00607F6C">
        <w:rPr>
          <w:sz w:val="28"/>
          <w:szCs w:val="28"/>
        </w:rPr>
        <w:t>утверждении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w:t>
      </w:r>
      <w:proofErr w:type="gramEnd"/>
      <w:r w:rsidRPr="00607F6C">
        <w:rPr>
          <w:sz w:val="28"/>
          <w:szCs w:val="28"/>
        </w:rPr>
        <w:t xml:space="preserve"> № </w:t>
      </w:r>
      <w:proofErr w:type="gramStart"/>
      <w:r w:rsidRPr="00607F6C">
        <w:rPr>
          <w:sz w:val="28"/>
          <w:szCs w:val="28"/>
        </w:rPr>
        <w:t>12, от 05.03.2022 №223, от 28.03.2022 № 289, от 24.05.2022 № 445, от 21.06.2022 № 535, от 26.07.2022   № 613, от 02.09.2022 № 730, от 14.09.2022 № 778, от 02.11.2022 №927, от 21.11.2022 № 995, от 13.12.2022 № 1074, от 19.01.2023 №38, от 15.03.2023    № 203, от 16.05.2023 № 403):</w:t>
      </w:r>
      <w:proofErr w:type="gramEnd"/>
    </w:p>
    <w:p w:rsidR="00C0791F" w:rsidRPr="00607F6C" w:rsidRDefault="00C0791F" w:rsidP="00607F6C">
      <w:pPr>
        <w:pStyle w:val="ConsPlusNormal"/>
        <w:widowControl/>
        <w:spacing w:line="264" w:lineRule="auto"/>
        <w:ind w:left="-567" w:firstLine="0"/>
        <w:jc w:val="both"/>
        <w:rPr>
          <w:rFonts w:ascii="Times New Roman" w:hAnsi="Times New Roman"/>
          <w:sz w:val="28"/>
          <w:szCs w:val="28"/>
        </w:rPr>
      </w:pPr>
      <w:r w:rsidRPr="00607F6C">
        <w:rPr>
          <w:sz w:val="28"/>
          <w:szCs w:val="28"/>
        </w:rPr>
        <w:tab/>
      </w:r>
      <w:r w:rsidRPr="00607F6C">
        <w:rPr>
          <w:rFonts w:ascii="Times New Roman" w:hAnsi="Times New Roman"/>
          <w:sz w:val="28"/>
          <w:szCs w:val="28"/>
        </w:rPr>
        <w:t>1.1. В паспорте муниципальной программы раздел "Ресурсное обеспечение муниципальной программы" изложить в следующей редакции:</w:t>
      </w:r>
    </w:p>
    <w:p w:rsidR="00C0791F" w:rsidRPr="00607F6C" w:rsidRDefault="00C0791F" w:rsidP="00607F6C">
      <w:pPr>
        <w:autoSpaceDE w:val="0"/>
        <w:autoSpaceDN w:val="0"/>
        <w:adjustRightInd w:val="0"/>
        <w:spacing w:line="264" w:lineRule="auto"/>
        <w:ind w:left="-567"/>
        <w:jc w:val="both"/>
        <w:rPr>
          <w:sz w:val="28"/>
          <w:szCs w:val="28"/>
        </w:rPr>
      </w:pPr>
      <w:r w:rsidRPr="00607F6C">
        <w:rPr>
          <w:sz w:val="28"/>
          <w:szCs w:val="28"/>
        </w:rPr>
        <w:tab/>
        <w:t xml:space="preserve">"Общий объем финансирования муниципальной программы составляет 325033,800 тыс. руб. </w:t>
      </w:r>
      <w:r w:rsidRPr="00607F6C">
        <w:rPr>
          <w:color w:val="000000"/>
          <w:kern w:val="36"/>
          <w:sz w:val="28"/>
          <w:szCs w:val="28"/>
        </w:rPr>
        <w:t>в том числе по годам реализации:</w:t>
      </w:r>
    </w:p>
    <w:p w:rsidR="00C0791F" w:rsidRPr="00607F6C" w:rsidRDefault="00C0791F" w:rsidP="00607F6C">
      <w:pPr>
        <w:spacing w:line="264" w:lineRule="auto"/>
        <w:ind w:left="-567"/>
        <w:jc w:val="both"/>
        <w:rPr>
          <w:color w:val="000000"/>
          <w:kern w:val="36"/>
          <w:sz w:val="28"/>
          <w:szCs w:val="28"/>
        </w:rPr>
      </w:pPr>
      <w:proofErr w:type="gramStart"/>
      <w:r w:rsidRPr="00607F6C">
        <w:rPr>
          <w:color w:val="000000"/>
          <w:kern w:val="36"/>
          <w:sz w:val="28"/>
          <w:szCs w:val="28"/>
        </w:rPr>
        <w:lastRenderedPageBreak/>
        <w:t xml:space="preserve">2021 – 71989,150 тыс. руб., в </w:t>
      </w:r>
      <w:proofErr w:type="spellStart"/>
      <w:r w:rsidRPr="00607F6C">
        <w:rPr>
          <w:color w:val="000000"/>
          <w:kern w:val="36"/>
          <w:sz w:val="28"/>
          <w:szCs w:val="28"/>
        </w:rPr>
        <w:t>т.ч</w:t>
      </w:r>
      <w:proofErr w:type="spellEnd"/>
      <w:r w:rsidRPr="00607F6C">
        <w:rPr>
          <w:color w:val="000000"/>
          <w:kern w:val="36"/>
          <w:sz w:val="28"/>
          <w:szCs w:val="28"/>
        </w:rPr>
        <w:t>. областной бюджет – 40409,925 тыс. руб., вн</w:t>
      </w:r>
      <w:r w:rsidRPr="00607F6C">
        <w:rPr>
          <w:color w:val="000000"/>
          <w:kern w:val="36"/>
          <w:sz w:val="28"/>
          <w:szCs w:val="28"/>
        </w:rPr>
        <w:t>е</w:t>
      </w:r>
      <w:r w:rsidRPr="00607F6C">
        <w:rPr>
          <w:color w:val="000000"/>
          <w:kern w:val="36"/>
          <w:sz w:val="28"/>
          <w:szCs w:val="28"/>
        </w:rPr>
        <w:t>бюджетные источники – 5000,000 тыс. руб.;</w:t>
      </w:r>
      <w:proofErr w:type="gramEnd"/>
    </w:p>
    <w:p w:rsidR="00C0791F" w:rsidRPr="00607F6C" w:rsidRDefault="00C0791F" w:rsidP="00607F6C">
      <w:pPr>
        <w:spacing w:line="264" w:lineRule="auto"/>
        <w:ind w:left="-567"/>
        <w:jc w:val="both"/>
        <w:rPr>
          <w:color w:val="000000"/>
          <w:kern w:val="36"/>
          <w:sz w:val="28"/>
          <w:szCs w:val="28"/>
        </w:rPr>
      </w:pPr>
      <w:proofErr w:type="gramStart"/>
      <w:r w:rsidRPr="00607F6C">
        <w:rPr>
          <w:color w:val="000000"/>
          <w:kern w:val="36"/>
          <w:sz w:val="28"/>
          <w:szCs w:val="28"/>
        </w:rPr>
        <w:t xml:space="preserve">2022 – 85308,396 тыс. руб., в </w:t>
      </w:r>
      <w:proofErr w:type="spellStart"/>
      <w:r w:rsidRPr="00607F6C">
        <w:rPr>
          <w:color w:val="000000"/>
          <w:kern w:val="36"/>
          <w:sz w:val="28"/>
          <w:szCs w:val="28"/>
        </w:rPr>
        <w:t>т.ч</w:t>
      </w:r>
      <w:proofErr w:type="spellEnd"/>
      <w:r w:rsidRPr="00607F6C">
        <w:rPr>
          <w:color w:val="000000"/>
          <w:kern w:val="36"/>
          <w:sz w:val="28"/>
          <w:szCs w:val="28"/>
        </w:rPr>
        <w:t>. областной бюджет – 29246,500 тыс. руб., вн</w:t>
      </w:r>
      <w:r w:rsidRPr="00607F6C">
        <w:rPr>
          <w:color w:val="000000"/>
          <w:kern w:val="36"/>
          <w:sz w:val="28"/>
          <w:szCs w:val="28"/>
        </w:rPr>
        <w:t>е</w:t>
      </w:r>
      <w:r w:rsidRPr="00607F6C">
        <w:rPr>
          <w:color w:val="000000"/>
          <w:kern w:val="36"/>
          <w:sz w:val="28"/>
          <w:szCs w:val="28"/>
        </w:rPr>
        <w:t>бюджетные источники – 20000,000 тыс. руб.;</w:t>
      </w:r>
      <w:proofErr w:type="gramEnd"/>
    </w:p>
    <w:p w:rsidR="00C0791F" w:rsidRPr="00607F6C" w:rsidRDefault="00C0791F" w:rsidP="00607F6C">
      <w:pPr>
        <w:spacing w:line="264" w:lineRule="auto"/>
        <w:ind w:left="-567"/>
        <w:jc w:val="both"/>
        <w:rPr>
          <w:color w:val="000000"/>
          <w:kern w:val="36"/>
          <w:sz w:val="28"/>
          <w:szCs w:val="28"/>
        </w:rPr>
      </w:pPr>
      <w:proofErr w:type="gramStart"/>
      <w:r w:rsidRPr="00607F6C">
        <w:rPr>
          <w:color w:val="000000"/>
          <w:kern w:val="36"/>
          <w:sz w:val="28"/>
          <w:szCs w:val="28"/>
        </w:rPr>
        <w:t xml:space="preserve">2023 – </w:t>
      </w:r>
      <w:r w:rsidRPr="00607F6C">
        <w:rPr>
          <w:sz w:val="28"/>
          <w:szCs w:val="28"/>
        </w:rPr>
        <w:t xml:space="preserve">116626,254 </w:t>
      </w:r>
      <w:r w:rsidRPr="00607F6C">
        <w:rPr>
          <w:color w:val="000000"/>
          <w:kern w:val="36"/>
          <w:sz w:val="28"/>
          <w:szCs w:val="28"/>
        </w:rPr>
        <w:t xml:space="preserve">тыс. руб., в </w:t>
      </w:r>
      <w:proofErr w:type="spellStart"/>
      <w:r w:rsidRPr="00607F6C">
        <w:rPr>
          <w:color w:val="000000"/>
          <w:kern w:val="36"/>
          <w:sz w:val="28"/>
          <w:szCs w:val="28"/>
        </w:rPr>
        <w:t>т.ч</w:t>
      </w:r>
      <w:proofErr w:type="spellEnd"/>
      <w:r w:rsidRPr="00607F6C">
        <w:rPr>
          <w:color w:val="000000"/>
          <w:kern w:val="36"/>
          <w:sz w:val="28"/>
          <w:szCs w:val="28"/>
        </w:rPr>
        <w:t xml:space="preserve">. областной бюджет –51 051,700 тыс. руб., внебюджетные источники – </w:t>
      </w:r>
      <w:r w:rsidRPr="00607F6C">
        <w:rPr>
          <w:sz w:val="28"/>
          <w:szCs w:val="28"/>
        </w:rPr>
        <w:t xml:space="preserve">31098,699 </w:t>
      </w:r>
      <w:r w:rsidRPr="00607F6C">
        <w:rPr>
          <w:color w:val="000000"/>
          <w:kern w:val="36"/>
          <w:sz w:val="28"/>
          <w:szCs w:val="28"/>
        </w:rPr>
        <w:t>тыс. руб.;</w:t>
      </w:r>
      <w:proofErr w:type="gramEnd"/>
    </w:p>
    <w:p w:rsidR="00C0791F" w:rsidRPr="00607F6C" w:rsidRDefault="00C0791F" w:rsidP="00607F6C">
      <w:pPr>
        <w:spacing w:line="264" w:lineRule="auto"/>
        <w:ind w:left="-567"/>
        <w:jc w:val="both"/>
        <w:rPr>
          <w:color w:val="000000"/>
          <w:kern w:val="36"/>
          <w:sz w:val="28"/>
          <w:szCs w:val="28"/>
        </w:rPr>
      </w:pPr>
      <w:r w:rsidRPr="00607F6C">
        <w:rPr>
          <w:color w:val="000000"/>
          <w:kern w:val="36"/>
          <w:sz w:val="28"/>
          <w:szCs w:val="28"/>
        </w:rPr>
        <w:t>2024 – 25100,000 тыс. руб.;</w:t>
      </w:r>
    </w:p>
    <w:p w:rsidR="00C0791F" w:rsidRPr="00607F6C" w:rsidRDefault="00C0791F" w:rsidP="00607F6C">
      <w:pPr>
        <w:spacing w:line="264" w:lineRule="auto"/>
        <w:ind w:left="-567"/>
        <w:jc w:val="both"/>
        <w:rPr>
          <w:color w:val="000000"/>
          <w:kern w:val="36"/>
          <w:sz w:val="28"/>
          <w:szCs w:val="28"/>
        </w:rPr>
      </w:pPr>
      <w:r w:rsidRPr="00607F6C">
        <w:rPr>
          <w:color w:val="000000"/>
          <w:kern w:val="36"/>
          <w:sz w:val="28"/>
          <w:szCs w:val="28"/>
        </w:rPr>
        <w:t>2025 – 26010,000 тыс. руб.".</w:t>
      </w:r>
    </w:p>
    <w:p w:rsidR="00C0791F" w:rsidRPr="00607F6C" w:rsidRDefault="00C0791F" w:rsidP="00607F6C">
      <w:pPr>
        <w:spacing w:line="264" w:lineRule="auto"/>
        <w:ind w:left="-567" w:firstLine="708"/>
        <w:jc w:val="both"/>
        <w:rPr>
          <w:sz w:val="28"/>
          <w:szCs w:val="28"/>
        </w:rPr>
      </w:pPr>
      <w:r w:rsidRPr="00607F6C">
        <w:rPr>
          <w:color w:val="000000"/>
          <w:kern w:val="36"/>
          <w:sz w:val="28"/>
          <w:szCs w:val="28"/>
        </w:rPr>
        <w:t xml:space="preserve">1.2. </w:t>
      </w:r>
      <w:r w:rsidRPr="00607F6C">
        <w:rPr>
          <w:sz w:val="28"/>
          <w:szCs w:val="28"/>
        </w:rPr>
        <w:t>Второй абзац раздела 4 "Обоснование ресурсного обеспечения муниц</w:t>
      </w:r>
      <w:r w:rsidRPr="00607F6C">
        <w:rPr>
          <w:sz w:val="28"/>
          <w:szCs w:val="28"/>
        </w:rPr>
        <w:t>и</w:t>
      </w:r>
      <w:r w:rsidRPr="00607F6C">
        <w:rPr>
          <w:sz w:val="28"/>
          <w:szCs w:val="28"/>
        </w:rPr>
        <w:t>пальной программы" изложить в следующей редакции:</w:t>
      </w:r>
    </w:p>
    <w:p w:rsidR="00C0791F" w:rsidRPr="00607F6C" w:rsidRDefault="00C0791F" w:rsidP="00607F6C">
      <w:pPr>
        <w:autoSpaceDE w:val="0"/>
        <w:autoSpaceDN w:val="0"/>
        <w:adjustRightInd w:val="0"/>
        <w:spacing w:line="264" w:lineRule="auto"/>
        <w:ind w:left="-567"/>
        <w:jc w:val="both"/>
        <w:rPr>
          <w:sz w:val="28"/>
          <w:szCs w:val="28"/>
        </w:rPr>
      </w:pPr>
      <w:r w:rsidRPr="00607F6C">
        <w:rPr>
          <w:sz w:val="28"/>
          <w:szCs w:val="28"/>
        </w:rPr>
        <w:t xml:space="preserve">"Общий объем финансирования муниципальной программы составляет 325033,800 тыс. руб. </w:t>
      </w:r>
      <w:r w:rsidRPr="00607F6C">
        <w:rPr>
          <w:color w:val="000000"/>
          <w:kern w:val="36"/>
          <w:sz w:val="28"/>
          <w:szCs w:val="28"/>
        </w:rPr>
        <w:t>в том числе по годам реализации:</w:t>
      </w:r>
    </w:p>
    <w:p w:rsidR="00C0791F" w:rsidRPr="00607F6C" w:rsidRDefault="00C0791F" w:rsidP="00607F6C">
      <w:pPr>
        <w:spacing w:line="264" w:lineRule="auto"/>
        <w:ind w:left="-567"/>
        <w:jc w:val="both"/>
        <w:rPr>
          <w:color w:val="000000"/>
          <w:kern w:val="36"/>
          <w:sz w:val="28"/>
          <w:szCs w:val="28"/>
        </w:rPr>
      </w:pPr>
      <w:proofErr w:type="gramStart"/>
      <w:r w:rsidRPr="00607F6C">
        <w:rPr>
          <w:color w:val="000000"/>
          <w:kern w:val="36"/>
          <w:sz w:val="28"/>
          <w:szCs w:val="28"/>
        </w:rPr>
        <w:t xml:space="preserve">2021 – 71989,150 тыс. руб., в </w:t>
      </w:r>
      <w:proofErr w:type="spellStart"/>
      <w:r w:rsidRPr="00607F6C">
        <w:rPr>
          <w:color w:val="000000"/>
          <w:kern w:val="36"/>
          <w:sz w:val="28"/>
          <w:szCs w:val="28"/>
        </w:rPr>
        <w:t>т.ч</w:t>
      </w:r>
      <w:proofErr w:type="spellEnd"/>
      <w:r w:rsidRPr="00607F6C">
        <w:rPr>
          <w:color w:val="000000"/>
          <w:kern w:val="36"/>
          <w:sz w:val="28"/>
          <w:szCs w:val="28"/>
        </w:rPr>
        <w:t>. областной бюджет – 40409,925 тыс. руб., вн</w:t>
      </w:r>
      <w:r w:rsidRPr="00607F6C">
        <w:rPr>
          <w:color w:val="000000"/>
          <w:kern w:val="36"/>
          <w:sz w:val="28"/>
          <w:szCs w:val="28"/>
        </w:rPr>
        <w:t>е</w:t>
      </w:r>
      <w:r w:rsidRPr="00607F6C">
        <w:rPr>
          <w:color w:val="000000"/>
          <w:kern w:val="36"/>
          <w:sz w:val="28"/>
          <w:szCs w:val="28"/>
        </w:rPr>
        <w:t>бюджетные источники – 5000,000 тыс. руб.;</w:t>
      </w:r>
      <w:proofErr w:type="gramEnd"/>
    </w:p>
    <w:p w:rsidR="00C0791F" w:rsidRPr="00607F6C" w:rsidRDefault="00C0791F" w:rsidP="00607F6C">
      <w:pPr>
        <w:spacing w:line="264" w:lineRule="auto"/>
        <w:ind w:left="-567"/>
        <w:jc w:val="both"/>
        <w:rPr>
          <w:color w:val="000000"/>
          <w:kern w:val="36"/>
          <w:sz w:val="28"/>
          <w:szCs w:val="28"/>
        </w:rPr>
      </w:pPr>
      <w:proofErr w:type="gramStart"/>
      <w:r w:rsidRPr="00607F6C">
        <w:rPr>
          <w:color w:val="000000"/>
          <w:kern w:val="36"/>
          <w:sz w:val="28"/>
          <w:szCs w:val="28"/>
        </w:rPr>
        <w:t xml:space="preserve">2022 – 85308,396 тыс. руб., в </w:t>
      </w:r>
      <w:proofErr w:type="spellStart"/>
      <w:r w:rsidRPr="00607F6C">
        <w:rPr>
          <w:color w:val="000000"/>
          <w:kern w:val="36"/>
          <w:sz w:val="28"/>
          <w:szCs w:val="28"/>
        </w:rPr>
        <w:t>т.ч</w:t>
      </w:r>
      <w:proofErr w:type="spellEnd"/>
      <w:r w:rsidRPr="00607F6C">
        <w:rPr>
          <w:color w:val="000000"/>
          <w:kern w:val="36"/>
          <w:sz w:val="28"/>
          <w:szCs w:val="28"/>
        </w:rPr>
        <w:t>. областной бюджет – 29246,500 тыс. руб., вн</w:t>
      </w:r>
      <w:r w:rsidRPr="00607F6C">
        <w:rPr>
          <w:color w:val="000000"/>
          <w:kern w:val="36"/>
          <w:sz w:val="28"/>
          <w:szCs w:val="28"/>
        </w:rPr>
        <w:t>е</w:t>
      </w:r>
      <w:r w:rsidRPr="00607F6C">
        <w:rPr>
          <w:color w:val="000000"/>
          <w:kern w:val="36"/>
          <w:sz w:val="28"/>
          <w:szCs w:val="28"/>
        </w:rPr>
        <w:t>бюджетные источники – 20000,000 тыс. руб.;</w:t>
      </w:r>
      <w:proofErr w:type="gramEnd"/>
    </w:p>
    <w:p w:rsidR="00C0791F" w:rsidRPr="00607F6C" w:rsidRDefault="00C0791F" w:rsidP="00607F6C">
      <w:pPr>
        <w:spacing w:line="264" w:lineRule="auto"/>
        <w:ind w:left="-567"/>
        <w:jc w:val="both"/>
        <w:rPr>
          <w:color w:val="000000"/>
          <w:kern w:val="36"/>
          <w:sz w:val="28"/>
          <w:szCs w:val="28"/>
        </w:rPr>
      </w:pPr>
      <w:proofErr w:type="gramStart"/>
      <w:r w:rsidRPr="00607F6C">
        <w:rPr>
          <w:color w:val="000000"/>
          <w:kern w:val="36"/>
          <w:sz w:val="28"/>
          <w:szCs w:val="28"/>
        </w:rPr>
        <w:t xml:space="preserve">2023 – </w:t>
      </w:r>
      <w:r w:rsidRPr="00607F6C">
        <w:rPr>
          <w:sz w:val="28"/>
          <w:szCs w:val="28"/>
        </w:rPr>
        <w:t xml:space="preserve">116626,254 </w:t>
      </w:r>
      <w:r w:rsidRPr="00607F6C">
        <w:rPr>
          <w:color w:val="000000"/>
          <w:kern w:val="36"/>
          <w:sz w:val="28"/>
          <w:szCs w:val="28"/>
        </w:rPr>
        <w:t xml:space="preserve">тыс. руб., в </w:t>
      </w:r>
      <w:proofErr w:type="spellStart"/>
      <w:r w:rsidRPr="00607F6C">
        <w:rPr>
          <w:color w:val="000000"/>
          <w:kern w:val="36"/>
          <w:sz w:val="28"/>
          <w:szCs w:val="28"/>
        </w:rPr>
        <w:t>т.ч</w:t>
      </w:r>
      <w:proofErr w:type="spellEnd"/>
      <w:r w:rsidRPr="00607F6C">
        <w:rPr>
          <w:color w:val="000000"/>
          <w:kern w:val="36"/>
          <w:sz w:val="28"/>
          <w:szCs w:val="28"/>
        </w:rPr>
        <w:t xml:space="preserve">. областной бюджет –51 051,700 тыс. руб., внебюджетные источники – </w:t>
      </w:r>
      <w:r w:rsidRPr="00607F6C">
        <w:rPr>
          <w:sz w:val="28"/>
          <w:szCs w:val="28"/>
        </w:rPr>
        <w:t xml:space="preserve">31098,699 </w:t>
      </w:r>
      <w:r w:rsidRPr="00607F6C">
        <w:rPr>
          <w:color w:val="000000"/>
          <w:kern w:val="36"/>
          <w:sz w:val="28"/>
          <w:szCs w:val="28"/>
        </w:rPr>
        <w:t>тыс. руб.;</w:t>
      </w:r>
      <w:proofErr w:type="gramEnd"/>
    </w:p>
    <w:p w:rsidR="00C0791F" w:rsidRPr="00607F6C" w:rsidRDefault="00C0791F" w:rsidP="00607F6C">
      <w:pPr>
        <w:spacing w:line="264" w:lineRule="auto"/>
        <w:ind w:left="-567"/>
        <w:jc w:val="both"/>
        <w:rPr>
          <w:color w:val="000000"/>
          <w:kern w:val="36"/>
          <w:sz w:val="28"/>
          <w:szCs w:val="28"/>
        </w:rPr>
      </w:pPr>
      <w:r w:rsidRPr="00607F6C">
        <w:rPr>
          <w:color w:val="000000"/>
          <w:kern w:val="36"/>
          <w:sz w:val="28"/>
          <w:szCs w:val="28"/>
        </w:rPr>
        <w:t>2024 – 25100,000 тыс. руб.;</w:t>
      </w:r>
    </w:p>
    <w:p w:rsidR="00C0791F" w:rsidRPr="00607F6C" w:rsidRDefault="00C0791F" w:rsidP="00607F6C">
      <w:pPr>
        <w:spacing w:line="264" w:lineRule="auto"/>
        <w:ind w:left="-567"/>
        <w:jc w:val="both"/>
        <w:rPr>
          <w:color w:val="000000"/>
          <w:kern w:val="36"/>
          <w:sz w:val="28"/>
          <w:szCs w:val="28"/>
        </w:rPr>
      </w:pPr>
      <w:r w:rsidRPr="00607F6C">
        <w:rPr>
          <w:color w:val="000000"/>
          <w:kern w:val="36"/>
          <w:sz w:val="28"/>
          <w:szCs w:val="28"/>
        </w:rPr>
        <w:t>2025 – 26010,000 тыс. руб.".</w:t>
      </w:r>
    </w:p>
    <w:p w:rsidR="00C0791F" w:rsidRPr="00607F6C" w:rsidRDefault="00C0791F" w:rsidP="00607F6C">
      <w:pPr>
        <w:spacing w:line="264" w:lineRule="auto"/>
        <w:ind w:left="-567"/>
        <w:jc w:val="both"/>
        <w:rPr>
          <w:color w:val="000000"/>
          <w:kern w:val="36"/>
          <w:sz w:val="28"/>
          <w:szCs w:val="28"/>
        </w:rPr>
      </w:pPr>
      <w:r w:rsidRPr="00607F6C">
        <w:rPr>
          <w:color w:val="000000"/>
          <w:kern w:val="36"/>
          <w:sz w:val="28"/>
          <w:szCs w:val="28"/>
        </w:rPr>
        <w:tab/>
        <w:t xml:space="preserve">1.3. </w:t>
      </w:r>
      <w:r w:rsidRPr="00607F6C">
        <w:rPr>
          <w:sz w:val="28"/>
          <w:szCs w:val="28"/>
        </w:rPr>
        <w:t>Приложение № 1 к муниципальной программе "Ресурсное обеспечение реализации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2021-2025 годы изложить в новой редакции согласно приложению № 1 к настоящему постановлению. Прилагается.</w:t>
      </w:r>
    </w:p>
    <w:p w:rsidR="00C0791F" w:rsidRPr="00607F6C" w:rsidRDefault="00C0791F" w:rsidP="00607F6C">
      <w:pPr>
        <w:autoSpaceDE w:val="0"/>
        <w:autoSpaceDN w:val="0"/>
        <w:adjustRightInd w:val="0"/>
        <w:spacing w:line="264" w:lineRule="auto"/>
        <w:ind w:left="-567" w:firstLine="708"/>
        <w:jc w:val="both"/>
        <w:rPr>
          <w:sz w:val="28"/>
          <w:szCs w:val="28"/>
        </w:rPr>
      </w:pPr>
      <w:r w:rsidRPr="00607F6C">
        <w:rPr>
          <w:sz w:val="28"/>
          <w:szCs w:val="28"/>
        </w:rPr>
        <w:t>2. Постановление вступает в силу в соответствии с действующим законод</w:t>
      </w:r>
      <w:r w:rsidRPr="00607F6C">
        <w:rPr>
          <w:sz w:val="28"/>
          <w:szCs w:val="28"/>
        </w:rPr>
        <w:t>а</w:t>
      </w:r>
      <w:r w:rsidRPr="00607F6C">
        <w:rPr>
          <w:sz w:val="28"/>
          <w:szCs w:val="28"/>
        </w:rPr>
        <w:t>тельством.</w:t>
      </w:r>
    </w:p>
    <w:p w:rsidR="00C0791F" w:rsidRPr="00607F6C" w:rsidRDefault="00C0791F" w:rsidP="00607F6C">
      <w:pPr>
        <w:spacing w:line="264" w:lineRule="auto"/>
        <w:ind w:left="-567" w:firstLine="708"/>
        <w:jc w:val="both"/>
        <w:rPr>
          <w:sz w:val="28"/>
          <w:szCs w:val="28"/>
        </w:rPr>
      </w:pPr>
      <w:r w:rsidRPr="00607F6C">
        <w:rPr>
          <w:sz w:val="28"/>
          <w:szCs w:val="28"/>
        </w:rPr>
        <w:t>3. Настоящее постановление опубликовать в сборнике основных муниц</w:t>
      </w:r>
      <w:r w:rsidRPr="00607F6C">
        <w:rPr>
          <w:sz w:val="28"/>
          <w:szCs w:val="28"/>
        </w:rPr>
        <w:t>и</w:t>
      </w:r>
      <w:r w:rsidRPr="00607F6C">
        <w:rPr>
          <w:sz w:val="28"/>
          <w:szCs w:val="28"/>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C0791F" w:rsidRPr="00607F6C" w:rsidRDefault="00C0791F" w:rsidP="00607F6C">
      <w:pPr>
        <w:spacing w:line="264" w:lineRule="auto"/>
        <w:ind w:left="-567" w:firstLine="708"/>
        <w:jc w:val="both"/>
        <w:rPr>
          <w:sz w:val="28"/>
          <w:szCs w:val="28"/>
        </w:rPr>
      </w:pPr>
      <w:r w:rsidRPr="00607F6C">
        <w:rPr>
          <w:sz w:val="28"/>
          <w:szCs w:val="28"/>
        </w:rPr>
        <w:t xml:space="preserve">4. </w:t>
      </w:r>
      <w:proofErr w:type="gramStart"/>
      <w:r w:rsidRPr="00607F6C">
        <w:rPr>
          <w:sz w:val="28"/>
          <w:szCs w:val="28"/>
        </w:rPr>
        <w:t>Контроль за</w:t>
      </w:r>
      <w:proofErr w:type="gramEnd"/>
      <w:r w:rsidRPr="00607F6C">
        <w:rPr>
          <w:sz w:val="28"/>
          <w:szCs w:val="28"/>
        </w:rPr>
        <w:t xml:space="preserve"> исполнением настоящего постановления оставляю за собой.</w:t>
      </w:r>
    </w:p>
    <w:p w:rsidR="00C0791F" w:rsidRPr="00607F6C" w:rsidRDefault="00C0791F" w:rsidP="00607F6C">
      <w:pPr>
        <w:ind w:left="-567"/>
        <w:jc w:val="both"/>
        <w:rPr>
          <w:sz w:val="28"/>
          <w:szCs w:val="28"/>
        </w:rPr>
      </w:pPr>
    </w:p>
    <w:p w:rsidR="00C0791F" w:rsidRPr="00607F6C" w:rsidRDefault="00C0791F" w:rsidP="00607F6C">
      <w:pPr>
        <w:ind w:left="-567"/>
        <w:jc w:val="both"/>
        <w:rPr>
          <w:sz w:val="28"/>
          <w:szCs w:val="28"/>
        </w:rPr>
      </w:pPr>
      <w:proofErr w:type="spellStart"/>
      <w:r w:rsidRPr="00607F6C">
        <w:rPr>
          <w:sz w:val="28"/>
          <w:szCs w:val="28"/>
        </w:rPr>
        <w:t>И.о</w:t>
      </w:r>
      <w:proofErr w:type="spellEnd"/>
      <w:r w:rsidRPr="00607F6C">
        <w:rPr>
          <w:sz w:val="28"/>
          <w:szCs w:val="28"/>
        </w:rPr>
        <w:t xml:space="preserve">. главы администрации </w:t>
      </w:r>
    </w:p>
    <w:p w:rsidR="00C0791F" w:rsidRDefault="00C0791F" w:rsidP="00607F6C">
      <w:pPr>
        <w:ind w:left="-567"/>
        <w:jc w:val="both"/>
        <w:rPr>
          <w:sz w:val="28"/>
          <w:szCs w:val="28"/>
        </w:rPr>
      </w:pPr>
      <w:r w:rsidRPr="00607F6C">
        <w:rPr>
          <w:sz w:val="28"/>
          <w:szCs w:val="28"/>
        </w:rPr>
        <w:t>Омутнинского городского поселения             С.Г. Уткин</w:t>
      </w:r>
      <w:r>
        <w:rPr>
          <w:sz w:val="28"/>
          <w:szCs w:val="28"/>
        </w:rPr>
        <w:br w:type="page"/>
      </w:r>
    </w:p>
    <w:p w:rsidR="00194E75" w:rsidRDefault="00C0791F" w:rsidP="00194E75">
      <w:pPr>
        <w:pStyle w:val="ConsPlusNormal"/>
        <w:ind w:left="4536"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194E75">
        <w:rPr>
          <w:rFonts w:ascii="Times New Roman" w:hAnsi="Times New Roman"/>
          <w:sz w:val="24"/>
          <w:szCs w:val="24"/>
        </w:rPr>
        <w:t xml:space="preserve"> </w:t>
      </w:r>
    </w:p>
    <w:p w:rsidR="00C0791F" w:rsidRPr="002C4BB4" w:rsidRDefault="00C0791F" w:rsidP="00194E75">
      <w:pPr>
        <w:pStyle w:val="ConsPlusNormal"/>
        <w:ind w:left="4536"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"Развитие тран</w:t>
      </w:r>
      <w:r>
        <w:rPr>
          <w:rFonts w:ascii="Times New Roman" w:hAnsi="Times New Roman"/>
        </w:rPr>
        <w:t>с</w:t>
      </w:r>
      <w:r>
        <w:rPr>
          <w:rFonts w:ascii="Times New Roman" w:hAnsi="Times New Roman"/>
        </w:rPr>
        <w:t>портной системы</w:t>
      </w:r>
      <w:r w:rsidR="00194E75">
        <w:rPr>
          <w:rFonts w:ascii="Times New Roman" w:hAnsi="Times New Roman"/>
        </w:rPr>
        <w:t xml:space="preserve"> </w:t>
      </w:r>
      <w:r>
        <w:rPr>
          <w:rFonts w:ascii="Times New Roman" w:hAnsi="Times New Roman"/>
        </w:rPr>
        <w:t>в муниципальном образовании</w:t>
      </w:r>
      <w:r w:rsidR="00194E75">
        <w:rPr>
          <w:rFonts w:ascii="Times New Roman" w:hAnsi="Times New Roman"/>
        </w:rPr>
        <w:t xml:space="preserve"> </w:t>
      </w:r>
      <w:r>
        <w:rPr>
          <w:rFonts w:ascii="Times New Roman" w:hAnsi="Times New Roman"/>
        </w:rPr>
        <w:t>Омутнинское городское поселение</w:t>
      </w:r>
      <w:r w:rsidR="00194E75">
        <w:rPr>
          <w:rFonts w:ascii="Times New Roman" w:hAnsi="Times New Roman"/>
        </w:rPr>
        <w:t xml:space="preserve"> </w:t>
      </w:r>
      <w:r>
        <w:rPr>
          <w:rFonts w:ascii="Times New Roman" w:hAnsi="Times New Roman"/>
        </w:rPr>
        <w:t>Омутнинского района Кировской  области" на 2021-2025 годы</w:t>
      </w:r>
    </w:p>
    <w:p w:rsidR="00C0791F" w:rsidRPr="002C4BB4" w:rsidRDefault="00C0791F" w:rsidP="00C0791F">
      <w:pPr>
        <w:pStyle w:val="ConsPlusNonformat"/>
        <w:tabs>
          <w:tab w:val="left" w:pos="10632"/>
          <w:tab w:val="left" w:pos="15026"/>
        </w:tabs>
        <w:ind w:left="10632" w:right="54"/>
        <w:rPr>
          <w:rFonts w:ascii="Times New Roman" w:hAnsi="Times New Roman" w:cs="Times New Roman"/>
          <w:sz w:val="22"/>
          <w:szCs w:val="22"/>
        </w:rPr>
      </w:pPr>
    </w:p>
    <w:p w:rsidR="00C0791F" w:rsidRPr="00EA18BC" w:rsidRDefault="00C0791F" w:rsidP="00C0791F">
      <w:pPr>
        <w:jc w:val="center"/>
        <w:rPr>
          <w:b/>
          <w:bCs/>
        </w:rPr>
      </w:pPr>
      <w:r w:rsidRPr="00EA18BC">
        <w:rPr>
          <w:b/>
          <w:bCs/>
        </w:rPr>
        <w:t xml:space="preserve">РЕСУРСНОЕ ОБЕСПЕЧЕНИЕ </w:t>
      </w:r>
    </w:p>
    <w:p w:rsidR="00C0791F" w:rsidRDefault="00C0791F" w:rsidP="00C0791F">
      <w:pPr>
        <w:jc w:val="center"/>
        <w:rPr>
          <w:b/>
          <w:bCs/>
        </w:rPr>
      </w:pPr>
      <w:r w:rsidRPr="00EA18BC">
        <w:rPr>
          <w:b/>
          <w:bCs/>
        </w:rPr>
        <w:t>реализации муниципальной программы</w:t>
      </w:r>
    </w:p>
    <w:p w:rsidR="00C0791F" w:rsidRDefault="00C0791F" w:rsidP="00C0791F">
      <w:pPr>
        <w:autoSpaceDE w:val="0"/>
        <w:autoSpaceDN w:val="0"/>
        <w:adjustRightInd w:val="0"/>
        <w:jc w:val="center"/>
        <w:rPr>
          <w:b/>
          <w:bCs/>
        </w:rPr>
      </w:pPr>
      <w:r w:rsidRPr="00A32DF7">
        <w:rPr>
          <w:b/>
          <w:bCs/>
        </w:rPr>
        <w:t>"Развитие транспортной системы в муниципальном образовании Омутнинское г</w:t>
      </w:r>
      <w:r w:rsidRPr="00A32DF7">
        <w:rPr>
          <w:b/>
          <w:bCs/>
        </w:rPr>
        <w:t>о</w:t>
      </w:r>
      <w:r w:rsidRPr="00A32DF7">
        <w:rPr>
          <w:b/>
          <w:bCs/>
        </w:rPr>
        <w:t>родское поселение Омутнинского района</w:t>
      </w:r>
      <w:r>
        <w:rPr>
          <w:b/>
          <w:bCs/>
        </w:rPr>
        <w:t xml:space="preserve"> Кировской области" на 2021-2025</w:t>
      </w:r>
      <w:r w:rsidRPr="00A32DF7">
        <w:rPr>
          <w:b/>
          <w:bCs/>
        </w:rPr>
        <w:t xml:space="preserve"> годы</w:t>
      </w:r>
    </w:p>
    <w:p w:rsidR="00C0791F" w:rsidRDefault="00C0791F" w:rsidP="00C0791F">
      <w:pPr>
        <w:autoSpaceDE w:val="0"/>
        <w:autoSpaceDN w:val="0"/>
        <w:adjustRightInd w:val="0"/>
        <w:jc w:val="center"/>
        <w:rPr>
          <w:b/>
          <w:bCs/>
        </w:rPr>
      </w:pPr>
    </w:p>
    <w:tbl>
      <w:tblPr>
        <w:tblW w:w="1006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992"/>
        <w:gridCol w:w="1275"/>
        <w:gridCol w:w="852"/>
        <w:gridCol w:w="992"/>
        <w:gridCol w:w="992"/>
        <w:gridCol w:w="992"/>
        <w:gridCol w:w="851"/>
        <w:gridCol w:w="993"/>
      </w:tblGrid>
      <w:tr w:rsidR="00C0791F" w:rsidRPr="00194E75" w:rsidTr="00194E75">
        <w:trPr>
          <w:trHeight w:val="825"/>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 xml:space="preserve">№ </w:t>
            </w:r>
          </w:p>
          <w:p w:rsidR="00C0791F" w:rsidRPr="00194E75" w:rsidRDefault="00C0791F" w:rsidP="00194E75">
            <w:pPr>
              <w:autoSpaceDE w:val="0"/>
              <w:autoSpaceDN w:val="0"/>
              <w:adjustRightInd w:val="0"/>
              <w:spacing w:line="240" w:lineRule="exact"/>
              <w:jc w:val="center"/>
              <w:rPr>
                <w:sz w:val="22"/>
                <w:szCs w:val="22"/>
              </w:rPr>
            </w:pPr>
            <w:proofErr w:type="gramStart"/>
            <w:r w:rsidRPr="00194E75">
              <w:rPr>
                <w:sz w:val="22"/>
                <w:szCs w:val="22"/>
              </w:rPr>
              <w:t>п</w:t>
            </w:r>
            <w:proofErr w:type="gramEnd"/>
            <w:r w:rsidRPr="00194E75">
              <w:rPr>
                <w:sz w:val="22"/>
                <w:szCs w:val="22"/>
              </w:rPr>
              <w:t>/п</w:t>
            </w:r>
          </w:p>
        </w:tc>
        <w:tc>
          <w:tcPr>
            <w:tcW w:w="1560"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color w:val="000000"/>
                <w:sz w:val="22"/>
                <w:szCs w:val="22"/>
              </w:rPr>
              <w:t>Наименов</w:t>
            </w:r>
            <w:r w:rsidRPr="00194E75">
              <w:rPr>
                <w:color w:val="000000"/>
                <w:sz w:val="22"/>
                <w:szCs w:val="22"/>
              </w:rPr>
              <w:t>а</w:t>
            </w:r>
            <w:r w:rsidRPr="00194E75">
              <w:rPr>
                <w:color w:val="000000"/>
                <w:sz w:val="22"/>
                <w:szCs w:val="22"/>
              </w:rPr>
              <w:t>ние</w:t>
            </w:r>
            <w:r w:rsidRPr="00194E75">
              <w:rPr>
                <w:sz w:val="22"/>
                <w:szCs w:val="22"/>
              </w:rPr>
              <w:t xml:space="preserve"> муниц</w:t>
            </w:r>
            <w:r w:rsidRPr="00194E75">
              <w:rPr>
                <w:sz w:val="22"/>
                <w:szCs w:val="22"/>
              </w:rPr>
              <w:t>и</w:t>
            </w:r>
            <w:r w:rsidRPr="00194E75">
              <w:rPr>
                <w:sz w:val="22"/>
                <w:szCs w:val="22"/>
              </w:rPr>
              <w:t>пальной пр</w:t>
            </w:r>
            <w:r w:rsidRPr="00194E75">
              <w:rPr>
                <w:sz w:val="22"/>
                <w:szCs w:val="22"/>
              </w:rPr>
              <w:t>о</w:t>
            </w:r>
            <w:r w:rsidRPr="00194E75">
              <w:rPr>
                <w:sz w:val="22"/>
                <w:szCs w:val="22"/>
              </w:rPr>
              <w:t>гра</w:t>
            </w:r>
            <w:r w:rsidRPr="00194E75">
              <w:rPr>
                <w:sz w:val="22"/>
                <w:szCs w:val="22"/>
              </w:rPr>
              <w:t>м</w:t>
            </w:r>
            <w:r w:rsidRPr="00194E75">
              <w:rPr>
                <w:sz w:val="22"/>
                <w:szCs w:val="22"/>
              </w:rPr>
              <w:t>мы/подпрограммы, осно</w:t>
            </w:r>
            <w:r w:rsidRPr="00194E75">
              <w:rPr>
                <w:sz w:val="22"/>
                <w:szCs w:val="22"/>
              </w:rPr>
              <w:t>в</w:t>
            </w:r>
            <w:r w:rsidRPr="00194E75">
              <w:rPr>
                <w:sz w:val="22"/>
                <w:szCs w:val="22"/>
              </w:rPr>
              <w:t>ного</w:t>
            </w:r>
            <w:r w:rsidRPr="00194E75">
              <w:rPr>
                <w:color w:val="000000"/>
                <w:sz w:val="22"/>
                <w:szCs w:val="22"/>
              </w:rPr>
              <w:t xml:space="preserve"> мер</w:t>
            </w:r>
            <w:r w:rsidRPr="00194E75">
              <w:rPr>
                <w:color w:val="000000"/>
                <w:sz w:val="22"/>
                <w:szCs w:val="22"/>
              </w:rPr>
              <w:t>о</w:t>
            </w:r>
            <w:r w:rsidRPr="00194E75">
              <w:rPr>
                <w:color w:val="000000"/>
                <w:sz w:val="22"/>
                <w:szCs w:val="22"/>
              </w:rPr>
              <w:t>при</w:t>
            </w:r>
            <w:r w:rsidRPr="00194E75">
              <w:rPr>
                <w:color w:val="000000"/>
                <w:sz w:val="22"/>
                <w:szCs w:val="22"/>
              </w:rPr>
              <w:t>я</w:t>
            </w:r>
            <w:r w:rsidRPr="00194E75">
              <w:rPr>
                <w:color w:val="000000"/>
                <w:sz w:val="22"/>
                <w:szCs w:val="22"/>
              </w:rPr>
              <w:t>тия/отдельного меропри</w:t>
            </w:r>
            <w:r w:rsidRPr="00194E75">
              <w:rPr>
                <w:color w:val="000000"/>
                <w:sz w:val="22"/>
                <w:szCs w:val="22"/>
              </w:rPr>
              <w:t>я</w:t>
            </w:r>
            <w:r w:rsidRPr="00194E75">
              <w:rPr>
                <w:color w:val="000000"/>
                <w:sz w:val="22"/>
                <w:szCs w:val="22"/>
              </w:rPr>
              <w:t>тия</w:t>
            </w:r>
          </w:p>
        </w:tc>
        <w:tc>
          <w:tcPr>
            <w:tcW w:w="992"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Отве</w:t>
            </w:r>
            <w:r w:rsidRPr="00194E75">
              <w:rPr>
                <w:sz w:val="22"/>
                <w:szCs w:val="22"/>
              </w:rPr>
              <w:t>т</w:t>
            </w:r>
            <w:r w:rsidRPr="00194E75">
              <w:rPr>
                <w:sz w:val="22"/>
                <w:szCs w:val="22"/>
              </w:rPr>
              <w:t>стве</w:t>
            </w:r>
            <w:r w:rsidRPr="00194E75">
              <w:rPr>
                <w:sz w:val="22"/>
                <w:szCs w:val="22"/>
              </w:rPr>
              <w:t>н</w:t>
            </w:r>
            <w:r w:rsidRPr="00194E75">
              <w:rPr>
                <w:sz w:val="22"/>
                <w:szCs w:val="22"/>
              </w:rPr>
              <w:t>ный испо</w:t>
            </w:r>
            <w:r w:rsidRPr="00194E75">
              <w:rPr>
                <w:sz w:val="22"/>
                <w:szCs w:val="22"/>
              </w:rPr>
              <w:t>л</w:t>
            </w:r>
            <w:r w:rsidRPr="00194E75">
              <w:rPr>
                <w:sz w:val="22"/>
                <w:szCs w:val="22"/>
              </w:rPr>
              <w:t>нитель</w:t>
            </w:r>
          </w:p>
        </w:tc>
        <w:tc>
          <w:tcPr>
            <w:tcW w:w="1275" w:type="dxa"/>
            <w:vMerge w:val="restart"/>
          </w:tcPr>
          <w:p w:rsidR="00C0791F" w:rsidRPr="00194E75" w:rsidRDefault="00C0791F" w:rsidP="00194E75">
            <w:pPr>
              <w:autoSpaceDE w:val="0"/>
              <w:autoSpaceDN w:val="0"/>
              <w:adjustRightInd w:val="0"/>
              <w:spacing w:line="240" w:lineRule="exact"/>
              <w:ind w:right="-109"/>
              <w:jc w:val="center"/>
              <w:rPr>
                <w:sz w:val="20"/>
                <w:szCs w:val="20"/>
              </w:rPr>
            </w:pPr>
            <w:r w:rsidRPr="00194E75">
              <w:rPr>
                <w:sz w:val="20"/>
                <w:szCs w:val="20"/>
              </w:rPr>
              <w:t>Источник финансир</w:t>
            </w:r>
            <w:r w:rsidRPr="00194E75">
              <w:rPr>
                <w:sz w:val="20"/>
                <w:szCs w:val="20"/>
              </w:rPr>
              <w:t>о</w:t>
            </w:r>
            <w:r w:rsidRPr="00194E75">
              <w:rPr>
                <w:sz w:val="20"/>
                <w:szCs w:val="20"/>
              </w:rPr>
              <w:t>вания</w:t>
            </w:r>
          </w:p>
        </w:tc>
        <w:tc>
          <w:tcPr>
            <w:tcW w:w="5672" w:type="dxa"/>
            <w:gridSpan w:val="6"/>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Объем финансового обеспечения (прогноз, факт), тыс. рублей</w:t>
            </w:r>
          </w:p>
        </w:tc>
      </w:tr>
      <w:tr w:rsidR="00C0791F" w:rsidRPr="00194E75" w:rsidTr="00194E75">
        <w:trPr>
          <w:trHeight w:val="82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color w:val="000000"/>
                <w:sz w:val="22"/>
                <w:szCs w:val="22"/>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vMerge/>
          </w:tcPr>
          <w:p w:rsidR="00C0791F" w:rsidRPr="00194E75" w:rsidRDefault="00C0791F" w:rsidP="00194E75">
            <w:pPr>
              <w:autoSpaceDE w:val="0"/>
              <w:autoSpaceDN w:val="0"/>
              <w:adjustRightInd w:val="0"/>
              <w:spacing w:line="240" w:lineRule="exact"/>
              <w:ind w:right="-109"/>
              <w:jc w:val="center"/>
              <w:rPr>
                <w:sz w:val="20"/>
                <w:szCs w:val="20"/>
              </w:rPr>
            </w:pP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2021</w:t>
            </w:r>
          </w:p>
          <w:p w:rsidR="00C0791F" w:rsidRPr="00194E75" w:rsidRDefault="00C0791F" w:rsidP="00194E75">
            <w:pPr>
              <w:autoSpaceDE w:val="0"/>
              <w:autoSpaceDN w:val="0"/>
              <w:adjustRightInd w:val="0"/>
              <w:spacing w:line="240" w:lineRule="exact"/>
              <w:ind w:left="-108" w:right="-108"/>
              <w:jc w:val="center"/>
              <w:rPr>
                <w:sz w:val="20"/>
                <w:szCs w:val="20"/>
              </w:rPr>
            </w:pP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 xml:space="preserve">2022 </w:t>
            </w:r>
          </w:p>
          <w:p w:rsidR="00C0791F" w:rsidRPr="00194E75" w:rsidRDefault="00C0791F" w:rsidP="00194E75">
            <w:pPr>
              <w:autoSpaceDE w:val="0"/>
              <w:autoSpaceDN w:val="0"/>
              <w:adjustRightInd w:val="0"/>
              <w:spacing w:line="240" w:lineRule="exact"/>
              <w:ind w:left="-108" w:right="-108"/>
              <w:jc w:val="center"/>
              <w:rPr>
                <w:sz w:val="20"/>
                <w:szCs w:val="20"/>
              </w:rPr>
            </w:pP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2023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2024</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2025</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итого</w:t>
            </w:r>
          </w:p>
        </w:tc>
      </w:tr>
      <w:tr w:rsidR="00C0791F" w:rsidRPr="00194E75" w:rsidTr="00194E75">
        <w:tc>
          <w:tcPr>
            <w:tcW w:w="567" w:type="dxa"/>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1</w:t>
            </w:r>
          </w:p>
        </w:tc>
        <w:tc>
          <w:tcPr>
            <w:tcW w:w="1560" w:type="dxa"/>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w:t>
            </w:r>
          </w:p>
        </w:tc>
        <w:tc>
          <w:tcPr>
            <w:tcW w:w="992" w:type="dxa"/>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3</w:t>
            </w:r>
          </w:p>
        </w:tc>
        <w:tc>
          <w:tcPr>
            <w:tcW w:w="1275" w:type="dxa"/>
          </w:tcPr>
          <w:p w:rsidR="00C0791F" w:rsidRPr="00194E75" w:rsidRDefault="00C0791F" w:rsidP="00194E75">
            <w:pPr>
              <w:autoSpaceDE w:val="0"/>
              <w:autoSpaceDN w:val="0"/>
              <w:adjustRightInd w:val="0"/>
              <w:spacing w:line="240" w:lineRule="exact"/>
              <w:ind w:right="-109"/>
              <w:jc w:val="center"/>
              <w:rPr>
                <w:sz w:val="20"/>
                <w:szCs w:val="20"/>
              </w:rPr>
            </w:pPr>
            <w:r w:rsidRPr="00194E75">
              <w:rPr>
                <w:sz w:val="20"/>
                <w:szCs w:val="20"/>
              </w:rPr>
              <w:t>4</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w:t>
            </w:r>
          </w:p>
        </w:tc>
      </w:tr>
      <w:tr w:rsidR="00C0791F" w:rsidRPr="00194E75" w:rsidTr="00194E75">
        <w:trPr>
          <w:trHeight w:val="387"/>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color w:val="000000"/>
                <w:sz w:val="22"/>
                <w:szCs w:val="22"/>
              </w:rPr>
              <w:t>"Развитие транспортной системы в муниципал</w:t>
            </w:r>
            <w:r w:rsidRPr="00194E75">
              <w:rPr>
                <w:color w:val="000000"/>
                <w:sz w:val="22"/>
                <w:szCs w:val="22"/>
              </w:rPr>
              <w:t>ь</w:t>
            </w:r>
            <w:r w:rsidRPr="00194E75">
              <w:rPr>
                <w:color w:val="000000"/>
                <w:sz w:val="22"/>
                <w:szCs w:val="22"/>
              </w:rPr>
              <w:t>ном образ</w:t>
            </w:r>
            <w:r w:rsidRPr="00194E75">
              <w:rPr>
                <w:color w:val="000000"/>
                <w:sz w:val="22"/>
                <w:szCs w:val="22"/>
              </w:rPr>
              <w:t>о</w:t>
            </w:r>
            <w:r w:rsidRPr="00194E75">
              <w:rPr>
                <w:color w:val="000000"/>
                <w:sz w:val="22"/>
                <w:szCs w:val="22"/>
              </w:rPr>
              <w:t>вании Ому</w:t>
            </w:r>
            <w:r w:rsidRPr="00194E75">
              <w:rPr>
                <w:color w:val="000000"/>
                <w:sz w:val="22"/>
                <w:szCs w:val="22"/>
              </w:rPr>
              <w:t>т</w:t>
            </w:r>
            <w:r w:rsidRPr="00194E75">
              <w:rPr>
                <w:color w:val="000000"/>
                <w:sz w:val="22"/>
                <w:szCs w:val="22"/>
              </w:rPr>
              <w:t>нинское г</w:t>
            </w:r>
            <w:r w:rsidRPr="00194E75">
              <w:rPr>
                <w:color w:val="000000"/>
                <w:sz w:val="22"/>
                <w:szCs w:val="22"/>
              </w:rPr>
              <w:t>о</w:t>
            </w:r>
            <w:r w:rsidRPr="00194E75">
              <w:rPr>
                <w:color w:val="000000"/>
                <w:sz w:val="22"/>
                <w:szCs w:val="22"/>
              </w:rPr>
              <w:t>родское пос</w:t>
            </w:r>
            <w:r w:rsidRPr="00194E75">
              <w:rPr>
                <w:color w:val="000000"/>
                <w:sz w:val="22"/>
                <w:szCs w:val="22"/>
              </w:rPr>
              <w:t>е</w:t>
            </w:r>
            <w:r w:rsidRPr="00194E75">
              <w:rPr>
                <w:color w:val="000000"/>
                <w:sz w:val="22"/>
                <w:szCs w:val="22"/>
              </w:rPr>
              <w:t>ление Ому</w:t>
            </w:r>
            <w:r w:rsidRPr="00194E75">
              <w:rPr>
                <w:color w:val="000000"/>
                <w:sz w:val="22"/>
                <w:szCs w:val="22"/>
              </w:rPr>
              <w:t>т</w:t>
            </w:r>
            <w:r w:rsidRPr="00194E75">
              <w:rPr>
                <w:color w:val="000000"/>
                <w:sz w:val="22"/>
                <w:szCs w:val="22"/>
              </w:rPr>
              <w:t>нинского района К</w:t>
            </w:r>
            <w:r w:rsidRPr="00194E75">
              <w:rPr>
                <w:color w:val="000000"/>
                <w:sz w:val="22"/>
                <w:szCs w:val="22"/>
              </w:rPr>
              <w:t>и</w:t>
            </w:r>
            <w:r w:rsidRPr="00194E75">
              <w:rPr>
                <w:color w:val="000000"/>
                <w:sz w:val="22"/>
                <w:szCs w:val="22"/>
              </w:rPr>
              <w:t>ровской обл</w:t>
            </w:r>
            <w:r w:rsidRPr="00194E75">
              <w:rPr>
                <w:color w:val="000000"/>
                <w:sz w:val="22"/>
                <w:szCs w:val="22"/>
              </w:rPr>
              <w:t>а</w:t>
            </w:r>
            <w:r w:rsidRPr="00194E75">
              <w:rPr>
                <w:color w:val="000000"/>
                <w:sz w:val="22"/>
                <w:szCs w:val="22"/>
              </w:rPr>
              <w:t>сти" на 2021-2025 годы</w:t>
            </w:r>
          </w:p>
        </w:tc>
        <w:tc>
          <w:tcPr>
            <w:tcW w:w="992"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rStyle w:val="15"/>
                <w:sz w:val="22"/>
                <w:szCs w:val="22"/>
              </w:rPr>
              <w:t>Отдел жизн</w:t>
            </w:r>
            <w:r w:rsidRPr="00194E75">
              <w:rPr>
                <w:rStyle w:val="15"/>
                <w:sz w:val="22"/>
                <w:szCs w:val="22"/>
              </w:rPr>
              <w:t>е</w:t>
            </w:r>
            <w:r w:rsidRPr="00194E75">
              <w:rPr>
                <w:rStyle w:val="15"/>
                <w:sz w:val="22"/>
                <w:szCs w:val="22"/>
              </w:rPr>
              <w:t>обесп</w:t>
            </w:r>
            <w:r w:rsidRPr="00194E75">
              <w:rPr>
                <w:rStyle w:val="15"/>
                <w:sz w:val="22"/>
                <w:szCs w:val="22"/>
              </w:rPr>
              <w:t>е</w:t>
            </w:r>
            <w:r w:rsidRPr="00194E75">
              <w:rPr>
                <w:rStyle w:val="15"/>
                <w:sz w:val="22"/>
                <w:szCs w:val="22"/>
              </w:rPr>
              <w:t>чения адм</w:t>
            </w:r>
            <w:r w:rsidRPr="00194E75">
              <w:rPr>
                <w:rStyle w:val="15"/>
                <w:sz w:val="22"/>
                <w:szCs w:val="22"/>
              </w:rPr>
              <w:t>и</w:t>
            </w:r>
            <w:r w:rsidRPr="00194E75">
              <w:rPr>
                <w:rStyle w:val="15"/>
                <w:sz w:val="22"/>
                <w:szCs w:val="22"/>
              </w:rPr>
              <w:t>нистр</w:t>
            </w:r>
            <w:r w:rsidRPr="00194E75">
              <w:rPr>
                <w:rStyle w:val="15"/>
                <w:sz w:val="22"/>
                <w:szCs w:val="22"/>
              </w:rPr>
              <w:t>а</w:t>
            </w:r>
            <w:r w:rsidRPr="00194E75">
              <w:rPr>
                <w:rStyle w:val="15"/>
                <w:sz w:val="22"/>
                <w:szCs w:val="22"/>
              </w:rPr>
              <w:t xml:space="preserve">ции </w:t>
            </w:r>
            <w:r w:rsidRPr="00194E75">
              <w:rPr>
                <w:color w:val="000000"/>
                <w:sz w:val="22"/>
                <w:szCs w:val="22"/>
              </w:rPr>
              <w:t>Ому</w:t>
            </w:r>
            <w:r w:rsidRPr="00194E75">
              <w:rPr>
                <w:color w:val="000000"/>
                <w:sz w:val="22"/>
                <w:szCs w:val="22"/>
              </w:rPr>
              <w:t>т</w:t>
            </w:r>
            <w:r w:rsidRPr="00194E75">
              <w:rPr>
                <w:color w:val="000000"/>
                <w:sz w:val="22"/>
                <w:szCs w:val="22"/>
              </w:rPr>
              <w:t>нинск</w:t>
            </w:r>
            <w:r w:rsidRPr="00194E75">
              <w:rPr>
                <w:color w:val="000000"/>
                <w:sz w:val="22"/>
                <w:szCs w:val="22"/>
              </w:rPr>
              <w:t>о</w:t>
            </w:r>
            <w:r w:rsidRPr="00194E75">
              <w:rPr>
                <w:color w:val="000000"/>
                <w:sz w:val="22"/>
                <w:szCs w:val="22"/>
              </w:rPr>
              <w:t>го г</w:t>
            </w:r>
            <w:r w:rsidRPr="00194E75">
              <w:rPr>
                <w:color w:val="000000"/>
                <w:sz w:val="22"/>
                <w:szCs w:val="22"/>
              </w:rPr>
              <w:t>о</w:t>
            </w:r>
            <w:r w:rsidRPr="00194E75">
              <w:rPr>
                <w:color w:val="000000"/>
                <w:sz w:val="22"/>
                <w:szCs w:val="22"/>
              </w:rPr>
              <w:t>родск</w:t>
            </w:r>
            <w:r w:rsidRPr="00194E75">
              <w:rPr>
                <w:color w:val="000000"/>
                <w:sz w:val="22"/>
                <w:szCs w:val="22"/>
              </w:rPr>
              <w:t>о</w:t>
            </w:r>
            <w:r w:rsidRPr="00194E75">
              <w:rPr>
                <w:color w:val="000000"/>
                <w:sz w:val="22"/>
                <w:szCs w:val="22"/>
              </w:rPr>
              <w:t>го п</w:t>
            </w:r>
            <w:r w:rsidRPr="00194E75">
              <w:rPr>
                <w:color w:val="000000"/>
                <w:sz w:val="22"/>
                <w:szCs w:val="22"/>
              </w:rPr>
              <w:t>о</w:t>
            </w:r>
            <w:r w:rsidRPr="00194E75">
              <w:rPr>
                <w:color w:val="000000"/>
                <w:sz w:val="22"/>
                <w:szCs w:val="22"/>
              </w:rPr>
              <w:t>селения</w:t>
            </w:r>
          </w:p>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71989,150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85308,396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116626,254</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25100,000</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26010,000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325033,800</w:t>
            </w:r>
          </w:p>
        </w:tc>
      </w:tr>
      <w:tr w:rsidR="00C0791F" w:rsidRPr="00194E75" w:rsidTr="00194E75">
        <w:trPr>
          <w:trHeight w:val="38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color w:val="000000"/>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8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color w:val="000000"/>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40409,925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29246,500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color w:val="000000" w:themeColor="text1"/>
                <w:sz w:val="20"/>
                <w:szCs w:val="20"/>
              </w:rPr>
              <w:t>51051,700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120708,125</w:t>
            </w:r>
          </w:p>
        </w:tc>
      </w:tr>
      <w:tr w:rsidR="00C0791F" w:rsidRPr="00194E75" w:rsidTr="00194E75">
        <w:trPr>
          <w:trHeight w:val="473"/>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color w:val="000000"/>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26579,225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36061,896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34475,855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25100,000</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26010,000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148226,976</w:t>
            </w:r>
          </w:p>
        </w:tc>
      </w:tr>
      <w:tr w:rsidR="00C0791F" w:rsidRPr="00194E75" w:rsidTr="00194E75">
        <w:trPr>
          <w:trHeight w:val="472"/>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color w:val="000000"/>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20000,000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31098,699</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56098,699</w:t>
            </w:r>
          </w:p>
        </w:tc>
      </w:tr>
      <w:tr w:rsidR="00C0791F" w:rsidRPr="00194E75" w:rsidTr="00194E75">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1.</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Подпрогра</w:t>
            </w:r>
            <w:r w:rsidRPr="00194E75">
              <w:rPr>
                <w:sz w:val="22"/>
                <w:szCs w:val="22"/>
              </w:rPr>
              <w:t>м</w:t>
            </w:r>
            <w:r w:rsidRPr="00194E75">
              <w:rPr>
                <w:sz w:val="22"/>
                <w:szCs w:val="22"/>
              </w:rPr>
              <w:t>ма "Повыш</w:t>
            </w:r>
            <w:r w:rsidRPr="00194E75">
              <w:rPr>
                <w:sz w:val="22"/>
                <w:szCs w:val="22"/>
              </w:rPr>
              <w:t>е</w:t>
            </w:r>
            <w:r w:rsidRPr="00194E75">
              <w:rPr>
                <w:sz w:val="22"/>
                <w:szCs w:val="22"/>
              </w:rPr>
              <w:t>ние безопа</w:t>
            </w:r>
            <w:r w:rsidRPr="00194E75">
              <w:rPr>
                <w:sz w:val="22"/>
                <w:szCs w:val="22"/>
              </w:rPr>
              <w:t>с</w:t>
            </w:r>
            <w:r w:rsidRPr="00194E75">
              <w:rPr>
                <w:sz w:val="22"/>
                <w:szCs w:val="22"/>
              </w:rPr>
              <w:t>ности доро</w:t>
            </w:r>
            <w:r w:rsidRPr="00194E75">
              <w:rPr>
                <w:sz w:val="22"/>
                <w:szCs w:val="22"/>
              </w:rPr>
              <w:t>ж</w:t>
            </w:r>
            <w:r w:rsidRPr="00194E75">
              <w:rPr>
                <w:sz w:val="22"/>
                <w:szCs w:val="22"/>
              </w:rPr>
              <w:t>ного движ</w:t>
            </w:r>
            <w:r w:rsidRPr="00194E75">
              <w:rPr>
                <w:sz w:val="22"/>
                <w:szCs w:val="22"/>
              </w:rPr>
              <w:t>е</w:t>
            </w:r>
            <w:r w:rsidRPr="00194E75">
              <w:rPr>
                <w:sz w:val="22"/>
                <w:szCs w:val="22"/>
              </w:rPr>
              <w:t>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365,925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365,925</w:t>
            </w:r>
          </w:p>
        </w:tc>
      </w:tr>
      <w:tr w:rsidR="00C0791F" w:rsidRPr="00194E75" w:rsidTr="00194E75">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18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365,925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365,925</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1.1.</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Расходы на обработку и рассылку п</w:t>
            </w:r>
            <w:r w:rsidRPr="00194E75">
              <w:rPr>
                <w:sz w:val="22"/>
                <w:szCs w:val="22"/>
              </w:rPr>
              <w:t>о</w:t>
            </w:r>
            <w:r w:rsidRPr="00194E75">
              <w:rPr>
                <w:sz w:val="22"/>
                <w:szCs w:val="22"/>
              </w:rPr>
              <w:t>становлений органов гос</w:t>
            </w:r>
            <w:r w:rsidRPr="00194E75">
              <w:rPr>
                <w:sz w:val="22"/>
                <w:szCs w:val="22"/>
              </w:rPr>
              <w:t>у</w:t>
            </w:r>
            <w:r w:rsidRPr="00194E75">
              <w:rPr>
                <w:sz w:val="22"/>
                <w:szCs w:val="22"/>
              </w:rPr>
              <w:t>дарственного контроля (надзора) об администр</w:t>
            </w:r>
            <w:r w:rsidRPr="00194E75">
              <w:rPr>
                <w:sz w:val="22"/>
                <w:szCs w:val="22"/>
              </w:rPr>
              <w:t>а</w:t>
            </w:r>
            <w:r w:rsidRPr="00194E75">
              <w:rPr>
                <w:sz w:val="22"/>
                <w:szCs w:val="22"/>
              </w:rPr>
              <w:t>тивных пр</w:t>
            </w:r>
            <w:r w:rsidRPr="00194E75">
              <w:rPr>
                <w:sz w:val="22"/>
                <w:szCs w:val="22"/>
              </w:rPr>
              <w:t>а</w:t>
            </w:r>
            <w:r w:rsidRPr="00194E75">
              <w:rPr>
                <w:sz w:val="22"/>
                <w:szCs w:val="22"/>
              </w:rPr>
              <w:t>вонарушен</w:t>
            </w:r>
            <w:r w:rsidRPr="00194E75">
              <w:rPr>
                <w:sz w:val="22"/>
                <w:szCs w:val="22"/>
              </w:rPr>
              <w:t>и</w:t>
            </w:r>
            <w:r w:rsidRPr="00194E75">
              <w:rPr>
                <w:sz w:val="22"/>
                <w:szCs w:val="22"/>
              </w:rPr>
              <w:lastRenderedPageBreak/>
              <w:t>ях в области дорожного движения, выявленных с помощью специальных технических средств</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48,745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48,745</w:t>
            </w:r>
          </w:p>
        </w:tc>
      </w:tr>
      <w:tr w:rsidR="00C0791F" w:rsidRPr="00194E75" w:rsidTr="00194E75">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48,745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48,745</w:t>
            </w:r>
          </w:p>
        </w:tc>
      </w:tr>
      <w:tr w:rsidR="00C0791F" w:rsidRPr="00194E75" w:rsidTr="00194E75">
        <w:trPr>
          <w:trHeight w:val="1643"/>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1642"/>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lastRenderedPageBreak/>
              <w:t>1.2.</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Обеспечение содержания и работы в</w:t>
            </w:r>
            <w:r w:rsidRPr="00194E75">
              <w:rPr>
                <w:sz w:val="22"/>
                <w:szCs w:val="22"/>
              </w:rPr>
              <w:t>и</w:t>
            </w:r>
            <w:r w:rsidRPr="00194E75">
              <w:rPr>
                <w:sz w:val="22"/>
                <w:szCs w:val="22"/>
              </w:rPr>
              <w:t>деосистем</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317,180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317,180</w:t>
            </w:r>
          </w:p>
        </w:tc>
      </w:tr>
      <w:tr w:rsidR="00C0791F" w:rsidRPr="00194E75" w:rsidTr="00194E75">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317,180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317,180</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center"/>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9"/>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lang w:eastAsia="en-US"/>
              </w:rPr>
            </w:pPr>
            <w:r w:rsidRPr="00194E75">
              <w:rPr>
                <w:sz w:val="22"/>
                <w:szCs w:val="22"/>
                <w:lang w:eastAsia="en-US"/>
              </w:rPr>
              <w:t>"Меропри</w:t>
            </w:r>
            <w:r w:rsidRPr="00194E75">
              <w:rPr>
                <w:sz w:val="22"/>
                <w:szCs w:val="22"/>
                <w:lang w:eastAsia="en-US"/>
              </w:rPr>
              <w:t>я</w:t>
            </w:r>
            <w:r w:rsidRPr="00194E75">
              <w:rPr>
                <w:sz w:val="22"/>
                <w:szCs w:val="22"/>
                <w:lang w:eastAsia="en-US"/>
              </w:rPr>
              <w:t>тия в сфере дорожной деятельности"</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71589,795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85308,396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116443,054</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25100,000</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26000,000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324441,245</w:t>
            </w:r>
          </w:p>
        </w:tc>
      </w:tr>
      <w:tr w:rsidR="00C0791F" w:rsidRPr="00194E75" w:rsidTr="00194E75">
        <w:trPr>
          <w:trHeight w:val="279"/>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9"/>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40044,000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29246,500</w:t>
            </w:r>
          </w:p>
        </w:tc>
        <w:tc>
          <w:tcPr>
            <w:tcW w:w="992" w:type="dxa"/>
          </w:tcPr>
          <w:p w:rsidR="00C0791F" w:rsidRPr="00194E75" w:rsidRDefault="00C0791F" w:rsidP="00194E75">
            <w:pPr>
              <w:autoSpaceDE w:val="0"/>
              <w:autoSpaceDN w:val="0"/>
              <w:adjustRightInd w:val="0"/>
              <w:spacing w:line="240" w:lineRule="exact"/>
              <w:ind w:left="-108" w:right="-108"/>
              <w:jc w:val="center"/>
              <w:rPr>
                <w:color w:val="000000" w:themeColor="text1"/>
                <w:sz w:val="20"/>
                <w:szCs w:val="20"/>
              </w:rPr>
            </w:pPr>
            <w:r w:rsidRPr="00194E75">
              <w:rPr>
                <w:color w:val="000000" w:themeColor="text1"/>
                <w:sz w:val="20"/>
                <w:szCs w:val="20"/>
              </w:rPr>
              <w:t>51051,700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120342,200</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26545,795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36061,896</w:t>
            </w:r>
          </w:p>
        </w:tc>
        <w:tc>
          <w:tcPr>
            <w:tcW w:w="992" w:type="dxa"/>
          </w:tcPr>
          <w:p w:rsidR="00C0791F" w:rsidRPr="00194E75" w:rsidRDefault="00C0791F" w:rsidP="00194E75">
            <w:pPr>
              <w:autoSpaceDE w:val="0"/>
              <w:autoSpaceDN w:val="0"/>
              <w:adjustRightInd w:val="0"/>
              <w:spacing w:line="240" w:lineRule="exact"/>
              <w:ind w:left="-108" w:right="-108"/>
              <w:jc w:val="center"/>
              <w:rPr>
                <w:color w:val="000000" w:themeColor="text1"/>
                <w:sz w:val="20"/>
                <w:szCs w:val="20"/>
              </w:rPr>
            </w:pPr>
            <w:r w:rsidRPr="00194E75">
              <w:rPr>
                <w:color w:val="000000" w:themeColor="text1"/>
                <w:sz w:val="20"/>
                <w:szCs w:val="20"/>
              </w:rPr>
              <w:t>34292,655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25100,000</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26000,000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148000,346</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20000,000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31098,699</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56098,699</w:t>
            </w:r>
          </w:p>
        </w:tc>
      </w:tr>
      <w:tr w:rsidR="00C0791F" w:rsidRPr="00194E75" w:rsidTr="00194E75">
        <w:trPr>
          <w:trHeight w:val="279"/>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lang w:eastAsia="en-US"/>
              </w:rPr>
              <w:t>Содержание автомобил</w:t>
            </w:r>
            <w:r w:rsidRPr="00194E75">
              <w:rPr>
                <w:sz w:val="22"/>
                <w:szCs w:val="22"/>
                <w:lang w:eastAsia="en-US"/>
              </w:rPr>
              <w:t>ь</w:t>
            </w:r>
            <w:r w:rsidRPr="00194E75">
              <w:rPr>
                <w:sz w:val="22"/>
                <w:szCs w:val="22"/>
                <w:lang w:eastAsia="en-US"/>
              </w:rPr>
              <w:t>ных дорог общего пол</w:t>
            </w:r>
            <w:r w:rsidRPr="00194E75">
              <w:rPr>
                <w:sz w:val="22"/>
                <w:szCs w:val="22"/>
                <w:lang w:eastAsia="en-US"/>
              </w:rPr>
              <w:t>ь</w:t>
            </w:r>
            <w:r w:rsidRPr="00194E75">
              <w:rPr>
                <w:sz w:val="22"/>
                <w:szCs w:val="22"/>
                <w:lang w:eastAsia="en-US"/>
              </w:rPr>
              <w:t>зования мес</w:t>
            </w:r>
            <w:r w:rsidRPr="00194E75">
              <w:rPr>
                <w:sz w:val="22"/>
                <w:szCs w:val="22"/>
                <w:lang w:eastAsia="en-US"/>
              </w:rPr>
              <w:t>т</w:t>
            </w:r>
            <w:r w:rsidRPr="00194E75">
              <w:rPr>
                <w:sz w:val="22"/>
                <w:szCs w:val="22"/>
                <w:lang w:eastAsia="en-US"/>
              </w:rPr>
              <w:t>ного значения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14719,916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21004,299</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28655,612</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25100,000</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26000,000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115479,827</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14719,916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21004,299</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28655,612</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25100,000</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26000,000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115479,827</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141"/>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2.2.</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lang w:eastAsia="en-US"/>
              </w:rPr>
              <w:t>Ремонт а</w:t>
            </w:r>
            <w:r w:rsidRPr="00194E75">
              <w:rPr>
                <w:sz w:val="22"/>
                <w:szCs w:val="22"/>
                <w:lang w:eastAsia="en-US"/>
              </w:rPr>
              <w:t>с</w:t>
            </w:r>
            <w:r w:rsidRPr="00194E75">
              <w:rPr>
                <w:sz w:val="22"/>
                <w:szCs w:val="22"/>
                <w:lang w:eastAsia="en-US"/>
              </w:rPr>
              <w:t>фальтирова</w:t>
            </w:r>
            <w:r w:rsidRPr="00194E75">
              <w:rPr>
                <w:sz w:val="22"/>
                <w:szCs w:val="22"/>
                <w:lang w:eastAsia="en-US"/>
              </w:rPr>
              <w:t>н</w:t>
            </w:r>
            <w:r w:rsidRPr="00194E75">
              <w:rPr>
                <w:sz w:val="22"/>
                <w:szCs w:val="22"/>
                <w:lang w:eastAsia="en-US"/>
              </w:rPr>
              <w:t>ных троту</w:t>
            </w:r>
            <w:r w:rsidRPr="00194E75">
              <w:rPr>
                <w:sz w:val="22"/>
                <w:szCs w:val="22"/>
                <w:lang w:eastAsia="en-US"/>
              </w:rPr>
              <w:t>а</w:t>
            </w:r>
            <w:r w:rsidRPr="00194E75">
              <w:rPr>
                <w:sz w:val="22"/>
                <w:szCs w:val="22"/>
                <w:lang w:eastAsia="en-US"/>
              </w:rPr>
              <w:t>ров</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2114,315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2114,315</w:t>
            </w:r>
          </w:p>
        </w:tc>
      </w:tr>
      <w:tr w:rsidR="00C0791F" w:rsidRPr="00194E75" w:rsidTr="00194E75">
        <w:trPr>
          <w:trHeight w:val="13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13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2114,315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2114,315</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2.3.</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lang w:eastAsia="en-US"/>
              </w:rPr>
              <w:t>Ремонт авт</w:t>
            </w:r>
            <w:r w:rsidRPr="00194E75">
              <w:rPr>
                <w:sz w:val="22"/>
                <w:szCs w:val="22"/>
                <w:lang w:eastAsia="en-US"/>
              </w:rPr>
              <w:t>о</w:t>
            </w:r>
            <w:r w:rsidRPr="00194E75">
              <w:rPr>
                <w:sz w:val="22"/>
                <w:szCs w:val="22"/>
                <w:lang w:eastAsia="en-US"/>
              </w:rPr>
              <w:t xml:space="preserve">мобильной дороги по улице </w:t>
            </w:r>
            <w:proofErr w:type="gramStart"/>
            <w:r w:rsidRPr="00194E75">
              <w:rPr>
                <w:sz w:val="22"/>
                <w:szCs w:val="22"/>
                <w:lang w:eastAsia="en-US"/>
              </w:rPr>
              <w:t>Спо</w:t>
            </w:r>
            <w:r w:rsidRPr="00194E75">
              <w:rPr>
                <w:sz w:val="22"/>
                <w:szCs w:val="22"/>
                <w:lang w:eastAsia="en-US"/>
              </w:rPr>
              <w:t>р</w:t>
            </w:r>
            <w:r w:rsidRPr="00194E75">
              <w:rPr>
                <w:sz w:val="22"/>
                <w:szCs w:val="22"/>
                <w:lang w:eastAsia="en-US"/>
              </w:rPr>
              <w:t>тивная</w:t>
            </w:r>
            <w:proofErr w:type="gramEnd"/>
            <w:r w:rsidRPr="00194E75">
              <w:rPr>
                <w:sz w:val="22"/>
                <w:szCs w:val="22"/>
                <w:lang w:eastAsia="en-US"/>
              </w:rPr>
              <w:t xml:space="preserve"> в гр</w:t>
            </w:r>
            <w:r w:rsidRPr="00194E75">
              <w:rPr>
                <w:sz w:val="22"/>
                <w:szCs w:val="22"/>
                <w:lang w:eastAsia="en-US"/>
              </w:rPr>
              <w:t>а</w:t>
            </w:r>
            <w:r w:rsidRPr="00194E75">
              <w:rPr>
                <w:sz w:val="22"/>
                <w:szCs w:val="22"/>
                <w:lang w:eastAsia="en-US"/>
              </w:rPr>
              <w:t>ницах Ому</w:t>
            </w:r>
            <w:r w:rsidRPr="00194E75">
              <w:rPr>
                <w:sz w:val="22"/>
                <w:szCs w:val="22"/>
                <w:lang w:eastAsia="en-US"/>
              </w:rPr>
              <w:t>т</w:t>
            </w:r>
            <w:r w:rsidRPr="00194E75">
              <w:rPr>
                <w:sz w:val="22"/>
                <w:szCs w:val="22"/>
                <w:lang w:eastAsia="en-US"/>
              </w:rPr>
              <w:t>нинского г</w:t>
            </w:r>
            <w:r w:rsidRPr="00194E75">
              <w:rPr>
                <w:sz w:val="22"/>
                <w:szCs w:val="22"/>
                <w:lang w:eastAsia="en-US"/>
              </w:rPr>
              <w:t>о</w:t>
            </w:r>
            <w:r w:rsidRPr="00194E75">
              <w:rPr>
                <w:sz w:val="22"/>
                <w:szCs w:val="22"/>
                <w:lang w:eastAsia="en-US"/>
              </w:rPr>
              <w:t>родского п</w:t>
            </w:r>
            <w:r w:rsidRPr="00194E75">
              <w:rPr>
                <w:sz w:val="22"/>
                <w:szCs w:val="22"/>
                <w:lang w:eastAsia="en-US"/>
              </w:rPr>
              <w:t>о</w:t>
            </w:r>
            <w:r w:rsidRPr="00194E75">
              <w:rPr>
                <w:sz w:val="22"/>
                <w:szCs w:val="22"/>
                <w:lang w:eastAsia="en-US"/>
              </w:rPr>
              <w:t>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11834,573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11834,573</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10996,600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10996,600</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837,973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837,973</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2.4.</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Ремонт авт</w:t>
            </w:r>
            <w:r w:rsidRPr="00194E75">
              <w:rPr>
                <w:sz w:val="22"/>
                <w:szCs w:val="22"/>
              </w:rPr>
              <w:t>о</w:t>
            </w:r>
            <w:r w:rsidRPr="00194E75">
              <w:rPr>
                <w:sz w:val="22"/>
                <w:szCs w:val="22"/>
              </w:rPr>
              <w:lastRenderedPageBreak/>
              <w:t>мобильных дорог местн</w:t>
            </w:r>
            <w:r w:rsidRPr="00194E75">
              <w:rPr>
                <w:sz w:val="22"/>
                <w:szCs w:val="22"/>
              </w:rPr>
              <w:t>о</w:t>
            </w:r>
            <w:r w:rsidRPr="00194E75">
              <w:rPr>
                <w:sz w:val="22"/>
                <w:szCs w:val="22"/>
              </w:rPr>
              <w:t>го значения с твердым п</w:t>
            </w:r>
            <w:r w:rsidRPr="00194E75">
              <w:rPr>
                <w:sz w:val="22"/>
                <w:szCs w:val="22"/>
              </w:rPr>
              <w:t>о</w:t>
            </w:r>
            <w:r w:rsidRPr="00194E75">
              <w:rPr>
                <w:sz w:val="22"/>
                <w:szCs w:val="22"/>
              </w:rPr>
              <w:t>крытием в границах г</w:t>
            </w:r>
            <w:r w:rsidRPr="00194E75">
              <w:rPr>
                <w:sz w:val="22"/>
                <w:szCs w:val="22"/>
              </w:rPr>
              <w:t>о</w:t>
            </w:r>
            <w:r w:rsidRPr="00194E75">
              <w:rPr>
                <w:sz w:val="22"/>
                <w:szCs w:val="22"/>
              </w:rPr>
              <w:t>родских нас</w:t>
            </w:r>
            <w:r w:rsidRPr="00194E75">
              <w:rPr>
                <w:sz w:val="22"/>
                <w:szCs w:val="22"/>
              </w:rPr>
              <w:t>е</w:t>
            </w:r>
            <w:r w:rsidRPr="00194E75">
              <w:rPr>
                <w:sz w:val="22"/>
                <w:szCs w:val="22"/>
              </w:rPr>
              <w:t>ленных пун</w:t>
            </w:r>
            <w:r w:rsidRPr="00194E75">
              <w:rPr>
                <w:sz w:val="22"/>
                <w:szCs w:val="22"/>
              </w:rPr>
              <w:t>к</w:t>
            </w:r>
            <w:r w:rsidRPr="00194E75">
              <w:rPr>
                <w:sz w:val="22"/>
                <w:szCs w:val="22"/>
              </w:rPr>
              <w:t>тов, в том числе ремонт автомобил</w:t>
            </w:r>
            <w:r w:rsidRPr="00194E75">
              <w:rPr>
                <w:sz w:val="22"/>
                <w:szCs w:val="22"/>
              </w:rPr>
              <w:t>ь</w:t>
            </w:r>
            <w:r w:rsidRPr="00194E75">
              <w:rPr>
                <w:sz w:val="22"/>
                <w:szCs w:val="22"/>
              </w:rPr>
              <w:t>ной дороги по ул. Трудовых Резервов в границах Омутнинск</w:t>
            </w:r>
            <w:r w:rsidRPr="00194E75">
              <w:rPr>
                <w:sz w:val="22"/>
                <w:szCs w:val="22"/>
              </w:rPr>
              <w:t>о</w:t>
            </w:r>
            <w:r w:rsidRPr="00194E75">
              <w:rPr>
                <w:sz w:val="22"/>
                <w:szCs w:val="22"/>
              </w:rPr>
              <w:t>го городского поселения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16223,223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16223,223</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16044,000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16044,000</w:t>
            </w:r>
          </w:p>
        </w:tc>
      </w:tr>
      <w:tr w:rsidR="00C0791F" w:rsidRPr="00194E75" w:rsidTr="00194E75">
        <w:trPr>
          <w:trHeight w:val="1470"/>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179,223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179,223</w:t>
            </w:r>
          </w:p>
        </w:tc>
      </w:tr>
      <w:tr w:rsidR="00C0791F" w:rsidRPr="00194E75" w:rsidTr="00194E75">
        <w:trPr>
          <w:trHeight w:val="1470"/>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2.5.</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Ремонт авт</w:t>
            </w:r>
            <w:r w:rsidRPr="00194E75">
              <w:rPr>
                <w:sz w:val="22"/>
                <w:szCs w:val="22"/>
              </w:rPr>
              <w:t>о</w:t>
            </w:r>
            <w:r w:rsidRPr="00194E75">
              <w:rPr>
                <w:sz w:val="22"/>
                <w:szCs w:val="22"/>
              </w:rPr>
              <w:t>мобильных дорог по ул</w:t>
            </w:r>
            <w:r w:rsidRPr="00194E75">
              <w:rPr>
                <w:sz w:val="22"/>
                <w:szCs w:val="22"/>
              </w:rPr>
              <w:t>и</w:t>
            </w:r>
            <w:r w:rsidRPr="00194E75">
              <w:rPr>
                <w:sz w:val="22"/>
                <w:szCs w:val="22"/>
              </w:rPr>
              <w:t>цам Юных Пионеров, Ленина в гр</w:t>
            </w:r>
            <w:r w:rsidRPr="00194E75">
              <w:rPr>
                <w:sz w:val="22"/>
                <w:szCs w:val="22"/>
              </w:rPr>
              <w:t>а</w:t>
            </w:r>
            <w:r w:rsidRPr="00194E75">
              <w:rPr>
                <w:sz w:val="22"/>
                <w:szCs w:val="22"/>
              </w:rPr>
              <w:t>ницах Ому</w:t>
            </w:r>
            <w:r w:rsidRPr="00194E75">
              <w:rPr>
                <w:sz w:val="22"/>
                <w:szCs w:val="22"/>
              </w:rPr>
              <w:t>т</w:t>
            </w:r>
            <w:r w:rsidRPr="00194E75">
              <w:rPr>
                <w:sz w:val="22"/>
                <w:szCs w:val="22"/>
              </w:rPr>
              <w:t>нинского г</w:t>
            </w:r>
            <w:r w:rsidRPr="00194E75">
              <w:rPr>
                <w:sz w:val="22"/>
                <w:szCs w:val="22"/>
              </w:rPr>
              <w:t>о</w:t>
            </w:r>
            <w:r w:rsidRPr="00194E75">
              <w:rPr>
                <w:sz w:val="22"/>
                <w:szCs w:val="22"/>
              </w:rPr>
              <w:t>родского п</w:t>
            </w:r>
            <w:r w:rsidRPr="00194E75">
              <w:rPr>
                <w:sz w:val="22"/>
                <w:szCs w:val="22"/>
              </w:rPr>
              <w:t>о</w:t>
            </w:r>
            <w:r w:rsidRPr="00194E75">
              <w:rPr>
                <w:sz w:val="22"/>
                <w:szCs w:val="22"/>
              </w:rPr>
              <w:t>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24190,007</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24190,007</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14000,000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14000,000</w:t>
            </w:r>
          </w:p>
        </w:tc>
      </w:tr>
      <w:tr w:rsidR="00C0791F" w:rsidRPr="00194E75" w:rsidTr="00194E75">
        <w:trPr>
          <w:trHeight w:val="36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10190,007</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10190,007</w:t>
            </w:r>
          </w:p>
        </w:tc>
      </w:tr>
      <w:tr w:rsidR="00C0791F" w:rsidRPr="00194E75" w:rsidTr="00194E75">
        <w:trPr>
          <w:trHeight w:val="36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2.6.</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Ремонт авт</w:t>
            </w:r>
            <w:r w:rsidRPr="00194E75">
              <w:rPr>
                <w:sz w:val="22"/>
                <w:szCs w:val="22"/>
              </w:rPr>
              <w:t>о</w:t>
            </w:r>
            <w:r w:rsidRPr="00194E75">
              <w:rPr>
                <w:sz w:val="22"/>
                <w:szCs w:val="22"/>
              </w:rPr>
              <w:t>мобильной дороги по улице Буде</w:t>
            </w:r>
            <w:r w:rsidRPr="00194E75">
              <w:rPr>
                <w:sz w:val="22"/>
                <w:szCs w:val="22"/>
              </w:rPr>
              <w:t>н</w:t>
            </w:r>
            <w:r w:rsidRPr="00194E75">
              <w:rPr>
                <w:sz w:val="22"/>
                <w:szCs w:val="22"/>
              </w:rPr>
              <w:t>ного в гран</w:t>
            </w:r>
            <w:r w:rsidRPr="00194E75">
              <w:rPr>
                <w:sz w:val="22"/>
                <w:szCs w:val="22"/>
              </w:rPr>
              <w:t>и</w:t>
            </w:r>
            <w:r w:rsidRPr="00194E75">
              <w:rPr>
                <w:sz w:val="22"/>
                <w:szCs w:val="22"/>
              </w:rPr>
              <w:t>цах Омутни</w:t>
            </w:r>
            <w:r w:rsidRPr="00194E75">
              <w:rPr>
                <w:sz w:val="22"/>
                <w:szCs w:val="22"/>
              </w:rPr>
              <w:t>н</w:t>
            </w:r>
            <w:r w:rsidRPr="00194E75">
              <w:rPr>
                <w:sz w:val="22"/>
                <w:szCs w:val="22"/>
              </w:rPr>
              <w:t>ского горо</w:t>
            </w:r>
            <w:r w:rsidRPr="00194E75">
              <w:rPr>
                <w:sz w:val="22"/>
                <w:szCs w:val="22"/>
              </w:rPr>
              <w:t>д</w:t>
            </w:r>
            <w:r w:rsidRPr="00194E75">
              <w:rPr>
                <w:sz w:val="22"/>
                <w:szCs w:val="22"/>
              </w:rPr>
              <w:t>ского посел</w:t>
            </w:r>
            <w:r w:rsidRPr="00194E75">
              <w:rPr>
                <w:sz w:val="22"/>
                <w:szCs w:val="22"/>
              </w:rPr>
              <w:t>е</w:t>
            </w:r>
            <w:r w:rsidRPr="00194E75">
              <w:rPr>
                <w:sz w:val="22"/>
                <w:szCs w:val="22"/>
              </w:rPr>
              <w:t>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15238,786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15238,786</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10000,000</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238,786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238,786</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5000,000</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2.7.</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Ремонт авт</w:t>
            </w:r>
            <w:r w:rsidRPr="00194E75">
              <w:rPr>
                <w:sz w:val="22"/>
                <w:szCs w:val="22"/>
              </w:rPr>
              <w:t>о</w:t>
            </w:r>
            <w:r w:rsidRPr="00194E75">
              <w:rPr>
                <w:sz w:val="22"/>
                <w:szCs w:val="22"/>
              </w:rPr>
              <w:t xml:space="preserve">мобильной дороги по             ул. </w:t>
            </w:r>
            <w:proofErr w:type="gramStart"/>
            <w:r w:rsidRPr="00194E75">
              <w:rPr>
                <w:sz w:val="22"/>
                <w:szCs w:val="22"/>
              </w:rPr>
              <w:t>Комс</w:t>
            </w:r>
            <w:r w:rsidRPr="00194E75">
              <w:rPr>
                <w:sz w:val="22"/>
                <w:szCs w:val="22"/>
              </w:rPr>
              <w:t>о</w:t>
            </w:r>
            <w:r w:rsidRPr="00194E75">
              <w:rPr>
                <w:sz w:val="22"/>
                <w:szCs w:val="22"/>
              </w:rPr>
              <w:t>мольская</w:t>
            </w:r>
            <w:proofErr w:type="gramEnd"/>
            <w:r w:rsidRPr="00194E75">
              <w:rPr>
                <w:sz w:val="22"/>
                <w:szCs w:val="22"/>
              </w:rPr>
              <w:t xml:space="preserve"> в границах Омутнинск</w:t>
            </w:r>
            <w:r w:rsidRPr="00194E75">
              <w:rPr>
                <w:sz w:val="22"/>
                <w:szCs w:val="22"/>
              </w:rPr>
              <w:t>о</w:t>
            </w:r>
            <w:r w:rsidRPr="00194E75">
              <w:rPr>
                <w:sz w:val="22"/>
                <w:szCs w:val="22"/>
              </w:rPr>
              <w:t>го городского поселения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22172,005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22172,005</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9246,500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9246,500</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2925,505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2925,505</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10000,000</w:t>
            </w:r>
          </w:p>
        </w:tc>
      </w:tr>
      <w:tr w:rsidR="00C0791F" w:rsidRPr="00194E75" w:rsidTr="00194E75">
        <w:trPr>
          <w:trHeight w:val="345"/>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2.8.</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мобильных дорог по ул</w:t>
            </w:r>
            <w:r w:rsidRPr="00194E75">
              <w:rPr>
                <w:bCs/>
                <w:sz w:val="22"/>
                <w:szCs w:val="22"/>
              </w:rPr>
              <w:t>и</w:t>
            </w:r>
            <w:r w:rsidRPr="00194E75">
              <w:rPr>
                <w:bCs/>
                <w:sz w:val="22"/>
                <w:szCs w:val="22"/>
              </w:rPr>
              <w:t>цам 30-летия Победы, Ка</w:t>
            </w:r>
            <w:r w:rsidRPr="00194E75">
              <w:rPr>
                <w:bCs/>
                <w:sz w:val="22"/>
                <w:szCs w:val="22"/>
              </w:rPr>
              <w:t>р</w:t>
            </w:r>
            <w:r w:rsidRPr="00194E75">
              <w:rPr>
                <w:bCs/>
                <w:sz w:val="22"/>
                <w:szCs w:val="22"/>
              </w:rPr>
              <w:t xml:space="preserve">ла Либкнехта, </w:t>
            </w:r>
            <w:proofErr w:type="gramStart"/>
            <w:r w:rsidRPr="00194E75">
              <w:rPr>
                <w:bCs/>
                <w:sz w:val="22"/>
                <w:szCs w:val="22"/>
              </w:rPr>
              <w:t>Октябрьская</w:t>
            </w:r>
            <w:proofErr w:type="gramEnd"/>
            <w:r w:rsidRPr="00194E75">
              <w:rPr>
                <w:bCs/>
                <w:sz w:val="22"/>
                <w:szCs w:val="22"/>
              </w:rPr>
              <w:t xml:space="preserve"> в границах Омутнинск</w:t>
            </w:r>
            <w:r w:rsidRPr="00194E75">
              <w:rPr>
                <w:bCs/>
                <w:sz w:val="22"/>
                <w:szCs w:val="22"/>
              </w:rPr>
              <w:t>о</w:t>
            </w:r>
            <w:r w:rsidRPr="00194E75">
              <w:rPr>
                <w:bCs/>
                <w:sz w:val="22"/>
                <w:szCs w:val="22"/>
              </w:rPr>
              <w:t>го городского поселения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32480,841</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32480,841</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20000,000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20000,000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2480,841</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2480,841</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10000,000</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lastRenderedPageBreak/>
              <w:t>2.8.1.</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мобильной дороги по улице 30-летия Победы в границах Омутнинск</w:t>
            </w:r>
            <w:r w:rsidRPr="00194E75">
              <w:rPr>
                <w:bCs/>
                <w:sz w:val="22"/>
                <w:szCs w:val="22"/>
              </w:rPr>
              <w:t>о</w:t>
            </w:r>
            <w:r w:rsidRPr="00194E75">
              <w:rPr>
                <w:bCs/>
                <w:sz w:val="22"/>
                <w:szCs w:val="22"/>
              </w:rPr>
              <w:t>го городского поселения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12825,646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12825,646</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7898,000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7898,000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978,966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978,966</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3948,680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3948,680</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2.8.2.</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мобильной дороги по улице Карла Либкнехта в границах Омутнинск</w:t>
            </w:r>
            <w:r w:rsidRPr="00194E75">
              <w:rPr>
                <w:bCs/>
                <w:sz w:val="22"/>
                <w:szCs w:val="22"/>
              </w:rPr>
              <w:t>о</w:t>
            </w:r>
            <w:r w:rsidRPr="00194E75">
              <w:rPr>
                <w:bCs/>
                <w:sz w:val="22"/>
                <w:szCs w:val="22"/>
              </w:rPr>
              <w:t>го городского поселения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7073,016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7073,016</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4355,000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4355,000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540,419</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540,419</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2177,597</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2177,597</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2.8.3.</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 xml:space="preserve">мобильной дороги по улице </w:t>
            </w:r>
            <w:proofErr w:type="gramStart"/>
            <w:r w:rsidRPr="00194E75">
              <w:rPr>
                <w:bCs/>
                <w:sz w:val="22"/>
                <w:szCs w:val="22"/>
              </w:rPr>
              <w:t>О</w:t>
            </w:r>
            <w:r w:rsidRPr="00194E75">
              <w:rPr>
                <w:bCs/>
                <w:sz w:val="22"/>
                <w:szCs w:val="22"/>
              </w:rPr>
              <w:t>к</w:t>
            </w:r>
            <w:r w:rsidRPr="00194E75">
              <w:rPr>
                <w:bCs/>
                <w:sz w:val="22"/>
                <w:szCs w:val="22"/>
              </w:rPr>
              <w:t>тябрьская</w:t>
            </w:r>
            <w:proofErr w:type="gramEnd"/>
            <w:r w:rsidRPr="00194E75">
              <w:rPr>
                <w:bCs/>
                <w:sz w:val="22"/>
                <w:szCs w:val="22"/>
              </w:rPr>
              <w:t xml:space="preserve"> в границах Омутнинск</w:t>
            </w:r>
            <w:r w:rsidRPr="00194E75">
              <w:rPr>
                <w:bCs/>
                <w:sz w:val="22"/>
                <w:szCs w:val="22"/>
              </w:rPr>
              <w:t>о</w:t>
            </w:r>
            <w:r w:rsidRPr="00194E75">
              <w:rPr>
                <w:bCs/>
                <w:sz w:val="22"/>
                <w:szCs w:val="22"/>
              </w:rPr>
              <w:t>го городского поселения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12582,179</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12582,179</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7747,000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7747,000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961,456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961,456</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3873,723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3873,723</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2.9.</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proofErr w:type="gramStart"/>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мобильных дорог по ул</w:t>
            </w:r>
            <w:r w:rsidRPr="00194E75">
              <w:rPr>
                <w:bCs/>
                <w:sz w:val="22"/>
                <w:szCs w:val="22"/>
              </w:rPr>
              <w:t>и</w:t>
            </w:r>
            <w:r w:rsidRPr="00194E75">
              <w:rPr>
                <w:bCs/>
                <w:sz w:val="22"/>
                <w:szCs w:val="22"/>
              </w:rPr>
              <w:t>цам Мира, Пригородная, Свободы, Складская в  границах Омутнинск</w:t>
            </w:r>
            <w:r w:rsidRPr="00194E75">
              <w:rPr>
                <w:bCs/>
                <w:sz w:val="22"/>
                <w:szCs w:val="22"/>
              </w:rPr>
              <w:t>о</w:t>
            </w:r>
            <w:r w:rsidRPr="00194E75">
              <w:rPr>
                <w:bCs/>
                <w:sz w:val="22"/>
                <w:szCs w:val="22"/>
              </w:rPr>
              <w:t>го городского</w:t>
            </w:r>
            <w:proofErr w:type="gramEnd"/>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72191,508</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72191,508</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40055,100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40055,100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1037,709</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1037,709</w:t>
            </w:r>
          </w:p>
        </w:tc>
      </w:tr>
      <w:tr w:rsidR="00C0791F" w:rsidRPr="00194E75" w:rsidTr="00194E75">
        <w:trPr>
          <w:trHeight w:val="273"/>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31098,699</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31098,699</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2.9.1.</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мобильной дороги по улице Мира в границах Омутнинск</w:t>
            </w:r>
            <w:r w:rsidRPr="00194E75">
              <w:rPr>
                <w:bCs/>
                <w:sz w:val="22"/>
                <w:szCs w:val="22"/>
              </w:rPr>
              <w:t>о</w:t>
            </w:r>
            <w:r w:rsidRPr="00194E75">
              <w:rPr>
                <w:bCs/>
                <w:sz w:val="22"/>
                <w:szCs w:val="22"/>
              </w:rPr>
              <w:t>го городского поселения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8537,741</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8537,741</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4773,311</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4773,311</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121,556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121,556</w:t>
            </w:r>
          </w:p>
        </w:tc>
      </w:tr>
      <w:tr w:rsidR="00C0791F" w:rsidRPr="00194E75" w:rsidTr="00194E75">
        <w:trPr>
          <w:trHeight w:val="70"/>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3642,874</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3642,874</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2.9.2.</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 xml:space="preserve">мобильной дороги по улице </w:t>
            </w:r>
            <w:proofErr w:type="gramStart"/>
            <w:r w:rsidRPr="00194E75">
              <w:rPr>
                <w:bCs/>
                <w:sz w:val="22"/>
                <w:szCs w:val="22"/>
              </w:rPr>
              <w:t>Приг</w:t>
            </w:r>
            <w:r w:rsidRPr="00194E75">
              <w:rPr>
                <w:bCs/>
                <w:sz w:val="22"/>
                <w:szCs w:val="22"/>
              </w:rPr>
              <w:t>о</w:t>
            </w:r>
            <w:r w:rsidRPr="00194E75">
              <w:rPr>
                <w:bCs/>
                <w:sz w:val="22"/>
                <w:szCs w:val="22"/>
              </w:rPr>
              <w:t>родная</w:t>
            </w:r>
            <w:proofErr w:type="gramEnd"/>
            <w:r w:rsidRPr="00194E75">
              <w:rPr>
                <w:bCs/>
                <w:sz w:val="22"/>
                <w:szCs w:val="22"/>
              </w:rPr>
              <w:t xml:space="preserve"> в гр</w:t>
            </w:r>
            <w:r w:rsidRPr="00194E75">
              <w:rPr>
                <w:bCs/>
                <w:sz w:val="22"/>
                <w:szCs w:val="22"/>
              </w:rPr>
              <w:t>а</w:t>
            </w:r>
            <w:r w:rsidRPr="00194E75">
              <w:rPr>
                <w:bCs/>
                <w:sz w:val="22"/>
                <w:szCs w:val="22"/>
              </w:rPr>
              <w:t>ницах Ому</w:t>
            </w:r>
            <w:r w:rsidRPr="00194E75">
              <w:rPr>
                <w:bCs/>
                <w:sz w:val="22"/>
                <w:szCs w:val="22"/>
              </w:rPr>
              <w:t>т</w:t>
            </w:r>
            <w:r w:rsidRPr="00194E75">
              <w:rPr>
                <w:bCs/>
                <w:sz w:val="22"/>
                <w:szCs w:val="22"/>
              </w:rPr>
              <w:t>нинского г</w:t>
            </w:r>
            <w:r w:rsidRPr="00194E75">
              <w:rPr>
                <w:bCs/>
                <w:sz w:val="22"/>
                <w:szCs w:val="22"/>
              </w:rPr>
              <w:t>о</w:t>
            </w:r>
            <w:r w:rsidRPr="00194E75">
              <w:rPr>
                <w:bCs/>
                <w:sz w:val="22"/>
                <w:szCs w:val="22"/>
              </w:rPr>
              <w:t>родского п</w:t>
            </w:r>
            <w:r w:rsidRPr="00194E75">
              <w:rPr>
                <w:bCs/>
                <w:sz w:val="22"/>
                <w:szCs w:val="22"/>
              </w:rPr>
              <w:t>о</w:t>
            </w:r>
            <w:r w:rsidRPr="00194E75">
              <w:rPr>
                <w:bCs/>
                <w:sz w:val="22"/>
                <w:szCs w:val="22"/>
              </w:rPr>
              <w:t>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6859,242</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6859,242</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3627,046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3627,046</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104,370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104,370</w:t>
            </w:r>
          </w:p>
        </w:tc>
      </w:tr>
      <w:tr w:rsidR="00C0791F" w:rsidRPr="00194E75" w:rsidTr="00194E75">
        <w:trPr>
          <w:trHeight w:val="70"/>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lastRenderedPageBreak/>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lastRenderedPageBreak/>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3127,826</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3127,826</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lastRenderedPageBreak/>
              <w:t>2.9.3.</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мобильной дороги по улице Своб</w:t>
            </w:r>
            <w:r w:rsidRPr="00194E75">
              <w:rPr>
                <w:bCs/>
                <w:sz w:val="22"/>
                <w:szCs w:val="22"/>
              </w:rPr>
              <w:t>о</w:t>
            </w:r>
            <w:r w:rsidRPr="00194E75">
              <w:rPr>
                <w:bCs/>
                <w:sz w:val="22"/>
                <w:szCs w:val="22"/>
              </w:rPr>
              <w:t>ды в границах Омутнинск</w:t>
            </w:r>
            <w:r w:rsidRPr="00194E75">
              <w:rPr>
                <w:bCs/>
                <w:sz w:val="22"/>
                <w:szCs w:val="22"/>
              </w:rPr>
              <w:t>о</w:t>
            </w:r>
            <w:r w:rsidRPr="00194E75">
              <w:rPr>
                <w:bCs/>
                <w:sz w:val="22"/>
                <w:szCs w:val="22"/>
              </w:rPr>
              <w:t>го городского поселения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42761,484</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42761,484</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24232,960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24232,960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598,300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598,300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17930,224</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17930,224</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2.9.4.</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Ремонт </w:t>
            </w:r>
            <w:r w:rsidRPr="00194E75">
              <w:rPr>
                <w:bCs/>
                <w:sz w:val="22"/>
                <w:szCs w:val="22"/>
              </w:rPr>
              <w:t>авт</w:t>
            </w:r>
            <w:r w:rsidRPr="00194E75">
              <w:rPr>
                <w:bCs/>
                <w:sz w:val="22"/>
                <w:szCs w:val="22"/>
              </w:rPr>
              <w:t>о</w:t>
            </w:r>
            <w:r w:rsidRPr="00194E75">
              <w:rPr>
                <w:bCs/>
                <w:sz w:val="22"/>
                <w:szCs w:val="22"/>
              </w:rPr>
              <w:t xml:space="preserve">мобильной дороги по улице </w:t>
            </w:r>
            <w:proofErr w:type="gramStart"/>
            <w:r w:rsidRPr="00194E75">
              <w:rPr>
                <w:bCs/>
                <w:sz w:val="22"/>
                <w:szCs w:val="22"/>
              </w:rPr>
              <w:t>Скла</w:t>
            </w:r>
            <w:r w:rsidRPr="00194E75">
              <w:rPr>
                <w:bCs/>
                <w:sz w:val="22"/>
                <w:szCs w:val="22"/>
              </w:rPr>
              <w:t>д</w:t>
            </w:r>
            <w:r w:rsidRPr="00194E75">
              <w:rPr>
                <w:bCs/>
                <w:sz w:val="22"/>
                <w:szCs w:val="22"/>
              </w:rPr>
              <w:t>ская</w:t>
            </w:r>
            <w:proofErr w:type="gramEnd"/>
            <w:r w:rsidRPr="00194E75">
              <w:rPr>
                <w:bCs/>
                <w:sz w:val="22"/>
                <w:szCs w:val="22"/>
              </w:rPr>
              <w:t xml:space="preserve"> в гран</w:t>
            </w:r>
            <w:r w:rsidRPr="00194E75">
              <w:rPr>
                <w:bCs/>
                <w:sz w:val="22"/>
                <w:szCs w:val="22"/>
              </w:rPr>
              <w:t>и</w:t>
            </w:r>
            <w:r w:rsidRPr="00194E75">
              <w:rPr>
                <w:bCs/>
                <w:sz w:val="22"/>
                <w:szCs w:val="22"/>
              </w:rPr>
              <w:t>цах Омутни</w:t>
            </w:r>
            <w:r w:rsidRPr="00194E75">
              <w:rPr>
                <w:bCs/>
                <w:sz w:val="22"/>
                <w:szCs w:val="22"/>
              </w:rPr>
              <w:t>н</w:t>
            </w:r>
            <w:r w:rsidRPr="00194E75">
              <w:rPr>
                <w:bCs/>
                <w:sz w:val="22"/>
                <w:szCs w:val="22"/>
              </w:rPr>
              <w:t>ского горо</w:t>
            </w:r>
            <w:r w:rsidRPr="00194E75">
              <w:rPr>
                <w:bCs/>
                <w:sz w:val="22"/>
                <w:szCs w:val="22"/>
              </w:rPr>
              <w:t>д</w:t>
            </w:r>
            <w:r w:rsidRPr="00194E75">
              <w:rPr>
                <w:bCs/>
                <w:sz w:val="22"/>
                <w:szCs w:val="22"/>
              </w:rPr>
              <w:t>ского посел</w:t>
            </w:r>
            <w:r w:rsidRPr="00194E75">
              <w:rPr>
                <w:bCs/>
                <w:sz w:val="22"/>
                <w:szCs w:val="22"/>
              </w:rPr>
              <w:t>е</w:t>
            </w:r>
            <w:r w:rsidRPr="00194E75">
              <w:rPr>
                <w:bCs/>
                <w:sz w:val="22"/>
                <w:szCs w:val="22"/>
              </w:rPr>
              <w:t>ния</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14033,041</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14033,041</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7421,783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7421,783</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213,483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213,483</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6397,775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6397,775</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2.10</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Проведение проверки сметной ст</w:t>
            </w:r>
            <w:r w:rsidRPr="00194E75">
              <w:rPr>
                <w:sz w:val="22"/>
                <w:szCs w:val="22"/>
              </w:rPr>
              <w:t>о</w:t>
            </w:r>
            <w:r w:rsidRPr="00194E75">
              <w:rPr>
                <w:sz w:val="22"/>
                <w:szCs w:val="22"/>
              </w:rPr>
              <w:t>имости по ремонту а</w:t>
            </w:r>
            <w:r w:rsidRPr="00194E75">
              <w:rPr>
                <w:sz w:val="22"/>
                <w:szCs w:val="22"/>
              </w:rPr>
              <w:t>в</w:t>
            </w:r>
            <w:r w:rsidRPr="00194E75">
              <w:rPr>
                <w:sz w:val="22"/>
                <w:szCs w:val="22"/>
              </w:rPr>
              <w:t>томобильных дорог</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157,202</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157,202</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157,202</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157,202</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2.11</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Установка дорожных знаков, ограждений, искусстве</w:t>
            </w:r>
            <w:r w:rsidRPr="00194E75">
              <w:rPr>
                <w:sz w:val="22"/>
                <w:szCs w:val="22"/>
              </w:rPr>
              <w:t>н</w:t>
            </w:r>
            <w:r w:rsidRPr="00194E75">
              <w:rPr>
                <w:sz w:val="22"/>
                <w:szCs w:val="22"/>
              </w:rPr>
              <w:t>ных неровн</w:t>
            </w:r>
            <w:r w:rsidRPr="00194E75">
              <w:rPr>
                <w:sz w:val="22"/>
                <w:szCs w:val="22"/>
              </w:rPr>
              <w:t>о</w:t>
            </w:r>
            <w:r w:rsidRPr="00194E75">
              <w:rPr>
                <w:sz w:val="22"/>
                <w:szCs w:val="22"/>
              </w:rPr>
              <w:t>стей, остан</w:t>
            </w:r>
            <w:r w:rsidRPr="00194E75">
              <w:rPr>
                <w:sz w:val="22"/>
                <w:szCs w:val="22"/>
              </w:rPr>
              <w:t>о</w:t>
            </w:r>
            <w:r w:rsidRPr="00194E75">
              <w:rPr>
                <w:sz w:val="22"/>
                <w:szCs w:val="22"/>
              </w:rPr>
              <w:t>вочных пав</w:t>
            </w:r>
            <w:r w:rsidRPr="00194E75">
              <w:rPr>
                <w:sz w:val="22"/>
                <w:szCs w:val="22"/>
              </w:rPr>
              <w:t>и</w:t>
            </w:r>
            <w:r w:rsidRPr="00194E75">
              <w:rPr>
                <w:sz w:val="22"/>
                <w:szCs w:val="22"/>
              </w:rPr>
              <w:t>льонов</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813,413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813,413</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813,413</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813,413</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2.12</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Устройство водопропус</w:t>
            </w:r>
            <w:r w:rsidRPr="00194E75">
              <w:rPr>
                <w:sz w:val="22"/>
                <w:szCs w:val="22"/>
              </w:rPr>
              <w:t>к</w:t>
            </w:r>
            <w:r w:rsidRPr="00194E75">
              <w:rPr>
                <w:sz w:val="22"/>
                <w:szCs w:val="22"/>
              </w:rPr>
              <w:t>ных лотков   г. Омутнинск</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215,360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215,360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215,360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215,360</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2.13</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Установка светофоров, в том числе технологич</w:t>
            </w:r>
            <w:r w:rsidRPr="00194E75">
              <w:rPr>
                <w:sz w:val="22"/>
                <w:szCs w:val="22"/>
              </w:rPr>
              <w:t>е</w:t>
            </w:r>
            <w:r w:rsidRPr="00194E75">
              <w:rPr>
                <w:sz w:val="22"/>
                <w:szCs w:val="22"/>
              </w:rPr>
              <w:t>ское прис</w:t>
            </w:r>
            <w:r w:rsidRPr="00194E75">
              <w:rPr>
                <w:sz w:val="22"/>
                <w:szCs w:val="22"/>
              </w:rPr>
              <w:t>о</w:t>
            </w:r>
            <w:r w:rsidRPr="00194E75">
              <w:rPr>
                <w:sz w:val="22"/>
                <w:szCs w:val="22"/>
              </w:rPr>
              <w:t xml:space="preserve">единение, разработка </w:t>
            </w:r>
            <w:r w:rsidRPr="00194E75">
              <w:rPr>
                <w:sz w:val="22"/>
                <w:szCs w:val="22"/>
              </w:rPr>
              <w:lastRenderedPageBreak/>
              <w:t>проектной документации</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31,888</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2246,504</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3761,361</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6039,753</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6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31,888</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2246,504</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3761,361</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6039,753</w:t>
            </w:r>
          </w:p>
        </w:tc>
      </w:tr>
      <w:tr w:rsidR="00C0791F" w:rsidRPr="00194E75" w:rsidTr="00194E75">
        <w:trPr>
          <w:trHeight w:val="36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lastRenderedPageBreak/>
              <w:t>2.14</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 xml:space="preserve">Устройство тротуара по ул. </w:t>
            </w:r>
            <w:proofErr w:type="gramStart"/>
            <w:r w:rsidRPr="00194E75">
              <w:rPr>
                <w:sz w:val="22"/>
                <w:szCs w:val="22"/>
              </w:rPr>
              <w:t>Спорти</w:t>
            </w:r>
            <w:r w:rsidRPr="00194E75">
              <w:rPr>
                <w:sz w:val="22"/>
                <w:szCs w:val="22"/>
              </w:rPr>
              <w:t>в</w:t>
            </w:r>
            <w:r w:rsidRPr="00194E75">
              <w:rPr>
                <w:sz w:val="22"/>
                <w:szCs w:val="22"/>
              </w:rPr>
              <w:t>ная</w:t>
            </w:r>
            <w:proofErr w:type="gramEnd"/>
            <w:r w:rsidRPr="00194E75">
              <w:rPr>
                <w:sz w:val="22"/>
                <w:szCs w:val="22"/>
              </w:rPr>
              <w:t>, г. Ому</w:t>
            </w:r>
            <w:r w:rsidRPr="00194E75">
              <w:rPr>
                <w:sz w:val="22"/>
                <w:szCs w:val="22"/>
              </w:rPr>
              <w:t>т</w:t>
            </w:r>
            <w:r w:rsidRPr="00194E75">
              <w:rPr>
                <w:sz w:val="22"/>
                <w:szCs w:val="22"/>
              </w:rPr>
              <w:t>нинск</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3660,495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3660,495</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3660,495</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3660,495</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2.15</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Устройство автобусных остановок</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1147,937</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1147,937</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1147,937</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1147,937</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2.16</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Разработка проектно-сметной д</w:t>
            </w:r>
            <w:r w:rsidRPr="00194E75">
              <w:rPr>
                <w:sz w:val="22"/>
                <w:szCs w:val="22"/>
              </w:rPr>
              <w:t>о</w:t>
            </w:r>
            <w:r w:rsidRPr="00194E75">
              <w:rPr>
                <w:sz w:val="22"/>
                <w:szCs w:val="22"/>
              </w:rPr>
              <w:t>кументации по объекту: "Строител</w:t>
            </w:r>
            <w:r w:rsidRPr="00194E75">
              <w:rPr>
                <w:sz w:val="22"/>
                <w:szCs w:val="22"/>
              </w:rPr>
              <w:t>ь</w:t>
            </w:r>
            <w:r w:rsidRPr="00194E75">
              <w:rPr>
                <w:sz w:val="22"/>
                <w:szCs w:val="22"/>
              </w:rPr>
              <w:t>ство автом</w:t>
            </w:r>
            <w:r w:rsidRPr="00194E75">
              <w:rPr>
                <w:sz w:val="22"/>
                <w:szCs w:val="22"/>
              </w:rPr>
              <w:t>о</w:t>
            </w:r>
            <w:r w:rsidRPr="00194E75">
              <w:rPr>
                <w:sz w:val="22"/>
                <w:szCs w:val="22"/>
              </w:rPr>
              <w:t>бильной об</w:t>
            </w:r>
            <w:r w:rsidRPr="00194E75">
              <w:rPr>
                <w:sz w:val="22"/>
                <w:szCs w:val="22"/>
              </w:rPr>
              <w:t>ъ</w:t>
            </w:r>
            <w:r w:rsidRPr="00194E75">
              <w:rPr>
                <w:sz w:val="22"/>
                <w:szCs w:val="22"/>
              </w:rPr>
              <w:t>ездной дор</w:t>
            </w:r>
            <w:r w:rsidRPr="00194E75">
              <w:rPr>
                <w:sz w:val="22"/>
                <w:szCs w:val="22"/>
              </w:rPr>
              <w:t>о</w:t>
            </w:r>
            <w:r w:rsidRPr="00194E75">
              <w:rPr>
                <w:sz w:val="22"/>
                <w:szCs w:val="22"/>
              </w:rPr>
              <w:t>ги с мост</w:t>
            </w:r>
            <w:r w:rsidRPr="00194E75">
              <w:rPr>
                <w:sz w:val="22"/>
                <w:szCs w:val="22"/>
              </w:rPr>
              <w:t>о</w:t>
            </w:r>
            <w:r w:rsidRPr="00194E75">
              <w:rPr>
                <w:sz w:val="22"/>
                <w:szCs w:val="22"/>
              </w:rPr>
              <w:t>вым перех</w:t>
            </w:r>
            <w:r w:rsidRPr="00194E75">
              <w:rPr>
                <w:sz w:val="22"/>
                <w:szCs w:val="22"/>
              </w:rPr>
              <w:t>о</w:t>
            </w:r>
            <w:r w:rsidRPr="00194E75">
              <w:rPr>
                <w:sz w:val="22"/>
                <w:szCs w:val="22"/>
              </w:rPr>
              <w:t>дом от ул. Мира до ул. Дорожная в г. Омутнинск Кировской области"</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2.17</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Строител</w:t>
            </w:r>
            <w:r w:rsidRPr="00194E75">
              <w:rPr>
                <w:sz w:val="22"/>
                <w:szCs w:val="22"/>
              </w:rPr>
              <w:t>ь</w:t>
            </w:r>
            <w:r w:rsidRPr="00194E75">
              <w:rPr>
                <w:sz w:val="22"/>
                <w:szCs w:val="22"/>
              </w:rPr>
              <w:t>ство автом</w:t>
            </w:r>
            <w:r w:rsidRPr="00194E75">
              <w:rPr>
                <w:sz w:val="22"/>
                <w:szCs w:val="22"/>
              </w:rPr>
              <w:t>о</w:t>
            </w:r>
            <w:r w:rsidRPr="00194E75">
              <w:rPr>
                <w:sz w:val="22"/>
                <w:szCs w:val="22"/>
              </w:rPr>
              <w:t>бильной об</w:t>
            </w:r>
            <w:r w:rsidRPr="00194E75">
              <w:rPr>
                <w:sz w:val="22"/>
                <w:szCs w:val="22"/>
              </w:rPr>
              <w:t>ъ</w:t>
            </w:r>
            <w:r w:rsidRPr="00194E75">
              <w:rPr>
                <w:sz w:val="22"/>
                <w:szCs w:val="22"/>
              </w:rPr>
              <w:t>ездной дор</w:t>
            </w:r>
            <w:r w:rsidRPr="00194E75">
              <w:rPr>
                <w:sz w:val="22"/>
                <w:szCs w:val="22"/>
              </w:rPr>
              <w:t>о</w:t>
            </w:r>
            <w:r w:rsidRPr="00194E75">
              <w:rPr>
                <w:sz w:val="22"/>
                <w:szCs w:val="22"/>
              </w:rPr>
              <w:t>ги с мост</w:t>
            </w:r>
            <w:r w:rsidRPr="00194E75">
              <w:rPr>
                <w:sz w:val="22"/>
                <w:szCs w:val="22"/>
              </w:rPr>
              <w:t>о</w:t>
            </w:r>
            <w:r w:rsidRPr="00194E75">
              <w:rPr>
                <w:sz w:val="22"/>
                <w:szCs w:val="22"/>
              </w:rPr>
              <w:t>вым перех</w:t>
            </w:r>
            <w:r w:rsidRPr="00194E75">
              <w:rPr>
                <w:sz w:val="22"/>
                <w:szCs w:val="22"/>
              </w:rPr>
              <w:t>о</w:t>
            </w:r>
            <w:r w:rsidRPr="00194E75">
              <w:rPr>
                <w:sz w:val="22"/>
                <w:szCs w:val="22"/>
              </w:rPr>
              <w:t>дом от ул. Мира до ул. Дорожная в г. Омутнинск Кировской области</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2.18</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Разработка рабочей д</w:t>
            </w:r>
            <w:r w:rsidRPr="00194E75">
              <w:rPr>
                <w:sz w:val="22"/>
                <w:szCs w:val="22"/>
              </w:rPr>
              <w:t>о</w:t>
            </w:r>
            <w:r w:rsidRPr="00194E75">
              <w:rPr>
                <w:sz w:val="22"/>
                <w:szCs w:val="22"/>
              </w:rPr>
              <w:t>кументации по устройству временного переезда ч</w:t>
            </w:r>
            <w:r w:rsidRPr="00194E75">
              <w:rPr>
                <w:sz w:val="22"/>
                <w:szCs w:val="22"/>
              </w:rPr>
              <w:t>е</w:t>
            </w:r>
            <w:r w:rsidRPr="00194E75">
              <w:rPr>
                <w:sz w:val="22"/>
                <w:szCs w:val="22"/>
              </w:rPr>
              <w:t xml:space="preserve">рез реку </w:t>
            </w:r>
            <w:proofErr w:type="spellStart"/>
            <w:r w:rsidRPr="00194E75">
              <w:rPr>
                <w:sz w:val="22"/>
                <w:szCs w:val="22"/>
              </w:rPr>
              <w:lastRenderedPageBreak/>
              <w:t>Омутная</w:t>
            </w:r>
            <w:proofErr w:type="spellEnd"/>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482,000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482,000</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482,000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482,000</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lastRenderedPageBreak/>
              <w:t>3.</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rPr>
              <w:t>"Организация регулярных перевозок автомобил</w:t>
            </w:r>
            <w:r w:rsidRPr="00194E75">
              <w:rPr>
                <w:sz w:val="22"/>
                <w:szCs w:val="22"/>
              </w:rPr>
              <w:t>ь</w:t>
            </w:r>
            <w:r w:rsidRPr="00194E75">
              <w:rPr>
                <w:sz w:val="22"/>
                <w:szCs w:val="22"/>
              </w:rPr>
              <w:t>ным тран</w:t>
            </w:r>
            <w:r w:rsidRPr="00194E75">
              <w:rPr>
                <w:sz w:val="22"/>
                <w:szCs w:val="22"/>
              </w:rPr>
              <w:t>с</w:t>
            </w:r>
            <w:r w:rsidRPr="00194E75">
              <w:rPr>
                <w:sz w:val="22"/>
                <w:szCs w:val="22"/>
              </w:rPr>
              <w:t>портом по муниципал</w:t>
            </w:r>
            <w:r w:rsidRPr="00194E75">
              <w:rPr>
                <w:sz w:val="22"/>
                <w:szCs w:val="22"/>
              </w:rPr>
              <w:t>ь</w:t>
            </w:r>
            <w:r w:rsidRPr="00194E75">
              <w:rPr>
                <w:sz w:val="22"/>
                <w:szCs w:val="22"/>
              </w:rPr>
              <w:t>ным маршр</w:t>
            </w:r>
            <w:r w:rsidRPr="00194E75">
              <w:rPr>
                <w:sz w:val="22"/>
                <w:szCs w:val="22"/>
              </w:rPr>
              <w:t>у</w:t>
            </w:r>
            <w:r w:rsidRPr="00194E75">
              <w:rPr>
                <w:sz w:val="22"/>
                <w:szCs w:val="22"/>
              </w:rPr>
              <w:t>там"</w:t>
            </w:r>
          </w:p>
        </w:tc>
        <w:tc>
          <w:tcPr>
            <w:tcW w:w="992" w:type="dxa"/>
            <w:vMerge/>
          </w:tcPr>
          <w:p w:rsidR="00C0791F" w:rsidRPr="00194E75" w:rsidRDefault="00C0791F" w:rsidP="00194E75">
            <w:pPr>
              <w:autoSpaceDE w:val="0"/>
              <w:autoSpaceDN w:val="0"/>
              <w:adjustRightInd w:val="0"/>
              <w:spacing w:line="240" w:lineRule="exact"/>
              <w:jc w:val="both"/>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33,430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183,200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226,630</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345"/>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33,430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183,200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226,630</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07"/>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3.1.</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lang w:eastAsia="en-US"/>
              </w:rPr>
              <w:t xml:space="preserve">Организация </w:t>
            </w:r>
            <w:proofErr w:type="gramStart"/>
            <w:r w:rsidRPr="00194E75">
              <w:rPr>
                <w:sz w:val="22"/>
                <w:szCs w:val="22"/>
                <w:lang w:eastAsia="en-US"/>
              </w:rPr>
              <w:t>процесса в</w:t>
            </w:r>
            <w:r w:rsidRPr="00194E75">
              <w:rPr>
                <w:sz w:val="22"/>
                <w:szCs w:val="22"/>
                <w:lang w:eastAsia="en-US"/>
              </w:rPr>
              <w:t>ы</w:t>
            </w:r>
            <w:r w:rsidRPr="00194E75">
              <w:rPr>
                <w:sz w:val="22"/>
                <w:szCs w:val="22"/>
                <w:lang w:eastAsia="en-US"/>
              </w:rPr>
              <w:t>дачи карт маршрутов регулярных перевозок</w:t>
            </w:r>
            <w:proofErr w:type="gramEnd"/>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06"/>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06"/>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8"/>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27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3.2.</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rPr>
            </w:pPr>
            <w:r w:rsidRPr="00194E75">
              <w:rPr>
                <w:sz w:val="22"/>
                <w:szCs w:val="22"/>
                <w:lang w:eastAsia="en-US"/>
              </w:rPr>
              <w:t>Изготовление и установка информац</w:t>
            </w:r>
            <w:r w:rsidRPr="00194E75">
              <w:rPr>
                <w:sz w:val="22"/>
                <w:szCs w:val="22"/>
                <w:lang w:eastAsia="en-US"/>
              </w:rPr>
              <w:t>и</w:t>
            </w:r>
            <w:r w:rsidRPr="00194E75">
              <w:rPr>
                <w:sz w:val="22"/>
                <w:szCs w:val="22"/>
                <w:lang w:eastAsia="en-US"/>
              </w:rPr>
              <w:t>онно-указательных знаков на остановочных пунктах, имеющих п</w:t>
            </w:r>
            <w:r w:rsidRPr="00194E75">
              <w:rPr>
                <w:sz w:val="22"/>
                <w:szCs w:val="22"/>
                <w:lang w:eastAsia="en-US"/>
              </w:rPr>
              <w:t>о</w:t>
            </w:r>
            <w:r w:rsidRPr="00194E75">
              <w:rPr>
                <w:sz w:val="22"/>
                <w:szCs w:val="22"/>
                <w:lang w:eastAsia="en-US"/>
              </w:rPr>
              <w:t>ле знака и информац</w:t>
            </w:r>
            <w:r w:rsidRPr="00194E75">
              <w:rPr>
                <w:sz w:val="22"/>
                <w:szCs w:val="22"/>
                <w:lang w:eastAsia="en-US"/>
              </w:rPr>
              <w:t>и</w:t>
            </w:r>
            <w:r w:rsidRPr="00194E75">
              <w:rPr>
                <w:sz w:val="22"/>
                <w:szCs w:val="22"/>
                <w:lang w:eastAsia="en-US"/>
              </w:rPr>
              <w:t>онное поле</w:t>
            </w: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33,430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60,800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94,230</w:t>
            </w:r>
          </w:p>
        </w:tc>
      </w:tr>
      <w:tr w:rsidR="00C0791F" w:rsidRPr="00194E75" w:rsidTr="00194E75">
        <w:trPr>
          <w:trHeight w:val="412"/>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412"/>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33,430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60,800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94,230</w:t>
            </w:r>
          </w:p>
        </w:tc>
      </w:tr>
      <w:tr w:rsidR="00C0791F" w:rsidRPr="00194E75" w:rsidTr="00194E75">
        <w:trPr>
          <w:trHeight w:val="607"/>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3.3.</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lang w:eastAsia="en-US"/>
              </w:rPr>
            </w:pPr>
            <w:r w:rsidRPr="00194E75">
              <w:rPr>
                <w:sz w:val="22"/>
                <w:szCs w:val="22"/>
                <w:lang w:eastAsia="en-US"/>
              </w:rPr>
              <w:t>Осуществл</w:t>
            </w:r>
            <w:r w:rsidRPr="00194E75">
              <w:rPr>
                <w:sz w:val="22"/>
                <w:szCs w:val="22"/>
                <w:lang w:eastAsia="en-US"/>
              </w:rPr>
              <w:t>е</w:t>
            </w:r>
            <w:r w:rsidRPr="00194E75">
              <w:rPr>
                <w:sz w:val="22"/>
                <w:szCs w:val="22"/>
                <w:lang w:eastAsia="en-US"/>
              </w:rPr>
              <w:t>ние регуля</w:t>
            </w:r>
            <w:r w:rsidRPr="00194E75">
              <w:rPr>
                <w:sz w:val="22"/>
                <w:szCs w:val="22"/>
                <w:lang w:eastAsia="en-US"/>
              </w:rPr>
              <w:t>р</w:t>
            </w:r>
            <w:r w:rsidRPr="00194E75">
              <w:rPr>
                <w:sz w:val="22"/>
                <w:szCs w:val="22"/>
                <w:lang w:eastAsia="en-US"/>
              </w:rPr>
              <w:t>ных перев</w:t>
            </w:r>
            <w:r w:rsidRPr="00194E75">
              <w:rPr>
                <w:sz w:val="22"/>
                <w:szCs w:val="22"/>
                <w:lang w:eastAsia="en-US"/>
              </w:rPr>
              <w:t>о</w:t>
            </w:r>
            <w:r w:rsidRPr="00194E75">
              <w:rPr>
                <w:sz w:val="22"/>
                <w:szCs w:val="22"/>
                <w:lang w:eastAsia="en-US"/>
              </w:rPr>
              <w:t>зок пассаж</w:t>
            </w:r>
            <w:r w:rsidRPr="00194E75">
              <w:rPr>
                <w:sz w:val="22"/>
                <w:szCs w:val="22"/>
                <w:lang w:eastAsia="en-US"/>
              </w:rPr>
              <w:t>и</w:t>
            </w:r>
            <w:r w:rsidRPr="00194E75">
              <w:rPr>
                <w:sz w:val="22"/>
                <w:szCs w:val="22"/>
                <w:lang w:eastAsia="en-US"/>
              </w:rPr>
              <w:t>ров и багажа автомобил</w:t>
            </w:r>
            <w:r w:rsidRPr="00194E75">
              <w:rPr>
                <w:sz w:val="22"/>
                <w:szCs w:val="22"/>
                <w:lang w:eastAsia="en-US"/>
              </w:rPr>
              <w:t>ь</w:t>
            </w:r>
            <w:r w:rsidRPr="00194E75">
              <w:rPr>
                <w:sz w:val="22"/>
                <w:szCs w:val="22"/>
                <w:lang w:eastAsia="en-US"/>
              </w:rPr>
              <w:t>ным тран</w:t>
            </w:r>
            <w:r w:rsidRPr="00194E75">
              <w:rPr>
                <w:sz w:val="22"/>
                <w:szCs w:val="22"/>
                <w:lang w:eastAsia="en-US"/>
              </w:rPr>
              <w:t>с</w:t>
            </w:r>
            <w:r w:rsidRPr="00194E75">
              <w:rPr>
                <w:sz w:val="22"/>
                <w:szCs w:val="22"/>
                <w:lang w:eastAsia="en-US"/>
              </w:rPr>
              <w:t>портом по регулиру</w:t>
            </w:r>
            <w:r w:rsidRPr="00194E75">
              <w:rPr>
                <w:sz w:val="22"/>
                <w:szCs w:val="22"/>
                <w:lang w:eastAsia="en-US"/>
              </w:rPr>
              <w:t>е</w:t>
            </w:r>
            <w:r w:rsidRPr="00194E75">
              <w:rPr>
                <w:sz w:val="22"/>
                <w:szCs w:val="22"/>
                <w:lang w:eastAsia="en-US"/>
              </w:rPr>
              <w:t>мым тарифам по муниц</w:t>
            </w:r>
            <w:r w:rsidRPr="00194E75">
              <w:rPr>
                <w:sz w:val="22"/>
                <w:szCs w:val="22"/>
                <w:lang w:eastAsia="en-US"/>
              </w:rPr>
              <w:t>и</w:t>
            </w:r>
            <w:r w:rsidRPr="00194E75">
              <w:rPr>
                <w:sz w:val="22"/>
                <w:szCs w:val="22"/>
                <w:lang w:eastAsia="en-US"/>
              </w:rPr>
              <w:t>пальным маршрутам</w:t>
            </w: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w:t>
            </w:r>
          </w:p>
        </w:tc>
      </w:tr>
      <w:tr w:rsidR="00C0791F" w:rsidRPr="00194E75" w:rsidTr="00194E75">
        <w:trPr>
          <w:trHeight w:val="412"/>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412"/>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43"/>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10,000</w:t>
            </w:r>
          </w:p>
        </w:tc>
      </w:tr>
      <w:tr w:rsidR="00C0791F" w:rsidRPr="00194E75" w:rsidTr="00194E75">
        <w:trPr>
          <w:trHeight w:val="742"/>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70"/>
        </w:trPr>
        <w:tc>
          <w:tcPr>
            <w:tcW w:w="567" w:type="dxa"/>
            <w:vMerge w:val="restart"/>
          </w:tcPr>
          <w:p w:rsidR="00C0791F" w:rsidRPr="00194E75" w:rsidRDefault="00C0791F" w:rsidP="00194E75">
            <w:pPr>
              <w:autoSpaceDE w:val="0"/>
              <w:autoSpaceDN w:val="0"/>
              <w:adjustRightInd w:val="0"/>
              <w:spacing w:line="240" w:lineRule="exact"/>
              <w:jc w:val="center"/>
              <w:rPr>
                <w:sz w:val="22"/>
                <w:szCs w:val="22"/>
              </w:rPr>
            </w:pPr>
            <w:r w:rsidRPr="00194E75">
              <w:rPr>
                <w:sz w:val="22"/>
                <w:szCs w:val="22"/>
              </w:rPr>
              <w:t>3.4.</w:t>
            </w:r>
          </w:p>
        </w:tc>
        <w:tc>
          <w:tcPr>
            <w:tcW w:w="1560" w:type="dxa"/>
            <w:vMerge w:val="restart"/>
          </w:tcPr>
          <w:p w:rsidR="00C0791F" w:rsidRPr="00194E75" w:rsidRDefault="00C0791F" w:rsidP="00194E75">
            <w:pPr>
              <w:autoSpaceDE w:val="0"/>
              <w:autoSpaceDN w:val="0"/>
              <w:adjustRightInd w:val="0"/>
              <w:spacing w:line="240" w:lineRule="exact"/>
              <w:jc w:val="both"/>
              <w:rPr>
                <w:sz w:val="22"/>
                <w:szCs w:val="22"/>
                <w:lang w:eastAsia="en-US"/>
              </w:rPr>
            </w:pPr>
            <w:r w:rsidRPr="00194E75">
              <w:rPr>
                <w:sz w:val="22"/>
                <w:szCs w:val="22"/>
                <w:lang w:eastAsia="en-US"/>
              </w:rPr>
              <w:t>Услуги по техническ</w:t>
            </w:r>
            <w:r w:rsidRPr="00194E75">
              <w:rPr>
                <w:sz w:val="22"/>
                <w:szCs w:val="22"/>
                <w:lang w:eastAsia="en-US"/>
              </w:rPr>
              <w:t>о</w:t>
            </w:r>
            <w:r w:rsidRPr="00194E75">
              <w:rPr>
                <w:sz w:val="22"/>
                <w:szCs w:val="22"/>
                <w:lang w:eastAsia="en-US"/>
              </w:rPr>
              <w:t>му, информ</w:t>
            </w:r>
            <w:r w:rsidRPr="00194E75">
              <w:rPr>
                <w:sz w:val="22"/>
                <w:szCs w:val="22"/>
                <w:lang w:eastAsia="en-US"/>
              </w:rPr>
              <w:t>а</w:t>
            </w:r>
            <w:r w:rsidRPr="00194E75">
              <w:rPr>
                <w:sz w:val="22"/>
                <w:szCs w:val="22"/>
                <w:lang w:eastAsia="en-US"/>
              </w:rPr>
              <w:t>ционному сопровожд</w:t>
            </w:r>
            <w:r w:rsidRPr="00194E75">
              <w:rPr>
                <w:sz w:val="22"/>
                <w:szCs w:val="22"/>
                <w:lang w:eastAsia="en-US"/>
              </w:rPr>
              <w:t>е</w:t>
            </w:r>
            <w:r w:rsidRPr="00194E75">
              <w:rPr>
                <w:sz w:val="22"/>
                <w:szCs w:val="22"/>
                <w:lang w:eastAsia="en-US"/>
              </w:rPr>
              <w:t>нию и ди</w:t>
            </w:r>
            <w:r w:rsidRPr="00194E75">
              <w:rPr>
                <w:sz w:val="22"/>
                <w:szCs w:val="22"/>
                <w:lang w:eastAsia="en-US"/>
              </w:rPr>
              <w:t>с</w:t>
            </w:r>
            <w:r w:rsidRPr="00194E75">
              <w:rPr>
                <w:sz w:val="22"/>
                <w:szCs w:val="22"/>
                <w:lang w:eastAsia="en-US"/>
              </w:rPr>
              <w:t>петчерскому контролю</w:t>
            </w:r>
          </w:p>
        </w:tc>
        <w:tc>
          <w:tcPr>
            <w:tcW w:w="992" w:type="dxa"/>
            <w:vMerge w:val="restart"/>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всего</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122,400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122,400</w:t>
            </w:r>
          </w:p>
        </w:tc>
      </w:tr>
      <w:tr w:rsidR="00C0791F" w:rsidRPr="00194E75" w:rsidTr="00194E75">
        <w:trPr>
          <w:trHeight w:val="70"/>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федеральный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80"/>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областной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r w:rsidR="00C0791F" w:rsidRPr="00194E75" w:rsidTr="00194E75">
        <w:trPr>
          <w:trHeight w:val="171"/>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местный бюджет</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122,400</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122,400</w:t>
            </w:r>
          </w:p>
        </w:tc>
      </w:tr>
      <w:tr w:rsidR="00C0791F" w:rsidRPr="00194E75" w:rsidTr="00194E75">
        <w:trPr>
          <w:trHeight w:val="551"/>
        </w:trPr>
        <w:tc>
          <w:tcPr>
            <w:tcW w:w="567" w:type="dxa"/>
            <w:vMerge/>
          </w:tcPr>
          <w:p w:rsidR="00C0791F" w:rsidRPr="00194E75" w:rsidRDefault="00C0791F" w:rsidP="00194E75">
            <w:pPr>
              <w:autoSpaceDE w:val="0"/>
              <w:autoSpaceDN w:val="0"/>
              <w:adjustRightInd w:val="0"/>
              <w:spacing w:line="240" w:lineRule="exact"/>
              <w:jc w:val="center"/>
              <w:rPr>
                <w:sz w:val="22"/>
                <w:szCs w:val="22"/>
              </w:rPr>
            </w:pPr>
          </w:p>
        </w:tc>
        <w:tc>
          <w:tcPr>
            <w:tcW w:w="1560" w:type="dxa"/>
            <w:vMerge/>
          </w:tcPr>
          <w:p w:rsidR="00C0791F" w:rsidRPr="00194E75" w:rsidRDefault="00C0791F" w:rsidP="00194E75">
            <w:pPr>
              <w:autoSpaceDE w:val="0"/>
              <w:autoSpaceDN w:val="0"/>
              <w:adjustRightInd w:val="0"/>
              <w:spacing w:line="240" w:lineRule="exact"/>
              <w:jc w:val="both"/>
              <w:rPr>
                <w:sz w:val="22"/>
                <w:szCs w:val="22"/>
                <w:lang w:eastAsia="en-US"/>
              </w:rPr>
            </w:pPr>
          </w:p>
        </w:tc>
        <w:tc>
          <w:tcPr>
            <w:tcW w:w="992" w:type="dxa"/>
            <w:vMerge/>
          </w:tcPr>
          <w:p w:rsidR="00C0791F" w:rsidRPr="00194E75" w:rsidRDefault="00C0791F" w:rsidP="00194E75">
            <w:pPr>
              <w:autoSpaceDE w:val="0"/>
              <w:autoSpaceDN w:val="0"/>
              <w:adjustRightInd w:val="0"/>
              <w:spacing w:line="240" w:lineRule="exact"/>
              <w:jc w:val="center"/>
              <w:rPr>
                <w:sz w:val="22"/>
                <w:szCs w:val="22"/>
              </w:rPr>
            </w:pPr>
          </w:p>
        </w:tc>
        <w:tc>
          <w:tcPr>
            <w:tcW w:w="1275" w:type="dxa"/>
          </w:tcPr>
          <w:p w:rsidR="00C0791F" w:rsidRPr="00194E75" w:rsidRDefault="00C0791F" w:rsidP="00194E75">
            <w:pPr>
              <w:autoSpaceDE w:val="0"/>
              <w:autoSpaceDN w:val="0"/>
              <w:adjustRightInd w:val="0"/>
              <w:spacing w:line="240" w:lineRule="exact"/>
              <w:ind w:right="-109"/>
              <w:jc w:val="both"/>
              <w:rPr>
                <w:sz w:val="20"/>
                <w:szCs w:val="20"/>
              </w:rPr>
            </w:pPr>
            <w:r w:rsidRPr="00194E75">
              <w:rPr>
                <w:sz w:val="20"/>
                <w:szCs w:val="20"/>
              </w:rPr>
              <w:t>внебюдже</w:t>
            </w:r>
            <w:r w:rsidRPr="00194E75">
              <w:rPr>
                <w:sz w:val="20"/>
                <w:szCs w:val="20"/>
              </w:rPr>
              <w:t>т</w:t>
            </w:r>
            <w:r w:rsidRPr="00194E75">
              <w:rPr>
                <w:sz w:val="20"/>
                <w:szCs w:val="20"/>
              </w:rPr>
              <w:t>ные исто</w:t>
            </w:r>
            <w:r w:rsidRPr="00194E75">
              <w:rPr>
                <w:sz w:val="20"/>
                <w:szCs w:val="20"/>
              </w:rPr>
              <w:t>ч</w:t>
            </w:r>
            <w:r w:rsidRPr="00194E75">
              <w:rPr>
                <w:sz w:val="20"/>
                <w:szCs w:val="20"/>
              </w:rPr>
              <w:t>ники</w:t>
            </w:r>
          </w:p>
        </w:tc>
        <w:tc>
          <w:tcPr>
            <w:tcW w:w="85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2"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851"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c>
          <w:tcPr>
            <w:tcW w:w="993" w:type="dxa"/>
          </w:tcPr>
          <w:p w:rsidR="00C0791F" w:rsidRPr="00194E75" w:rsidRDefault="00C0791F" w:rsidP="00194E75">
            <w:pPr>
              <w:autoSpaceDE w:val="0"/>
              <w:autoSpaceDN w:val="0"/>
              <w:adjustRightInd w:val="0"/>
              <w:spacing w:line="240" w:lineRule="exact"/>
              <w:ind w:left="-108" w:right="-108"/>
              <w:jc w:val="center"/>
              <w:rPr>
                <w:sz w:val="20"/>
                <w:szCs w:val="20"/>
              </w:rPr>
            </w:pPr>
            <w:r w:rsidRPr="00194E75">
              <w:rPr>
                <w:sz w:val="20"/>
                <w:szCs w:val="20"/>
              </w:rPr>
              <w:t>-</w:t>
            </w:r>
          </w:p>
        </w:tc>
      </w:tr>
    </w:tbl>
    <w:p w:rsidR="00C0791F" w:rsidRDefault="00C0791F" w:rsidP="00C0791F">
      <w:pPr>
        <w:jc w:val="center"/>
      </w:pPr>
      <w:r>
        <w:t>__________</w:t>
      </w: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C0531F" w:rsidTr="00194E75">
        <w:trPr>
          <w:trHeight w:val="2126"/>
        </w:trPr>
        <w:tc>
          <w:tcPr>
            <w:tcW w:w="10408" w:type="dxa"/>
            <w:gridSpan w:val="4"/>
          </w:tcPr>
          <w:p w:rsidR="00C0531F" w:rsidRPr="00256071" w:rsidRDefault="00C0531F" w:rsidP="00194E75">
            <w:pPr>
              <w:ind w:left="-142" w:firstLine="426"/>
              <w:jc w:val="center"/>
              <w:rPr>
                <w:b/>
              </w:rPr>
            </w:pPr>
            <w:r w:rsidRPr="00256071">
              <w:rPr>
                <w:b/>
              </w:rPr>
              <w:lastRenderedPageBreak/>
              <w:t>АДМИНИСТРАЦИЯ</w:t>
            </w:r>
          </w:p>
          <w:p w:rsidR="00C0531F" w:rsidRPr="00256071" w:rsidRDefault="00C0531F" w:rsidP="00194E75">
            <w:pPr>
              <w:ind w:left="-142" w:firstLine="426"/>
              <w:jc w:val="center"/>
              <w:rPr>
                <w:b/>
              </w:rPr>
            </w:pPr>
            <w:r w:rsidRPr="00256071">
              <w:rPr>
                <w:b/>
              </w:rPr>
              <w:t>МУНИЦИПАЛЬНОГО ОБРАЗОВАНИЯ</w:t>
            </w:r>
          </w:p>
          <w:p w:rsidR="00C0531F" w:rsidRPr="00256071" w:rsidRDefault="00C0531F" w:rsidP="00194E75">
            <w:pPr>
              <w:ind w:left="-142" w:firstLine="426"/>
              <w:jc w:val="center"/>
              <w:rPr>
                <w:b/>
              </w:rPr>
            </w:pPr>
            <w:r w:rsidRPr="00256071">
              <w:rPr>
                <w:b/>
              </w:rPr>
              <w:t>ОМУТНИНСКОЕ ГОРОДСКОЕ ПОСЕЛЕНИЕ</w:t>
            </w:r>
          </w:p>
          <w:p w:rsidR="00C0531F" w:rsidRPr="00256071" w:rsidRDefault="00C0531F" w:rsidP="00194E75">
            <w:pPr>
              <w:ind w:left="-142" w:firstLine="426"/>
              <w:jc w:val="center"/>
              <w:rPr>
                <w:b/>
              </w:rPr>
            </w:pPr>
            <w:r w:rsidRPr="00256071">
              <w:rPr>
                <w:b/>
              </w:rPr>
              <w:t>ОМУТНИНСКОГО РАЙОНА КИРОВСКОЙ ОБЛАСТИ</w:t>
            </w:r>
          </w:p>
          <w:p w:rsidR="00C0531F" w:rsidRDefault="00C0531F" w:rsidP="00194E75">
            <w:pPr>
              <w:tabs>
                <w:tab w:val="left" w:pos="2160"/>
              </w:tabs>
              <w:ind w:left="-142" w:firstLine="426"/>
              <w:jc w:val="center"/>
              <w:rPr>
                <w:sz w:val="36"/>
                <w:szCs w:val="36"/>
              </w:rPr>
            </w:pPr>
          </w:p>
          <w:p w:rsidR="00C0531F" w:rsidRDefault="00C0531F" w:rsidP="00C0531F">
            <w:pPr>
              <w:tabs>
                <w:tab w:val="left" w:pos="2160"/>
              </w:tabs>
              <w:ind w:left="-142" w:firstLine="426"/>
              <w:jc w:val="center"/>
              <w:rPr>
                <w:b/>
                <w:sz w:val="32"/>
                <w:szCs w:val="32"/>
              </w:rPr>
            </w:pPr>
            <w:r>
              <w:rPr>
                <w:b/>
                <w:sz w:val="32"/>
                <w:szCs w:val="32"/>
              </w:rPr>
              <w:t>ПОСТАНОВЛЕНИЕ</w:t>
            </w:r>
          </w:p>
        </w:tc>
      </w:tr>
      <w:tr w:rsidR="00C0531F" w:rsidTr="00C0531F">
        <w:trPr>
          <w:trHeight w:val="422"/>
        </w:trPr>
        <w:tc>
          <w:tcPr>
            <w:tcW w:w="1626" w:type="dxa"/>
            <w:tcBorders>
              <w:top w:val="nil"/>
              <w:left w:val="nil"/>
              <w:right w:val="nil"/>
            </w:tcBorders>
            <w:tcMar>
              <w:top w:w="0" w:type="dxa"/>
              <w:left w:w="70" w:type="dxa"/>
              <w:bottom w:w="0" w:type="dxa"/>
              <w:right w:w="70" w:type="dxa"/>
            </w:tcMar>
          </w:tcPr>
          <w:p w:rsidR="00C0531F" w:rsidRDefault="00194E75" w:rsidP="00C0531F">
            <w:pPr>
              <w:tabs>
                <w:tab w:val="left" w:pos="2765"/>
              </w:tabs>
              <w:ind w:left="-142"/>
              <w:jc w:val="both"/>
              <w:rPr>
                <w:sz w:val="28"/>
                <w:szCs w:val="28"/>
              </w:rPr>
            </w:pPr>
            <w:r>
              <w:rPr>
                <w:sz w:val="28"/>
                <w:szCs w:val="28"/>
              </w:rPr>
              <w:t xml:space="preserve">    </w:t>
            </w:r>
            <w:r w:rsidR="00C0531F">
              <w:rPr>
                <w:sz w:val="28"/>
                <w:szCs w:val="28"/>
              </w:rPr>
              <w:t>11.09.2023</w:t>
            </w:r>
          </w:p>
        </w:tc>
        <w:tc>
          <w:tcPr>
            <w:tcW w:w="3784" w:type="dxa"/>
            <w:tcMar>
              <w:top w:w="0" w:type="dxa"/>
              <w:left w:w="70" w:type="dxa"/>
              <w:bottom w:w="0" w:type="dxa"/>
              <w:right w:w="70" w:type="dxa"/>
            </w:tcMar>
          </w:tcPr>
          <w:p w:rsidR="00C0531F" w:rsidRDefault="00C0531F" w:rsidP="00C0531F">
            <w:pPr>
              <w:ind w:left="-142" w:firstLine="426"/>
              <w:jc w:val="center"/>
              <w:rPr>
                <w:position w:val="-6"/>
                <w:szCs w:val="28"/>
              </w:rPr>
            </w:pPr>
          </w:p>
        </w:tc>
        <w:tc>
          <w:tcPr>
            <w:tcW w:w="4779" w:type="dxa"/>
            <w:tcMar>
              <w:top w:w="0" w:type="dxa"/>
              <w:left w:w="70" w:type="dxa"/>
              <w:bottom w:w="0" w:type="dxa"/>
              <w:right w:w="70" w:type="dxa"/>
            </w:tcMar>
          </w:tcPr>
          <w:p w:rsidR="00C0531F" w:rsidRPr="001B4C4E" w:rsidRDefault="00C0531F" w:rsidP="00C0531F">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760</w:t>
            </w:r>
          </w:p>
        </w:tc>
        <w:tc>
          <w:tcPr>
            <w:tcW w:w="219" w:type="dxa"/>
            <w:tcBorders>
              <w:top w:val="nil"/>
              <w:left w:val="nil"/>
              <w:right w:val="nil"/>
            </w:tcBorders>
            <w:tcMar>
              <w:top w:w="0" w:type="dxa"/>
              <w:left w:w="70" w:type="dxa"/>
              <w:bottom w:w="0" w:type="dxa"/>
              <w:right w:w="70" w:type="dxa"/>
            </w:tcMar>
          </w:tcPr>
          <w:p w:rsidR="00C0531F" w:rsidRPr="001B4C4E" w:rsidRDefault="00C0531F" w:rsidP="00C0531F">
            <w:pPr>
              <w:rPr>
                <w:sz w:val="28"/>
                <w:szCs w:val="28"/>
              </w:rPr>
            </w:pPr>
          </w:p>
        </w:tc>
      </w:tr>
      <w:tr w:rsidR="00C0531F" w:rsidRPr="006F237C" w:rsidTr="00C0531F">
        <w:trPr>
          <w:trHeight w:val="372"/>
        </w:trPr>
        <w:tc>
          <w:tcPr>
            <w:tcW w:w="10408" w:type="dxa"/>
            <w:gridSpan w:val="4"/>
            <w:tcMar>
              <w:top w:w="0" w:type="dxa"/>
              <w:left w:w="70" w:type="dxa"/>
              <w:bottom w:w="0" w:type="dxa"/>
              <w:right w:w="70" w:type="dxa"/>
            </w:tcMar>
          </w:tcPr>
          <w:p w:rsidR="00C0531F" w:rsidRPr="006F237C" w:rsidRDefault="00C0531F" w:rsidP="00C0531F">
            <w:pPr>
              <w:tabs>
                <w:tab w:val="left" w:pos="2765"/>
              </w:tabs>
              <w:ind w:left="-142" w:firstLine="426"/>
              <w:jc w:val="center"/>
              <w:rPr>
                <w:sz w:val="28"/>
                <w:szCs w:val="28"/>
              </w:rPr>
            </w:pPr>
            <w:r w:rsidRPr="006F237C">
              <w:rPr>
                <w:sz w:val="28"/>
                <w:szCs w:val="28"/>
              </w:rPr>
              <w:t>г. Омутнинск</w:t>
            </w:r>
          </w:p>
        </w:tc>
      </w:tr>
    </w:tbl>
    <w:p w:rsidR="00C0531F" w:rsidRPr="00277A19" w:rsidRDefault="00C0531F" w:rsidP="00C0531F">
      <w:pPr>
        <w:ind w:left="-142" w:firstLine="426"/>
        <w:jc w:val="center"/>
        <w:rPr>
          <w:sz w:val="28"/>
          <w:szCs w:val="28"/>
        </w:rPr>
      </w:pPr>
    </w:p>
    <w:p w:rsidR="00C0531F" w:rsidRPr="00386EEE" w:rsidRDefault="00C0531F" w:rsidP="00C0531F">
      <w:pPr>
        <w:ind w:left="-142" w:firstLine="425"/>
        <w:jc w:val="center"/>
        <w:outlineLvl w:val="0"/>
        <w:rPr>
          <w:b/>
          <w:sz w:val="28"/>
          <w:szCs w:val="28"/>
        </w:rPr>
      </w:pPr>
    </w:p>
    <w:p w:rsidR="00C0531F" w:rsidRPr="00386EEE" w:rsidRDefault="00C0531F" w:rsidP="00194E75">
      <w:pPr>
        <w:ind w:left="-567"/>
        <w:jc w:val="center"/>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город</w:t>
      </w:r>
      <w:r>
        <w:rPr>
          <w:b/>
          <w:sz w:val="28"/>
          <w:szCs w:val="28"/>
        </w:rPr>
        <w:t>ского поселения от 19.01.2023 № 39</w:t>
      </w:r>
    </w:p>
    <w:p w:rsidR="00C0531F" w:rsidRPr="00386EEE" w:rsidRDefault="00C0531F" w:rsidP="00194E75">
      <w:pPr>
        <w:ind w:left="-567" w:firstLine="425"/>
        <w:jc w:val="center"/>
        <w:outlineLvl w:val="0"/>
        <w:rPr>
          <w:b/>
          <w:sz w:val="28"/>
          <w:szCs w:val="28"/>
        </w:rPr>
      </w:pPr>
    </w:p>
    <w:p w:rsidR="00C0531F" w:rsidRPr="00386EEE" w:rsidRDefault="00C0531F" w:rsidP="00194E75">
      <w:pPr>
        <w:widowControl w:val="0"/>
        <w:autoSpaceDE w:val="0"/>
        <w:autoSpaceDN w:val="0"/>
        <w:adjustRightInd w:val="0"/>
        <w:ind w:left="-567" w:firstLine="709"/>
        <w:jc w:val="both"/>
        <w:rPr>
          <w:sz w:val="28"/>
          <w:szCs w:val="28"/>
        </w:rPr>
      </w:pPr>
      <w:proofErr w:type="gramStart"/>
      <w:r w:rsidRPr="00386EEE">
        <w:rPr>
          <w:sz w:val="28"/>
          <w:szCs w:val="28"/>
        </w:rPr>
        <w:t xml:space="preserve">В соответствии </w:t>
      </w:r>
      <w:r>
        <w:rPr>
          <w:sz w:val="28"/>
          <w:szCs w:val="28"/>
        </w:rPr>
        <w:t xml:space="preserve">с решениями Омутнинской городской Думы от 17.08.2023 г. № 46, от 06.07.2023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Pr>
          <w:color w:val="000000"/>
          <w:kern w:val="36"/>
          <w:sz w:val="28"/>
          <w:szCs w:val="28"/>
        </w:rPr>
        <w:t xml:space="preserve">постановлением </w:t>
      </w:r>
      <w:r w:rsidRPr="00386EEE">
        <w:rPr>
          <w:sz w:val="28"/>
          <w:szCs w:val="28"/>
        </w:rPr>
        <w:t>администрации муниципального образования Омутнинское городское поселение Омутнинск</w:t>
      </w:r>
      <w:r>
        <w:rPr>
          <w:sz w:val="28"/>
          <w:szCs w:val="28"/>
        </w:rPr>
        <w:t>ого района Кировской области от 04.12.2020</w:t>
      </w:r>
      <w:proofErr w:type="gramEnd"/>
      <w:r>
        <w:rPr>
          <w:sz w:val="28"/>
          <w:szCs w:val="28"/>
        </w:rPr>
        <w:t xml:space="preserve"> г. № 949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администрация Омутнинского горо</w:t>
      </w:r>
      <w:r w:rsidRPr="00386EEE">
        <w:rPr>
          <w:sz w:val="28"/>
          <w:szCs w:val="28"/>
        </w:rPr>
        <w:t>д</w:t>
      </w:r>
      <w:r w:rsidRPr="00386EEE">
        <w:rPr>
          <w:sz w:val="28"/>
          <w:szCs w:val="28"/>
        </w:rPr>
        <w:t xml:space="preserve">ского поселения </w:t>
      </w:r>
      <w:r w:rsidRPr="00386EEE">
        <w:rPr>
          <w:b/>
          <w:sz w:val="28"/>
          <w:szCs w:val="28"/>
        </w:rPr>
        <w:t>ПОСТАНОВЛЯЕТ:</w:t>
      </w:r>
    </w:p>
    <w:p w:rsidR="00C0531F" w:rsidRDefault="00C0531F" w:rsidP="00194E75">
      <w:pPr>
        <w:ind w:left="-567"/>
        <w:jc w:val="both"/>
        <w:rPr>
          <w:sz w:val="28"/>
          <w:szCs w:val="28"/>
        </w:rPr>
      </w:pPr>
      <w:r>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 19.01.2023 № 39 "Об утверждении плана реализации муниц</w:t>
      </w:r>
      <w:r>
        <w:rPr>
          <w:sz w:val="28"/>
          <w:szCs w:val="28"/>
        </w:rPr>
        <w:t>и</w:t>
      </w:r>
      <w:r>
        <w:rPr>
          <w:sz w:val="28"/>
          <w:szCs w:val="28"/>
        </w:rPr>
        <w:t xml:space="preserve">пальной программы "Развитие транспортной </w:t>
      </w:r>
      <w:r w:rsidRPr="00AD213B">
        <w:rPr>
          <w:sz w:val="28"/>
          <w:szCs w:val="28"/>
        </w:rPr>
        <w:t>системы в муниципальном образ</w:t>
      </w:r>
      <w:r w:rsidRPr="00AD213B">
        <w:rPr>
          <w:sz w:val="28"/>
          <w:szCs w:val="28"/>
        </w:rPr>
        <w:t>о</w:t>
      </w:r>
      <w:r w:rsidRPr="00AD213B">
        <w:rPr>
          <w:sz w:val="28"/>
          <w:szCs w:val="28"/>
        </w:rPr>
        <w:t>вании Омутнинское городское поселение</w:t>
      </w:r>
      <w:r>
        <w:rPr>
          <w:sz w:val="28"/>
          <w:szCs w:val="28"/>
        </w:rPr>
        <w:t xml:space="preserve"> </w:t>
      </w:r>
      <w:r w:rsidRPr="00AD213B">
        <w:rPr>
          <w:sz w:val="28"/>
          <w:szCs w:val="28"/>
        </w:rPr>
        <w:t>Омутни</w:t>
      </w:r>
      <w:r>
        <w:rPr>
          <w:sz w:val="28"/>
          <w:szCs w:val="28"/>
        </w:rPr>
        <w:t>нского района Кировской области" на 2021-2025 годы на 2023 год" (с изменениями от 15.03.2023 № 204, от 16.05.2023 № 404):</w:t>
      </w:r>
    </w:p>
    <w:p w:rsidR="00C0531F" w:rsidRPr="00386EEE" w:rsidRDefault="00C0531F" w:rsidP="00194E75">
      <w:pPr>
        <w:ind w:left="-567" w:firstLine="425"/>
        <w:jc w:val="both"/>
        <w:outlineLvl w:val="0"/>
        <w:rPr>
          <w:sz w:val="28"/>
          <w:szCs w:val="28"/>
        </w:rPr>
      </w:pPr>
      <w:r>
        <w:rPr>
          <w:sz w:val="28"/>
          <w:szCs w:val="28"/>
        </w:rPr>
        <w:tab/>
        <w:t xml:space="preserve">1.1. План реализации муниципальной программы "Развитие транспортной </w:t>
      </w:r>
      <w:r w:rsidRPr="00AD213B">
        <w:rPr>
          <w:sz w:val="28"/>
          <w:szCs w:val="28"/>
        </w:rPr>
        <w:t>системы в муниципальном образовании Омутнинское городское поселение</w:t>
      </w:r>
      <w:r>
        <w:rPr>
          <w:sz w:val="28"/>
          <w:szCs w:val="28"/>
        </w:rPr>
        <w:t xml:space="preserve"> </w:t>
      </w:r>
      <w:r w:rsidRPr="00AD213B">
        <w:rPr>
          <w:sz w:val="28"/>
          <w:szCs w:val="28"/>
        </w:rPr>
        <w:t>Омутни</w:t>
      </w:r>
      <w:r>
        <w:rPr>
          <w:sz w:val="28"/>
          <w:szCs w:val="28"/>
        </w:rPr>
        <w:t>нского района Кировской области" на 2021-2025 годы изложить в новой редакции. Прилагается.</w:t>
      </w:r>
    </w:p>
    <w:p w:rsidR="00C0531F" w:rsidRDefault="00C0531F" w:rsidP="00194E75">
      <w:pPr>
        <w:ind w:left="-567"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C0531F" w:rsidRPr="009B681E" w:rsidRDefault="00C0531F" w:rsidP="00194E75">
      <w:pPr>
        <w:pStyle w:val="ConsPlusNormal"/>
        <w:widowControl/>
        <w:ind w:left="-567"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C0531F" w:rsidRPr="00277A19" w:rsidRDefault="00C0531F" w:rsidP="00194E75">
      <w:pPr>
        <w:widowControl w:val="0"/>
        <w:autoSpaceDE w:val="0"/>
        <w:autoSpaceDN w:val="0"/>
        <w:adjustRightInd w:val="0"/>
        <w:ind w:left="-567"/>
        <w:jc w:val="both"/>
        <w:rPr>
          <w:sz w:val="28"/>
          <w:szCs w:val="28"/>
        </w:rPr>
      </w:pPr>
      <w:r>
        <w:rPr>
          <w:sz w:val="28"/>
          <w:szCs w:val="28"/>
        </w:rPr>
        <w:tab/>
        <w:t>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w:t>
      </w:r>
      <w:r>
        <w:rPr>
          <w:sz w:val="28"/>
          <w:szCs w:val="28"/>
        </w:rPr>
        <w:t>нением настоящего постановления оставляю за собой.</w:t>
      </w:r>
    </w:p>
    <w:p w:rsidR="00C0531F" w:rsidRPr="00A92F41" w:rsidRDefault="00C0531F" w:rsidP="00194E75">
      <w:pPr>
        <w:ind w:left="-567"/>
        <w:jc w:val="both"/>
        <w:rPr>
          <w:sz w:val="28"/>
          <w:szCs w:val="28"/>
        </w:rPr>
      </w:pPr>
    </w:p>
    <w:p w:rsidR="00C0531F" w:rsidRPr="00386EEE" w:rsidRDefault="00C0531F" w:rsidP="00194E75">
      <w:pPr>
        <w:ind w:left="-567" w:right="-142"/>
        <w:rPr>
          <w:sz w:val="28"/>
          <w:szCs w:val="28"/>
        </w:rPr>
      </w:pPr>
      <w:proofErr w:type="spellStart"/>
      <w:r>
        <w:rPr>
          <w:sz w:val="28"/>
          <w:szCs w:val="28"/>
        </w:rPr>
        <w:t>И.о</w:t>
      </w:r>
      <w:proofErr w:type="spellEnd"/>
      <w:r>
        <w:rPr>
          <w:sz w:val="28"/>
          <w:szCs w:val="28"/>
        </w:rPr>
        <w:t>. главы</w:t>
      </w:r>
      <w:r w:rsidRPr="00386EEE">
        <w:rPr>
          <w:sz w:val="28"/>
          <w:szCs w:val="28"/>
        </w:rPr>
        <w:t xml:space="preserve"> администрации</w:t>
      </w:r>
    </w:p>
    <w:p w:rsidR="00C0531F" w:rsidRDefault="00C0531F" w:rsidP="00194E75">
      <w:pPr>
        <w:ind w:left="-567" w:right="-142"/>
        <w:rPr>
          <w:kern w:val="36"/>
        </w:rPr>
      </w:pPr>
      <w:r w:rsidRPr="00386EEE">
        <w:rPr>
          <w:sz w:val="28"/>
          <w:szCs w:val="28"/>
        </w:rPr>
        <w:t xml:space="preserve">Омутнинского городского поселения         </w:t>
      </w:r>
      <w:r>
        <w:rPr>
          <w:sz w:val="28"/>
          <w:szCs w:val="28"/>
        </w:rPr>
        <w:t xml:space="preserve">   С.Г</w:t>
      </w:r>
      <w:r w:rsidRPr="00386EEE">
        <w:rPr>
          <w:sz w:val="28"/>
          <w:szCs w:val="28"/>
        </w:rPr>
        <w:t>.</w:t>
      </w:r>
      <w:r>
        <w:rPr>
          <w:sz w:val="28"/>
          <w:szCs w:val="28"/>
        </w:rPr>
        <w:t xml:space="preserve"> Уткин</w:t>
      </w:r>
    </w:p>
    <w:p w:rsidR="00C0531F" w:rsidRDefault="00C0531F" w:rsidP="00C0531F">
      <w:pPr>
        <w:tabs>
          <w:tab w:val="left" w:pos="6600"/>
        </w:tabs>
        <w:jc w:val="both"/>
        <w:rPr>
          <w:kern w:val="36"/>
        </w:rPr>
        <w:sectPr w:rsidR="00C0531F" w:rsidSect="00194E75">
          <w:pgSz w:w="11906" w:h="16838"/>
          <w:pgMar w:top="993" w:right="851" w:bottom="1134" w:left="1701" w:header="709" w:footer="709" w:gutter="0"/>
          <w:cols w:space="708"/>
          <w:docGrid w:linePitch="360"/>
        </w:sectPr>
      </w:pPr>
    </w:p>
    <w:p w:rsidR="00C0531F" w:rsidRPr="003577AC" w:rsidRDefault="00C0531F" w:rsidP="00194E75">
      <w:pPr>
        <w:tabs>
          <w:tab w:val="left" w:pos="6600"/>
        </w:tabs>
        <w:ind w:left="5103"/>
        <w:jc w:val="both"/>
        <w:rPr>
          <w:kern w:val="36"/>
        </w:rPr>
      </w:pPr>
      <w:r>
        <w:rPr>
          <w:kern w:val="36"/>
        </w:rPr>
        <w:lastRenderedPageBreak/>
        <w:t>УТВЕРЖДЕН</w:t>
      </w:r>
    </w:p>
    <w:p w:rsidR="00C0531F" w:rsidRPr="003577AC" w:rsidRDefault="00C0531F" w:rsidP="00194E75">
      <w:pPr>
        <w:widowControl w:val="0"/>
        <w:autoSpaceDE w:val="0"/>
        <w:autoSpaceDN w:val="0"/>
        <w:adjustRightInd w:val="0"/>
        <w:spacing w:line="240" w:lineRule="exact"/>
        <w:ind w:left="5103"/>
        <w:jc w:val="both"/>
        <w:outlineLvl w:val="0"/>
      </w:pPr>
      <w:r w:rsidRPr="003577AC">
        <w:t>Постановлением администрации</w:t>
      </w:r>
    </w:p>
    <w:p w:rsidR="00C0531F" w:rsidRPr="003577AC" w:rsidRDefault="00C0531F" w:rsidP="00194E75">
      <w:pPr>
        <w:widowControl w:val="0"/>
        <w:autoSpaceDE w:val="0"/>
        <w:autoSpaceDN w:val="0"/>
        <w:adjustRightInd w:val="0"/>
        <w:spacing w:line="240" w:lineRule="exact"/>
        <w:ind w:left="5103"/>
        <w:jc w:val="both"/>
      </w:pPr>
      <w:r w:rsidRPr="003577AC">
        <w:t xml:space="preserve">муниципального образования    </w:t>
      </w:r>
    </w:p>
    <w:p w:rsidR="00C0531F" w:rsidRPr="003577AC" w:rsidRDefault="00C0531F" w:rsidP="00194E75">
      <w:pPr>
        <w:widowControl w:val="0"/>
        <w:autoSpaceDE w:val="0"/>
        <w:autoSpaceDN w:val="0"/>
        <w:adjustRightInd w:val="0"/>
        <w:spacing w:line="240" w:lineRule="exact"/>
        <w:ind w:left="5103"/>
        <w:jc w:val="both"/>
      </w:pPr>
      <w:r w:rsidRPr="003577AC">
        <w:t>Омутнинское городское поселение</w:t>
      </w:r>
    </w:p>
    <w:p w:rsidR="00C0531F" w:rsidRPr="003577AC" w:rsidRDefault="00C0531F" w:rsidP="00194E75">
      <w:pPr>
        <w:widowControl w:val="0"/>
        <w:autoSpaceDE w:val="0"/>
        <w:autoSpaceDN w:val="0"/>
        <w:adjustRightInd w:val="0"/>
        <w:spacing w:line="240" w:lineRule="exact"/>
        <w:ind w:left="5103"/>
        <w:jc w:val="both"/>
      </w:pPr>
      <w:r w:rsidRPr="003577AC">
        <w:t>Омутнинского района</w:t>
      </w:r>
      <w:r>
        <w:t xml:space="preserve"> </w:t>
      </w:r>
      <w:r w:rsidRPr="003577AC">
        <w:t>Кировской области</w:t>
      </w:r>
    </w:p>
    <w:p w:rsidR="00C0531F" w:rsidRPr="003577AC" w:rsidRDefault="00C0531F" w:rsidP="00194E75">
      <w:pPr>
        <w:widowControl w:val="0"/>
        <w:autoSpaceDE w:val="0"/>
        <w:autoSpaceDN w:val="0"/>
        <w:adjustRightInd w:val="0"/>
        <w:spacing w:line="240" w:lineRule="exact"/>
        <w:ind w:left="5103"/>
        <w:jc w:val="both"/>
      </w:pPr>
      <w:r>
        <w:t>от 11.09.2023 № 760</w:t>
      </w:r>
    </w:p>
    <w:p w:rsidR="00C0531F" w:rsidRDefault="00C0531F" w:rsidP="00C0531F">
      <w:pPr>
        <w:jc w:val="both"/>
        <w:rPr>
          <w:b/>
          <w:sz w:val="28"/>
          <w:szCs w:val="28"/>
        </w:rPr>
      </w:pPr>
    </w:p>
    <w:p w:rsidR="00C0531F" w:rsidRPr="006D2EE6" w:rsidRDefault="00C0531F" w:rsidP="00C0531F">
      <w:pPr>
        <w:jc w:val="center"/>
        <w:rPr>
          <w:b/>
        </w:rPr>
      </w:pPr>
      <w:r w:rsidRPr="006D2EE6">
        <w:rPr>
          <w:b/>
        </w:rPr>
        <w:t>План реализации муниципальной программы</w:t>
      </w:r>
    </w:p>
    <w:p w:rsidR="00C0531F" w:rsidRPr="006D2EE6" w:rsidRDefault="00C0531F" w:rsidP="00C0531F">
      <w:pPr>
        <w:jc w:val="center"/>
        <w:rPr>
          <w:u w:val="single"/>
        </w:rPr>
      </w:pPr>
      <w:r w:rsidRPr="006D2EE6">
        <w:t>"Развитие транспортной системы в муниципальном образовании Омутнинское городское п</w:t>
      </w:r>
      <w:r w:rsidRPr="006D2EE6">
        <w:t>о</w:t>
      </w:r>
      <w:r w:rsidRPr="006D2EE6">
        <w:t>селение Омутнинского района Кировской области" на 2021-2025 годы</w:t>
      </w:r>
      <w:r w:rsidR="00BD182F" w:rsidRPr="006D2EE6">
        <w:t xml:space="preserve"> </w:t>
      </w:r>
      <w:r w:rsidRPr="006D2EE6">
        <w:rPr>
          <w:u w:val="single"/>
        </w:rPr>
        <w:t>на 2023 год</w:t>
      </w:r>
    </w:p>
    <w:tbl>
      <w:tblPr>
        <w:tblW w:w="9967" w:type="dxa"/>
        <w:tblInd w:w="-67" w:type="dxa"/>
        <w:tblLayout w:type="fixed"/>
        <w:tblCellMar>
          <w:left w:w="75" w:type="dxa"/>
          <w:right w:w="75" w:type="dxa"/>
        </w:tblCellMar>
        <w:tblLook w:val="0000" w:firstRow="0" w:lastRow="0" w:firstColumn="0" w:lastColumn="0" w:noHBand="0" w:noVBand="0"/>
      </w:tblPr>
      <w:tblGrid>
        <w:gridCol w:w="568"/>
        <w:gridCol w:w="2551"/>
        <w:gridCol w:w="992"/>
        <w:gridCol w:w="2268"/>
        <w:gridCol w:w="1275"/>
        <w:gridCol w:w="2313"/>
      </w:tblGrid>
      <w:tr w:rsidR="00C0531F" w:rsidRPr="00BD182F" w:rsidTr="00BD182F">
        <w:trPr>
          <w:cantSplit/>
          <w:trHeight w:val="834"/>
        </w:trPr>
        <w:tc>
          <w:tcPr>
            <w:tcW w:w="5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 xml:space="preserve">N </w:t>
            </w:r>
          </w:p>
          <w:p w:rsidR="00C0531F" w:rsidRPr="00BD182F" w:rsidRDefault="00C0531F" w:rsidP="00BD182F">
            <w:pPr>
              <w:autoSpaceDE w:val="0"/>
              <w:autoSpaceDN w:val="0"/>
              <w:adjustRightInd w:val="0"/>
              <w:spacing w:line="240" w:lineRule="exact"/>
              <w:jc w:val="center"/>
              <w:rPr>
                <w:sz w:val="22"/>
                <w:szCs w:val="22"/>
              </w:rPr>
            </w:pPr>
            <w:proofErr w:type="gramStart"/>
            <w:r w:rsidRPr="00BD182F">
              <w:rPr>
                <w:sz w:val="22"/>
                <w:szCs w:val="22"/>
              </w:rPr>
              <w:t>п</w:t>
            </w:r>
            <w:proofErr w:type="gramEnd"/>
            <w:r w:rsidRPr="00BD182F">
              <w:rPr>
                <w:sz w:val="22"/>
                <w:szCs w:val="22"/>
              </w:rPr>
              <w:t>/п</w:t>
            </w:r>
          </w:p>
        </w:tc>
        <w:tc>
          <w:tcPr>
            <w:tcW w:w="2551"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 xml:space="preserve">Наименование   </w:t>
            </w:r>
            <w:r w:rsidRPr="00BD182F">
              <w:rPr>
                <w:sz w:val="22"/>
                <w:szCs w:val="22"/>
              </w:rPr>
              <w:br/>
              <w:t xml:space="preserve">  муниципальной  </w:t>
            </w:r>
            <w:r w:rsidRPr="00BD182F">
              <w:rPr>
                <w:sz w:val="22"/>
                <w:szCs w:val="22"/>
              </w:rPr>
              <w:br/>
              <w:t xml:space="preserve">    программы,    </w:t>
            </w:r>
            <w:r w:rsidRPr="00BD182F">
              <w:rPr>
                <w:sz w:val="22"/>
                <w:szCs w:val="22"/>
              </w:rPr>
              <w:br/>
              <w:t xml:space="preserve">  подпрограммы,   </w:t>
            </w:r>
            <w:r w:rsidRPr="00BD182F">
              <w:rPr>
                <w:sz w:val="22"/>
                <w:szCs w:val="22"/>
              </w:rPr>
              <w:br/>
              <w:t xml:space="preserve">   мероприятия</w:t>
            </w:r>
          </w:p>
        </w:tc>
        <w:tc>
          <w:tcPr>
            <w:tcW w:w="992"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Отве</w:t>
            </w:r>
            <w:r w:rsidRPr="00BD182F">
              <w:rPr>
                <w:sz w:val="22"/>
                <w:szCs w:val="22"/>
              </w:rPr>
              <w:t>т</w:t>
            </w:r>
            <w:r w:rsidRPr="00BD182F">
              <w:rPr>
                <w:sz w:val="22"/>
                <w:szCs w:val="22"/>
              </w:rPr>
              <w:t>стве</w:t>
            </w:r>
            <w:r w:rsidRPr="00BD182F">
              <w:rPr>
                <w:sz w:val="22"/>
                <w:szCs w:val="22"/>
              </w:rPr>
              <w:t>н</w:t>
            </w:r>
            <w:r w:rsidRPr="00BD182F">
              <w:rPr>
                <w:sz w:val="22"/>
                <w:szCs w:val="22"/>
              </w:rPr>
              <w:t xml:space="preserve">ный  </w:t>
            </w:r>
            <w:r w:rsidRPr="00BD182F">
              <w:rPr>
                <w:sz w:val="22"/>
                <w:szCs w:val="22"/>
              </w:rPr>
              <w:br/>
              <w:t>испо</w:t>
            </w:r>
            <w:r w:rsidRPr="00BD182F">
              <w:rPr>
                <w:sz w:val="22"/>
                <w:szCs w:val="22"/>
              </w:rPr>
              <w:t>л</w:t>
            </w:r>
            <w:r w:rsidRPr="00BD182F">
              <w:rPr>
                <w:sz w:val="22"/>
                <w:szCs w:val="22"/>
              </w:rPr>
              <w:t xml:space="preserve">нитель </w:t>
            </w: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Источник</w:t>
            </w:r>
          </w:p>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 xml:space="preserve"> финансирования</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Объем ф</w:t>
            </w:r>
            <w:r w:rsidRPr="00BD182F">
              <w:rPr>
                <w:sz w:val="22"/>
                <w:szCs w:val="22"/>
              </w:rPr>
              <w:t>и</w:t>
            </w:r>
            <w:r w:rsidRPr="00BD182F">
              <w:rPr>
                <w:sz w:val="22"/>
                <w:szCs w:val="22"/>
              </w:rPr>
              <w:t>нансового обеспеч</w:t>
            </w:r>
            <w:r w:rsidRPr="00BD182F">
              <w:rPr>
                <w:sz w:val="22"/>
                <w:szCs w:val="22"/>
              </w:rPr>
              <w:t>е</w:t>
            </w:r>
            <w:r w:rsidRPr="00BD182F">
              <w:rPr>
                <w:sz w:val="22"/>
                <w:szCs w:val="22"/>
              </w:rPr>
              <w:t>ния, тыс.</w:t>
            </w:r>
            <w:r w:rsidRPr="00BD182F">
              <w:rPr>
                <w:sz w:val="22"/>
                <w:szCs w:val="22"/>
              </w:rPr>
              <w:br/>
              <w:t>рублей</w:t>
            </w:r>
          </w:p>
        </w:tc>
        <w:tc>
          <w:tcPr>
            <w:tcW w:w="2313"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 xml:space="preserve">Ожидаемый  </w:t>
            </w:r>
            <w:r w:rsidRPr="00BD182F">
              <w:rPr>
                <w:sz w:val="22"/>
                <w:szCs w:val="22"/>
              </w:rPr>
              <w:br/>
              <w:t xml:space="preserve">результат  </w:t>
            </w:r>
            <w:r w:rsidRPr="00BD182F">
              <w:rPr>
                <w:sz w:val="22"/>
                <w:szCs w:val="22"/>
              </w:rPr>
              <w:br/>
              <w:t xml:space="preserve">(краткое   </w:t>
            </w:r>
            <w:r w:rsidRPr="00BD182F">
              <w:rPr>
                <w:sz w:val="22"/>
                <w:szCs w:val="22"/>
              </w:rPr>
              <w:br/>
              <w:t xml:space="preserve">описание)  </w:t>
            </w:r>
            <w:r w:rsidRPr="00BD182F">
              <w:rPr>
                <w:sz w:val="22"/>
                <w:szCs w:val="22"/>
              </w:rPr>
              <w:br/>
            </w:r>
          </w:p>
        </w:tc>
      </w:tr>
      <w:tr w:rsidR="00C0531F" w:rsidRPr="00BD182F" w:rsidTr="00BD182F">
        <w:trPr>
          <w:cantSplit/>
          <w:trHeight w:val="70"/>
        </w:trPr>
        <w:tc>
          <w:tcPr>
            <w:tcW w:w="568" w:type="dxa"/>
            <w:vMerge w:val="restart"/>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val="restart"/>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color w:val="000000"/>
                <w:sz w:val="22"/>
                <w:szCs w:val="22"/>
              </w:rPr>
              <w:t>"Развитие транспортной системы в муниципал</w:t>
            </w:r>
            <w:r w:rsidRPr="00BD182F">
              <w:rPr>
                <w:color w:val="000000"/>
                <w:sz w:val="22"/>
                <w:szCs w:val="22"/>
              </w:rPr>
              <w:t>ь</w:t>
            </w:r>
            <w:r w:rsidRPr="00BD182F">
              <w:rPr>
                <w:color w:val="000000"/>
                <w:sz w:val="22"/>
                <w:szCs w:val="22"/>
              </w:rPr>
              <w:t>ном образовании Ому</w:t>
            </w:r>
            <w:r w:rsidRPr="00BD182F">
              <w:rPr>
                <w:color w:val="000000"/>
                <w:sz w:val="22"/>
                <w:szCs w:val="22"/>
              </w:rPr>
              <w:t>т</w:t>
            </w:r>
            <w:r w:rsidRPr="00BD182F">
              <w:rPr>
                <w:color w:val="000000"/>
                <w:sz w:val="22"/>
                <w:szCs w:val="22"/>
              </w:rPr>
              <w:t>нинское городское пос</w:t>
            </w:r>
            <w:r w:rsidRPr="00BD182F">
              <w:rPr>
                <w:color w:val="000000"/>
                <w:sz w:val="22"/>
                <w:szCs w:val="22"/>
              </w:rPr>
              <w:t>е</w:t>
            </w:r>
            <w:r w:rsidRPr="00BD182F">
              <w:rPr>
                <w:color w:val="000000"/>
                <w:sz w:val="22"/>
                <w:szCs w:val="22"/>
              </w:rPr>
              <w:t>ление Омутнинского района Кировской обл</w:t>
            </w:r>
            <w:r w:rsidRPr="00BD182F">
              <w:rPr>
                <w:color w:val="000000"/>
                <w:sz w:val="22"/>
                <w:szCs w:val="22"/>
              </w:rPr>
              <w:t>а</w:t>
            </w:r>
            <w:r w:rsidRPr="00BD182F">
              <w:rPr>
                <w:color w:val="000000"/>
                <w:sz w:val="22"/>
                <w:szCs w:val="22"/>
              </w:rPr>
              <w:t>сти" на 2021-2025 годы</w:t>
            </w:r>
          </w:p>
        </w:tc>
        <w:tc>
          <w:tcPr>
            <w:tcW w:w="992" w:type="dxa"/>
            <w:vMerge w:val="restart"/>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color w:val="000000"/>
                <w:kern w:val="36"/>
                <w:sz w:val="22"/>
                <w:szCs w:val="22"/>
              </w:rPr>
              <w:t>Отдел жизн</w:t>
            </w:r>
            <w:r w:rsidRPr="00BD182F">
              <w:rPr>
                <w:color w:val="000000"/>
                <w:kern w:val="36"/>
                <w:sz w:val="22"/>
                <w:szCs w:val="22"/>
              </w:rPr>
              <w:t>е</w:t>
            </w:r>
            <w:r w:rsidRPr="00BD182F">
              <w:rPr>
                <w:color w:val="000000"/>
                <w:kern w:val="36"/>
                <w:sz w:val="22"/>
                <w:szCs w:val="22"/>
              </w:rPr>
              <w:t>обесп</w:t>
            </w:r>
            <w:r w:rsidRPr="00BD182F">
              <w:rPr>
                <w:color w:val="000000"/>
                <w:kern w:val="36"/>
                <w:sz w:val="22"/>
                <w:szCs w:val="22"/>
              </w:rPr>
              <w:t>е</w:t>
            </w:r>
            <w:r w:rsidRPr="00BD182F">
              <w:rPr>
                <w:color w:val="000000"/>
                <w:kern w:val="36"/>
                <w:sz w:val="22"/>
                <w:szCs w:val="22"/>
              </w:rPr>
              <w:t>чения админ</w:t>
            </w:r>
            <w:r w:rsidRPr="00BD182F">
              <w:rPr>
                <w:color w:val="000000"/>
                <w:kern w:val="36"/>
                <w:sz w:val="22"/>
                <w:szCs w:val="22"/>
              </w:rPr>
              <w:t>и</w:t>
            </w:r>
            <w:r w:rsidRPr="00BD182F">
              <w:rPr>
                <w:color w:val="000000"/>
                <w:kern w:val="36"/>
                <w:sz w:val="22"/>
                <w:szCs w:val="22"/>
              </w:rPr>
              <w:t>страции Ому</w:t>
            </w:r>
            <w:r w:rsidRPr="00BD182F">
              <w:rPr>
                <w:color w:val="000000"/>
                <w:kern w:val="36"/>
                <w:sz w:val="22"/>
                <w:szCs w:val="22"/>
              </w:rPr>
              <w:t>т</w:t>
            </w:r>
            <w:r w:rsidRPr="00BD182F">
              <w:rPr>
                <w:color w:val="000000"/>
                <w:kern w:val="36"/>
                <w:sz w:val="22"/>
                <w:szCs w:val="22"/>
              </w:rPr>
              <w:t>нинск</w:t>
            </w:r>
            <w:r w:rsidRPr="00BD182F">
              <w:rPr>
                <w:color w:val="000000"/>
                <w:kern w:val="36"/>
                <w:sz w:val="22"/>
                <w:szCs w:val="22"/>
              </w:rPr>
              <w:t>о</w:t>
            </w:r>
            <w:r w:rsidRPr="00BD182F">
              <w:rPr>
                <w:color w:val="000000"/>
                <w:kern w:val="36"/>
                <w:sz w:val="22"/>
                <w:szCs w:val="22"/>
              </w:rPr>
              <w:t>го г</w:t>
            </w:r>
            <w:r w:rsidRPr="00BD182F">
              <w:rPr>
                <w:color w:val="000000"/>
                <w:kern w:val="36"/>
                <w:sz w:val="22"/>
                <w:szCs w:val="22"/>
              </w:rPr>
              <w:t>о</w:t>
            </w:r>
            <w:r w:rsidRPr="00BD182F">
              <w:rPr>
                <w:color w:val="000000"/>
                <w:kern w:val="36"/>
                <w:sz w:val="22"/>
                <w:szCs w:val="22"/>
              </w:rPr>
              <w:t>родск</w:t>
            </w:r>
            <w:r w:rsidRPr="00BD182F">
              <w:rPr>
                <w:color w:val="000000"/>
                <w:kern w:val="36"/>
                <w:sz w:val="22"/>
                <w:szCs w:val="22"/>
              </w:rPr>
              <w:t>о</w:t>
            </w:r>
            <w:r w:rsidRPr="00BD182F">
              <w:rPr>
                <w:color w:val="000000"/>
                <w:kern w:val="36"/>
                <w:sz w:val="22"/>
                <w:szCs w:val="22"/>
              </w:rPr>
              <w:t>го пос</w:t>
            </w:r>
            <w:r w:rsidRPr="00BD182F">
              <w:rPr>
                <w:color w:val="000000"/>
                <w:kern w:val="36"/>
                <w:sz w:val="22"/>
                <w:szCs w:val="22"/>
              </w:rPr>
              <w:t>е</w:t>
            </w:r>
            <w:r w:rsidRPr="00BD182F">
              <w:rPr>
                <w:color w:val="000000"/>
                <w:kern w:val="36"/>
                <w:sz w:val="22"/>
                <w:szCs w:val="22"/>
              </w:rPr>
              <w:t>ления</w:t>
            </w:r>
          </w:p>
        </w:tc>
        <w:tc>
          <w:tcPr>
            <w:tcW w:w="2268"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 xml:space="preserve">всего        </w:t>
            </w:r>
          </w:p>
        </w:tc>
        <w:tc>
          <w:tcPr>
            <w:tcW w:w="1275"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116626,254</w:t>
            </w:r>
          </w:p>
        </w:tc>
        <w:tc>
          <w:tcPr>
            <w:tcW w:w="2313" w:type="dxa"/>
            <w:vMerge w:val="restart"/>
            <w:tcBorders>
              <w:left w:val="single" w:sz="4" w:space="0" w:color="auto"/>
              <w:right w:val="single" w:sz="4" w:space="0" w:color="auto"/>
            </w:tcBorders>
          </w:tcPr>
          <w:p w:rsidR="00C0531F" w:rsidRPr="00BD182F" w:rsidRDefault="00C0531F" w:rsidP="00BD182F">
            <w:pPr>
              <w:pStyle w:val="ConsPlusNormal"/>
              <w:widowControl/>
              <w:spacing w:line="240" w:lineRule="exact"/>
              <w:ind w:firstLine="0"/>
              <w:jc w:val="both"/>
            </w:pPr>
            <w:r w:rsidRPr="00BD182F">
              <w:rPr>
                <w:rFonts w:ascii="Times New Roman" w:hAnsi="Times New Roman"/>
              </w:rPr>
              <w:t>Развитие  транспор</w:t>
            </w:r>
            <w:r w:rsidRPr="00BD182F">
              <w:rPr>
                <w:rFonts w:ascii="Times New Roman" w:hAnsi="Times New Roman"/>
              </w:rPr>
              <w:t>т</w:t>
            </w:r>
            <w:r w:rsidRPr="00BD182F">
              <w:rPr>
                <w:rFonts w:ascii="Times New Roman" w:hAnsi="Times New Roman"/>
              </w:rPr>
              <w:t>ной   инфраструктуры, повышение  уровня  ее  безопасности, досту</w:t>
            </w:r>
            <w:r w:rsidRPr="00BD182F">
              <w:rPr>
                <w:rFonts w:ascii="Times New Roman" w:hAnsi="Times New Roman"/>
              </w:rPr>
              <w:t>п</w:t>
            </w:r>
            <w:r w:rsidRPr="00BD182F">
              <w:rPr>
                <w:rFonts w:ascii="Times New Roman" w:hAnsi="Times New Roman"/>
              </w:rPr>
              <w:t>ности и качества  услуг  транспортного комплекса</w:t>
            </w: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51051,700</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34475,855</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31098,699</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w:t>
            </w:r>
          </w:p>
        </w:tc>
        <w:tc>
          <w:tcPr>
            <w:tcW w:w="2551"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lang w:eastAsia="en-US"/>
              </w:rPr>
              <w:t>"Мероприятия в сфере дорожной деятельности"</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116443,054</w:t>
            </w:r>
          </w:p>
        </w:tc>
        <w:tc>
          <w:tcPr>
            <w:tcW w:w="2313"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Увеличение прот</w:t>
            </w:r>
            <w:r w:rsidRPr="00BD182F">
              <w:rPr>
                <w:sz w:val="22"/>
                <w:szCs w:val="22"/>
              </w:rPr>
              <w:t>я</w:t>
            </w:r>
            <w:r w:rsidRPr="00BD182F">
              <w:rPr>
                <w:sz w:val="22"/>
                <w:szCs w:val="22"/>
              </w:rPr>
              <w:t>женности автом</w:t>
            </w:r>
            <w:r w:rsidRPr="00BD182F">
              <w:rPr>
                <w:sz w:val="22"/>
                <w:szCs w:val="22"/>
              </w:rPr>
              <w:t>о</w:t>
            </w:r>
            <w:r w:rsidRPr="00BD182F">
              <w:rPr>
                <w:sz w:val="22"/>
                <w:szCs w:val="22"/>
              </w:rPr>
              <w:t>бильных дорог общего пользования местного значения, соотве</w:t>
            </w:r>
            <w:r w:rsidRPr="00BD182F">
              <w:rPr>
                <w:sz w:val="22"/>
                <w:szCs w:val="22"/>
              </w:rPr>
              <w:t>т</w:t>
            </w:r>
            <w:r w:rsidRPr="00BD182F">
              <w:rPr>
                <w:sz w:val="22"/>
                <w:szCs w:val="22"/>
              </w:rPr>
              <w:t>ствующих нормати</w:t>
            </w:r>
            <w:r w:rsidRPr="00BD182F">
              <w:rPr>
                <w:sz w:val="22"/>
                <w:szCs w:val="22"/>
              </w:rPr>
              <w:t>в</w:t>
            </w:r>
            <w:r w:rsidRPr="00BD182F">
              <w:rPr>
                <w:sz w:val="22"/>
                <w:szCs w:val="22"/>
              </w:rPr>
              <w:t>ным требованиям</w:t>
            </w: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51051,700</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34292,655</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31098,699</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1.1.</w:t>
            </w:r>
          </w:p>
        </w:tc>
        <w:tc>
          <w:tcPr>
            <w:tcW w:w="2551"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lang w:eastAsia="en-US"/>
              </w:rPr>
              <w:t>Содержание автом</w:t>
            </w:r>
            <w:r w:rsidRPr="00BD182F">
              <w:rPr>
                <w:sz w:val="22"/>
                <w:szCs w:val="22"/>
                <w:lang w:eastAsia="en-US"/>
              </w:rPr>
              <w:t>о</w:t>
            </w:r>
            <w:r w:rsidRPr="00BD182F">
              <w:rPr>
                <w:sz w:val="22"/>
                <w:szCs w:val="22"/>
                <w:lang w:eastAsia="en-US"/>
              </w:rPr>
              <w:t>бильных дорог общего пользования местного значения</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28655,612</w:t>
            </w:r>
          </w:p>
        </w:tc>
        <w:tc>
          <w:tcPr>
            <w:tcW w:w="2313"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Поддержание дорог общего пользования местного значения и искусственных с</w:t>
            </w:r>
            <w:r w:rsidRPr="00BD182F">
              <w:rPr>
                <w:sz w:val="22"/>
                <w:szCs w:val="22"/>
              </w:rPr>
              <w:t>о</w:t>
            </w:r>
            <w:r w:rsidRPr="00BD182F">
              <w:rPr>
                <w:sz w:val="22"/>
                <w:szCs w:val="22"/>
              </w:rPr>
              <w:t>оружений на них на уровне, соответств</w:t>
            </w:r>
            <w:r w:rsidRPr="00BD182F">
              <w:rPr>
                <w:sz w:val="22"/>
                <w:szCs w:val="22"/>
              </w:rPr>
              <w:t>у</w:t>
            </w:r>
            <w:r w:rsidRPr="00BD182F">
              <w:rPr>
                <w:sz w:val="22"/>
                <w:szCs w:val="22"/>
              </w:rPr>
              <w:t>ющем нормативным требованиям</w:t>
            </w: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28655,612</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1.2.</w:t>
            </w:r>
          </w:p>
        </w:tc>
        <w:tc>
          <w:tcPr>
            <w:tcW w:w="2551"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lang w:eastAsia="en-US"/>
              </w:rPr>
              <w:t xml:space="preserve">Ремонт автомобильной дороги по улице </w:t>
            </w:r>
            <w:proofErr w:type="gramStart"/>
            <w:r w:rsidRPr="00BD182F">
              <w:rPr>
                <w:sz w:val="22"/>
                <w:szCs w:val="22"/>
                <w:lang w:eastAsia="en-US"/>
              </w:rPr>
              <w:t>Спо</w:t>
            </w:r>
            <w:r w:rsidRPr="00BD182F">
              <w:rPr>
                <w:sz w:val="22"/>
                <w:szCs w:val="22"/>
                <w:lang w:eastAsia="en-US"/>
              </w:rPr>
              <w:t>р</w:t>
            </w:r>
            <w:r w:rsidRPr="00BD182F">
              <w:rPr>
                <w:sz w:val="22"/>
                <w:szCs w:val="22"/>
                <w:lang w:eastAsia="en-US"/>
              </w:rPr>
              <w:t>тивная</w:t>
            </w:r>
            <w:proofErr w:type="gramEnd"/>
            <w:r w:rsidRPr="00BD182F">
              <w:rPr>
                <w:sz w:val="22"/>
                <w:szCs w:val="22"/>
                <w:lang w:eastAsia="en-US"/>
              </w:rPr>
              <w:t xml:space="preserve"> в границах Ому</w:t>
            </w:r>
            <w:r w:rsidRPr="00BD182F">
              <w:rPr>
                <w:sz w:val="22"/>
                <w:szCs w:val="22"/>
                <w:lang w:eastAsia="en-US"/>
              </w:rPr>
              <w:t>т</w:t>
            </w:r>
            <w:r w:rsidRPr="00BD182F">
              <w:rPr>
                <w:sz w:val="22"/>
                <w:szCs w:val="22"/>
                <w:lang w:eastAsia="en-US"/>
              </w:rPr>
              <w:t>нинского городского п</w:t>
            </w:r>
            <w:r w:rsidRPr="00BD182F">
              <w:rPr>
                <w:sz w:val="22"/>
                <w:szCs w:val="22"/>
                <w:lang w:eastAsia="en-US"/>
              </w:rPr>
              <w:t>о</w:t>
            </w:r>
            <w:r w:rsidRPr="00BD182F">
              <w:rPr>
                <w:sz w:val="22"/>
                <w:szCs w:val="22"/>
                <w:lang w:eastAsia="en-US"/>
              </w:rPr>
              <w:t>селения</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11834,573</w:t>
            </w:r>
          </w:p>
        </w:tc>
        <w:tc>
          <w:tcPr>
            <w:tcW w:w="2313"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Планируется отремо</w:t>
            </w:r>
            <w:r w:rsidRPr="00BD182F">
              <w:rPr>
                <w:sz w:val="22"/>
                <w:szCs w:val="22"/>
              </w:rPr>
              <w:t>н</w:t>
            </w:r>
            <w:r w:rsidRPr="00BD182F">
              <w:rPr>
                <w:sz w:val="22"/>
                <w:szCs w:val="22"/>
              </w:rPr>
              <w:t>тировать 0,830 км а</w:t>
            </w:r>
            <w:r w:rsidRPr="00BD182F">
              <w:rPr>
                <w:sz w:val="22"/>
                <w:szCs w:val="22"/>
              </w:rPr>
              <w:t>в</w:t>
            </w:r>
            <w:r w:rsidRPr="00BD182F">
              <w:rPr>
                <w:sz w:val="22"/>
                <w:szCs w:val="22"/>
              </w:rPr>
              <w:t>томобильной дороги</w:t>
            </w: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10996,600</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837,973</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195"/>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1.3.</w:t>
            </w:r>
          </w:p>
        </w:tc>
        <w:tc>
          <w:tcPr>
            <w:tcW w:w="2551"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roofErr w:type="gramStart"/>
            <w:r w:rsidRPr="00BD182F">
              <w:rPr>
                <w:sz w:val="22"/>
                <w:szCs w:val="22"/>
              </w:rPr>
              <w:t xml:space="preserve">Ремонт </w:t>
            </w:r>
            <w:r w:rsidRPr="00BD182F">
              <w:rPr>
                <w:bCs/>
                <w:sz w:val="22"/>
                <w:szCs w:val="22"/>
              </w:rPr>
              <w:t>автомобильных дорог по улицам Мира, Пригородная, Свободы, Складская в  границах Омутнинского городск</w:t>
            </w:r>
            <w:r w:rsidRPr="00BD182F">
              <w:rPr>
                <w:bCs/>
                <w:sz w:val="22"/>
                <w:szCs w:val="22"/>
              </w:rPr>
              <w:t>о</w:t>
            </w:r>
            <w:r w:rsidRPr="00BD182F">
              <w:rPr>
                <w:bCs/>
                <w:sz w:val="22"/>
                <w:szCs w:val="22"/>
              </w:rPr>
              <w:t>го</w:t>
            </w:r>
            <w:proofErr w:type="gramEnd"/>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72191,508</w:t>
            </w:r>
          </w:p>
        </w:tc>
        <w:tc>
          <w:tcPr>
            <w:tcW w:w="2313"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Планируется отремо</w:t>
            </w:r>
            <w:r w:rsidRPr="00BD182F">
              <w:rPr>
                <w:sz w:val="22"/>
                <w:szCs w:val="22"/>
              </w:rPr>
              <w:t>н</w:t>
            </w:r>
            <w:r w:rsidRPr="00BD182F">
              <w:rPr>
                <w:sz w:val="22"/>
                <w:szCs w:val="22"/>
              </w:rPr>
              <w:t>тировать 4,987 км а</w:t>
            </w:r>
            <w:r w:rsidRPr="00BD182F">
              <w:rPr>
                <w:sz w:val="22"/>
                <w:szCs w:val="22"/>
              </w:rPr>
              <w:t>в</w:t>
            </w:r>
            <w:r w:rsidRPr="00BD182F">
              <w:rPr>
                <w:sz w:val="22"/>
                <w:szCs w:val="22"/>
              </w:rPr>
              <w:t>томобильных дорог</w:t>
            </w: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40055,100</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227"/>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1037,709</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31098,699</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1.3.1.</w:t>
            </w:r>
          </w:p>
        </w:tc>
        <w:tc>
          <w:tcPr>
            <w:tcW w:w="2551"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 xml:space="preserve">Ремонт </w:t>
            </w:r>
            <w:r w:rsidRPr="00BD182F">
              <w:rPr>
                <w:bCs/>
                <w:sz w:val="22"/>
                <w:szCs w:val="22"/>
              </w:rPr>
              <w:t>автомобильной дороги по улице Мира в границах Омутнинского городского поселения</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8537,741</w:t>
            </w:r>
          </w:p>
        </w:tc>
        <w:tc>
          <w:tcPr>
            <w:tcW w:w="2313"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Планируется отремо</w:t>
            </w:r>
            <w:r w:rsidRPr="00BD182F">
              <w:rPr>
                <w:sz w:val="22"/>
                <w:szCs w:val="22"/>
              </w:rPr>
              <w:t>н</w:t>
            </w:r>
            <w:r w:rsidRPr="00BD182F">
              <w:rPr>
                <w:sz w:val="22"/>
                <w:szCs w:val="22"/>
              </w:rPr>
              <w:t>тировать 0,595 км а</w:t>
            </w:r>
            <w:r w:rsidRPr="00BD182F">
              <w:rPr>
                <w:sz w:val="22"/>
                <w:szCs w:val="22"/>
              </w:rPr>
              <w:t>в</w:t>
            </w:r>
            <w:r w:rsidRPr="00BD182F">
              <w:rPr>
                <w:sz w:val="22"/>
                <w:szCs w:val="22"/>
              </w:rPr>
              <w:t>томобильной дороги</w:t>
            </w: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4773,311</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121,556</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3642,874</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1.3.2.</w:t>
            </w:r>
          </w:p>
        </w:tc>
        <w:tc>
          <w:tcPr>
            <w:tcW w:w="2551"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 xml:space="preserve">Ремонт </w:t>
            </w:r>
            <w:r w:rsidRPr="00BD182F">
              <w:rPr>
                <w:bCs/>
                <w:sz w:val="22"/>
                <w:szCs w:val="22"/>
              </w:rPr>
              <w:t xml:space="preserve">автомобильной дороги по улице </w:t>
            </w:r>
            <w:proofErr w:type="gramStart"/>
            <w:r w:rsidRPr="00BD182F">
              <w:rPr>
                <w:bCs/>
                <w:sz w:val="22"/>
                <w:szCs w:val="22"/>
              </w:rPr>
              <w:t>Приг</w:t>
            </w:r>
            <w:r w:rsidRPr="00BD182F">
              <w:rPr>
                <w:bCs/>
                <w:sz w:val="22"/>
                <w:szCs w:val="22"/>
              </w:rPr>
              <w:t>о</w:t>
            </w:r>
            <w:r w:rsidRPr="00BD182F">
              <w:rPr>
                <w:bCs/>
                <w:sz w:val="22"/>
                <w:szCs w:val="22"/>
              </w:rPr>
              <w:t>родная</w:t>
            </w:r>
            <w:proofErr w:type="gramEnd"/>
            <w:r w:rsidRPr="00BD182F">
              <w:rPr>
                <w:bCs/>
                <w:sz w:val="22"/>
                <w:szCs w:val="22"/>
              </w:rPr>
              <w:t xml:space="preserve"> в границах Ому</w:t>
            </w:r>
            <w:r w:rsidRPr="00BD182F">
              <w:rPr>
                <w:bCs/>
                <w:sz w:val="22"/>
                <w:szCs w:val="22"/>
              </w:rPr>
              <w:t>т</w:t>
            </w:r>
            <w:r w:rsidRPr="00BD182F">
              <w:rPr>
                <w:bCs/>
                <w:sz w:val="22"/>
                <w:szCs w:val="22"/>
              </w:rPr>
              <w:t>нинского городского п</w:t>
            </w:r>
            <w:r w:rsidRPr="00BD182F">
              <w:rPr>
                <w:bCs/>
                <w:sz w:val="22"/>
                <w:szCs w:val="22"/>
              </w:rPr>
              <w:t>о</w:t>
            </w:r>
            <w:r w:rsidRPr="00BD182F">
              <w:rPr>
                <w:bCs/>
                <w:sz w:val="22"/>
                <w:szCs w:val="22"/>
              </w:rPr>
              <w:t>селения</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6859,242</w:t>
            </w:r>
          </w:p>
        </w:tc>
        <w:tc>
          <w:tcPr>
            <w:tcW w:w="2313"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Планируется отремо</w:t>
            </w:r>
            <w:r w:rsidRPr="00BD182F">
              <w:rPr>
                <w:sz w:val="22"/>
                <w:szCs w:val="22"/>
              </w:rPr>
              <w:t>н</w:t>
            </w:r>
            <w:r w:rsidRPr="00BD182F">
              <w:rPr>
                <w:sz w:val="22"/>
                <w:szCs w:val="22"/>
              </w:rPr>
              <w:t>тировать 0,515 км а</w:t>
            </w:r>
            <w:r w:rsidRPr="00BD182F">
              <w:rPr>
                <w:sz w:val="22"/>
                <w:szCs w:val="22"/>
              </w:rPr>
              <w:t>в</w:t>
            </w:r>
            <w:r w:rsidRPr="00BD182F">
              <w:rPr>
                <w:sz w:val="22"/>
                <w:szCs w:val="22"/>
              </w:rPr>
              <w:t>томобильной дороги</w:t>
            </w: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3627,046</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104,370</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3127,826</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1.3.3.</w:t>
            </w:r>
          </w:p>
        </w:tc>
        <w:tc>
          <w:tcPr>
            <w:tcW w:w="2551"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 xml:space="preserve">Ремонт </w:t>
            </w:r>
            <w:r w:rsidRPr="00BD182F">
              <w:rPr>
                <w:bCs/>
                <w:sz w:val="22"/>
                <w:szCs w:val="22"/>
              </w:rPr>
              <w:t>автомобильной дороги по улице Своб</w:t>
            </w:r>
            <w:r w:rsidRPr="00BD182F">
              <w:rPr>
                <w:bCs/>
                <w:sz w:val="22"/>
                <w:szCs w:val="22"/>
              </w:rPr>
              <w:t>о</w:t>
            </w:r>
            <w:r w:rsidRPr="00BD182F">
              <w:rPr>
                <w:bCs/>
                <w:sz w:val="22"/>
                <w:szCs w:val="22"/>
              </w:rPr>
              <w:t>ды в границах Омутни</w:t>
            </w:r>
            <w:r w:rsidRPr="00BD182F">
              <w:rPr>
                <w:bCs/>
                <w:sz w:val="22"/>
                <w:szCs w:val="22"/>
              </w:rPr>
              <w:t>н</w:t>
            </w:r>
            <w:r w:rsidRPr="00BD182F">
              <w:rPr>
                <w:bCs/>
                <w:sz w:val="22"/>
                <w:szCs w:val="22"/>
              </w:rPr>
              <w:t>ского городского пос</w:t>
            </w:r>
            <w:r w:rsidRPr="00BD182F">
              <w:rPr>
                <w:bCs/>
                <w:sz w:val="22"/>
                <w:szCs w:val="22"/>
              </w:rPr>
              <w:t>е</w:t>
            </w:r>
            <w:r w:rsidRPr="00BD182F">
              <w:rPr>
                <w:bCs/>
                <w:sz w:val="22"/>
                <w:szCs w:val="22"/>
              </w:rPr>
              <w:t>ления</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42761,484</w:t>
            </w:r>
          </w:p>
        </w:tc>
        <w:tc>
          <w:tcPr>
            <w:tcW w:w="2313"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Планируется отремо</w:t>
            </w:r>
            <w:r w:rsidRPr="00BD182F">
              <w:rPr>
                <w:sz w:val="22"/>
                <w:szCs w:val="22"/>
              </w:rPr>
              <w:t>н</w:t>
            </w:r>
            <w:r w:rsidRPr="00BD182F">
              <w:rPr>
                <w:sz w:val="22"/>
                <w:szCs w:val="22"/>
              </w:rPr>
              <w:t>тировать 2,892 км а</w:t>
            </w:r>
            <w:r w:rsidRPr="00BD182F">
              <w:rPr>
                <w:sz w:val="22"/>
                <w:szCs w:val="22"/>
              </w:rPr>
              <w:t>в</w:t>
            </w:r>
            <w:r w:rsidRPr="00BD182F">
              <w:rPr>
                <w:sz w:val="22"/>
                <w:szCs w:val="22"/>
              </w:rPr>
              <w:t>томобильной дороги</w:t>
            </w: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24232,960</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598,300</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17930,224</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1.3.4.</w:t>
            </w:r>
          </w:p>
        </w:tc>
        <w:tc>
          <w:tcPr>
            <w:tcW w:w="2551"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 xml:space="preserve">Ремонт </w:t>
            </w:r>
            <w:r w:rsidRPr="00BD182F">
              <w:rPr>
                <w:bCs/>
                <w:sz w:val="22"/>
                <w:szCs w:val="22"/>
              </w:rPr>
              <w:t xml:space="preserve">автомобильной дороги по улице </w:t>
            </w:r>
            <w:proofErr w:type="gramStart"/>
            <w:r w:rsidRPr="00BD182F">
              <w:rPr>
                <w:bCs/>
                <w:sz w:val="22"/>
                <w:szCs w:val="22"/>
              </w:rPr>
              <w:t>Скла</w:t>
            </w:r>
            <w:r w:rsidRPr="00BD182F">
              <w:rPr>
                <w:bCs/>
                <w:sz w:val="22"/>
                <w:szCs w:val="22"/>
              </w:rPr>
              <w:t>д</w:t>
            </w:r>
            <w:r w:rsidRPr="00BD182F">
              <w:rPr>
                <w:bCs/>
                <w:sz w:val="22"/>
                <w:szCs w:val="22"/>
              </w:rPr>
              <w:t>ская</w:t>
            </w:r>
            <w:proofErr w:type="gramEnd"/>
            <w:r w:rsidRPr="00BD182F">
              <w:rPr>
                <w:bCs/>
                <w:sz w:val="22"/>
                <w:szCs w:val="22"/>
              </w:rPr>
              <w:t xml:space="preserve"> в границах Ому</w:t>
            </w:r>
            <w:r w:rsidRPr="00BD182F">
              <w:rPr>
                <w:bCs/>
                <w:sz w:val="22"/>
                <w:szCs w:val="22"/>
              </w:rPr>
              <w:t>т</w:t>
            </w:r>
            <w:r w:rsidRPr="00BD182F">
              <w:rPr>
                <w:bCs/>
                <w:sz w:val="22"/>
                <w:szCs w:val="22"/>
              </w:rPr>
              <w:t>нинского городского п</w:t>
            </w:r>
            <w:r w:rsidRPr="00BD182F">
              <w:rPr>
                <w:bCs/>
                <w:sz w:val="22"/>
                <w:szCs w:val="22"/>
              </w:rPr>
              <w:t>о</w:t>
            </w:r>
            <w:r w:rsidRPr="00BD182F">
              <w:rPr>
                <w:bCs/>
                <w:sz w:val="22"/>
                <w:szCs w:val="22"/>
              </w:rPr>
              <w:t>селения</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14033,041</w:t>
            </w:r>
          </w:p>
        </w:tc>
        <w:tc>
          <w:tcPr>
            <w:tcW w:w="2313"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Планируется отремо</w:t>
            </w:r>
            <w:r w:rsidRPr="00BD182F">
              <w:rPr>
                <w:sz w:val="22"/>
                <w:szCs w:val="22"/>
              </w:rPr>
              <w:t>н</w:t>
            </w:r>
            <w:r w:rsidRPr="00BD182F">
              <w:rPr>
                <w:sz w:val="22"/>
                <w:szCs w:val="22"/>
              </w:rPr>
              <w:t>тировать 0,985 км а</w:t>
            </w:r>
            <w:r w:rsidRPr="00BD182F">
              <w:rPr>
                <w:sz w:val="22"/>
                <w:szCs w:val="22"/>
              </w:rPr>
              <w:t>в</w:t>
            </w:r>
            <w:r w:rsidRPr="00BD182F">
              <w:rPr>
                <w:sz w:val="22"/>
                <w:szCs w:val="22"/>
              </w:rPr>
              <w:t>томобильной дороги</w:t>
            </w: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7421,783</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213,483</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6397,775</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1.4.</w:t>
            </w:r>
          </w:p>
        </w:tc>
        <w:tc>
          <w:tcPr>
            <w:tcW w:w="2551"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Установка светофоров, в том числе технологич</w:t>
            </w:r>
            <w:r w:rsidRPr="00BD182F">
              <w:rPr>
                <w:sz w:val="22"/>
                <w:szCs w:val="22"/>
              </w:rPr>
              <w:t>е</w:t>
            </w:r>
            <w:r w:rsidRPr="00BD182F">
              <w:rPr>
                <w:sz w:val="22"/>
                <w:szCs w:val="22"/>
              </w:rPr>
              <w:t>ское присоединение, разработка проектной документации</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3761,361</w:t>
            </w:r>
          </w:p>
        </w:tc>
        <w:tc>
          <w:tcPr>
            <w:tcW w:w="2313"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Разработка технич</w:t>
            </w:r>
            <w:r w:rsidRPr="00BD182F">
              <w:rPr>
                <w:sz w:val="22"/>
                <w:szCs w:val="22"/>
              </w:rPr>
              <w:t>е</w:t>
            </w:r>
            <w:r w:rsidRPr="00BD182F">
              <w:rPr>
                <w:sz w:val="22"/>
                <w:szCs w:val="22"/>
              </w:rPr>
              <w:t>ского условия, пр</w:t>
            </w:r>
            <w:r w:rsidRPr="00BD182F">
              <w:rPr>
                <w:sz w:val="22"/>
                <w:szCs w:val="22"/>
              </w:rPr>
              <w:t>о</w:t>
            </w:r>
            <w:r w:rsidRPr="00BD182F">
              <w:rPr>
                <w:sz w:val="22"/>
                <w:szCs w:val="22"/>
              </w:rPr>
              <w:t>ектной документации по установке 4 пеш</w:t>
            </w:r>
            <w:r w:rsidRPr="00BD182F">
              <w:rPr>
                <w:sz w:val="22"/>
                <w:szCs w:val="22"/>
              </w:rPr>
              <w:t>е</w:t>
            </w:r>
            <w:r w:rsidRPr="00BD182F">
              <w:rPr>
                <w:sz w:val="22"/>
                <w:szCs w:val="22"/>
              </w:rPr>
              <w:t>ходных светофоров и их установка</w:t>
            </w: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3761,361</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2.</w:t>
            </w:r>
          </w:p>
        </w:tc>
        <w:tc>
          <w:tcPr>
            <w:tcW w:w="2551"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"Организация регуля</w:t>
            </w:r>
            <w:r w:rsidRPr="00BD182F">
              <w:rPr>
                <w:sz w:val="22"/>
                <w:szCs w:val="22"/>
              </w:rPr>
              <w:t>р</w:t>
            </w:r>
            <w:r w:rsidRPr="00BD182F">
              <w:rPr>
                <w:sz w:val="22"/>
                <w:szCs w:val="22"/>
              </w:rPr>
              <w:t>ных перевозок автом</w:t>
            </w:r>
            <w:r w:rsidRPr="00BD182F">
              <w:rPr>
                <w:sz w:val="22"/>
                <w:szCs w:val="22"/>
              </w:rPr>
              <w:t>о</w:t>
            </w:r>
            <w:r w:rsidRPr="00BD182F">
              <w:rPr>
                <w:sz w:val="22"/>
                <w:szCs w:val="22"/>
              </w:rPr>
              <w:t>бильным транспортом по муниципальным мар</w:t>
            </w:r>
            <w:r w:rsidRPr="00BD182F">
              <w:rPr>
                <w:sz w:val="22"/>
                <w:szCs w:val="22"/>
              </w:rPr>
              <w:t>ш</w:t>
            </w:r>
            <w:r w:rsidRPr="00BD182F">
              <w:rPr>
                <w:sz w:val="22"/>
                <w:szCs w:val="22"/>
              </w:rPr>
              <w:t>рутам"</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183,200</w:t>
            </w:r>
          </w:p>
        </w:tc>
        <w:tc>
          <w:tcPr>
            <w:tcW w:w="2313"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183,200</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2.1.</w:t>
            </w:r>
          </w:p>
        </w:tc>
        <w:tc>
          <w:tcPr>
            <w:tcW w:w="2551"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lang w:eastAsia="en-US"/>
              </w:rPr>
              <w:t>Изготовление и устано</w:t>
            </w:r>
            <w:r w:rsidRPr="00BD182F">
              <w:rPr>
                <w:sz w:val="22"/>
                <w:szCs w:val="22"/>
                <w:lang w:eastAsia="en-US"/>
              </w:rPr>
              <w:t>в</w:t>
            </w:r>
            <w:r w:rsidRPr="00BD182F">
              <w:rPr>
                <w:sz w:val="22"/>
                <w:szCs w:val="22"/>
                <w:lang w:eastAsia="en-US"/>
              </w:rPr>
              <w:t>ка информационно-указательных знаков на остановочных пунктах, имеющих поле знака и информационное поле</w:t>
            </w: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60,800</w:t>
            </w:r>
          </w:p>
        </w:tc>
        <w:tc>
          <w:tcPr>
            <w:tcW w:w="2313" w:type="dxa"/>
            <w:vMerge w:val="restart"/>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roofErr w:type="gramStart"/>
            <w:r w:rsidRPr="00BD182F">
              <w:rPr>
                <w:sz w:val="22"/>
                <w:szCs w:val="22"/>
              </w:rPr>
              <w:t>Планируется изгот</w:t>
            </w:r>
            <w:r w:rsidRPr="00BD182F">
              <w:rPr>
                <w:sz w:val="22"/>
                <w:szCs w:val="22"/>
              </w:rPr>
              <w:t>о</w:t>
            </w:r>
            <w:r w:rsidRPr="00BD182F">
              <w:rPr>
                <w:sz w:val="22"/>
                <w:szCs w:val="22"/>
              </w:rPr>
              <w:t>вить и установить 63 указательных знака на остановочных пунктах</w:t>
            </w:r>
            <w:proofErr w:type="gramEnd"/>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both"/>
              <w:rPr>
                <w:sz w:val="22"/>
                <w:szCs w:val="22"/>
                <w:lang w:eastAsia="en-US"/>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lang w:eastAsia="en-US"/>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both"/>
              <w:rPr>
                <w:sz w:val="22"/>
                <w:szCs w:val="22"/>
                <w:lang w:eastAsia="en-US"/>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lang w:eastAsia="en-US"/>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both"/>
              <w:rPr>
                <w:sz w:val="22"/>
                <w:szCs w:val="22"/>
                <w:lang w:eastAsia="en-US"/>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lang w:eastAsia="en-US"/>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jc w:val="both"/>
              <w:rPr>
                <w:sz w:val="22"/>
                <w:szCs w:val="22"/>
                <w:lang w:eastAsia="en-US"/>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60,800</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lang w:eastAsia="en-US"/>
              </w:rPr>
            </w:pPr>
          </w:p>
        </w:tc>
      </w:tr>
      <w:tr w:rsidR="00C0531F" w:rsidRPr="00BD182F" w:rsidTr="006D2EE6">
        <w:trPr>
          <w:cantSplit/>
          <w:trHeight w:val="70"/>
        </w:trPr>
        <w:tc>
          <w:tcPr>
            <w:tcW w:w="568"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both"/>
              <w:rPr>
                <w:sz w:val="22"/>
                <w:szCs w:val="22"/>
                <w:lang w:eastAsia="en-US"/>
              </w:rPr>
            </w:pPr>
          </w:p>
        </w:tc>
        <w:tc>
          <w:tcPr>
            <w:tcW w:w="992"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lang w:eastAsia="en-US"/>
              </w:rPr>
            </w:pPr>
          </w:p>
        </w:tc>
      </w:tr>
      <w:tr w:rsidR="00C0531F" w:rsidRPr="00BD182F" w:rsidTr="006D2EE6">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2.2.</w:t>
            </w:r>
          </w:p>
        </w:tc>
        <w:tc>
          <w:tcPr>
            <w:tcW w:w="2551"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both"/>
              <w:rPr>
                <w:sz w:val="22"/>
                <w:szCs w:val="22"/>
                <w:lang w:eastAsia="en-US"/>
              </w:rPr>
            </w:pPr>
            <w:r w:rsidRPr="00BD182F">
              <w:rPr>
                <w:sz w:val="22"/>
                <w:szCs w:val="22"/>
                <w:lang w:eastAsia="en-US"/>
              </w:rPr>
              <w:t>Услуги по техническому, информационному с</w:t>
            </w:r>
            <w:r w:rsidRPr="00BD182F">
              <w:rPr>
                <w:sz w:val="22"/>
                <w:szCs w:val="22"/>
                <w:lang w:eastAsia="en-US"/>
              </w:rPr>
              <w:t>о</w:t>
            </w:r>
            <w:r w:rsidRPr="00BD182F">
              <w:rPr>
                <w:sz w:val="22"/>
                <w:szCs w:val="22"/>
                <w:lang w:eastAsia="en-US"/>
              </w:rPr>
              <w:t>провождению и диспе</w:t>
            </w:r>
            <w:r w:rsidRPr="00BD182F">
              <w:rPr>
                <w:sz w:val="22"/>
                <w:szCs w:val="22"/>
                <w:lang w:eastAsia="en-US"/>
              </w:rPr>
              <w:t>т</w:t>
            </w:r>
            <w:r w:rsidRPr="00BD182F">
              <w:rPr>
                <w:sz w:val="22"/>
                <w:szCs w:val="22"/>
                <w:lang w:eastAsia="en-US"/>
              </w:rPr>
              <w:t>черскому контролю</w:t>
            </w:r>
          </w:p>
        </w:tc>
        <w:tc>
          <w:tcPr>
            <w:tcW w:w="992" w:type="dxa"/>
            <w:vMerge/>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122,400</w:t>
            </w:r>
          </w:p>
        </w:tc>
        <w:tc>
          <w:tcPr>
            <w:tcW w:w="2313" w:type="dxa"/>
            <w:vMerge w:val="restart"/>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6D2EE6">
              <w:rPr>
                <w:sz w:val="20"/>
                <w:szCs w:val="20"/>
                <w:lang w:eastAsia="en-US"/>
              </w:rPr>
              <w:t>Услуги по техническ</w:t>
            </w:r>
            <w:r w:rsidRPr="006D2EE6">
              <w:rPr>
                <w:sz w:val="20"/>
                <w:szCs w:val="20"/>
                <w:lang w:eastAsia="en-US"/>
              </w:rPr>
              <w:t>о</w:t>
            </w:r>
            <w:r w:rsidRPr="006D2EE6">
              <w:rPr>
                <w:sz w:val="20"/>
                <w:szCs w:val="20"/>
                <w:lang w:eastAsia="en-US"/>
              </w:rPr>
              <w:t>му, информационному сопровождению и ди</w:t>
            </w:r>
            <w:r w:rsidRPr="006D2EE6">
              <w:rPr>
                <w:sz w:val="20"/>
                <w:szCs w:val="20"/>
                <w:lang w:eastAsia="en-US"/>
              </w:rPr>
              <w:t>с</w:t>
            </w:r>
            <w:r w:rsidRPr="006D2EE6">
              <w:rPr>
                <w:sz w:val="20"/>
                <w:szCs w:val="20"/>
                <w:lang w:eastAsia="en-US"/>
              </w:rPr>
              <w:t>петчерский контроль</w:t>
            </w:r>
            <w:r w:rsidRPr="006D2EE6">
              <w:rPr>
                <w:sz w:val="20"/>
                <w:szCs w:val="20"/>
              </w:rPr>
              <w:t xml:space="preserve"> с использованием автом</w:t>
            </w:r>
            <w:r w:rsidRPr="006D2EE6">
              <w:rPr>
                <w:sz w:val="20"/>
                <w:szCs w:val="20"/>
              </w:rPr>
              <w:t>а</w:t>
            </w:r>
            <w:r w:rsidRPr="006D2EE6">
              <w:rPr>
                <w:sz w:val="20"/>
                <w:szCs w:val="20"/>
              </w:rPr>
              <w:t>тизированной системы управления за автом</w:t>
            </w:r>
            <w:r w:rsidRPr="006D2EE6">
              <w:rPr>
                <w:sz w:val="20"/>
                <w:szCs w:val="20"/>
              </w:rPr>
              <w:t>о</w:t>
            </w:r>
            <w:r w:rsidRPr="006D2EE6">
              <w:rPr>
                <w:sz w:val="20"/>
                <w:szCs w:val="20"/>
              </w:rPr>
              <w:t>бильным транспортом для качественной орг</w:t>
            </w:r>
            <w:r w:rsidRPr="006D2EE6">
              <w:rPr>
                <w:sz w:val="20"/>
                <w:szCs w:val="20"/>
              </w:rPr>
              <w:t>а</w:t>
            </w:r>
            <w:r w:rsidRPr="006D2EE6">
              <w:rPr>
                <w:sz w:val="20"/>
                <w:szCs w:val="20"/>
              </w:rPr>
              <w:t>низации пассажирских перевозок по муниц</w:t>
            </w:r>
            <w:r w:rsidRPr="006D2EE6">
              <w:rPr>
                <w:sz w:val="20"/>
                <w:szCs w:val="20"/>
              </w:rPr>
              <w:t>и</w:t>
            </w:r>
            <w:r w:rsidRPr="006D2EE6">
              <w:rPr>
                <w:sz w:val="20"/>
                <w:szCs w:val="20"/>
              </w:rPr>
              <w:t>пальным</w:t>
            </w:r>
            <w:r w:rsidRPr="00BD182F">
              <w:rPr>
                <w:sz w:val="22"/>
                <w:szCs w:val="22"/>
              </w:rPr>
              <w:t xml:space="preserve"> </w:t>
            </w:r>
            <w:r w:rsidRPr="006D2EE6">
              <w:rPr>
                <w:sz w:val="20"/>
                <w:szCs w:val="20"/>
              </w:rPr>
              <w:t>маршрутам</w:t>
            </w:r>
          </w:p>
        </w:tc>
      </w:tr>
      <w:tr w:rsidR="00C0531F" w:rsidRPr="00BD182F" w:rsidTr="006D2EE6">
        <w:trPr>
          <w:cantSplit/>
          <w:trHeight w:val="70"/>
        </w:trPr>
        <w:tc>
          <w:tcPr>
            <w:tcW w:w="568" w:type="dxa"/>
            <w:vMerge/>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p>
        </w:tc>
        <w:tc>
          <w:tcPr>
            <w:tcW w:w="2551" w:type="dxa"/>
            <w:vMerge/>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top w:val="single" w:sz="4" w:space="0" w:color="auto"/>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70"/>
        </w:trPr>
        <w:tc>
          <w:tcPr>
            <w:tcW w:w="568"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122,400</w:t>
            </w:r>
          </w:p>
        </w:tc>
        <w:tc>
          <w:tcPr>
            <w:tcW w:w="2313" w:type="dxa"/>
            <w:vMerge/>
            <w:tcBorders>
              <w:left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r w:rsidR="00C0531F" w:rsidRPr="00BD182F" w:rsidTr="00BD182F">
        <w:trPr>
          <w:cantSplit/>
          <w:trHeight w:val="312"/>
        </w:trPr>
        <w:tc>
          <w:tcPr>
            <w:tcW w:w="568"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551" w:type="dxa"/>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992"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r w:rsidRPr="00BD182F">
              <w:rPr>
                <w:sz w:val="22"/>
                <w:szCs w:val="22"/>
              </w:rPr>
              <w:t>внебюджетные и</w:t>
            </w:r>
            <w:r w:rsidRPr="00BD182F">
              <w:rPr>
                <w:sz w:val="22"/>
                <w:szCs w:val="22"/>
              </w:rPr>
              <w:t>с</w:t>
            </w:r>
            <w:r w:rsidRPr="00BD182F">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jc w:val="center"/>
              <w:rPr>
                <w:sz w:val="22"/>
                <w:szCs w:val="22"/>
              </w:rPr>
            </w:pPr>
            <w:r w:rsidRPr="00BD182F">
              <w:rPr>
                <w:sz w:val="22"/>
                <w:szCs w:val="22"/>
              </w:rPr>
              <w:t>-</w:t>
            </w:r>
          </w:p>
        </w:tc>
        <w:tc>
          <w:tcPr>
            <w:tcW w:w="2313" w:type="dxa"/>
            <w:vMerge/>
            <w:tcBorders>
              <w:left w:val="single" w:sz="4" w:space="0" w:color="auto"/>
              <w:bottom w:val="single" w:sz="4" w:space="0" w:color="auto"/>
              <w:right w:val="single" w:sz="4" w:space="0" w:color="auto"/>
            </w:tcBorders>
          </w:tcPr>
          <w:p w:rsidR="00C0531F" w:rsidRPr="00BD182F" w:rsidRDefault="00C0531F" w:rsidP="00BD182F">
            <w:pPr>
              <w:autoSpaceDE w:val="0"/>
              <w:autoSpaceDN w:val="0"/>
              <w:adjustRightInd w:val="0"/>
              <w:spacing w:line="240" w:lineRule="exact"/>
              <w:rPr>
                <w:sz w:val="22"/>
                <w:szCs w:val="22"/>
              </w:rPr>
            </w:pPr>
          </w:p>
        </w:tc>
      </w:tr>
    </w:tbl>
    <w:p w:rsidR="00C0531F" w:rsidRPr="004A21C8" w:rsidRDefault="00C0531F" w:rsidP="00C0531F">
      <w:pPr>
        <w:jc w:val="center"/>
      </w:pPr>
      <w:r>
        <w:t>_____________</w:t>
      </w:r>
    </w:p>
    <w:p w:rsidR="00C0531F" w:rsidRPr="009669B0" w:rsidRDefault="00C0531F" w:rsidP="00C0531F">
      <w:pPr>
        <w:jc w:val="center"/>
        <w:rPr>
          <w:b/>
          <w:sz w:val="28"/>
          <w:szCs w:val="28"/>
        </w:rPr>
      </w:pPr>
      <w:r w:rsidRPr="009669B0">
        <w:rPr>
          <w:b/>
          <w:sz w:val="28"/>
          <w:szCs w:val="28"/>
        </w:rPr>
        <w:lastRenderedPageBreak/>
        <w:t>АДМИНИСТРАЦИЯ</w:t>
      </w:r>
      <w:r>
        <w:rPr>
          <w:b/>
          <w:sz w:val="28"/>
          <w:szCs w:val="28"/>
        </w:rPr>
        <w:t xml:space="preserve"> </w:t>
      </w:r>
    </w:p>
    <w:p w:rsidR="00C0531F" w:rsidRPr="009669B0" w:rsidRDefault="00C0531F" w:rsidP="00C0531F">
      <w:pPr>
        <w:jc w:val="center"/>
        <w:rPr>
          <w:b/>
          <w:sz w:val="28"/>
          <w:szCs w:val="28"/>
        </w:rPr>
      </w:pPr>
      <w:r w:rsidRPr="009669B0">
        <w:rPr>
          <w:b/>
          <w:sz w:val="28"/>
          <w:szCs w:val="28"/>
        </w:rPr>
        <w:t>МУНИЦИПАЛЬНОГО ОБРАЗОВАНИЯ</w:t>
      </w:r>
    </w:p>
    <w:p w:rsidR="00C0531F" w:rsidRPr="009669B0" w:rsidRDefault="00C0531F" w:rsidP="00C0531F">
      <w:pPr>
        <w:jc w:val="center"/>
        <w:rPr>
          <w:b/>
          <w:sz w:val="28"/>
          <w:szCs w:val="28"/>
        </w:rPr>
      </w:pPr>
      <w:r w:rsidRPr="009669B0">
        <w:rPr>
          <w:b/>
          <w:sz w:val="28"/>
          <w:szCs w:val="28"/>
        </w:rPr>
        <w:t>ОМУТНИНСКОЕ ГОРОДСКОЕ ПОСЕЛЕНИЕ</w:t>
      </w:r>
    </w:p>
    <w:p w:rsidR="00C0531F" w:rsidRDefault="00C0531F" w:rsidP="00C0531F">
      <w:pPr>
        <w:jc w:val="center"/>
        <w:rPr>
          <w:b/>
          <w:sz w:val="28"/>
          <w:szCs w:val="28"/>
        </w:rPr>
      </w:pPr>
      <w:r w:rsidRPr="009669B0">
        <w:rPr>
          <w:b/>
          <w:sz w:val="28"/>
          <w:szCs w:val="28"/>
        </w:rPr>
        <w:t>ОМУТНИНСКОГО РАЙОНА КИРОВСКОЙ ОБЛАСТИ</w:t>
      </w:r>
    </w:p>
    <w:p w:rsidR="00C0531F" w:rsidRPr="00403375" w:rsidRDefault="00C0531F" w:rsidP="00C0531F">
      <w:pPr>
        <w:jc w:val="center"/>
        <w:rPr>
          <w:b/>
          <w:sz w:val="36"/>
          <w:szCs w:val="36"/>
        </w:rPr>
      </w:pPr>
    </w:p>
    <w:p w:rsidR="00C0531F" w:rsidRPr="002746FB" w:rsidRDefault="00C0531F" w:rsidP="00C0531F">
      <w:pPr>
        <w:jc w:val="center"/>
        <w:rPr>
          <w:b/>
          <w:sz w:val="32"/>
          <w:szCs w:val="32"/>
        </w:rPr>
      </w:pPr>
      <w:r>
        <w:rPr>
          <w:b/>
          <w:sz w:val="32"/>
          <w:szCs w:val="32"/>
        </w:rPr>
        <w:t>ПОСТАНОВЛЕНИЕ</w:t>
      </w:r>
    </w:p>
    <w:p w:rsidR="00C0531F" w:rsidRPr="00403375" w:rsidRDefault="00C0531F" w:rsidP="00C0531F">
      <w:pPr>
        <w:rPr>
          <w:sz w:val="36"/>
          <w:szCs w:val="36"/>
        </w:rPr>
      </w:pPr>
    </w:p>
    <w:p w:rsidR="00C0531F" w:rsidRDefault="00C0531F" w:rsidP="00C0531F">
      <w:pPr>
        <w:jc w:val="center"/>
        <w:rPr>
          <w:sz w:val="28"/>
          <w:szCs w:val="28"/>
        </w:rPr>
      </w:pPr>
      <w:r>
        <w:rPr>
          <w:sz w:val="28"/>
          <w:szCs w:val="28"/>
        </w:rPr>
        <w:t>12.09.2023</w:t>
      </w:r>
      <w:r>
        <w:rPr>
          <w:sz w:val="28"/>
          <w:szCs w:val="28"/>
        </w:rPr>
        <w:tab/>
      </w:r>
      <w:r>
        <w:rPr>
          <w:sz w:val="28"/>
          <w:szCs w:val="28"/>
        </w:rPr>
        <w:tab/>
      </w:r>
      <w:r>
        <w:rPr>
          <w:sz w:val="28"/>
          <w:szCs w:val="28"/>
        </w:rPr>
        <w:tab/>
        <w:t xml:space="preserve">  </w:t>
      </w:r>
      <w:r w:rsidRPr="002746FB">
        <w:rPr>
          <w:sz w:val="28"/>
          <w:szCs w:val="28"/>
        </w:rPr>
        <w:tab/>
      </w:r>
      <w:r w:rsidRPr="002746FB">
        <w:rPr>
          <w:sz w:val="28"/>
          <w:szCs w:val="28"/>
        </w:rPr>
        <w:tab/>
      </w:r>
      <w:r w:rsidRPr="002746FB">
        <w:rPr>
          <w:sz w:val="28"/>
          <w:szCs w:val="28"/>
        </w:rPr>
        <w:tab/>
      </w:r>
      <w:r>
        <w:rPr>
          <w:sz w:val="28"/>
          <w:szCs w:val="28"/>
        </w:rPr>
        <w:t xml:space="preserve">     </w:t>
      </w:r>
      <w:r w:rsidR="0015258E">
        <w:rPr>
          <w:sz w:val="28"/>
          <w:szCs w:val="28"/>
        </w:rPr>
        <w:tab/>
      </w:r>
      <w:r w:rsidR="0015258E">
        <w:rPr>
          <w:sz w:val="28"/>
          <w:szCs w:val="28"/>
        </w:rPr>
        <w:tab/>
      </w:r>
      <w:r>
        <w:rPr>
          <w:sz w:val="28"/>
          <w:szCs w:val="28"/>
        </w:rPr>
        <w:t xml:space="preserve">              </w:t>
      </w:r>
      <w:r>
        <w:rPr>
          <w:sz w:val="28"/>
          <w:szCs w:val="28"/>
        </w:rPr>
        <w:tab/>
      </w:r>
      <w:r>
        <w:rPr>
          <w:sz w:val="28"/>
          <w:szCs w:val="28"/>
        </w:rPr>
        <w:tab/>
        <w:t xml:space="preserve"> № 761</w:t>
      </w:r>
    </w:p>
    <w:p w:rsidR="00C0531F" w:rsidRDefault="00C0531F" w:rsidP="00C0531F">
      <w:pPr>
        <w:jc w:val="center"/>
        <w:rPr>
          <w:sz w:val="28"/>
          <w:szCs w:val="28"/>
        </w:rPr>
      </w:pPr>
      <w:r>
        <w:rPr>
          <w:sz w:val="28"/>
          <w:szCs w:val="28"/>
        </w:rPr>
        <w:t>г. Омутнинск</w:t>
      </w:r>
    </w:p>
    <w:p w:rsidR="00C0531F" w:rsidRPr="0061233A" w:rsidRDefault="00C0531F" w:rsidP="00C0531F">
      <w:pPr>
        <w:jc w:val="center"/>
        <w:rPr>
          <w:sz w:val="32"/>
          <w:szCs w:val="32"/>
        </w:rPr>
      </w:pPr>
    </w:p>
    <w:p w:rsidR="00C0531F" w:rsidRPr="00B55003" w:rsidRDefault="00C0531F" w:rsidP="00C0531F">
      <w:pPr>
        <w:jc w:val="center"/>
        <w:rPr>
          <w:b/>
          <w:sz w:val="28"/>
          <w:szCs w:val="28"/>
        </w:rPr>
      </w:pPr>
      <w:r w:rsidRPr="00146609">
        <w:rPr>
          <w:b/>
          <w:sz w:val="28"/>
          <w:szCs w:val="28"/>
        </w:rPr>
        <w:t xml:space="preserve">О </w:t>
      </w:r>
      <w:r>
        <w:rPr>
          <w:b/>
          <w:sz w:val="28"/>
          <w:szCs w:val="28"/>
        </w:rPr>
        <w:t xml:space="preserve">создании </w:t>
      </w:r>
      <w:r w:rsidRPr="00146609">
        <w:rPr>
          <w:b/>
          <w:sz w:val="28"/>
          <w:szCs w:val="28"/>
        </w:rPr>
        <w:t>комиссии по поступлению и выбытию активов, созданной з</w:t>
      </w:r>
      <w:r w:rsidRPr="00146609">
        <w:rPr>
          <w:b/>
          <w:sz w:val="28"/>
          <w:szCs w:val="28"/>
        </w:rPr>
        <w:t>а</w:t>
      </w:r>
      <w:r w:rsidRPr="00146609">
        <w:rPr>
          <w:b/>
          <w:sz w:val="28"/>
          <w:szCs w:val="28"/>
        </w:rPr>
        <w:t xml:space="preserve">казчиком в целях подготовки </w:t>
      </w:r>
      <w:proofErr w:type="gramStart"/>
      <w:r w:rsidRPr="00146609">
        <w:rPr>
          <w:b/>
          <w:sz w:val="28"/>
          <w:szCs w:val="28"/>
        </w:rPr>
        <w:t>решений</w:t>
      </w:r>
      <w:proofErr w:type="gramEnd"/>
      <w:r w:rsidRPr="00146609">
        <w:rPr>
          <w:b/>
          <w:sz w:val="28"/>
          <w:szCs w:val="28"/>
        </w:rPr>
        <w:t xml:space="preserve"> о списании начисленных и неупл</w:t>
      </w:r>
      <w:r w:rsidRPr="00146609">
        <w:rPr>
          <w:b/>
          <w:sz w:val="28"/>
          <w:szCs w:val="28"/>
        </w:rPr>
        <w:t>а</w:t>
      </w:r>
      <w:r w:rsidRPr="00146609">
        <w:rPr>
          <w:b/>
          <w:sz w:val="28"/>
          <w:szCs w:val="28"/>
        </w:rPr>
        <w:t xml:space="preserve">ченных сумм неустоек (штрафов, пеней) по </w:t>
      </w:r>
      <w:r>
        <w:rPr>
          <w:b/>
          <w:sz w:val="28"/>
          <w:szCs w:val="28"/>
        </w:rPr>
        <w:t>муниципальным</w:t>
      </w:r>
      <w:r w:rsidRPr="00146609">
        <w:rPr>
          <w:b/>
          <w:sz w:val="28"/>
          <w:szCs w:val="28"/>
        </w:rPr>
        <w:t xml:space="preserve"> контрактам</w:t>
      </w:r>
    </w:p>
    <w:p w:rsidR="00C0531F" w:rsidRDefault="00C0531F" w:rsidP="00C0531F">
      <w:pPr>
        <w:jc w:val="center"/>
        <w:rPr>
          <w:b/>
          <w:color w:val="000000"/>
          <w:sz w:val="28"/>
          <w:szCs w:val="28"/>
        </w:rPr>
      </w:pPr>
    </w:p>
    <w:p w:rsidR="00C0531F" w:rsidRPr="0015258E" w:rsidRDefault="00C0531F" w:rsidP="0015258E">
      <w:pPr>
        <w:ind w:firstLine="708"/>
        <w:jc w:val="both"/>
        <w:rPr>
          <w:sz w:val="26"/>
          <w:szCs w:val="26"/>
        </w:rPr>
      </w:pPr>
      <w:proofErr w:type="gramStart"/>
      <w:r w:rsidRPr="0015258E">
        <w:rPr>
          <w:bCs/>
          <w:sz w:val="26"/>
          <w:szCs w:val="26"/>
        </w:rPr>
        <w:t>В соответствии с ч. 42.1 ст. 112 Федерального закона от 5 апреля 2013 г. N 44-ФЗ "О контрактной системе в сфере закупок товаров, работ, услуг для обеспечения гос</w:t>
      </w:r>
      <w:r w:rsidRPr="0015258E">
        <w:rPr>
          <w:bCs/>
          <w:sz w:val="26"/>
          <w:szCs w:val="26"/>
        </w:rPr>
        <w:t>у</w:t>
      </w:r>
      <w:r w:rsidRPr="0015258E">
        <w:rPr>
          <w:bCs/>
          <w:sz w:val="26"/>
          <w:szCs w:val="26"/>
        </w:rPr>
        <w:t>дарственных и муниципальных нужд" а также с Постановление Правительства РФ от 4 июля 2018 г. N 783 "О списании начисленных поставщику (подрядчику, испо</w:t>
      </w:r>
      <w:r w:rsidRPr="0015258E">
        <w:rPr>
          <w:bCs/>
          <w:sz w:val="26"/>
          <w:szCs w:val="26"/>
        </w:rPr>
        <w:t>л</w:t>
      </w:r>
      <w:r w:rsidRPr="0015258E">
        <w:rPr>
          <w:bCs/>
          <w:sz w:val="26"/>
          <w:szCs w:val="26"/>
        </w:rPr>
        <w:t>нителю), но не списанных заказчиком сумм неустоек (штрафов, пеней) в связи</w:t>
      </w:r>
      <w:proofErr w:type="gramEnd"/>
      <w:r w:rsidRPr="0015258E">
        <w:rPr>
          <w:bCs/>
          <w:sz w:val="26"/>
          <w:szCs w:val="26"/>
        </w:rPr>
        <w:t xml:space="preserve"> с неи</w:t>
      </w:r>
      <w:r w:rsidRPr="0015258E">
        <w:rPr>
          <w:bCs/>
          <w:sz w:val="26"/>
          <w:szCs w:val="26"/>
        </w:rPr>
        <w:t>с</w:t>
      </w:r>
      <w:r w:rsidRPr="0015258E">
        <w:rPr>
          <w:bCs/>
          <w:sz w:val="26"/>
          <w:szCs w:val="26"/>
        </w:rPr>
        <w:t>полнением или ненадлежащим исполнением обязательств, предусмотренных контрактом", П</w:t>
      </w:r>
      <w:r w:rsidRPr="0015258E">
        <w:rPr>
          <w:bCs/>
          <w:sz w:val="26"/>
          <w:szCs w:val="26"/>
        </w:rPr>
        <w:t>О</w:t>
      </w:r>
      <w:r w:rsidRPr="0015258E">
        <w:rPr>
          <w:bCs/>
          <w:sz w:val="26"/>
          <w:szCs w:val="26"/>
        </w:rPr>
        <w:t>СТАНОВЛЯЮ:</w:t>
      </w:r>
    </w:p>
    <w:p w:rsidR="00C0531F" w:rsidRPr="0015258E" w:rsidRDefault="00C0531F" w:rsidP="0015258E">
      <w:pPr>
        <w:ind w:firstLine="708"/>
        <w:jc w:val="both"/>
        <w:rPr>
          <w:bCs/>
          <w:sz w:val="26"/>
          <w:szCs w:val="26"/>
        </w:rPr>
      </w:pPr>
      <w:r w:rsidRPr="0015258E">
        <w:rPr>
          <w:bCs/>
          <w:sz w:val="26"/>
          <w:szCs w:val="26"/>
        </w:rPr>
        <w:t>1. Создать комиссию по поступлению и выбытию активов, созданной заказч</w:t>
      </w:r>
      <w:r w:rsidRPr="0015258E">
        <w:rPr>
          <w:bCs/>
          <w:sz w:val="26"/>
          <w:szCs w:val="26"/>
        </w:rPr>
        <w:t>и</w:t>
      </w:r>
      <w:r w:rsidRPr="0015258E">
        <w:rPr>
          <w:bCs/>
          <w:sz w:val="26"/>
          <w:szCs w:val="26"/>
        </w:rPr>
        <w:t xml:space="preserve">ком в целях подготовки </w:t>
      </w:r>
      <w:proofErr w:type="gramStart"/>
      <w:r w:rsidRPr="0015258E">
        <w:rPr>
          <w:bCs/>
          <w:sz w:val="26"/>
          <w:szCs w:val="26"/>
        </w:rPr>
        <w:t>решений</w:t>
      </w:r>
      <w:proofErr w:type="gramEnd"/>
      <w:r w:rsidRPr="0015258E">
        <w:rPr>
          <w:bCs/>
          <w:sz w:val="26"/>
          <w:szCs w:val="26"/>
        </w:rPr>
        <w:t xml:space="preserve"> о списании начисленных и неуплаченных сумм неуст</w:t>
      </w:r>
      <w:r w:rsidRPr="0015258E">
        <w:rPr>
          <w:bCs/>
          <w:sz w:val="26"/>
          <w:szCs w:val="26"/>
        </w:rPr>
        <w:t>о</w:t>
      </w:r>
      <w:r w:rsidRPr="0015258E">
        <w:rPr>
          <w:bCs/>
          <w:sz w:val="26"/>
          <w:szCs w:val="26"/>
        </w:rPr>
        <w:t>ек (штрафов, пеней) по муниципальным контрактам и утвердить ее состав согласно  пр</w:t>
      </w:r>
      <w:r w:rsidRPr="0015258E">
        <w:rPr>
          <w:bCs/>
          <w:sz w:val="26"/>
          <w:szCs w:val="26"/>
        </w:rPr>
        <w:t>и</w:t>
      </w:r>
      <w:r w:rsidRPr="0015258E">
        <w:rPr>
          <w:bCs/>
          <w:sz w:val="26"/>
          <w:szCs w:val="26"/>
        </w:rPr>
        <w:t>ложению 1.</w:t>
      </w:r>
    </w:p>
    <w:p w:rsidR="00C0531F" w:rsidRPr="0015258E" w:rsidRDefault="00C0531F" w:rsidP="0015258E">
      <w:pPr>
        <w:ind w:firstLine="708"/>
        <w:jc w:val="both"/>
        <w:rPr>
          <w:bCs/>
          <w:sz w:val="26"/>
          <w:szCs w:val="26"/>
        </w:rPr>
      </w:pPr>
      <w:r w:rsidRPr="0015258E">
        <w:rPr>
          <w:bCs/>
          <w:sz w:val="26"/>
          <w:szCs w:val="26"/>
        </w:rPr>
        <w:t>2. Утвердить Положение о комиссии по поступлению и выбытию активов, с</w:t>
      </w:r>
      <w:r w:rsidRPr="0015258E">
        <w:rPr>
          <w:bCs/>
          <w:sz w:val="26"/>
          <w:szCs w:val="26"/>
        </w:rPr>
        <w:t>о</w:t>
      </w:r>
      <w:r w:rsidRPr="0015258E">
        <w:rPr>
          <w:bCs/>
          <w:sz w:val="26"/>
          <w:szCs w:val="26"/>
        </w:rPr>
        <w:t xml:space="preserve">зданной заказчиком в целях подготовки </w:t>
      </w:r>
      <w:proofErr w:type="gramStart"/>
      <w:r w:rsidRPr="0015258E">
        <w:rPr>
          <w:bCs/>
          <w:sz w:val="26"/>
          <w:szCs w:val="26"/>
        </w:rPr>
        <w:t>решений</w:t>
      </w:r>
      <w:proofErr w:type="gramEnd"/>
      <w:r w:rsidRPr="0015258E">
        <w:rPr>
          <w:bCs/>
          <w:sz w:val="26"/>
          <w:szCs w:val="26"/>
        </w:rPr>
        <w:t xml:space="preserve"> о списании начисленных и неупл</w:t>
      </w:r>
      <w:r w:rsidRPr="0015258E">
        <w:rPr>
          <w:bCs/>
          <w:sz w:val="26"/>
          <w:szCs w:val="26"/>
        </w:rPr>
        <w:t>а</w:t>
      </w:r>
      <w:r w:rsidRPr="0015258E">
        <w:rPr>
          <w:bCs/>
          <w:sz w:val="26"/>
          <w:szCs w:val="26"/>
        </w:rPr>
        <w:t>ченных сумм неустоек (штрафов, пеней) по муниципальным контрактам согласно пр</w:t>
      </w:r>
      <w:r w:rsidRPr="0015258E">
        <w:rPr>
          <w:bCs/>
          <w:sz w:val="26"/>
          <w:szCs w:val="26"/>
        </w:rPr>
        <w:t>и</w:t>
      </w:r>
      <w:r w:rsidRPr="0015258E">
        <w:rPr>
          <w:bCs/>
          <w:sz w:val="26"/>
          <w:szCs w:val="26"/>
        </w:rPr>
        <w:t>ложению 2.</w:t>
      </w:r>
      <w:r w:rsidRPr="0015258E">
        <w:rPr>
          <w:rStyle w:val="blk"/>
          <w:sz w:val="26"/>
          <w:szCs w:val="26"/>
        </w:rPr>
        <w:t xml:space="preserve"> </w:t>
      </w:r>
    </w:p>
    <w:p w:rsidR="00C0531F" w:rsidRPr="0015258E" w:rsidRDefault="00C0531F" w:rsidP="0015258E">
      <w:pPr>
        <w:ind w:firstLine="709"/>
        <w:jc w:val="both"/>
        <w:rPr>
          <w:sz w:val="26"/>
          <w:szCs w:val="26"/>
        </w:rPr>
      </w:pPr>
      <w:r w:rsidRPr="0015258E">
        <w:rPr>
          <w:sz w:val="26"/>
          <w:szCs w:val="26"/>
        </w:rPr>
        <w:t>3. Опубликовать настоящее постановление в сборнике основных муниципал</w:t>
      </w:r>
      <w:r w:rsidRPr="0015258E">
        <w:rPr>
          <w:sz w:val="26"/>
          <w:szCs w:val="26"/>
        </w:rPr>
        <w:t>ь</w:t>
      </w:r>
      <w:r w:rsidRPr="0015258E">
        <w:rPr>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15258E">
        <w:rPr>
          <w:sz w:val="26"/>
          <w:szCs w:val="26"/>
        </w:rPr>
        <w:t>е</w:t>
      </w:r>
      <w:r w:rsidRPr="0015258E">
        <w:rPr>
          <w:sz w:val="26"/>
          <w:szCs w:val="26"/>
        </w:rPr>
        <w:t>стить на официальном сайте администрации Омутнинского городского поселения.</w:t>
      </w:r>
    </w:p>
    <w:p w:rsidR="00C0531F" w:rsidRPr="0015258E" w:rsidRDefault="00C0531F" w:rsidP="0015258E">
      <w:pPr>
        <w:ind w:firstLine="709"/>
        <w:jc w:val="both"/>
        <w:rPr>
          <w:sz w:val="26"/>
          <w:szCs w:val="26"/>
        </w:rPr>
      </w:pPr>
      <w:r w:rsidRPr="0015258E">
        <w:rPr>
          <w:sz w:val="26"/>
          <w:szCs w:val="26"/>
        </w:rPr>
        <w:t>4. Настоящее постановление вступает в силу со дня его подписания.</w:t>
      </w:r>
    </w:p>
    <w:p w:rsidR="00C0531F" w:rsidRPr="0015258E" w:rsidRDefault="00C0531F" w:rsidP="0015258E">
      <w:pPr>
        <w:ind w:firstLine="709"/>
        <w:jc w:val="both"/>
        <w:rPr>
          <w:sz w:val="26"/>
          <w:szCs w:val="26"/>
        </w:rPr>
      </w:pPr>
      <w:r w:rsidRPr="0015258E">
        <w:rPr>
          <w:sz w:val="26"/>
          <w:szCs w:val="26"/>
        </w:rPr>
        <w:t xml:space="preserve">5. </w:t>
      </w:r>
      <w:proofErr w:type="gramStart"/>
      <w:r w:rsidRPr="0015258E">
        <w:rPr>
          <w:sz w:val="26"/>
          <w:szCs w:val="26"/>
        </w:rPr>
        <w:t>Контроль за</w:t>
      </w:r>
      <w:proofErr w:type="gramEnd"/>
      <w:r w:rsidRPr="0015258E">
        <w:rPr>
          <w:sz w:val="26"/>
          <w:szCs w:val="26"/>
        </w:rPr>
        <w:t xml:space="preserve"> исполнением постановления оставляю за собой.</w:t>
      </w:r>
    </w:p>
    <w:p w:rsidR="00C0531F" w:rsidRPr="0015258E" w:rsidRDefault="00C0531F" w:rsidP="0015258E">
      <w:pPr>
        <w:rPr>
          <w:sz w:val="26"/>
          <w:szCs w:val="26"/>
        </w:rPr>
      </w:pPr>
    </w:p>
    <w:p w:rsidR="00C0531F" w:rsidRPr="0015258E" w:rsidRDefault="00C0531F" w:rsidP="0015258E">
      <w:pPr>
        <w:pStyle w:val="20"/>
        <w:ind w:left="0" w:right="57"/>
        <w:jc w:val="left"/>
        <w:rPr>
          <w:b w:val="0"/>
          <w:color w:val="000000"/>
          <w:sz w:val="26"/>
          <w:szCs w:val="26"/>
        </w:rPr>
      </w:pPr>
      <w:proofErr w:type="spellStart"/>
      <w:r w:rsidRPr="0015258E">
        <w:rPr>
          <w:b w:val="0"/>
          <w:color w:val="000000"/>
          <w:sz w:val="26"/>
          <w:szCs w:val="26"/>
        </w:rPr>
        <w:t>И.о</w:t>
      </w:r>
      <w:proofErr w:type="spellEnd"/>
      <w:r w:rsidRPr="0015258E">
        <w:rPr>
          <w:b w:val="0"/>
          <w:color w:val="000000"/>
          <w:sz w:val="26"/>
          <w:szCs w:val="26"/>
        </w:rPr>
        <w:t>. главы администрации</w:t>
      </w:r>
    </w:p>
    <w:p w:rsidR="00C0531F" w:rsidRPr="0015258E" w:rsidRDefault="00C0531F" w:rsidP="0015258E">
      <w:pPr>
        <w:ind w:right="57"/>
        <w:rPr>
          <w:color w:val="000000"/>
          <w:sz w:val="26"/>
          <w:szCs w:val="26"/>
        </w:rPr>
      </w:pPr>
      <w:r w:rsidRPr="0015258E">
        <w:rPr>
          <w:color w:val="000000"/>
          <w:sz w:val="26"/>
          <w:szCs w:val="26"/>
        </w:rPr>
        <w:t>Омутнинского городского поселения             С.Г. Уткин</w:t>
      </w:r>
    </w:p>
    <w:p w:rsidR="00C0531F" w:rsidRDefault="00C0531F" w:rsidP="00C0531F">
      <w:pPr>
        <w:jc w:val="right"/>
        <w:rPr>
          <w:sz w:val="28"/>
          <w:szCs w:val="28"/>
        </w:rPr>
      </w:pPr>
    </w:p>
    <w:p w:rsidR="00C0531F" w:rsidRDefault="00C0531F" w:rsidP="00C0531F">
      <w:pPr>
        <w:jc w:val="both"/>
        <w:rPr>
          <w:sz w:val="28"/>
          <w:szCs w:val="28"/>
        </w:rPr>
      </w:pPr>
    </w:p>
    <w:p w:rsidR="00C0531F" w:rsidRDefault="00C0531F" w:rsidP="00C0531F">
      <w:pPr>
        <w:jc w:val="right"/>
        <w:rPr>
          <w:sz w:val="28"/>
          <w:szCs w:val="28"/>
        </w:rPr>
      </w:pPr>
    </w:p>
    <w:p w:rsidR="0015258E" w:rsidRDefault="0015258E" w:rsidP="00C0531F">
      <w:pPr>
        <w:jc w:val="right"/>
        <w:rPr>
          <w:sz w:val="28"/>
          <w:szCs w:val="28"/>
        </w:rPr>
      </w:pPr>
    </w:p>
    <w:p w:rsidR="0015258E" w:rsidRDefault="0015258E" w:rsidP="00C0531F">
      <w:pPr>
        <w:jc w:val="right"/>
        <w:rPr>
          <w:sz w:val="28"/>
          <w:szCs w:val="28"/>
        </w:rPr>
      </w:pPr>
    </w:p>
    <w:p w:rsidR="00C0531F" w:rsidRDefault="00C0531F" w:rsidP="00C0531F">
      <w:pPr>
        <w:jc w:val="right"/>
        <w:rPr>
          <w:sz w:val="28"/>
          <w:szCs w:val="28"/>
        </w:rPr>
      </w:pPr>
    </w:p>
    <w:p w:rsidR="00C0531F" w:rsidRDefault="00C0531F" w:rsidP="00C0531F">
      <w:pPr>
        <w:jc w:val="right"/>
        <w:rPr>
          <w:sz w:val="28"/>
          <w:szCs w:val="28"/>
        </w:rPr>
      </w:pPr>
    </w:p>
    <w:p w:rsidR="00C0531F" w:rsidRPr="0061233A" w:rsidRDefault="00C0531F" w:rsidP="00C0531F">
      <w:pPr>
        <w:ind w:left="5954"/>
        <w:jc w:val="right"/>
        <w:rPr>
          <w:rStyle w:val="blk"/>
          <w:sz w:val="26"/>
          <w:szCs w:val="26"/>
        </w:rPr>
      </w:pPr>
      <w:r w:rsidRPr="0061233A">
        <w:rPr>
          <w:rStyle w:val="blk"/>
          <w:sz w:val="26"/>
          <w:szCs w:val="26"/>
        </w:rPr>
        <w:lastRenderedPageBreak/>
        <w:t>Приложение № 1</w:t>
      </w:r>
    </w:p>
    <w:p w:rsidR="00C0531F" w:rsidRPr="0061233A" w:rsidRDefault="00C0531F" w:rsidP="00C0531F">
      <w:pPr>
        <w:jc w:val="right"/>
        <w:rPr>
          <w:sz w:val="26"/>
          <w:szCs w:val="26"/>
        </w:rPr>
      </w:pPr>
      <w:r w:rsidRPr="0061233A">
        <w:rPr>
          <w:sz w:val="26"/>
          <w:szCs w:val="26"/>
        </w:rPr>
        <w:t>к постановлению администрации</w:t>
      </w:r>
    </w:p>
    <w:p w:rsidR="00C0531F" w:rsidRPr="0061233A" w:rsidRDefault="00C0531F" w:rsidP="00C0531F">
      <w:pPr>
        <w:jc w:val="right"/>
        <w:rPr>
          <w:sz w:val="26"/>
          <w:szCs w:val="26"/>
        </w:rPr>
      </w:pPr>
      <w:r w:rsidRPr="0061233A">
        <w:rPr>
          <w:sz w:val="26"/>
          <w:szCs w:val="26"/>
        </w:rPr>
        <w:t>Омутнинского городского поселения</w:t>
      </w:r>
    </w:p>
    <w:p w:rsidR="00C0531F" w:rsidRPr="0061233A" w:rsidRDefault="00C0531F" w:rsidP="00C0531F">
      <w:pPr>
        <w:jc w:val="right"/>
        <w:rPr>
          <w:sz w:val="26"/>
          <w:szCs w:val="26"/>
        </w:rPr>
      </w:pPr>
      <w:r w:rsidRPr="0061233A">
        <w:rPr>
          <w:sz w:val="26"/>
          <w:szCs w:val="26"/>
        </w:rPr>
        <w:t xml:space="preserve">от </w:t>
      </w:r>
      <w:r>
        <w:rPr>
          <w:sz w:val="26"/>
          <w:szCs w:val="26"/>
        </w:rPr>
        <w:t>12.09.2023</w:t>
      </w:r>
      <w:r w:rsidRPr="0061233A">
        <w:rPr>
          <w:sz w:val="26"/>
          <w:szCs w:val="26"/>
        </w:rPr>
        <w:t xml:space="preserve"> № </w:t>
      </w:r>
      <w:r>
        <w:rPr>
          <w:sz w:val="26"/>
          <w:szCs w:val="26"/>
        </w:rPr>
        <w:t>761</w:t>
      </w:r>
    </w:p>
    <w:p w:rsidR="00C0531F" w:rsidRDefault="00C0531F" w:rsidP="00C0531F">
      <w:pPr>
        <w:jc w:val="both"/>
        <w:rPr>
          <w:sz w:val="28"/>
          <w:szCs w:val="28"/>
        </w:rPr>
      </w:pPr>
    </w:p>
    <w:p w:rsidR="00C0531F" w:rsidRPr="009A0BCC" w:rsidRDefault="00C0531F" w:rsidP="00C0531F">
      <w:pPr>
        <w:jc w:val="both"/>
        <w:rPr>
          <w:sz w:val="28"/>
          <w:szCs w:val="28"/>
        </w:rPr>
      </w:pPr>
    </w:p>
    <w:p w:rsidR="00C0531F" w:rsidRPr="00273A35" w:rsidRDefault="00C0531F" w:rsidP="00C0531F">
      <w:pPr>
        <w:jc w:val="center"/>
        <w:rPr>
          <w:rStyle w:val="blk"/>
          <w:b/>
          <w:sz w:val="28"/>
          <w:szCs w:val="28"/>
        </w:rPr>
      </w:pPr>
      <w:r w:rsidRPr="00273A35">
        <w:rPr>
          <w:rStyle w:val="blk"/>
          <w:b/>
          <w:sz w:val="28"/>
          <w:szCs w:val="28"/>
        </w:rPr>
        <w:t>Состав комиссии</w:t>
      </w:r>
    </w:p>
    <w:p w:rsidR="00C0531F" w:rsidRDefault="00C0531F" w:rsidP="00C0531F">
      <w:pPr>
        <w:jc w:val="center"/>
        <w:rPr>
          <w:b/>
          <w:sz w:val="28"/>
          <w:szCs w:val="28"/>
        </w:rPr>
      </w:pPr>
      <w:r w:rsidRPr="00273A35">
        <w:rPr>
          <w:b/>
          <w:sz w:val="28"/>
          <w:szCs w:val="28"/>
        </w:rPr>
        <w:t>по поступлению и выбытию активов, созданной заказчиком в целях подг</w:t>
      </w:r>
      <w:r w:rsidRPr="00273A35">
        <w:rPr>
          <w:b/>
          <w:sz w:val="28"/>
          <w:szCs w:val="28"/>
        </w:rPr>
        <w:t>о</w:t>
      </w:r>
      <w:r w:rsidRPr="00273A35">
        <w:rPr>
          <w:b/>
          <w:sz w:val="28"/>
          <w:szCs w:val="28"/>
        </w:rPr>
        <w:t xml:space="preserve">товки </w:t>
      </w:r>
      <w:proofErr w:type="gramStart"/>
      <w:r w:rsidRPr="00273A35">
        <w:rPr>
          <w:b/>
          <w:sz w:val="28"/>
          <w:szCs w:val="28"/>
        </w:rPr>
        <w:t>решений</w:t>
      </w:r>
      <w:proofErr w:type="gramEnd"/>
      <w:r w:rsidRPr="00273A35">
        <w:rPr>
          <w:b/>
          <w:sz w:val="28"/>
          <w:szCs w:val="28"/>
        </w:rPr>
        <w:t xml:space="preserve"> о списании начисленных и неуплаченных сумм неустоек (штрафов, пеней) по муниципальным контрактам</w:t>
      </w:r>
    </w:p>
    <w:p w:rsidR="00C0531F" w:rsidRPr="00273A35" w:rsidRDefault="00C0531F" w:rsidP="00C0531F">
      <w:pPr>
        <w:jc w:val="center"/>
        <w:rPr>
          <w:b/>
          <w:sz w:val="28"/>
          <w:szCs w:val="28"/>
        </w:rPr>
      </w:pPr>
    </w:p>
    <w:p w:rsidR="00C0531F" w:rsidRPr="00054B19" w:rsidRDefault="00C0531F" w:rsidP="00C0531F">
      <w:pPr>
        <w:rPr>
          <w:rStyle w:val="blk"/>
          <w:sz w:val="28"/>
          <w:szCs w:val="28"/>
        </w:rPr>
      </w:pPr>
    </w:p>
    <w:tbl>
      <w:tblPr>
        <w:tblW w:w="9872" w:type="dxa"/>
        <w:tblInd w:w="-72" w:type="dxa"/>
        <w:tblLook w:val="01E0" w:firstRow="1" w:lastRow="1" w:firstColumn="1" w:lastColumn="1" w:noHBand="0" w:noVBand="0"/>
      </w:tblPr>
      <w:tblGrid>
        <w:gridCol w:w="764"/>
        <w:gridCol w:w="3376"/>
        <w:gridCol w:w="5732"/>
      </w:tblGrid>
      <w:tr w:rsidR="00C0531F" w:rsidRPr="002A3077" w:rsidTr="00C0531F">
        <w:trPr>
          <w:trHeight w:val="2895"/>
        </w:trPr>
        <w:tc>
          <w:tcPr>
            <w:tcW w:w="764" w:type="dxa"/>
          </w:tcPr>
          <w:p w:rsidR="00C0531F" w:rsidRDefault="00C0531F" w:rsidP="00C0531F">
            <w:pPr>
              <w:widowControl w:val="0"/>
              <w:autoSpaceDE w:val="0"/>
              <w:autoSpaceDN w:val="0"/>
              <w:adjustRightInd w:val="0"/>
              <w:ind w:left="51" w:right="-3"/>
              <w:rPr>
                <w:sz w:val="28"/>
                <w:szCs w:val="28"/>
              </w:rPr>
            </w:pPr>
            <w:r w:rsidRPr="002A3077">
              <w:rPr>
                <w:sz w:val="28"/>
                <w:szCs w:val="28"/>
              </w:rPr>
              <w:t>1.</w:t>
            </w: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r>
              <w:rPr>
                <w:sz w:val="28"/>
                <w:szCs w:val="28"/>
              </w:rPr>
              <w:t>2.</w:t>
            </w: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r>
              <w:rPr>
                <w:sz w:val="28"/>
                <w:szCs w:val="28"/>
              </w:rPr>
              <w:t>3.</w:t>
            </w: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r>
              <w:rPr>
                <w:sz w:val="28"/>
                <w:szCs w:val="28"/>
              </w:rPr>
              <w:t>4.</w:t>
            </w: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r>
              <w:rPr>
                <w:sz w:val="28"/>
                <w:szCs w:val="28"/>
              </w:rPr>
              <w:t>5.</w:t>
            </w: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r>
              <w:rPr>
                <w:sz w:val="28"/>
                <w:szCs w:val="28"/>
              </w:rPr>
              <w:t>6.</w:t>
            </w: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Default="00C0531F" w:rsidP="00C0531F">
            <w:pPr>
              <w:widowControl w:val="0"/>
              <w:autoSpaceDE w:val="0"/>
              <w:autoSpaceDN w:val="0"/>
              <w:adjustRightInd w:val="0"/>
              <w:ind w:left="51" w:right="-3"/>
              <w:rPr>
                <w:sz w:val="28"/>
                <w:szCs w:val="28"/>
              </w:rPr>
            </w:pPr>
          </w:p>
          <w:p w:rsidR="00C0531F" w:rsidRPr="002A3077" w:rsidRDefault="00C0531F" w:rsidP="00C0531F">
            <w:pPr>
              <w:widowControl w:val="0"/>
              <w:autoSpaceDE w:val="0"/>
              <w:autoSpaceDN w:val="0"/>
              <w:adjustRightInd w:val="0"/>
              <w:ind w:left="51" w:right="-3"/>
              <w:rPr>
                <w:sz w:val="28"/>
                <w:szCs w:val="28"/>
              </w:rPr>
            </w:pPr>
            <w:r>
              <w:rPr>
                <w:sz w:val="28"/>
                <w:szCs w:val="28"/>
              </w:rPr>
              <w:t>7.</w:t>
            </w:r>
          </w:p>
        </w:tc>
        <w:tc>
          <w:tcPr>
            <w:tcW w:w="3376" w:type="dxa"/>
          </w:tcPr>
          <w:p w:rsidR="00C0531F" w:rsidRDefault="00C0531F" w:rsidP="00C0531F">
            <w:pPr>
              <w:widowControl w:val="0"/>
              <w:autoSpaceDE w:val="0"/>
              <w:autoSpaceDN w:val="0"/>
              <w:adjustRightInd w:val="0"/>
              <w:ind w:right="119"/>
              <w:rPr>
                <w:b/>
                <w:sz w:val="26"/>
                <w:szCs w:val="26"/>
              </w:rPr>
            </w:pPr>
            <w:r>
              <w:rPr>
                <w:b/>
                <w:sz w:val="26"/>
                <w:szCs w:val="26"/>
              </w:rPr>
              <w:t>ШАТАЛОВ</w:t>
            </w:r>
          </w:p>
          <w:p w:rsidR="00C0531F" w:rsidRPr="003240D6" w:rsidRDefault="00C0531F" w:rsidP="00C0531F">
            <w:pPr>
              <w:widowControl w:val="0"/>
              <w:autoSpaceDE w:val="0"/>
              <w:autoSpaceDN w:val="0"/>
              <w:adjustRightInd w:val="0"/>
              <w:ind w:right="119"/>
              <w:rPr>
                <w:b/>
                <w:sz w:val="26"/>
                <w:szCs w:val="26"/>
              </w:rPr>
            </w:pPr>
            <w:r>
              <w:rPr>
                <w:b/>
                <w:sz w:val="26"/>
                <w:szCs w:val="26"/>
              </w:rPr>
              <w:t>Игорь Владимирович</w:t>
            </w: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p>
          <w:p w:rsidR="00C0531F" w:rsidRDefault="00C0531F" w:rsidP="00C0531F">
            <w:pPr>
              <w:pStyle w:val="67"/>
              <w:spacing w:after="0"/>
              <w:ind w:firstLine="0"/>
              <w:rPr>
                <w:b/>
                <w:szCs w:val="26"/>
              </w:rPr>
            </w:pPr>
            <w:r>
              <w:rPr>
                <w:b/>
                <w:szCs w:val="26"/>
              </w:rPr>
              <w:t>УТКИН</w:t>
            </w:r>
          </w:p>
          <w:p w:rsidR="00C0531F" w:rsidRDefault="00C0531F" w:rsidP="00C0531F">
            <w:pPr>
              <w:pStyle w:val="67"/>
              <w:spacing w:after="0"/>
              <w:ind w:firstLine="0"/>
              <w:rPr>
                <w:b/>
                <w:szCs w:val="26"/>
              </w:rPr>
            </w:pPr>
            <w:r>
              <w:rPr>
                <w:b/>
                <w:szCs w:val="26"/>
              </w:rPr>
              <w:t>Сергей Григорьевич</w:t>
            </w:r>
          </w:p>
          <w:p w:rsidR="00C0531F" w:rsidRDefault="00C0531F" w:rsidP="00C0531F">
            <w:pPr>
              <w:pStyle w:val="67"/>
              <w:spacing w:after="0"/>
              <w:ind w:firstLine="0"/>
              <w:rPr>
                <w:b/>
                <w:szCs w:val="26"/>
              </w:rPr>
            </w:pPr>
          </w:p>
          <w:p w:rsidR="00C0531F" w:rsidRDefault="00C0531F" w:rsidP="00C0531F">
            <w:pPr>
              <w:pStyle w:val="67"/>
              <w:spacing w:after="0"/>
              <w:ind w:firstLine="0"/>
              <w:rPr>
                <w:b/>
                <w:szCs w:val="26"/>
              </w:rPr>
            </w:pPr>
          </w:p>
          <w:p w:rsidR="00C0531F" w:rsidRDefault="00C0531F" w:rsidP="00C0531F">
            <w:pPr>
              <w:pStyle w:val="67"/>
              <w:spacing w:after="0"/>
              <w:ind w:firstLine="0"/>
              <w:rPr>
                <w:b/>
                <w:szCs w:val="26"/>
              </w:rPr>
            </w:pPr>
          </w:p>
          <w:p w:rsidR="00C0531F" w:rsidRDefault="00C0531F" w:rsidP="00C0531F">
            <w:pPr>
              <w:pStyle w:val="67"/>
              <w:spacing w:after="0"/>
              <w:ind w:firstLine="0"/>
              <w:rPr>
                <w:b/>
                <w:szCs w:val="26"/>
              </w:rPr>
            </w:pPr>
            <w:r>
              <w:rPr>
                <w:b/>
                <w:szCs w:val="26"/>
              </w:rPr>
              <w:t>ИСУПОВА</w:t>
            </w:r>
          </w:p>
          <w:p w:rsidR="00C0531F" w:rsidRPr="003240D6" w:rsidRDefault="00C0531F" w:rsidP="00C0531F">
            <w:pPr>
              <w:pStyle w:val="67"/>
              <w:spacing w:after="0"/>
              <w:ind w:firstLine="0"/>
              <w:rPr>
                <w:b/>
                <w:szCs w:val="26"/>
              </w:rPr>
            </w:pPr>
            <w:r>
              <w:rPr>
                <w:b/>
                <w:szCs w:val="26"/>
              </w:rPr>
              <w:t>Светлана Геннадьевна</w:t>
            </w: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r>
              <w:rPr>
                <w:b/>
                <w:sz w:val="26"/>
                <w:szCs w:val="26"/>
              </w:rPr>
              <w:t>СОЛТЫС</w:t>
            </w:r>
          </w:p>
          <w:p w:rsidR="00C0531F" w:rsidRPr="003240D6" w:rsidRDefault="00C0531F" w:rsidP="00C0531F">
            <w:pPr>
              <w:widowControl w:val="0"/>
              <w:autoSpaceDE w:val="0"/>
              <w:autoSpaceDN w:val="0"/>
              <w:adjustRightInd w:val="0"/>
              <w:ind w:right="119"/>
              <w:rPr>
                <w:b/>
                <w:sz w:val="26"/>
                <w:szCs w:val="26"/>
              </w:rPr>
            </w:pPr>
            <w:r>
              <w:rPr>
                <w:b/>
                <w:sz w:val="26"/>
                <w:szCs w:val="26"/>
              </w:rPr>
              <w:t>Светлана Михайловна</w:t>
            </w: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r>
              <w:rPr>
                <w:b/>
                <w:sz w:val="26"/>
                <w:szCs w:val="26"/>
              </w:rPr>
              <w:t xml:space="preserve">ВОЛКОВА </w:t>
            </w:r>
          </w:p>
          <w:p w:rsidR="00C0531F" w:rsidRDefault="00C0531F" w:rsidP="00C0531F">
            <w:pPr>
              <w:widowControl w:val="0"/>
              <w:autoSpaceDE w:val="0"/>
              <w:autoSpaceDN w:val="0"/>
              <w:adjustRightInd w:val="0"/>
              <w:ind w:right="119"/>
              <w:rPr>
                <w:b/>
                <w:sz w:val="26"/>
                <w:szCs w:val="26"/>
              </w:rPr>
            </w:pPr>
            <w:r>
              <w:rPr>
                <w:b/>
                <w:sz w:val="26"/>
                <w:szCs w:val="26"/>
              </w:rPr>
              <w:t>Елизавета Борисовна</w:t>
            </w: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r>
              <w:rPr>
                <w:b/>
                <w:sz w:val="26"/>
                <w:szCs w:val="26"/>
              </w:rPr>
              <w:t xml:space="preserve">ЕМШАНОВА </w:t>
            </w:r>
          </w:p>
          <w:p w:rsidR="00C0531F" w:rsidRDefault="00C0531F" w:rsidP="00C0531F">
            <w:pPr>
              <w:widowControl w:val="0"/>
              <w:autoSpaceDE w:val="0"/>
              <w:autoSpaceDN w:val="0"/>
              <w:adjustRightInd w:val="0"/>
              <w:ind w:right="119"/>
              <w:rPr>
                <w:b/>
                <w:sz w:val="26"/>
                <w:szCs w:val="26"/>
              </w:rPr>
            </w:pPr>
            <w:r>
              <w:rPr>
                <w:b/>
                <w:sz w:val="26"/>
                <w:szCs w:val="26"/>
              </w:rPr>
              <w:t>Наталья Викторовна</w:t>
            </w: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p>
          <w:p w:rsidR="00C0531F" w:rsidRDefault="00C0531F" w:rsidP="00C0531F">
            <w:pPr>
              <w:widowControl w:val="0"/>
              <w:autoSpaceDE w:val="0"/>
              <w:autoSpaceDN w:val="0"/>
              <w:adjustRightInd w:val="0"/>
              <w:ind w:right="119"/>
              <w:rPr>
                <w:b/>
                <w:sz w:val="26"/>
                <w:szCs w:val="26"/>
              </w:rPr>
            </w:pPr>
            <w:r>
              <w:rPr>
                <w:b/>
                <w:sz w:val="26"/>
                <w:szCs w:val="26"/>
              </w:rPr>
              <w:t>ВОЛОСКОВА</w:t>
            </w:r>
          </w:p>
          <w:p w:rsidR="00C0531F" w:rsidRPr="003240D6" w:rsidRDefault="00C0531F" w:rsidP="00C0531F">
            <w:pPr>
              <w:widowControl w:val="0"/>
              <w:autoSpaceDE w:val="0"/>
              <w:autoSpaceDN w:val="0"/>
              <w:adjustRightInd w:val="0"/>
              <w:ind w:right="119"/>
              <w:rPr>
                <w:b/>
                <w:sz w:val="26"/>
                <w:szCs w:val="26"/>
              </w:rPr>
            </w:pPr>
            <w:r>
              <w:rPr>
                <w:b/>
                <w:sz w:val="26"/>
                <w:szCs w:val="26"/>
              </w:rPr>
              <w:t>Ольга Юрьевна</w:t>
            </w:r>
          </w:p>
        </w:tc>
        <w:tc>
          <w:tcPr>
            <w:tcW w:w="5732" w:type="dxa"/>
          </w:tcPr>
          <w:p w:rsidR="00C0531F" w:rsidRDefault="00C0531F" w:rsidP="00C0531F">
            <w:pPr>
              <w:widowControl w:val="0"/>
              <w:autoSpaceDE w:val="0"/>
              <w:autoSpaceDN w:val="0"/>
              <w:adjustRightInd w:val="0"/>
              <w:ind w:left="51"/>
              <w:rPr>
                <w:b/>
                <w:sz w:val="26"/>
                <w:szCs w:val="26"/>
              </w:rPr>
            </w:pPr>
            <w:r>
              <w:rPr>
                <w:sz w:val="26"/>
                <w:szCs w:val="26"/>
              </w:rPr>
              <w:t>Глава</w:t>
            </w:r>
            <w:r w:rsidRPr="003240D6">
              <w:rPr>
                <w:sz w:val="26"/>
                <w:szCs w:val="26"/>
              </w:rPr>
              <w:t xml:space="preserve"> администрации Омутнинского городского поселения, </w:t>
            </w:r>
            <w:r w:rsidRPr="003240D6">
              <w:rPr>
                <w:b/>
                <w:sz w:val="26"/>
                <w:szCs w:val="26"/>
              </w:rPr>
              <w:t>председатель комиссии</w:t>
            </w:r>
            <w:r>
              <w:rPr>
                <w:b/>
                <w:sz w:val="26"/>
                <w:szCs w:val="26"/>
              </w:rPr>
              <w:t xml:space="preserve"> </w:t>
            </w:r>
          </w:p>
          <w:p w:rsidR="00C0531F" w:rsidRDefault="00C0531F" w:rsidP="00C0531F">
            <w:pPr>
              <w:widowControl w:val="0"/>
              <w:autoSpaceDE w:val="0"/>
              <w:autoSpaceDN w:val="0"/>
              <w:adjustRightInd w:val="0"/>
              <w:ind w:left="51"/>
              <w:rPr>
                <w:b/>
                <w:sz w:val="26"/>
                <w:szCs w:val="26"/>
              </w:rPr>
            </w:pPr>
          </w:p>
          <w:p w:rsidR="00C0531F" w:rsidRDefault="00C0531F" w:rsidP="00C0531F">
            <w:pPr>
              <w:widowControl w:val="0"/>
              <w:autoSpaceDE w:val="0"/>
              <w:autoSpaceDN w:val="0"/>
              <w:adjustRightInd w:val="0"/>
              <w:ind w:left="51"/>
              <w:rPr>
                <w:b/>
                <w:sz w:val="26"/>
                <w:szCs w:val="26"/>
              </w:rPr>
            </w:pPr>
          </w:p>
          <w:p w:rsidR="00C0531F" w:rsidRDefault="00C0531F" w:rsidP="00C0531F">
            <w:pPr>
              <w:widowControl w:val="0"/>
              <w:autoSpaceDE w:val="0"/>
              <w:autoSpaceDN w:val="0"/>
              <w:adjustRightInd w:val="0"/>
              <w:ind w:left="51"/>
              <w:rPr>
                <w:b/>
                <w:sz w:val="26"/>
                <w:szCs w:val="26"/>
              </w:rPr>
            </w:pPr>
            <w:r>
              <w:rPr>
                <w:sz w:val="26"/>
                <w:szCs w:val="26"/>
              </w:rPr>
              <w:t>Заместитель главы</w:t>
            </w:r>
            <w:r w:rsidRPr="003240D6">
              <w:rPr>
                <w:sz w:val="26"/>
                <w:szCs w:val="26"/>
              </w:rPr>
              <w:t xml:space="preserve"> администрации Омутнинск</w:t>
            </w:r>
            <w:r w:rsidRPr="003240D6">
              <w:rPr>
                <w:sz w:val="26"/>
                <w:szCs w:val="26"/>
              </w:rPr>
              <w:t>о</w:t>
            </w:r>
            <w:r w:rsidRPr="003240D6">
              <w:rPr>
                <w:sz w:val="26"/>
                <w:szCs w:val="26"/>
              </w:rPr>
              <w:t>го городского поселения</w:t>
            </w:r>
            <w:r>
              <w:rPr>
                <w:sz w:val="26"/>
                <w:szCs w:val="26"/>
              </w:rPr>
              <w:t xml:space="preserve">, </w:t>
            </w:r>
            <w:r w:rsidRPr="00D87AFA">
              <w:rPr>
                <w:b/>
                <w:sz w:val="26"/>
                <w:szCs w:val="26"/>
              </w:rPr>
              <w:t>заместитель предс</w:t>
            </w:r>
            <w:r w:rsidRPr="00D87AFA">
              <w:rPr>
                <w:b/>
                <w:sz w:val="26"/>
                <w:szCs w:val="26"/>
              </w:rPr>
              <w:t>е</w:t>
            </w:r>
            <w:r w:rsidRPr="00D87AFA">
              <w:rPr>
                <w:b/>
                <w:sz w:val="26"/>
                <w:szCs w:val="26"/>
              </w:rPr>
              <w:t>дателя комиссии</w:t>
            </w:r>
          </w:p>
          <w:p w:rsidR="00C0531F" w:rsidRDefault="00C0531F" w:rsidP="00C0531F">
            <w:pPr>
              <w:widowControl w:val="0"/>
              <w:autoSpaceDE w:val="0"/>
              <w:autoSpaceDN w:val="0"/>
              <w:adjustRightInd w:val="0"/>
              <w:ind w:left="51"/>
              <w:rPr>
                <w:b/>
                <w:sz w:val="26"/>
                <w:szCs w:val="26"/>
              </w:rPr>
            </w:pPr>
          </w:p>
          <w:p w:rsidR="00C0531F" w:rsidRDefault="00C0531F" w:rsidP="00C0531F">
            <w:pPr>
              <w:widowControl w:val="0"/>
              <w:autoSpaceDE w:val="0"/>
              <w:autoSpaceDN w:val="0"/>
              <w:adjustRightInd w:val="0"/>
              <w:ind w:left="51"/>
              <w:rPr>
                <w:b/>
                <w:sz w:val="26"/>
                <w:szCs w:val="26"/>
              </w:rPr>
            </w:pPr>
          </w:p>
          <w:p w:rsidR="00C0531F" w:rsidRDefault="00C0531F" w:rsidP="00C0531F">
            <w:pPr>
              <w:widowControl w:val="0"/>
              <w:autoSpaceDE w:val="0"/>
              <w:autoSpaceDN w:val="0"/>
              <w:adjustRightInd w:val="0"/>
              <w:ind w:left="51"/>
              <w:rPr>
                <w:sz w:val="26"/>
                <w:szCs w:val="26"/>
              </w:rPr>
            </w:pPr>
            <w:r>
              <w:rPr>
                <w:sz w:val="26"/>
                <w:szCs w:val="26"/>
              </w:rPr>
              <w:t>Заместитель заведующего финансово-экономическим отделом администрации Ому</w:t>
            </w:r>
            <w:r>
              <w:rPr>
                <w:sz w:val="26"/>
                <w:szCs w:val="26"/>
              </w:rPr>
              <w:t>т</w:t>
            </w:r>
            <w:r>
              <w:rPr>
                <w:sz w:val="26"/>
                <w:szCs w:val="26"/>
              </w:rPr>
              <w:t xml:space="preserve">нинского городского поселения, </w:t>
            </w:r>
          </w:p>
          <w:p w:rsidR="00C0531F" w:rsidRPr="00164040" w:rsidRDefault="00C0531F" w:rsidP="00C0531F">
            <w:pPr>
              <w:widowControl w:val="0"/>
              <w:autoSpaceDE w:val="0"/>
              <w:autoSpaceDN w:val="0"/>
              <w:adjustRightInd w:val="0"/>
              <w:ind w:left="51"/>
              <w:rPr>
                <w:b/>
                <w:sz w:val="26"/>
                <w:szCs w:val="26"/>
              </w:rPr>
            </w:pPr>
            <w:r w:rsidRPr="00164040">
              <w:rPr>
                <w:b/>
                <w:sz w:val="26"/>
                <w:szCs w:val="26"/>
              </w:rPr>
              <w:t>секретарь комиссии</w:t>
            </w: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r>
              <w:rPr>
                <w:sz w:val="26"/>
                <w:szCs w:val="26"/>
              </w:rPr>
              <w:t>Заведующий отделом УМИ администрации Омутнинского городского поселения</w:t>
            </w: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r>
              <w:rPr>
                <w:sz w:val="26"/>
                <w:szCs w:val="26"/>
              </w:rPr>
              <w:t>Заведующий юридическим отделом админ</w:t>
            </w:r>
            <w:r>
              <w:rPr>
                <w:sz w:val="26"/>
                <w:szCs w:val="26"/>
              </w:rPr>
              <w:t>и</w:t>
            </w:r>
            <w:r>
              <w:rPr>
                <w:sz w:val="26"/>
                <w:szCs w:val="26"/>
              </w:rPr>
              <w:t xml:space="preserve">страции Омутнинского </w:t>
            </w:r>
          </w:p>
          <w:p w:rsidR="00C0531F" w:rsidRDefault="00C0531F" w:rsidP="00C0531F">
            <w:pPr>
              <w:widowControl w:val="0"/>
              <w:autoSpaceDE w:val="0"/>
              <w:autoSpaceDN w:val="0"/>
              <w:adjustRightInd w:val="0"/>
              <w:ind w:left="51"/>
              <w:rPr>
                <w:sz w:val="26"/>
                <w:szCs w:val="26"/>
              </w:rPr>
            </w:pPr>
            <w:r>
              <w:rPr>
                <w:sz w:val="26"/>
                <w:szCs w:val="26"/>
              </w:rPr>
              <w:t>городского поселения</w:t>
            </w: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proofErr w:type="spellStart"/>
            <w:r>
              <w:rPr>
                <w:sz w:val="26"/>
                <w:szCs w:val="26"/>
              </w:rPr>
              <w:t>И.о</w:t>
            </w:r>
            <w:proofErr w:type="spellEnd"/>
            <w:r>
              <w:rPr>
                <w:sz w:val="26"/>
                <w:szCs w:val="26"/>
              </w:rPr>
              <w:t>. директора НКО МБУ «Городская среда»</w:t>
            </w: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p>
          <w:p w:rsidR="00C0531F" w:rsidRDefault="00C0531F" w:rsidP="00C0531F">
            <w:pPr>
              <w:widowControl w:val="0"/>
              <w:autoSpaceDE w:val="0"/>
              <w:autoSpaceDN w:val="0"/>
              <w:adjustRightInd w:val="0"/>
              <w:ind w:left="51"/>
              <w:rPr>
                <w:sz w:val="26"/>
                <w:szCs w:val="26"/>
              </w:rPr>
            </w:pPr>
            <w:r>
              <w:rPr>
                <w:sz w:val="26"/>
                <w:szCs w:val="26"/>
              </w:rPr>
              <w:t xml:space="preserve">Депутат Омутнинской городской Думы </w:t>
            </w:r>
          </w:p>
          <w:p w:rsidR="00C0531F" w:rsidRPr="003240D6" w:rsidRDefault="00C0531F" w:rsidP="00C0531F">
            <w:pPr>
              <w:widowControl w:val="0"/>
              <w:autoSpaceDE w:val="0"/>
              <w:autoSpaceDN w:val="0"/>
              <w:adjustRightInd w:val="0"/>
              <w:ind w:left="51"/>
              <w:rPr>
                <w:sz w:val="26"/>
                <w:szCs w:val="26"/>
              </w:rPr>
            </w:pPr>
            <w:r>
              <w:rPr>
                <w:sz w:val="26"/>
                <w:szCs w:val="26"/>
              </w:rPr>
              <w:t>(по согласованию)</w:t>
            </w:r>
          </w:p>
        </w:tc>
      </w:tr>
    </w:tbl>
    <w:p w:rsidR="00C0531F" w:rsidRDefault="00C0531F" w:rsidP="00C0531F">
      <w:pPr>
        <w:shd w:val="clear" w:color="auto" w:fill="FFFFFF"/>
        <w:ind w:right="-469"/>
        <w:jc w:val="both"/>
      </w:pPr>
    </w:p>
    <w:p w:rsidR="00C0531F" w:rsidRDefault="00C0531F" w:rsidP="00C0531F">
      <w:pPr>
        <w:jc w:val="right"/>
        <w:rPr>
          <w:sz w:val="28"/>
          <w:szCs w:val="28"/>
        </w:rPr>
      </w:pPr>
    </w:p>
    <w:p w:rsidR="00C0531F" w:rsidRDefault="00C0531F" w:rsidP="00C0531F">
      <w:pPr>
        <w:jc w:val="right"/>
        <w:rPr>
          <w:sz w:val="28"/>
          <w:szCs w:val="28"/>
        </w:rPr>
      </w:pPr>
    </w:p>
    <w:p w:rsidR="0015258E" w:rsidRDefault="0015258E" w:rsidP="00C0531F">
      <w:pPr>
        <w:jc w:val="right"/>
        <w:rPr>
          <w:sz w:val="26"/>
          <w:szCs w:val="26"/>
        </w:rPr>
      </w:pPr>
    </w:p>
    <w:p w:rsidR="0015258E" w:rsidRDefault="0015258E" w:rsidP="00C0531F">
      <w:pPr>
        <w:jc w:val="right"/>
        <w:rPr>
          <w:sz w:val="26"/>
          <w:szCs w:val="26"/>
        </w:rPr>
      </w:pPr>
    </w:p>
    <w:p w:rsidR="00C0531F" w:rsidRPr="0061233A" w:rsidRDefault="00C0531F" w:rsidP="00C0531F">
      <w:pPr>
        <w:jc w:val="right"/>
        <w:rPr>
          <w:sz w:val="26"/>
          <w:szCs w:val="26"/>
        </w:rPr>
      </w:pPr>
      <w:r w:rsidRPr="0061233A">
        <w:rPr>
          <w:sz w:val="26"/>
          <w:szCs w:val="26"/>
        </w:rPr>
        <w:lastRenderedPageBreak/>
        <w:t>Приложение № 2</w:t>
      </w:r>
    </w:p>
    <w:p w:rsidR="00C0531F" w:rsidRPr="0061233A" w:rsidRDefault="00C0531F" w:rsidP="00C0531F">
      <w:pPr>
        <w:jc w:val="right"/>
        <w:rPr>
          <w:sz w:val="26"/>
          <w:szCs w:val="26"/>
        </w:rPr>
      </w:pPr>
      <w:r w:rsidRPr="0061233A">
        <w:rPr>
          <w:sz w:val="26"/>
          <w:szCs w:val="26"/>
        </w:rPr>
        <w:t xml:space="preserve">к постановлению администрации </w:t>
      </w:r>
    </w:p>
    <w:p w:rsidR="00C0531F" w:rsidRPr="0061233A" w:rsidRDefault="00C0531F" w:rsidP="00C0531F">
      <w:pPr>
        <w:jc w:val="right"/>
        <w:rPr>
          <w:sz w:val="26"/>
          <w:szCs w:val="26"/>
        </w:rPr>
      </w:pPr>
      <w:r w:rsidRPr="0061233A">
        <w:rPr>
          <w:sz w:val="26"/>
          <w:szCs w:val="26"/>
        </w:rPr>
        <w:t>Омутнинского городского поселения</w:t>
      </w:r>
    </w:p>
    <w:p w:rsidR="00C0531F" w:rsidRPr="0061233A" w:rsidRDefault="00C0531F" w:rsidP="00C0531F">
      <w:pPr>
        <w:jc w:val="right"/>
        <w:rPr>
          <w:sz w:val="26"/>
          <w:szCs w:val="26"/>
        </w:rPr>
      </w:pPr>
      <w:r w:rsidRPr="0061233A">
        <w:rPr>
          <w:sz w:val="26"/>
          <w:szCs w:val="26"/>
        </w:rPr>
        <w:t xml:space="preserve">от </w:t>
      </w:r>
      <w:r>
        <w:rPr>
          <w:sz w:val="26"/>
          <w:szCs w:val="26"/>
        </w:rPr>
        <w:t>12.09.2023</w:t>
      </w:r>
      <w:r w:rsidRPr="0061233A">
        <w:rPr>
          <w:sz w:val="26"/>
          <w:szCs w:val="26"/>
        </w:rPr>
        <w:t xml:space="preserve"> № </w:t>
      </w:r>
      <w:r>
        <w:rPr>
          <w:sz w:val="26"/>
          <w:szCs w:val="26"/>
        </w:rPr>
        <w:t>761</w:t>
      </w:r>
    </w:p>
    <w:p w:rsidR="00C0531F" w:rsidRDefault="00C0531F" w:rsidP="00C0531F">
      <w:pPr>
        <w:jc w:val="center"/>
        <w:rPr>
          <w:b/>
          <w:sz w:val="28"/>
          <w:szCs w:val="28"/>
        </w:rPr>
      </w:pPr>
    </w:p>
    <w:p w:rsidR="00C0531F" w:rsidRDefault="00C0531F" w:rsidP="00C0531F">
      <w:pPr>
        <w:jc w:val="center"/>
        <w:rPr>
          <w:b/>
          <w:sz w:val="28"/>
          <w:szCs w:val="28"/>
        </w:rPr>
      </w:pPr>
    </w:p>
    <w:p w:rsidR="00C0531F" w:rsidRPr="0061233A" w:rsidRDefault="00C0531F" w:rsidP="00C0531F">
      <w:pPr>
        <w:jc w:val="center"/>
        <w:rPr>
          <w:b/>
          <w:sz w:val="26"/>
          <w:szCs w:val="26"/>
        </w:rPr>
      </w:pPr>
      <w:r w:rsidRPr="0061233A">
        <w:rPr>
          <w:b/>
          <w:sz w:val="26"/>
          <w:szCs w:val="26"/>
        </w:rPr>
        <w:t xml:space="preserve">ПОЛОЖЕНИЕ </w:t>
      </w:r>
    </w:p>
    <w:p w:rsidR="00C0531F" w:rsidRPr="0061233A" w:rsidRDefault="00C0531F" w:rsidP="00C0531F">
      <w:pPr>
        <w:jc w:val="center"/>
        <w:rPr>
          <w:b/>
          <w:sz w:val="26"/>
          <w:szCs w:val="26"/>
        </w:rPr>
      </w:pPr>
      <w:r w:rsidRPr="0061233A">
        <w:rPr>
          <w:b/>
          <w:sz w:val="26"/>
          <w:szCs w:val="26"/>
        </w:rPr>
        <w:t xml:space="preserve">о комиссии по поступлению и выбытию активов, созданной заказчиком в целях подготовки </w:t>
      </w:r>
      <w:proofErr w:type="gramStart"/>
      <w:r w:rsidRPr="0061233A">
        <w:rPr>
          <w:b/>
          <w:sz w:val="26"/>
          <w:szCs w:val="26"/>
        </w:rPr>
        <w:t>решений</w:t>
      </w:r>
      <w:proofErr w:type="gramEnd"/>
      <w:r w:rsidRPr="0061233A">
        <w:rPr>
          <w:b/>
          <w:sz w:val="26"/>
          <w:szCs w:val="26"/>
        </w:rPr>
        <w:t xml:space="preserve"> о списании начисленных и неуплаченных сумм неустоек (штрафов, пеней) по муниципальным контрактам</w:t>
      </w:r>
    </w:p>
    <w:p w:rsidR="00C0531F" w:rsidRPr="0061233A" w:rsidRDefault="00C0531F" w:rsidP="00C0531F">
      <w:pPr>
        <w:jc w:val="center"/>
        <w:rPr>
          <w:b/>
          <w:sz w:val="26"/>
          <w:szCs w:val="26"/>
        </w:rPr>
      </w:pPr>
    </w:p>
    <w:p w:rsidR="00C0531F" w:rsidRPr="0015258E" w:rsidRDefault="00C0531F" w:rsidP="001904AC">
      <w:pPr>
        <w:pStyle w:val="aff2"/>
        <w:widowControl/>
        <w:numPr>
          <w:ilvl w:val="0"/>
          <w:numId w:val="3"/>
        </w:numPr>
        <w:suppressAutoHyphens w:val="0"/>
        <w:jc w:val="center"/>
        <w:rPr>
          <w:b/>
          <w:sz w:val="26"/>
          <w:szCs w:val="26"/>
        </w:rPr>
      </w:pPr>
      <w:r w:rsidRPr="0015258E">
        <w:rPr>
          <w:b/>
          <w:sz w:val="26"/>
          <w:szCs w:val="26"/>
        </w:rPr>
        <w:t>Общие положения</w:t>
      </w:r>
    </w:p>
    <w:p w:rsidR="00C0531F" w:rsidRPr="0061233A" w:rsidRDefault="00C0531F" w:rsidP="00C0531F">
      <w:pPr>
        <w:pStyle w:val="aff2"/>
        <w:rPr>
          <w:sz w:val="26"/>
          <w:szCs w:val="26"/>
        </w:rPr>
      </w:pPr>
    </w:p>
    <w:p w:rsidR="00C0531F" w:rsidRPr="0061233A" w:rsidRDefault="00C0531F" w:rsidP="00C0531F">
      <w:pPr>
        <w:ind w:firstLine="709"/>
        <w:jc w:val="both"/>
        <w:rPr>
          <w:sz w:val="26"/>
          <w:szCs w:val="26"/>
        </w:rPr>
      </w:pPr>
      <w:r w:rsidRPr="0061233A">
        <w:rPr>
          <w:sz w:val="26"/>
          <w:szCs w:val="26"/>
        </w:rPr>
        <w:t>1.1. Настоящее Положение разработано в целях реализации администрацией Омутнинского городского поселения (далее – администрация) постановления Прав</w:t>
      </w:r>
      <w:r w:rsidRPr="0061233A">
        <w:rPr>
          <w:sz w:val="26"/>
          <w:szCs w:val="26"/>
        </w:rPr>
        <w:t>и</w:t>
      </w:r>
      <w:r w:rsidRPr="0061233A">
        <w:rPr>
          <w:sz w:val="26"/>
          <w:szCs w:val="26"/>
        </w:rPr>
        <w:t>тельства Российской Федерации от 04.07.2018 № 783 «О списании начисленных п</w:t>
      </w:r>
      <w:r w:rsidRPr="0061233A">
        <w:rPr>
          <w:sz w:val="26"/>
          <w:szCs w:val="26"/>
        </w:rPr>
        <w:t>о</w:t>
      </w:r>
      <w:r w:rsidRPr="0061233A">
        <w:rPr>
          <w:sz w:val="26"/>
          <w:szCs w:val="26"/>
        </w:rPr>
        <w:t>ставщику (подрядчику, исполнителю), но не списанных заказчиком сумм неустоек (штрафов, пеней) в связи с неисполнением или ненадлежащим исполнением обяз</w:t>
      </w:r>
      <w:r w:rsidRPr="0061233A">
        <w:rPr>
          <w:sz w:val="26"/>
          <w:szCs w:val="26"/>
        </w:rPr>
        <w:t>а</w:t>
      </w:r>
      <w:r w:rsidRPr="0061233A">
        <w:rPr>
          <w:sz w:val="26"/>
          <w:szCs w:val="26"/>
        </w:rPr>
        <w:t xml:space="preserve">тельств, предусмотренных контрактом». </w:t>
      </w:r>
    </w:p>
    <w:p w:rsidR="00C0531F" w:rsidRPr="0061233A" w:rsidRDefault="00C0531F" w:rsidP="00C0531F">
      <w:pPr>
        <w:ind w:firstLine="709"/>
        <w:jc w:val="both"/>
        <w:rPr>
          <w:sz w:val="26"/>
          <w:szCs w:val="26"/>
        </w:rPr>
      </w:pPr>
      <w:r w:rsidRPr="0061233A">
        <w:rPr>
          <w:sz w:val="26"/>
          <w:szCs w:val="26"/>
        </w:rPr>
        <w:t>Настоящее Положение устанавливает состав и порядок работы комиссии по п</w:t>
      </w:r>
      <w:r w:rsidRPr="0061233A">
        <w:rPr>
          <w:sz w:val="26"/>
          <w:szCs w:val="26"/>
        </w:rPr>
        <w:t>о</w:t>
      </w:r>
      <w:r w:rsidRPr="0061233A">
        <w:rPr>
          <w:sz w:val="26"/>
          <w:szCs w:val="26"/>
        </w:rPr>
        <w:t xml:space="preserve">ступлению и выбытию активов в целях подготовки </w:t>
      </w:r>
      <w:proofErr w:type="gramStart"/>
      <w:r w:rsidRPr="0061233A">
        <w:rPr>
          <w:sz w:val="26"/>
          <w:szCs w:val="26"/>
        </w:rPr>
        <w:t>решений</w:t>
      </w:r>
      <w:proofErr w:type="gramEnd"/>
      <w:r w:rsidRPr="0061233A">
        <w:rPr>
          <w:sz w:val="26"/>
          <w:szCs w:val="26"/>
        </w:rPr>
        <w:t xml:space="preserve"> о списании начисленных и неуплаченных сумм неустоек (штрафов, пеней) администрацией, начисленных п</w:t>
      </w:r>
      <w:r w:rsidRPr="0061233A">
        <w:rPr>
          <w:sz w:val="26"/>
          <w:szCs w:val="26"/>
        </w:rPr>
        <w:t>о</w:t>
      </w:r>
      <w:r w:rsidRPr="0061233A">
        <w:rPr>
          <w:sz w:val="26"/>
          <w:szCs w:val="26"/>
        </w:rPr>
        <w:t>ставщику (подрядчику, исполнителю), но не списанных заказчиком в связи с неиспо</w:t>
      </w:r>
      <w:r w:rsidRPr="0061233A">
        <w:rPr>
          <w:sz w:val="26"/>
          <w:szCs w:val="26"/>
        </w:rPr>
        <w:t>л</w:t>
      </w:r>
      <w:r w:rsidRPr="0061233A">
        <w:rPr>
          <w:sz w:val="26"/>
          <w:szCs w:val="26"/>
        </w:rPr>
        <w:t>нением или ненадлежащим исполнением обязательств, предусмотренных контрактом, заключенным в соответствии с Федеральным законом от 05.04.2013 № 44-ФЗ «О ко</w:t>
      </w:r>
      <w:r w:rsidRPr="0061233A">
        <w:rPr>
          <w:sz w:val="26"/>
          <w:szCs w:val="26"/>
        </w:rPr>
        <w:t>н</w:t>
      </w:r>
      <w:r w:rsidRPr="0061233A">
        <w:rPr>
          <w:sz w:val="26"/>
          <w:szCs w:val="26"/>
        </w:rPr>
        <w:t>трактной системе в сфере закупок товаров, работ, услуг для обеспечения государстве</w:t>
      </w:r>
      <w:r w:rsidRPr="0061233A">
        <w:rPr>
          <w:sz w:val="26"/>
          <w:szCs w:val="26"/>
        </w:rPr>
        <w:t>н</w:t>
      </w:r>
      <w:r w:rsidRPr="0061233A">
        <w:rPr>
          <w:sz w:val="26"/>
          <w:szCs w:val="26"/>
        </w:rPr>
        <w:t xml:space="preserve">ных и муниципальных нужд» (далее – Закон № 44-ФЗ). </w:t>
      </w:r>
    </w:p>
    <w:p w:rsidR="00C0531F" w:rsidRPr="0015258E" w:rsidRDefault="00C0531F" w:rsidP="001904AC">
      <w:pPr>
        <w:pStyle w:val="aff2"/>
        <w:widowControl/>
        <w:numPr>
          <w:ilvl w:val="0"/>
          <w:numId w:val="3"/>
        </w:numPr>
        <w:suppressAutoHyphens w:val="0"/>
        <w:spacing w:before="240"/>
        <w:ind w:left="0" w:firstLine="0"/>
        <w:jc w:val="center"/>
        <w:rPr>
          <w:b/>
          <w:sz w:val="26"/>
          <w:szCs w:val="26"/>
        </w:rPr>
      </w:pPr>
      <w:r w:rsidRPr="0015258E">
        <w:rPr>
          <w:b/>
          <w:sz w:val="26"/>
          <w:szCs w:val="26"/>
        </w:rPr>
        <w:t xml:space="preserve">Создание и организация деятельности комиссии по поступлению </w:t>
      </w:r>
      <w:r w:rsidRPr="0015258E">
        <w:rPr>
          <w:b/>
          <w:sz w:val="26"/>
          <w:szCs w:val="26"/>
        </w:rPr>
        <w:br/>
        <w:t xml:space="preserve">и выбытию активов в целях подготовки </w:t>
      </w:r>
      <w:proofErr w:type="gramStart"/>
      <w:r w:rsidRPr="0015258E">
        <w:rPr>
          <w:b/>
          <w:sz w:val="26"/>
          <w:szCs w:val="26"/>
        </w:rPr>
        <w:t>решений</w:t>
      </w:r>
      <w:proofErr w:type="gramEnd"/>
      <w:r w:rsidRPr="0015258E">
        <w:rPr>
          <w:b/>
          <w:sz w:val="26"/>
          <w:szCs w:val="26"/>
        </w:rPr>
        <w:t xml:space="preserve"> о списании начисленных </w:t>
      </w:r>
      <w:r w:rsidRPr="0015258E">
        <w:rPr>
          <w:b/>
          <w:sz w:val="26"/>
          <w:szCs w:val="26"/>
        </w:rPr>
        <w:br/>
        <w:t xml:space="preserve">и неуплаченных сумм неустоек (штрафов, пеней) администрацией </w:t>
      </w:r>
    </w:p>
    <w:p w:rsidR="00C0531F" w:rsidRPr="0015258E" w:rsidRDefault="00C0531F" w:rsidP="00C0531F">
      <w:pPr>
        <w:pStyle w:val="aff2"/>
        <w:spacing w:before="240"/>
        <w:rPr>
          <w:b/>
          <w:sz w:val="26"/>
          <w:szCs w:val="26"/>
        </w:rPr>
      </w:pPr>
    </w:p>
    <w:p w:rsidR="00C0531F" w:rsidRPr="0061233A" w:rsidRDefault="00C0531F" w:rsidP="00C0531F">
      <w:pPr>
        <w:ind w:firstLine="709"/>
        <w:jc w:val="both"/>
        <w:rPr>
          <w:sz w:val="26"/>
          <w:szCs w:val="26"/>
        </w:rPr>
      </w:pPr>
      <w:r w:rsidRPr="0061233A">
        <w:rPr>
          <w:sz w:val="26"/>
          <w:szCs w:val="26"/>
        </w:rPr>
        <w:t>2.1. Для подготовки и принятия решений администрацией о списании начисле</w:t>
      </w:r>
      <w:r w:rsidRPr="0061233A">
        <w:rPr>
          <w:sz w:val="26"/>
          <w:szCs w:val="26"/>
        </w:rPr>
        <w:t>н</w:t>
      </w:r>
      <w:r w:rsidRPr="0061233A">
        <w:rPr>
          <w:sz w:val="26"/>
          <w:szCs w:val="26"/>
        </w:rPr>
        <w:t xml:space="preserve">ных сумм неустоек (штрафов, пеней) создается комиссия по поступлению и выбытию активов в целях подготовки </w:t>
      </w:r>
      <w:proofErr w:type="gramStart"/>
      <w:r w:rsidRPr="0061233A">
        <w:rPr>
          <w:sz w:val="26"/>
          <w:szCs w:val="26"/>
        </w:rPr>
        <w:t>решений</w:t>
      </w:r>
      <w:proofErr w:type="gramEnd"/>
      <w:r w:rsidRPr="0061233A">
        <w:rPr>
          <w:sz w:val="26"/>
          <w:szCs w:val="26"/>
        </w:rPr>
        <w:t xml:space="preserve"> о списании начисленных и неуплаченных сумм неустоек (штрафов, пеней) администрацией (далее - Комиссия). </w:t>
      </w:r>
    </w:p>
    <w:p w:rsidR="00C0531F" w:rsidRPr="0061233A" w:rsidRDefault="00C0531F" w:rsidP="00C0531F">
      <w:pPr>
        <w:ind w:firstLine="709"/>
        <w:jc w:val="both"/>
        <w:rPr>
          <w:sz w:val="26"/>
          <w:szCs w:val="26"/>
        </w:rPr>
      </w:pPr>
      <w:r w:rsidRPr="0061233A">
        <w:rPr>
          <w:sz w:val="26"/>
          <w:szCs w:val="26"/>
        </w:rPr>
        <w:t>2.2. В состав комиссии входят председатель комиссии, секретарь комиссии и члены комиссии.</w:t>
      </w:r>
    </w:p>
    <w:p w:rsidR="00C0531F" w:rsidRPr="0061233A" w:rsidRDefault="00C0531F" w:rsidP="00C0531F">
      <w:pPr>
        <w:ind w:firstLine="709"/>
        <w:jc w:val="both"/>
        <w:rPr>
          <w:sz w:val="26"/>
          <w:szCs w:val="26"/>
        </w:rPr>
      </w:pPr>
      <w:r w:rsidRPr="0061233A">
        <w:rPr>
          <w:sz w:val="26"/>
          <w:szCs w:val="26"/>
        </w:rPr>
        <w:t>2.3. Председатель Комиссии осуществляет общее руководство деятельностью Комиссии, обеспечивает коллегиальность в обсуждении спорных вопросов, распред</w:t>
      </w:r>
      <w:r w:rsidRPr="0061233A">
        <w:rPr>
          <w:sz w:val="26"/>
          <w:szCs w:val="26"/>
        </w:rPr>
        <w:t>е</w:t>
      </w:r>
      <w:r w:rsidRPr="0061233A">
        <w:rPr>
          <w:sz w:val="26"/>
          <w:szCs w:val="26"/>
        </w:rPr>
        <w:t xml:space="preserve">ляет обязанности и дает поручения членам Комиссии, обязательные для исполнения, несет ответственность за соблюдение требований настоящего Положения, выполнение возложенных на Комиссию задач, выполняет иные обязанности в соответствии с настоящим Положением. </w:t>
      </w:r>
    </w:p>
    <w:p w:rsidR="00C0531F" w:rsidRPr="0061233A" w:rsidRDefault="00C0531F" w:rsidP="00C0531F">
      <w:pPr>
        <w:ind w:firstLine="709"/>
        <w:jc w:val="both"/>
        <w:rPr>
          <w:sz w:val="26"/>
          <w:szCs w:val="26"/>
        </w:rPr>
      </w:pPr>
      <w:r w:rsidRPr="0061233A">
        <w:rPr>
          <w:sz w:val="26"/>
          <w:szCs w:val="26"/>
        </w:rPr>
        <w:t>2.4. Заседания Комиссии проводятся по мере необходимости. Дату, время и м</w:t>
      </w:r>
      <w:r w:rsidRPr="0061233A">
        <w:rPr>
          <w:sz w:val="26"/>
          <w:szCs w:val="26"/>
        </w:rPr>
        <w:t>е</w:t>
      </w:r>
      <w:r w:rsidRPr="0061233A">
        <w:rPr>
          <w:sz w:val="26"/>
          <w:szCs w:val="26"/>
        </w:rPr>
        <w:t>сто проведения заседания комиссии определяет ее председатель.</w:t>
      </w:r>
    </w:p>
    <w:p w:rsidR="00C0531F" w:rsidRPr="0061233A" w:rsidRDefault="00C0531F" w:rsidP="00C0531F">
      <w:pPr>
        <w:ind w:firstLine="709"/>
        <w:jc w:val="both"/>
        <w:rPr>
          <w:sz w:val="26"/>
          <w:szCs w:val="26"/>
        </w:rPr>
      </w:pPr>
      <w:r w:rsidRPr="0061233A">
        <w:rPr>
          <w:sz w:val="26"/>
          <w:szCs w:val="26"/>
        </w:rPr>
        <w:lastRenderedPageBreak/>
        <w:t>2.5. Заседание комиссии считается правомочным, если на нем присутствуют не менее 50% от ее состава.</w:t>
      </w:r>
    </w:p>
    <w:p w:rsidR="00C0531F" w:rsidRPr="0061233A" w:rsidRDefault="00C0531F" w:rsidP="00C0531F">
      <w:pPr>
        <w:ind w:firstLine="709"/>
        <w:jc w:val="both"/>
        <w:rPr>
          <w:sz w:val="26"/>
          <w:szCs w:val="26"/>
        </w:rPr>
      </w:pPr>
      <w:r w:rsidRPr="0061233A">
        <w:rPr>
          <w:sz w:val="26"/>
          <w:szCs w:val="26"/>
        </w:rPr>
        <w:t xml:space="preserve">2.6. Комиссия осуществляет следующие полномочия: </w:t>
      </w:r>
    </w:p>
    <w:p w:rsidR="00C0531F" w:rsidRPr="0061233A" w:rsidRDefault="00C0531F" w:rsidP="00C0531F">
      <w:pPr>
        <w:ind w:firstLine="709"/>
        <w:jc w:val="both"/>
        <w:rPr>
          <w:sz w:val="26"/>
          <w:szCs w:val="26"/>
        </w:rPr>
      </w:pPr>
      <w:r w:rsidRPr="0061233A">
        <w:rPr>
          <w:sz w:val="26"/>
          <w:szCs w:val="26"/>
        </w:rPr>
        <w:t xml:space="preserve">а) рассматривает документы, необходимые для принятия решения о списании начисленных сумм неустоек (штрафов, пеней); </w:t>
      </w:r>
    </w:p>
    <w:p w:rsidR="00C0531F" w:rsidRPr="0061233A" w:rsidRDefault="00C0531F" w:rsidP="00C0531F">
      <w:pPr>
        <w:ind w:firstLine="709"/>
        <w:jc w:val="both"/>
        <w:rPr>
          <w:sz w:val="26"/>
          <w:szCs w:val="26"/>
        </w:rPr>
      </w:pPr>
      <w:r w:rsidRPr="0061233A">
        <w:rPr>
          <w:sz w:val="26"/>
          <w:szCs w:val="26"/>
        </w:rPr>
        <w:t>б) в случае необходимости истребует дополнительные документы или информ</w:t>
      </w:r>
      <w:r w:rsidRPr="0061233A">
        <w:rPr>
          <w:sz w:val="26"/>
          <w:szCs w:val="26"/>
        </w:rPr>
        <w:t>а</w:t>
      </w:r>
      <w:r w:rsidRPr="0061233A">
        <w:rPr>
          <w:sz w:val="26"/>
          <w:szCs w:val="26"/>
        </w:rPr>
        <w:t xml:space="preserve">цию для принятия Комиссией соответствующего решения; </w:t>
      </w:r>
    </w:p>
    <w:p w:rsidR="00C0531F" w:rsidRPr="0061233A" w:rsidRDefault="00C0531F" w:rsidP="00C0531F">
      <w:pPr>
        <w:ind w:firstLine="709"/>
        <w:jc w:val="both"/>
        <w:rPr>
          <w:sz w:val="26"/>
          <w:szCs w:val="26"/>
        </w:rPr>
      </w:pPr>
      <w:r w:rsidRPr="0061233A">
        <w:rPr>
          <w:sz w:val="26"/>
          <w:szCs w:val="26"/>
        </w:rPr>
        <w:t xml:space="preserve">в) готовит предложения о возможности (невозможности) принятия решения о списании начисленных сумм неустоек (штрафов, пеней). </w:t>
      </w:r>
    </w:p>
    <w:p w:rsidR="00C0531F" w:rsidRPr="0061233A" w:rsidRDefault="00C0531F" w:rsidP="00C0531F">
      <w:pPr>
        <w:ind w:firstLine="709"/>
        <w:jc w:val="both"/>
        <w:rPr>
          <w:sz w:val="26"/>
          <w:szCs w:val="26"/>
        </w:rPr>
      </w:pPr>
      <w:r w:rsidRPr="0061233A">
        <w:rPr>
          <w:sz w:val="26"/>
          <w:szCs w:val="26"/>
        </w:rPr>
        <w:t xml:space="preserve">2.7. Комиссия для решения возложенных на нее задач вправе: </w:t>
      </w:r>
    </w:p>
    <w:p w:rsidR="00C0531F" w:rsidRPr="0061233A" w:rsidRDefault="00C0531F" w:rsidP="00C0531F">
      <w:pPr>
        <w:ind w:firstLine="709"/>
        <w:jc w:val="both"/>
        <w:rPr>
          <w:sz w:val="26"/>
          <w:szCs w:val="26"/>
        </w:rPr>
      </w:pPr>
      <w:r w:rsidRPr="0061233A">
        <w:rPr>
          <w:sz w:val="26"/>
          <w:szCs w:val="26"/>
        </w:rPr>
        <w:t xml:space="preserve">а) направлять запросы о предоставлении необходимых Комиссии документов или информации для принятия ею соответствующего решения; </w:t>
      </w:r>
    </w:p>
    <w:p w:rsidR="00C0531F" w:rsidRPr="0061233A" w:rsidRDefault="00C0531F" w:rsidP="00C0531F">
      <w:pPr>
        <w:ind w:firstLine="709"/>
        <w:jc w:val="both"/>
        <w:rPr>
          <w:sz w:val="26"/>
          <w:szCs w:val="26"/>
        </w:rPr>
      </w:pPr>
      <w:r w:rsidRPr="0061233A">
        <w:rPr>
          <w:sz w:val="26"/>
          <w:szCs w:val="26"/>
        </w:rPr>
        <w:t>б) привлекать для принятия Комиссией соответствующего решения необход</w:t>
      </w:r>
      <w:r w:rsidRPr="0061233A">
        <w:rPr>
          <w:sz w:val="26"/>
          <w:szCs w:val="26"/>
        </w:rPr>
        <w:t>и</w:t>
      </w:r>
      <w:r w:rsidRPr="0061233A">
        <w:rPr>
          <w:sz w:val="26"/>
          <w:szCs w:val="26"/>
        </w:rPr>
        <w:t xml:space="preserve">мых специалистов и/или организации; </w:t>
      </w:r>
    </w:p>
    <w:p w:rsidR="00C0531F" w:rsidRPr="0061233A" w:rsidRDefault="00C0531F" w:rsidP="00C0531F">
      <w:pPr>
        <w:ind w:firstLine="709"/>
        <w:jc w:val="both"/>
        <w:rPr>
          <w:sz w:val="26"/>
          <w:szCs w:val="26"/>
        </w:rPr>
      </w:pPr>
      <w:r w:rsidRPr="0061233A">
        <w:rPr>
          <w:sz w:val="26"/>
          <w:szCs w:val="26"/>
        </w:rPr>
        <w:t>в) при выявлении фактов, свидетельствующих о возможных нарушениях закон</w:t>
      </w:r>
      <w:r w:rsidRPr="0061233A">
        <w:rPr>
          <w:sz w:val="26"/>
          <w:szCs w:val="26"/>
        </w:rPr>
        <w:t>о</w:t>
      </w:r>
      <w:r w:rsidRPr="0061233A">
        <w:rPr>
          <w:sz w:val="26"/>
          <w:szCs w:val="26"/>
        </w:rPr>
        <w:t xml:space="preserve">дательства, информировать руководителя администрации; </w:t>
      </w:r>
    </w:p>
    <w:p w:rsidR="00C0531F" w:rsidRPr="0061233A" w:rsidRDefault="00C0531F" w:rsidP="00C0531F">
      <w:pPr>
        <w:ind w:firstLine="709"/>
        <w:jc w:val="both"/>
        <w:rPr>
          <w:sz w:val="26"/>
          <w:szCs w:val="26"/>
        </w:rPr>
      </w:pPr>
      <w:r w:rsidRPr="0061233A">
        <w:rPr>
          <w:sz w:val="26"/>
          <w:szCs w:val="26"/>
        </w:rPr>
        <w:t xml:space="preserve">г) предпринимать иные действия, необходимые для решения возложенных на Комиссию задач. </w:t>
      </w:r>
    </w:p>
    <w:p w:rsidR="00C0531F" w:rsidRPr="0061233A" w:rsidRDefault="00C0531F" w:rsidP="00C0531F">
      <w:pPr>
        <w:ind w:firstLine="709"/>
        <w:jc w:val="both"/>
        <w:rPr>
          <w:sz w:val="26"/>
          <w:szCs w:val="26"/>
        </w:rPr>
      </w:pPr>
      <w:r w:rsidRPr="0061233A">
        <w:rPr>
          <w:sz w:val="26"/>
          <w:szCs w:val="26"/>
        </w:rPr>
        <w:t>2.8. Решения Комиссии принимаются открытым голосованием простым бол</w:t>
      </w:r>
      <w:r w:rsidRPr="0061233A">
        <w:rPr>
          <w:sz w:val="26"/>
          <w:szCs w:val="26"/>
        </w:rPr>
        <w:t>ь</w:t>
      </w:r>
      <w:r w:rsidRPr="0061233A">
        <w:rPr>
          <w:sz w:val="26"/>
          <w:szCs w:val="26"/>
        </w:rPr>
        <w:t>шинством голосов от общего числа присутствующих членов Комиссии. При равенстве голосов голос председателя Комиссии является решающим. Члены Комиссии не вправе воздерживаться от голосования.</w:t>
      </w:r>
    </w:p>
    <w:p w:rsidR="00C0531F" w:rsidRPr="0061233A" w:rsidRDefault="00C0531F" w:rsidP="00C0531F">
      <w:pPr>
        <w:ind w:firstLine="709"/>
        <w:jc w:val="both"/>
        <w:rPr>
          <w:sz w:val="26"/>
          <w:szCs w:val="26"/>
        </w:rPr>
      </w:pPr>
      <w:r w:rsidRPr="0061233A">
        <w:rPr>
          <w:sz w:val="26"/>
          <w:szCs w:val="26"/>
        </w:rPr>
        <w:t>2.9. В случае наличия у кого-либо из участников Комиссии, обладающих правом голоса, прямой или косвенной личной заинтересованности в результатах голосования по вопросам, рассматриваемым Комиссией, такой участник Комиссии обязан заявить об этом председателю Комиссии и заявить самоотвод от участия в заседании Коми</w:t>
      </w:r>
      <w:r w:rsidRPr="0061233A">
        <w:rPr>
          <w:sz w:val="26"/>
          <w:szCs w:val="26"/>
        </w:rPr>
        <w:t>с</w:t>
      </w:r>
      <w:r w:rsidRPr="0061233A">
        <w:rPr>
          <w:sz w:val="26"/>
          <w:szCs w:val="26"/>
        </w:rPr>
        <w:t>сии. Самоотвод рассматривается остальным составом Комиссии, результат рассмотр</w:t>
      </w:r>
      <w:r w:rsidRPr="0061233A">
        <w:rPr>
          <w:sz w:val="26"/>
          <w:szCs w:val="26"/>
        </w:rPr>
        <w:t>е</w:t>
      </w:r>
      <w:r w:rsidRPr="0061233A">
        <w:rPr>
          <w:sz w:val="26"/>
          <w:szCs w:val="26"/>
        </w:rPr>
        <w:t>ния оформляется в решении заседания Комиссии с указанием причины удовлетворения или отказа в удовлетворении заявления о самоотводе.</w:t>
      </w:r>
    </w:p>
    <w:p w:rsidR="00C0531F" w:rsidRPr="0061233A" w:rsidRDefault="00C0531F" w:rsidP="00C0531F">
      <w:pPr>
        <w:ind w:firstLine="709"/>
        <w:jc w:val="both"/>
        <w:rPr>
          <w:sz w:val="26"/>
          <w:szCs w:val="26"/>
        </w:rPr>
      </w:pPr>
      <w:r w:rsidRPr="0061233A">
        <w:rPr>
          <w:sz w:val="26"/>
          <w:szCs w:val="26"/>
        </w:rPr>
        <w:t>2.10. Решения, принятые Комиссией, подлежат отражению в форме решения к</w:t>
      </w:r>
      <w:r w:rsidRPr="0061233A">
        <w:rPr>
          <w:sz w:val="26"/>
          <w:szCs w:val="26"/>
        </w:rPr>
        <w:t>о</w:t>
      </w:r>
      <w:r w:rsidRPr="0061233A">
        <w:rPr>
          <w:sz w:val="26"/>
          <w:szCs w:val="26"/>
        </w:rPr>
        <w:t>миссии, подлежащим подписанию всеми членами Комиссии, присутствующими на з</w:t>
      </w:r>
      <w:r w:rsidRPr="0061233A">
        <w:rPr>
          <w:sz w:val="26"/>
          <w:szCs w:val="26"/>
        </w:rPr>
        <w:t>а</w:t>
      </w:r>
      <w:r w:rsidRPr="0061233A">
        <w:rPr>
          <w:sz w:val="26"/>
          <w:szCs w:val="26"/>
        </w:rPr>
        <w:t>седании Комиссии.</w:t>
      </w:r>
    </w:p>
    <w:p w:rsidR="00C0531F" w:rsidRPr="0061233A" w:rsidRDefault="00C0531F" w:rsidP="00C0531F">
      <w:pPr>
        <w:ind w:firstLine="709"/>
        <w:jc w:val="both"/>
        <w:rPr>
          <w:sz w:val="26"/>
          <w:szCs w:val="26"/>
        </w:rPr>
      </w:pPr>
      <w:r w:rsidRPr="0061233A">
        <w:rPr>
          <w:sz w:val="26"/>
          <w:szCs w:val="26"/>
        </w:rPr>
        <w:t>2.11. Срок рассмотрения Комиссией представленных документов не должен пр</w:t>
      </w:r>
      <w:r w:rsidRPr="0061233A">
        <w:rPr>
          <w:sz w:val="26"/>
          <w:szCs w:val="26"/>
        </w:rPr>
        <w:t>е</w:t>
      </w:r>
      <w:r w:rsidRPr="0061233A">
        <w:rPr>
          <w:sz w:val="26"/>
          <w:szCs w:val="26"/>
        </w:rPr>
        <w:t xml:space="preserve">вышать 10 рабочих дней. </w:t>
      </w:r>
    </w:p>
    <w:p w:rsidR="00C0531F" w:rsidRPr="0061233A" w:rsidRDefault="00C0531F" w:rsidP="00C0531F">
      <w:pPr>
        <w:ind w:firstLine="709"/>
        <w:jc w:val="both"/>
        <w:rPr>
          <w:sz w:val="26"/>
          <w:szCs w:val="26"/>
        </w:rPr>
      </w:pPr>
      <w:r w:rsidRPr="0061233A">
        <w:rPr>
          <w:sz w:val="26"/>
          <w:szCs w:val="26"/>
        </w:rPr>
        <w:t xml:space="preserve">2.12. Решения Комиссии принимаются большинством голосов членов Комиссии, присутствующих на заседании, и оформляются протоколом. </w:t>
      </w:r>
    </w:p>
    <w:p w:rsidR="00C0531F" w:rsidRPr="0061233A" w:rsidRDefault="00C0531F" w:rsidP="00C0531F">
      <w:pPr>
        <w:ind w:firstLine="709"/>
        <w:jc w:val="both"/>
        <w:rPr>
          <w:sz w:val="26"/>
          <w:szCs w:val="26"/>
        </w:rPr>
      </w:pPr>
      <w:r w:rsidRPr="0061233A">
        <w:rPr>
          <w:sz w:val="26"/>
          <w:szCs w:val="26"/>
        </w:rPr>
        <w:t xml:space="preserve">2.13. На основании решения Комиссии издается распоряжение администрации района о списании начисленных сумм неустоек (штрафов, пеней). </w:t>
      </w:r>
    </w:p>
    <w:p w:rsidR="00C0531F" w:rsidRPr="0061233A" w:rsidRDefault="00C0531F" w:rsidP="00C0531F">
      <w:pPr>
        <w:ind w:firstLine="709"/>
        <w:jc w:val="center"/>
        <w:rPr>
          <w:sz w:val="26"/>
          <w:szCs w:val="26"/>
        </w:rPr>
      </w:pPr>
    </w:p>
    <w:p w:rsidR="00C0531F" w:rsidRPr="0015258E" w:rsidRDefault="00C0531F" w:rsidP="00C0531F">
      <w:pPr>
        <w:ind w:firstLine="709"/>
        <w:jc w:val="center"/>
        <w:rPr>
          <w:b/>
          <w:sz w:val="26"/>
          <w:szCs w:val="26"/>
        </w:rPr>
      </w:pPr>
      <w:r w:rsidRPr="0015258E">
        <w:rPr>
          <w:b/>
          <w:sz w:val="26"/>
          <w:szCs w:val="26"/>
        </w:rPr>
        <w:t>3. Организация списания начисленных сумм неустоек (штрафов, пеней)</w:t>
      </w:r>
    </w:p>
    <w:p w:rsidR="00C0531F" w:rsidRPr="0061233A" w:rsidRDefault="00C0531F" w:rsidP="00C0531F">
      <w:pPr>
        <w:jc w:val="center"/>
        <w:rPr>
          <w:sz w:val="26"/>
          <w:szCs w:val="26"/>
        </w:rPr>
      </w:pPr>
    </w:p>
    <w:p w:rsidR="00C0531F" w:rsidRPr="0061233A" w:rsidRDefault="00C0531F" w:rsidP="00C0531F">
      <w:pPr>
        <w:ind w:firstLine="709"/>
        <w:jc w:val="both"/>
        <w:rPr>
          <w:sz w:val="26"/>
          <w:szCs w:val="26"/>
        </w:rPr>
      </w:pPr>
      <w:r w:rsidRPr="0061233A">
        <w:rPr>
          <w:sz w:val="26"/>
          <w:szCs w:val="26"/>
        </w:rPr>
        <w:t>3.1. Юридический отдел администрации направляет требования (претензии) об уплате неустоек (штрафов, пеней), предъявленных поставщикам (подрядчикам, испо</w:t>
      </w:r>
      <w:r w:rsidRPr="0061233A">
        <w:rPr>
          <w:sz w:val="26"/>
          <w:szCs w:val="26"/>
        </w:rPr>
        <w:t>л</w:t>
      </w:r>
      <w:r w:rsidRPr="0061233A">
        <w:rPr>
          <w:sz w:val="26"/>
          <w:szCs w:val="26"/>
        </w:rPr>
        <w:t>нителям) в связи с просрочкой исполнения обязательств, предусмотренных контракт</w:t>
      </w:r>
      <w:r w:rsidRPr="0061233A">
        <w:rPr>
          <w:sz w:val="26"/>
          <w:szCs w:val="26"/>
        </w:rPr>
        <w:t>а</w:t>
      </w:r>
      <w:r w:rsidRPr="0061233A">
        <w:rPr>
          <w:sz w:val="26"/>
          <w:szCs w:val="26"/>
        </w:rPr>
        <w:t>ми, а также в иных случаях неисполнения или ненадлежащего исполнения обяз</w:t>
      </w:r>
      <w:r w:rsidRPr="0061233A">
        <w:rPr>
          <w:sz w:val="26"/>
          <w:szCs w:val="26"/>
        </w:rPr>
        <w:t>а</w:t>
      </w:r>
      <w:r w:rsidRPr="0061233A">
        <w:rPr>
          <w:sz w:val="26"/>
          <w:szCs w:val="26"/>
        </w:rPr>
        <w:t>тельств по контрактам, на основании информации, предоставленной администрацией (предст</w:t>
      </w:r>
      <w:r w:rsidRPr="0061233A">
        <w:rPr>
          <w:sz w:val="26"/>
          <w:szCs w:val="26"/>
        </w:rPr>
        <w:t>а</w:t>
      </w:r>
      <w:r w:rsidRPr="0061233A">
        <w:rPr>
          <w:sz w:val="26"/>
          <w:szCs w:val="26"/>
        </w:rPr>
        <w:t xml:space="preserve">вителем Заказчика). </w:t>
      </w:r>
    </w:p>
    <w:p w:rsidR="00C0531F" w:rsidRPr="0061233A" w:rsidRDefault="00C0531F" w:rsidP="00C0531F">
      <w:pPr>
        <w:ind w:firstLine="709"/>
        <w:jc w:val="both"/>
        <w:rPr>
          <w:sz w:val="26"/>
          <w:szCs w:val="26"/>
        </w:rPr>
      </w:pPr>
      <w:r w:rsidRPr="0061233A">
        <w:rPr>
          <w:sz w:val="26"/>
          <w:szCs w:val="26"/>
        </w:rPr>
        <w:lastRenderedPageBreak/>
        <w:t>Финансово-экономический отдел администрации осуществляет подготовку д</w:t>
      </w:r>
      <w:r w:rsidRPr="0061233A">
        <w:rPr>
          <w:sz w:val="26"/>
          <w:szCs w:val="26"/>
        </w:rPr>
        <w:t>о</w:t>
      </w:r>
      <w:r w:rsidRPr="0061233A">
        <w:rPr>
          <w:sz w:val="26"/>
          <w:szCs w:val="26"/>
        </w:rPr>
        <w:t xml:space="preserve">кументов для сверки неуплаченных сумм неустоек (штрафов, пеней), обеспечивает сверку расчетов с поставщиками (подрядчиками, исполнителями) по начисленным и неуплаченным суммам неустоек (штрафов, пеней). </w:t>
      </w:r>
    </w:p>
    <w:p w:rsidR="00C0531F" w:rsidRPr="0061233A" w:rsidRDefault="00C0531F" w:rsidP="00C0531F">
      <w:pPr>
        <w:ind w:firstLine="709"/>
        <w:jc w:val="both"/>
        <w:rPr>
          <w:sz w:val="26"/>
          <w:szCs w:val="26"/>
        </w:rPr>
      </w:pPr>
      <w:r w:rsidRPr="0061233A">
        <w:rPr>
          <w:sz w:val="26"/>
          <w:szCs w:val="26"/>
        </w:rPr>
        <w:t>Списание начисленных сумм неустоек (штрафов, пеней) осуществляется на о</w:t>
      </w:r>
      <w:r w:rsidRPr="0061233A">
        <w:rPr>
          <w:sz w:val="26"/>
          <w:szCs w:val="26"/>
        </w:rPr>
        <w:t>с</w:t>
      </w:r>
      <w:r w:rsidRPr="0061233A">
        <w:rPr>
          <w:sz w:val="26"/>
          <w:szCs w:val="26"/>
        </w:rPr>
        <w:t xml:space="preserve">новании учетных данных, имеющих документальное подтверждение. </w:t>
      </w:r>
    </w:p>
    <w:p w:rsidR="00C0531F" w:rsidRPr="0061233A" w:rsidRDefault="00C0531F" w:rsidP="00C0531F">
      <w:pPr>
        <w:ind w:firstLine="709"/>
        <w:jc w:val="both"/>
        <w:rPr>
          <w:sz w:val="26"/>
          <w:szCs w:val="26"/>
        </w:rPr>
      </w:pPr>
      <w:r w:rsidRPr="0061233A">
        <w:rPr>
          <w:sz w:val="26"/>
          <w:szCs w:val="26"/>
        </w:rPr>
        <w:t>3.2. При наличии документа о подтвержденных сторонами контракта расчетах по начисленным и неуплаченным суммам неустоек (штрафов, пеней) основанием для принятия решения о списании неуплаченных сумм неустоек (штрафов, пеней) являе</w:t>
      </w:r>
      <w:r w:rsidRPr="0061233A">
        <w:rPr>
          <w:sz w:val="26"/>
          <w:szCs w:val="26"/>
        </w:rPr>
        <w:t>т</w:t>
      </w:r>
      <w:r w:rsidRPr="0061233A">
        <w:rPr>
          <w:sz w:val="26"/>
          <w:szCs w:val="26"/>
        </w:rPr>
        <w:t>ся: исполнение поставщиком (подрядчиком, исполнителем) обязательств (за исключ</w:t>
      </w:r>
      <w:r w:rsidRPr="0061233A">
        <w:rPr>
          <w:sz w:val="26"/>
          <w:szCs w:val="26"/>
        </w:rPr>
        <w:t>е</w:t>
      </w:r>
      <w:r w:rsidRPr="0061233A">
        <w:rPr>
          <w:sz w:val="26"/>
          <w:szCs w:val="26"/>
        </w:rPr>
        <w:t>нием гарантийных обязательств) по контракту в полном объеме, подтвержденное а</w:t>
      </w:r>
      <w:r w:rsidRPr="0061233A">
        <w:rPr>
          <w:sz w:val="26"/>
          <w:szCs w:val="26"/>
        </w:rPr>
        <w:t>к</w:t>
      </w:r>
      <w:r w:rsidRPr="0061233A">
        <w:rPr>
          <w:sz w:val="26"/>
          <w:szCs w:val="26"/>
        </w:rPr>
        <w:t>том пр</w:t>
      </w:r>
      <w:r w:rsidRPr="0061233A">
        <w:rPr>
          <w:sz w:val="26"/>
          <w:szCs w:val="26"/>
        </w:rPr>
        <w:t>и</w:t>
      </w:r>
      <w:r w:rsidRPr="0061233A">
        <w:rPr>
          <w:sz w:val="26"/>
          <w:szCs w:val="26"/>
        </w:rPr>
        <w:t xml:space="preserve">емки или иным документом. </w:t>
      </w:r>
    </w:p>
    <w:p w:rsidR="00C0531F" w:rsidRPr="0061233A" w:rsidRDefault="00C0531F" w:rsidP="00C0531F">
      <w:pPr>
        <w:ind w:firstLine="709"/>
        <w:jc w:val="both"/>
        <w:rPr>
          <w:sz w:val="26"/>
          <w:szCs w:val="26"/>
          <w:shd w:val="clear" w:color="auto" w:fill="FFFFFF"/>
        </w:rPr>
      </w:pPr>
      <w:r w:rsidRPr="0061233A">
        <w:rPr>
          <w:sz w:val="26"/>
          <w:szCs w:val="26"/>
        </w:rPr>
        <w:t xml:space="preserve">3.3. </w:t>
      </w:r>
      <w:r w:rsidRPr="0061233A">
        <w:rPr>
          <w:sz w:val="26"/>
          <w:szCs w:val="26"/>
          <w:shd w:val="clear" w:color="auto" w:fill="FFFFFF"/>
        </w:rPr>
        <w:t>Списание начисленных и неуплаченных сумм неустоек (штрафов, пеней) осуществляется администрацией в следующих случаях:</w:t>
      </w:r>
    </w:p>
    <w:p w:rsidR="00C0531F" w:rsidRPr="0061233A" w:rsidRDefault="00C0531F" w:rsidP="00C0531F">
      <w:pPr>
        <w:ind w:firstLine="709"/>
        <w:jc w:val="both"/>
        <w:rPr>
          <w:sz w:val="26"/>
          <w:szCs w:val="26"/>
          <w:shd w:val="clear" w:color="auto" w:fill="FFFFFF"/>
        </w:rPr>
      </w:pPr>
      <w:r w:rsidRPr="0061233A">
        <w:rPr>
          <w:sz w:val="26"/>
          <w:szCs w:val="26"/>
          <w:shd w:val="clear" w:color="auto" w:fill="FFFFFF"/>
        </w:rPr>
        <w:t xml:space="preserve">а) если общая сумма начисленных и неуплаченных неустоек (штрафов, пеней) не превышает 5 процентов цены </w:t>
      </w:r>
      <w:r>
        <w:rPr>
          <w:sz w:val="26"/>
          <w:szCs w:val="26"/>
          <w:shd w:val="clear" w:color="auto" w:fill="FFFFFF"/>
        </w:rPr>
        <w:t>контракта, администрацией</w:t>
      </w:r>
      <w:r w:rsidRPr="0061233A">
        <w:rPr>
          <w:sz w:val="26"/>
          <w:szCs w:val="26"/>
          <w:shd w:val="clear" w:color="auto" w:fill="FFFFFF"/>
        </w:rPr>
        <w:t xml:space="preserve"> осуществляется списание начисленных и неуплаченных сумм неустоек (штрафов, пеней) за исключением случ</w:t>
      </w:r>
      <w:r w:rsidRPr="0061233A">
        <w:rPr>
          <w:sz w:val="26"/>
          <w:szCs w:val="26"/>
          <w:shd w:val="clear" w:color="auto" w:fill="FFFFFF"/>
        </w:rPr>
        <w:t>а</w:t>
      </w:r>
      <w:r w:rsidRPr="0061233A">
        <w:rPr>
          <w:sz w:val="26"/>
          <w:szCs w:val="26"/>
          <w:shd w:val="clear" w:color="auto" w:fill="FFFFFF"/>
        </w:rPr>
        <w:t>ев, предусмотренных подпунктами «в» - «д» настоящего пункта;</w:t>
      </w:r>
    </w:p>
    <w:p w:rsidR="00C0531F" w:rsidRPr="0061233A" w:rsidRDefault="00C0531F" w:rsidP="00C0531F">
      <w:pPr>
        <w:ind w:firstLine="709"/>
        <w:jc w:val="both"/>
        <w:rPr>
          <w:sz w:val="26"/>
          <w:szCs w:val="26"/>
          <w:shd w:val="clear" w:color="auto" w:fill="FFFFFF"/>
        </w:rPr>
      </w:pPr>
      <w:proofErr w:type="gramStart"/>
      <w:r w:rsidRPr="0061233A">
        <w:rPr>
          <w:sz w:val="26"/>
          <w:szCs w:val="26"/>
          <w:shd w:val="clear" w:color="auto" w:fill="FFFFFF"/>
        </w:rPr>
        <w:t>б) если общая сумма начисленных и неуплаченных неустоек (штрафов, пеней) превышает 5 процентов цены контракта, но составляет не более 20 процентов цены контракта, администрацией осуществляется списание 50 процентов начисленных и н</w:t>
      </w:r>
      <w:r w:rsidRPr="0061233A">
        <w:rPr>
          <w:sz w:val="26"/>
          <w:szCs w:val="26"/>
          <w:shd w:val="clear" w:color="auto" w:fill="FFFFFF"/>
        </w:rPr>
        <w:t>е</w:t>
      </w:r>
      <w:r w:rsidRPr="0061233A">
        <w:rPr>
          <w:sz w:val="26"/>
          <w:szCs w:val="26"/>
          <w:shd w:val="clear" w:color="auto" w:fill="FFFFFF"/>
        </w:rPr>
        <w:t>уплаченных сумм неустоек (штрафов, пеней) при условии уплаты 50 процентов начи</w:t>
      </w:r>
      <w:r w:rsidRPr="0061233A">
        <w:rPr>
          <w:sz w:val="26"/>
          <w:szCs w:val="26"/>
          <w:shd w:val="clear" w:color="auto" w:fill="FFFFFF"/>
        </w:rPr>
        <w:t>с</w:t>
      </w:r>
      <w:r w:rsidRPr="0061233A">
        <w:rPr>
          <w:sz w:val="26"/>
          <w:szCs w:val="26"/>
          <w:shd w:val="clear" w:color="auto" w:fill="FFFFFF"/>
        </w:rPr>
        <w:t>ленных и неуплаченных сумм неустоек (штрафов, пеней), за исключением случаев, предусмотренных подпунктами «в» - «д» настоящего пункта;</w:t>
      </w:r>
      <w:proofErr w:type="gramEnd"/>
    </w:p>
    <w:p w:rsidR="00C0531F" w:rsidRPr="0061233A" w:rsidRDefault="00C0531F" w:rsidP="00C0531F">
      <w:pPr>
        <w:ind w:firstLine="709"/>
        <w:jc w:val="both"/>
        <w:rPr>
          <w:sz w:val="26"/>
          <w:szCs w:val="26"/>
          <w:shd w:val="clear" w:color="auto" w:fill="FFFFFF"/>
        </w:rPr>
      </w:pPr>
      <w:r w:rsidRPr="0061233A">
        <w:rPr>
          <w:sz w:val="26"/>
          <w:szCs w:val="26"/>
          <w:shd w:val="clear" w:color="auto" w:fill="FFFFFF"/>
        </w:rPr>
        <w:t>в) если неуплаченные неустойки (штрафы, пени) начислены вследствие неи</w:t>
      </w:r>
      <w:r w:rsidRPr="0061233A">
        <w:rPr>
          <w:sz w:val="26"/>
          <w:szCs w:val="26"/>
          <w:shd w:val="clear" w:color="auto" w:fill="FFFFFF"/>
        </w:rPr>
        <w:t>с</w:t>
      </w:r>
      <w:r w:rsidRPr="0061233A">
        <w:rPr>
          <w:sz w:val="26"/>
          <w:szCs w:val="26"/>
          <w:shd w:val="clear" w:color="auto" w:fill="FFFFFF"/>
        </w:rPr>
        <w:t>полнения поставщиком (подрядчиком, исполнителем) обязательств по контракту в св</w:t>
      </w:r>
      <w:r w:rsidRPr="0061233A">
        <w:rPr>
          <w:sz w:val="26"/>
          <w:szCs w:val="26"/>
          <w:shd w:val="clear" w:color="auto" w:fill="FFFFFF"/>
        </w:rPr>
        <w:t>я</w:t>
      </w:r>
      <w:r w:rsidRPr="0061233A">
        <w:rPr>
          <w:sz w:val="26"/>
          <w:szCs w:val="26"/>
          <w:shd w:val="clear" w:color="auto" w:fill="FFFFFF"/>
        </w:rPr>
        <w:t xml:space="preserve">зи с возникновением не зависящих от него обстоятельств, повлекших невозможность исполнения контракта в связи с распространением новой </w:t>
      </w:r>
      <w:proofErr w:type="spellStart"/>
      <w:r w:rsidRPr="0061233A">
        <w:rPr>
          <w:sz w:val="26"/>
          <w:szCs w:val="26"/>
          <w:shd w:val="clear" w:color="auto" w:fill="FFFFFF"/>
        </w:rPr>
        <w:t>коронавирусной</w:t>
      </w:r>
      <w:proofErr w:type="spellEnd"/>
      <w:r w:rsidRPr="0061233A">
        <w:rPr>
          <w:sz w:val="26"/>
          <w:szCs w:val="26"/>
          <w:shd w:val="clear" w:color="auto" w:fill="FFFFFF"/>
        </w:rPr>
        <w:t xml:space="preserve"> инфекции, администрацией осуществляется списание начисленных и неуплаченных сумм неуст</w:t>
      </w:r>
      <w:r w:rsidRPr="0061233A">
        <w:rPr>
          <w:sz w:val="26"/>
          <w:szCs w:val="26"/>
          <w:shd w:val="clear" w:color="auto" w:fill="FFFFFF"/>
        </w:rPr>
        <w:t>о</w:t>
      </w:r>
      <w:r w:rsidRPr="0061233A">
        <w:rPr>
          <w:sz w:val="26"/>
          <w:szCs w:val="26"/>
          <w:shd w:val="clear" w:color="auto" w:fill="FFFFFF"/>
        </w:rPr>
        <w:t>ек (штрафов, пеней);</w:t>
      </w:r>
    </w:p>
    <w:p w:rsidR="00C0531F" w:rsidRPr="0061233A" w:rsidRDefault="00C0531F" w:rsidP="00C0531F">
      <w:pPr>
        <w:ind w:firstLine="709"/>
        <w:jc w:val="both"/>
        <w:rPr>
          <w:sz w:val="26"/>
          <w:szCs w:val="26"/>
          <w:shd w:val="clear" w:color="auto" w:fill="FFFFFF"/>
        </w:rPr>
      </w:pPr>
      <w:r w:rsidRPr="0061233A">
        <w:rPr>
          <w:sz w:val="26"/>
          <w:szCs w:val="26"/>
          <w:shd w:val="clear" w:color="auto" w:fill="FFFFFF"/>
        </w:rPr>
        <w:t>г) если неуплаченные неустойки (штрафы, пени) начислены вследствие неи</w:t>
      </w:r>
      <w:r w:rsidRPr="0061233A">
        <w:rPr>
          <w:sz w:val="26"/>
          <w:szCs w:val="26"/>
          <w:shd w:val="clear" w:color="auto" w:fill="FFFFFF"/>
        </w:rPr>
        <w:t>с</w:t>
      </w:r>
      <w:r w:rsidRPr="0061233A">
        <w:rPr>
          <w:sz w:val="26"/>
          <w:szCs w:val="26"/>
          <w:shd w:val="clear" w:color="auto" w:fill="FFFFFF"/>
        </w:rPr>
        <w:t>полнения поставщиком (подрядчиком, исполнителем) обязательств по контракту в св</w:t>
      </w:r>
      <w:r w:rsidRPr="0061233A">
        <w:rPr>
          <w:sz w:val="26"/>
          <w:szCs w:val="26"/>
          <w:shd w:val="clear" w:color="auto" w:fill="FFFFFF"/>
        </w:rPr>
        <w:t>я</w:t>
      </w:r>
      <w:r w:rsidRPr="0061233A">
        <w:rPr>
          <w:sz w:val="26"/>
          <w:szCs w:val="26"/>
          <w:shd w:val="clear" w:color="auto" w:fill="FFFFFF"/>
        </w:rPr>
        <w:t>зи с существенным увеличением в 2021 и 2022 годах цен на строительные ресурсы, п</w:t>
      </w:r>
      <w:r w:rsidRPr="0061233A">
        <w:rPr>
          <w:sz w:val="26"/>
          <w:szCs w:val="26"/>
          <w:shd w:val="clear" w:color="auto" w:fill="FFFFFF"/>
        </w:rPr>
        <w:t>о</w:t>
      </w:r>
      <w:r w:rsidRPr="0061233A">
        <w:rPr>
          <w:sz w:val="26"/>
          <w:szCs w:val="26"/>
          <w:shd w:val="clear" w:color="auto" w:fill="FFFFFF"/>
        </w:rPr>
        <w:t>влекшем невозможность исполнения контракта поставщиком (подрядчиком, исполн</w:t>
      </w:r>
      <w:r w:rsidRPr="0061233A">
        <w:rPr>
          <w:sz w:val="26"/>
          <w:szCs w:val="26"/>
          <w:shd w:val="clear" w:color="auto" w:fill="FFFFFF"/>
        </w:rPr>
        <w:t>и</w:t>
      </w:r>
      <w:r w:rsidRPr="0061233A">
        <w:rPr>
          <w:sz w:val="26"/>
          <w:szCs w:val="26"/>
          <w:shd w:val="clear" w:color="auto" w:fill="FFFFFF"/>
        </w:rPr>
        <w:t xml:space="preserve">телем), администрацией осуществляется списание начисленных и неуплаченных сумм неустоек (штрафов, пеней) в период с даты заключения контракта до даты </w:t>
      </w:r>
      <w:proofErr w:type="gramStart"/>
      <w:r w:rsidRPr="0061233A">
        <w:rPr>
          <w:sz w:val="26"/>
          <w:szCs w:val="26"/>
          <w:shd w:val="clear" w:color="auto" w:fill="FFFFFF"/>
        </w:rPr>
        <w:t>представл</w:t>
      </w:r>
      <w:r w:rsidRPr="0061233A">
        <w:rPr>
          <w:sz w:val="26"/>
          <w:szCs w:val="26"/>
          <w:shd w:val="clear" w:color="auto" w:fill="FFFFFF"/>
        </w:rPr>
        <w:t>е</w:t>
      </w:r>
      <w:r w:rsidRPr="0061233A">
        <w:rPr>
          <w:sz w:val="26"/>
          <w:szCs w:val="26"/>
          <w:shd w:val="clear" w:color="auto" w:fill="FFFFFF"/>
        </w:rPr>
        <w:t>ния</w:t>
      </w:r>
      <w:proofErr w:type="gramEnd"/>
      <w:r w:rsidRPr="0061233A">
        <w:rPr>
          <w:sz w:val="26"/>
          <w:szCs w:val="26"/>
          <w:shd w:val="clear" w:color="auto" w:fill="FFFFFF"/>
        </w:rPr>
        <w:t xml:space="preserve"> пред</w:t>
      </w:r>
      <w:r w:rsidRPr="0061233A">
        <w:rPr>
          <w:sz w:val="26"/>
          <w:szCs w:val="26"/>
          <w:shd w:val="clear" w:color="auto" w:fill="FFFFFF"/>
        </w:rPr>
        <w:t>у</w:t>
      </w:r>
      <w:r w:rsidRPr="0061233A">
        <w:rPr>
          <w:sz w:val="26"/>
          <w:szCs w:val="26"/>
          <w:shd w:val="clear" w:color="auto" w:fill="FFFFFF"/>
        </w:rPr>
        <w:t xml:space="preserve">смотренного абзацем 5 подпункта «а» </w:t>
      </w:r>
      <w:proofErr w:type="gramStart"/>
      <w:r w:rsidRPr="0061233A">
        <w:rPr>
          <w:sz w:val="26"/>
          <w:szCs w:val="26"/>
          <w:shd w:val="clear" w:color="auto" w:fill="FFFFFF"/>
        </w:rPr>
        <w:t>пункта 2 постановления Правительства Российской Федерации от 09.08.2021 № 1315 «О внесении изменений в некоторые а</w:t>
      </w:r>
      <w:r w:rsidRPr="0061233A">
        <w:rPr>
          <w:sz w:val="26"/>
          <w:szCs w:val="26"/>
          <w:shd w:val="clear" w:color="auto" w:fill="FFFFFF"/>
        </w:rPr>
        <w:t>к</w:t>
      </w:r>
      <w:r w:rsidRPr="0061233A">
        <w:rPr>
          <w:sz w:val="26"/>
          <w:szCs w:val="26"/>
          <w:shd w:val="clear" w:color="auto" w:fill="FFFFFF"/>
        </w:rPr>
        <w:t>ты Правительства Российской Федерации» предложения поставщика (подрядчика, и</w:t>
      </w:r>
      <w:r w:rsidRPr="0061233A">
        <w:rPr>
          <w:sz w:val="26"/>
          <w:szCs w:val="26"/>
          <w:shd w:val="clear" w:color="auto" w:fill="FFFFFF"/>
        </w:rPr>
        <w:t>с</w:t>
      </w:r>
      <w:r w:rsidRPr="0061233A">
        <w:rPr>
          <w:sz w:val="26"/>
          <w:szCs w:val="26"/>
          <w:shd w:val="clear" w:color="auto" w:fill="FFFFFF"/>
        </w:rPr>
        <w:t>полнит</w:t>
      </w:r>
      <w:r w:rsidRPr="0061233A">
        <w:rPr>
          <w:sz w:val="26"/>
          <w:szCs w:val="26"/>
          <w:shd w:val="clear" w:color="auto" w:fill="FFFFFF"/>
        </w:rPr>
        <w:t>е</w:t>
      </w:r>
      <w:r w:rsidRPr="0061233A">
        <w:rPr>
          <w:sz w:val="26"/>
          <w:szCs w:val="26"/>
          <w:shd w:val="clear" w:color="auto" w:fill="FFFFFF"/>
        </w:rPr>
        <w:t>ля) об изменении существенных условий контракта в связи с существенным увеличением цен на строительные ресурсы, подлежащие поставке и (или) использов</w:t>
      </w:r>
      <w:r w:rsidRPr="0061233A">
        <w:rPr>
          <w:sz w:val="26"/>
          <w:szCs w:val="26"/>
          <w:shd w:val="clear" w:color="auto" w:fill="FFFFFF"/>
        </w:rPr>
        <w:t>а</w:t>
      </w:r>
      <w:r w:rsidRPr="0061233A">
        <w:rPr>
          <w:sz w:val="26"/>
          <w:szCs w:val="26"/>
          <w:shd w:val="clear" w:color="auto" w:fill="FFFFFF"/>
        </w:rPr>
        <w:t>нию при исполнении такого контракта, с приложением информации и документов, обосновыва</w:t>
      </w:r>
      <w:r w:rsidRPr="0061233A">
        <w:rPr>
          <w:sz w:val="26"/>
          <w:szCs w:val="26"/>
          <w:shd w:val="clear" w:color="auto" w:fill="FFFFFF"/>
        </w:rPr>
        <w:t>ю</w:t>
      </w:r>
      <w:r w:rsidRPr="0061233A">
        <w:rPr>
          <w:sz w:val="26"/>
          <w:szCs w:val="26"/>
          <w:shd w:val="clear" w:color="auto" w:fill="FFFFFF"/>
        </w:rPr>
        <w:t>щих такое предложение;</w:t>
      </w:r>
      <w:proofErr w:type="gramEnd"/>
    </w:p>
    <w:p w:rsidR="00C0531F" w:rsidRPr="0061233A" w:rsidRDefault="00C0531F" w:rsidP="00C0531F">
      <w:pPr>
        <w:ind w:firstLine="709"/>
        <w:jc w:val="both"/>
        <w:rPr>
          <w:sz w:val="26"/>
          <w:szCs w:val="26"/>
        </w:rPr>
      </w:pPr>
      <w:proofErr w:type="gramStart"/>
      <w:r w:rsidRPr="0061233A">
        <w:rPr>
          <w:sz w:val="26"/>
          <w:szCs w:val="26"/>
          <w:shd w:val="clear" w:color="auto" w:fill="FFFFFF"/>
        </w:rPr>
        <w:t>д) если неуплаченные неустойки (штрафы, пени) начислены вследствие неи</w:t>
      </w:r>
      <w:r w:rsidRPr="0061233A">
        <w:rPr>
          <w:sz w:val="26"/>
          <w:szCs w:val="26"/>
          <w:shd w:val="clear" w:color="auto" w:fill="FFFFFF"/>
        </w:rPr>
        <w:t>с</w:t>
      </w:r>
      <w:r w:rsidRPr="0061233A">
        <w:rPr>
          <w:sz w:val="26"/>
          <w:szCs w:val="26"/>
          <w:shd w:val="clear" w:color="auto" w:fill="FFFFFF"/>
        </w:rPr>
        <w:t>полнения поставщиком (подрядчиком, исполнителем) обязательств по контракту в св</w:t>
      </w:r>
      <w:r w:rsidRPr="0061233A">
        <w:rPr>
          <w:sz w:val="26"/>
          <w:szCs w:val="26"/>
          <w:shd w:val="clear" w:color="auto" w:fill="FFFFFF"/>
        </w:rPr>
        <w:t>я</w:t>
      </w:r>
      <w:r w:rsidRPr="0061233A">
        <w:rPr>
          <w:sz w:val="26"/>
          <w:szCs w:val="26"/>
          <w:shd w:val="clear" w:color="auto" w:fill="FFFFFF"/>
        </w:rPr>
        <w:t xml:space="preserve">зи с возникновением не зависящих от него обстоятельств, повлекших невозможность исполнения контракта в связи с мобилизацией в Российской Федерации, введением </w:t>
      </w:r>
      <w:r w:rsidRPr="0061233A">
        <w:rPr>
          <w:sz w:val="26"/>
          <w:szCs w:val="26"/>
          <w:shd w:val="clear" w:color="auto" w:fill="FFFFFF"/>
        </w:rPr>
        <w:lastRenderedPageBreak/>
        <w:t xml:space="preserve">санкций и (или) мер ограничительного характера, администрацией осуществляется списание начисленных и неуплаченных сумм неустоек (штрафов, пеней). </w:t>
      </w:r>
      <w:proofErr w:type="gramEnd"/>
    </w:p>
    <w:p w:rsidR="00C0531F" w:rsidRPr="0061233A" w:rsidRDefault="00C0531F" w:rsidP="00C0531F">
      <w:pPr>
        <w:ind w:firstLine="709"/>
        <w:jc w:val="both"/>
        <w:rPr>
          <w:sz w:val="26"/>
          <w:szCs w:val="26"/>
        </w:rPr>
      </w:pPr>
      <w:r w:rsidRPr="0061233A">
        <w:rPr>
          <w:sz w:val="26"/>
          <w:szCs w:val="26"/>
        </w:rPr>
        <w:t>3.4. В случае</w:t>
      </w:r>
      <w:proofErr w:type="gramStart"/>
      <w:r w:rsidRPr="0061233A">
        <w:rPr>
          <w:sz w:val="26"/>
          <w:szCs w:val="26"/>
        </w:rPr>
        <w:t>,</w:t>
      </w:r>
      <w:proofErr w:type="gramEnd"/>
      <w:r w:rsidRPr="0061233A">
        <w:rPr>
          <w:sz w:val="26"/>
          <w:szCs w:val="26"/>
        </w:rPr>
        <w:t xml:space="preserve"> если поставщик (подрядчик, исполнитель) не подтвердил наличие</w:t>
      </w:r>
      <w:r>
        <w:rPr>
          <w:sz w:val="26"/>
          <w:szCs w:val="26"/>
        </w:rPr>
        <w:t xml:space="preserve"> начисленной и</w:t>
      </w:r>
      <w:r w:rsidRPr="0061233A">
        <w:rPr>
          <w:sz w:val="26"/>
          <w:szCs w:val="26"/>
        </w:rPr>
        <w:t xml:space="preserve"> неуплаченной суммы неустойки (штрафа, пени), принятие решения о ее списании не допускается. </w:t>
      </w:r>
    </w:p>
    <w:p w:rsidR="00C0531F" w:rsidRPr="0061233A" w:rsidRDefault="00C0531F" w:rsidP="00C0531F">
      <w:pPr>
        <w:ind w:firstLine="709"/>
        <w:jc w:val="both"/>
        <w:rPr>
          <w:sz w:val="26"/>
          <w:szCs w:val="26"/>
        </w:rPr>
      </w:pPr>
      <w:r w:rsidRPr="0061233A">
        <w:rPr>
          <w:sz w:val="26"/>
          <w:szCs w:val="26"/>
        </w:rPr>
        <w:t>3.5. Юридический отдел</w:t>
      </w:r>
      <w:r>
        <w:rPr>
          <w:sz w:val="26"/>
          <w:szCs w:val="26"/>
        </w:rPr>
        <w:t xml:space="preserve"> совместно с финансово-экономическим отделом</w:t>
      </w:r>
      <w:r w:rsidRPr="0061233A">
        <w:rPr>
          <w:sz w:val="26"/>
          <w:szCs w:val="26"/>
        </w:rPr>
        <w:t xml:space="preserve"> адм</w:t>
      </w:r>
      <w:r w:rsidRPr="0061233A">
        <w:rPr>
          <w:sz w:val="26"/>
          <w:szCs w:val="26"/>
        </w:rPr>
        <w:t>и</w:t>
      </w:r>
      <w:r w:rsidRPr="0061233A">
        <w:rPr>
          <w:sz w:val="26"/>
          <w:szCs w:val="26"/>
        </w:rPr>
        <w:t>нистрации подготавливает и направляет в Комиссию сведения о подлежащих спис</w:t>
      </w:r>
      <w:r w:rsidRPr="0061233A">
        <w:rPr>
          <w:sz w:val="26"/>
          <w:szCs w:val="26"/>
        </w:rPr>
        <w:t>а</w:t>
      </w:r>
      <w:r w:rsidRPr="0061233A">
        <w:rPr>
          <w:sz w:val="26"/>
          <w:szCs w:val="26"/>
        </w:rPr>
        <w:t>нию суммах неустоек (штрафов, пеней), а также документы, необходимые для прин</w:t>
      </w:r>
      <w:r w:rsidRPr="0061233A">
        <w:rPr>
          <w:sz w:val="26"/>
          <w:szCs w:val="26"/>
        </w:rPr>
        <w:t>я</w:t>
      </w:r>
      <w:r w:rsidRPr="0061233A">
        <w:rPr>
          <w:sz w:val="26"/>
          <w:szCs w:val="26"/>
        </w:rPr>
        <w:t>тия р</w:t>
      </w:r>
      <w:r w:rsidRPr="0061233A">
        <w:rPr>
          <w:sz w:val="26"/>
          <w:szCs w:val="26"/>
        </w:rPr>
        <w:t>е</w:t>
      </w:r>
      <w:r w:rsidRPr="0061233A">
        <w:rPr>
          <w:sz w:val="26"/>
          <w:szCs w:val="26"/>
        </w:rPr>
        <w:t xml:space="preserve">шения о списании начисленных сумм неустоек (штрафов, пеней), в том числе: </w:t>
      </w:r>
    </w:p>
    <w:p w:rsidR="00C0531F" w:rsidRPr="0061233A" w:rsidRDefault="00C0531F" w:rsidP="00C0531F">
      <w:pPr>
        <w:ind w:firstLine="709"/>
        <w:jc w:val="both"/>
        <w:rPr>
          <w:sz w:val="26"/>
          <w:szCs w:val="26"/>
        </w:rPr>
      </w:pPr>
      <w:r>
        <w:rPr>
          <w:sz w:val="26"/>
          <w:szCs w:val="26"/>
        </w:rPr>
        <w:t>а) копию муниципального контракта</w:t>
      </w:r>
      <w:r w:rsidRPr="0061233A">
        <w:rPr>
          <w:sz w:val="26"/>
          <w:szCs w:val="26"/>
        </w:rPr>
        <w:t xml:space="preserve">; </w:t>
      </w:r>
    </w:p>
    <w:p w:rsidR="00C0531F" w:rsidRPr="0061233A" w:rsidRDefault="00C0531F" w:rsidP="00C0531F">
      <w:pPr>
        <w:ind w:firstLine="709"/>
        <w:jc w:val="both"/>
        <w:rPr>
          <w:sz w:val="26"/>
          <w:szCs w:val="26"/>
        </w:rPr>
      </w:pPr>
      <w:r w:rsidRPr="0061233A">
        <w:rPr>
          <w:sz w:val="26"/>
          <w:szCs w:val="26"/>
        </w:rPr>
        <w:t xml:space="preserve">б) дополнительное соглашение к контракту (при наличии); </w:t>
      </w:r>
    </w:p>
    <w:p w:rsidR="00C0531F" w:rsidRPr="0061233A" w:rsidRDefault="00C0531F" w:rsidP="00C0531F">
      <w:pPr>
        <w:ind w:firstLine="709"/>
        <w:jc w:val="both"/>
        <w:rPr>
          <w:sz w:val="26"/>
          <w:szCs w:val="26"/>
        </w:rPr>
      </w:pPr>
      <w:r w:rsidRPr="0061233A">
        <w:rPr>
          <w:sz w:val="26"/>
          <w:szCs w:val="26"/>
        </w:rPr>
        <w:t>в) документы, подтверждающие исполнение поставщиком (подрядчиком, испо</w:t>
      </w:r>
      <w:r w:rsidRPr="0061233A">
        <w:rPr>
          <w:sz w:val="26"/>
          <w:szCs w:val="26"/>
        </w:rPr>
        <w:t>л</w:t>
      </w:r>
      <w:r w:rsidRPr="0061233A">
        <w:rPr>
          <w:sz w:val="26"/>
          <w:szCs w:val="26"/>
        </w:rPr>
        <w:t xml:space="preserve">нителем) обязательств (за исключением гарантийных обязательств) по контракту в полном объеме (акты о приемке товара, акты приемки выполненных работ (оказанных услуг)); </w:t>
      </w:r>
    </w:p>
    <w:p w:rsidR="00C0531F" w:rsidRPr="0061233A" w:rsidRDefault="00C0531F" w:rsidP="00C0531F">
      <w:pPr>
        <w:ind w:firstLine="709"/>
        <w:jc w:val="both"/>
        <w:rPr>
          <w:sz w:val="26"/>
          <w:szCs w:val="26"/>
        </w:rPr>
      </w:pPr>
      <w:r w:rsidRPr="0061233A">
        <w:rPr>
          <w:sz w:val="26"/>
          <w:szCs w:val="26"/>
        </w:rPr>
        <w:t>г) копию вступившего в законную силу решения суда, установившего факт в</w:t>
      </w:r>
      <w:r w:rsidRPr="0061233A">
        <w:rPr>
          <w:sz w:val="26"/>
          <w:szCs w:val="26"/>
        </w:rPr>
        <w:t>ы</w:t>
      </w:r>
      <w:r w:rsidRPr="0061233A">
        <w:rPr>
          <w:sz w:val="26"/>
          <w:szCs w:val="26"/>
        </w:rPr>
        <w:t xml:space="preserve">полнения поставщиком (подрядчиком, исполнителем) обязательств по контракту в полном объеме (при наличии); </w:t>
      </w:r>
    </w:p>
    <w:p w:rsidR="00C0531F" w:rsidRPr="0061233A" w:rsidRDefault="00C0531F" w:rsidP="00C0531F">
      <w:pPr>
        <w:ind w:firstLine="709"/>
        <w:jc w:val="both"/>
        <w:rPr>
          <w:sz w:val="26"/>
          <w:szCs w:val="26"/>
        </w:rPr>
      </w:pPr>
      <w:r w:rsidRPr="0061233A">
        <w:rPr>
          <w:sz w:val="26"/>
          <w:szCs w:val="26"/>
        </w:rPr>
        <w:t>д) копию предъявленного поставщику (подрядчику, исполнителю) требования (претензии) об уплате неустойки (штрафа, пени) в связи с просрочкой исполнения об</w:t>
      </w:r>
      <w:r w:rsidRPr="0061233A">
        <w:rPr>
          <w:sz w:val="26"/>
          <w:szCs w:val="26"/>
        </w:rPr>
        <w:t>я</w:t>
      </w:r>
      <w:r w:rsidRPr="0061233A">
        <w:rPr>
          <w:sz w:val="26"/>
          <w:szCs w:val="26"/>
        </w:rPr>
        <w:t>зательств, предусмотренных контрактом, а также в иных случаях неисполнения или н</w:t>
      </w:r>
      <w:r w:rsidRPr="0061233A">
        <w:rPr>
          <w:sz w:val="26"/>
          <w:szCs w:val="26"/>
        </w:rPr>
        <w:t>е</w:t>
      </w:r>
      <w:r w:rsidRPr="0061233A">
        <w:rPr>
          <w:sz w:val="26"/>
          <w:szCs w:val="26"/>
        </w:rPr>
        <w:t>надлежащего исполнения обязательств по контракту;</w:t>
      </w:r>
    </w:p>
    <w:p w:rsidR="00C0531F" w:rsidRPr="0061233A" w:rsidRDefault="00C0531F" w:rsidP="00C0531F">
      <w:pPr>
        <w:ind w:firstLine="709"/>
        <w:jc w:val="both"/>
        <w:rPr>
          <w:sz w:val="26"/>
          <w:szCs w:val="26"/>
        </w:rPr>
      </w:pPr>
      <w:r w:rsidRPr="0061233A">
        <w:rPr>
          <w:sz w:val="26"/>
          <w:szCs w:val="26"/>
        </w:rPr>
        <w:t>е) информацию о зачислении уплаченных поставщиком (подрядчиком, исполн</w:t>
      </w:r>
      <w:r w:rsidRPr="0061233A">
        <w:rPr>
          <w:sz w:val="26"/>
          <w:szCs w:val="26"/>
        </w:rPr>
        <w:t>и</w:t>
      </w:r>
      <w:r w:rsidRPr="0061233A">
        <w:rPr>
          <w:sz w:val="26"/>
          <w:szCs w:val="26"/>
        </w:rPr>
        <w:t>телем) сумм неустоек (штрафов, пеней) в бюджет (при наличии);</w:t>
      </w:r>
    </w:p>
    <w:p w:rsidR="00C0531F" w:rsidRPr="0061233A" w:rsidRDefault="00C0531F" w:rsidP="00C0531F">
      <w:pPr>
        <w:ind w:firstLine="709"/>
        <w:jc w:val="both"/>
        <w:rPr>
          <w:sz w:val="26"/>
          <w:szCs w:val="26"/>
        </w:rPr>
      </w:pPr>
      <w:r w:rsidRPr="0061233A">
        <w:rPr>
          <w:sz w:val="26"/>
          <w:szCs w:val="26"/>
        </w:rPr>
        <w:t>ё) документ о подтвержденных сторонами контракта расчетах по начисленным и неуплаченным суммам неустоек (штрафов, пеней) (акт сверки расчетов).</w:t>
      </w:r>
    </w:p>
    <w:p w:rsidR="00C0531F" w:rsidRPr="0061233A" w:rsidRDefault="00C0531F" w:rsidP="00C0531F">
      <w:pPr>
        <w:ind w:firstLine="709"/>
        <w:jc w:val="both"/>
        <w:rPr>
          <w:sz w:val="26"/>
          <w:szCs w:val="26"/>
        </w:rPr>
      </w:pPr>
      <w:r w:rsidRPr="0061233A">
        <w:rPr>
          <w:sz w:val="26"/>
          <w:szCs w:val="26"/>
        </w:rPr>
        <w:t xml:space="preserve">3.6. Решение комиссии оформляется протоколом. </w:t>
      </w:r>
    </w:p>
    <w:p w:rsidR="00C0531F" w:rsidRPr="0061233A" w:rsidRDefault="00C0531F" w:rsidP="00C0531F">
      <w:pPr>
        <w:ind w:firstLine="709"/>
        <w:jc w:val="both"/>
        <w:rPr>
          <w:sz w:val="26"/>
          <w:szCs w:val="26"/>
        </w:rPr>
      </w:pPr>
      <w:r w:rsidRPr="0061233A">
        <w:rPr>
          <w:sz w:val="26"/>
          <w:szCs w:val="26"/>
        </w:rPr>
        <w:t xml:space="preserve">3.7. </w:t>
      </w:r>
      <w:r>
        <w:rPr>
          <w:sz w:val="26"/>
          <w:szCs w:val="26"/>
        </w:rPr>
        <w:t>Секретарь комиссии</w:t>
      </w:r>
      <w:r w:rsidRPr="0061233A">
        <w:rPr>
          <w:sz w:val="26"/>
          <w:szCs w:val="26"/>
        </w:rPr>
        <w:t xml:space="preserve"> после рассмотрения поступивших документов готовит и представляет главе администрации предложения о списании начисленных сумм неуст</w:t>
      </w:r>
      <w:r w:rsidRPr="0061233A">
        <w:rPr>
          <w:sz w:val="26"/>
          <w:szCs w:val="26"/>
        </w:rPr>
        <w:t>о</w:t>
      </w:r>
      <w:r w:rsidRPr="0061233A">
        <w:rPr>
          <w:sz w:val="26"/>
          <w:szCs w:val="26"/>
        </w:rPr>
        <w:t xml:space="preserve">ек (штрафов, пеней). </w:t>
      </w:r>
    </w:p>
    <w:p w:rsidR="00C0531F" w:rsidRPr="0061233A" w:rsidRDefault="00C0531F" w:rsidP="00C0531F">
      <w:pPr>
        <w:ind w:firstLine="709"/>
        <w:jc w:val="both"/>
        <w:rPr>
          <w:sz w:val="26"/>
          <w:szCs w:val="26"/>
        </w:rPr>
      </w:pPr>
      <w:r w:rsidRPr="0061233A">
        <w:rPr>
          <w:sz w:val="26"/>
          <w:szCs w:val="26"/>
        </w:rPr>
        <w:t>3.8. Юридический отдел администрации на основании протокола Комиссии по</w:t>
      </w:r>
      <w:r w:rsidRPr="0061233A">
        <w:rPr>
          <w:sz w:val="26"/>
          <w:szCs w:val="26"/>
        </w:rPr>
        <w:t>д</w:t>
      </w:r>
      <w:r w:rsidRPr="0061233A">
        <w:rPr>
          <w:sz w:val="26"/>
          <w:szCs w:val="26"/>
        </w:rPr>
        <w:t xml:space="preserve">готавливает проект распоряжения администрации о списании сумм неустоек (штрафов, пеней). </w:t>
      </w:r>
    </w:p>
    <w:p w:rsidR="00C0531F" w:rsidRPr="0061233A" w:rsidRDefault="00C0531F" w:rsidP="00C0531F">
      <w:pPr>
        <w:ind w:firstLine="709"/>
        <w:jc w:val="both"/>
        <w:rPr>
          <w:sz w:val="26"/>
          <w:szCs w:val="26"/>
        </w:rPr>
      </w:pPr>
      <w:r w:rsidRPr="0061233A">
        <w:rPr>
          <w:sz w:val="26"/>
          <w:szCs w:val="26"/>
        </w:rPr>
        <w:t xml:space="preserve">3.9. В течение 5 рабочих дней со дня издания распоряжения администрации о списании сумм неустоек (штрафов, пеней) администрация: </w:t>
      </w:r>
    </w:p>
    <w:p w:rsidR="00C0531F" w:rsidRPr="0061233A" w:rsidRDefault="00C0531F" w:rsidP="00C0531F">
      <w:pPr>
        <w:ind w:firstLine="709"/>
        <w:jc w:val="both"/>
        <w:rPr>
          <w:sz w:val="26"/>
          <w:szCs w:val="26"/>
        </w:rPr>
      </w:pPr>
      <w:proofErr w:type="gramStart"/>
      <w:r w:rsidRPr="0061233A">
        <w:rPr>
          <w:sz w:val="26"/>
          <w:szCs w:val="26"/>
        </w:rPr>
        <w:t xml:space="preserve">а) направляет поставщику (подрядчику, исполнителю) уведомление о списании начисленных и неуплаченных сумм неустоек (штрафов, пеней) с указанием их размера (по форме, утвержденной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w:t>
      </w:r>
      <w:proofErr w:type="gramEnd"/>
    </w:p>
    <w:p w:rsidR="00C0531F" w:rsidRPr="0061233A" w:rsidRDefault="00C0531F" w:rsidP="00C0531F">
      <w:pPr>
        <w:ind w:firstLine="709"/>
        <w:jc w:val="both"/>
        <w:rPr>
          <w:sz w:val="26"/>
          <w:szCs w:val="26"/>
        </w:rPr>
      </w:pPr>
      <w:r w:rsidRPr="0061233A">
        <w:rPr>
          <w:sz w:val="26"/>
          <w:szCs w:val="26"/>
        </w:rPr>
        <w:t>б) осуществляет списание начисленных и неуплаченных сумм неустоек (штр</w:t>
      </w:r>
      <w:r w:rsidRPr="0061233A">
        <w:rPr>
          <w:sz w:val="26"/>
          <w:szCs w:val="26"/>
        </w:rPr>
        <w:t>а</w:t>
      </w:r>
      <w:r w:rsidRPr="0061233A">
        <w:rPr>
          <w:sz w:val="26"/>
          <w:szCs w:val="26"/>
        </w:rPr>
        <w:t>фов, пеней) с бюджетного учета.</w:t>
      </w:r>
    </w:p>
    <w:p w:rsidR="00C0531F" w:rsidRPr="009A0BCC" w:rsidRDefault="00C0531F" w:rsidP="00C0531F">
      <w:pPr>
        <w:pStyle w:val="afa"/>
        <w:contextualSpacing/>
        <w:rPr>
          <w:sz w:val="28"/>
          <w:szCs w:val="28"/>
        </w:rPr>
      </w:pPr>
    </w:p>
    <w:p w:rsidR="00C0531F" w:rsidRDefault="00C0531F" w:rsidP="00C0531F">
      <w:pPr>
        <w:shd w:val="clear" w:color="auto" w:fill="FFFFFF"/>
        <w:ind w:right="-469"/>
        <w:jc w:val="both"/>
      </w:pPr>
    </w:p>
    <w:p w:rsidR="00C0531F" w:rsidRPr="0015258E" w:rsidRDefault="00C0531F" w:rsidP="0015258E">
      <w:pPr>
        <w:pStyle w:val="a"/>
        <w:numPr>
          <w:ilvl w:val="0"/>
          <w:numId w:val="0"/>
        </w:numPr>
        <w:tabs>
          <w:tab w:val="left" w:pos="9781"/>
        </w:tabs>
        <w:ind w:right="114"/>
        <w:rPr>
          <w:sz w:val="28"/>
          <w:szCs w:val="28"/>
        </w:rPr>
      </w:pPr>
      <w:r w:rsidRPr="0015258E">
        <w:rPr>
          <w:sz w:val="28"/>
          <w:szCs w:val="28"/>
        </w:rPr>
        <w:lastRenderedPageBreak/>
        <w:t>АДМИНИСТРАЦИЯ</w:t>
      </w:r>
    </w:p>
    <w:p w:rsidR="00C0531F" w:rsidRPr="0015258E" w:rsidRDefault="00C0531F" w:rsidP="0015258E">
      <w:pPr>
        <w:pStyle w:val="a"/>
        <w:numPr>
          <w:ilvl w:val="0"/>
          <w:numId w:val="0"/>
        </w:numPr>
        <w:tabs>
          <w:tab w:val="left" w:pos="9781"/>
        </w:tabs>
        <w:ind w:right="114"/>
        <w:rPr>
          <w:sz w:val="28"/>
          <w:szCs w:val="28"/>
        </w:rPr>
      </w:pPr>
      <w:r w:rsidRPr="0015258E">
        <w:rPr>
          <w:sz w:val="28"/>
          <w:szCs w:val="28"/>
        </w:rPr>
        <w:t>МУНИЦИПАЛЬНОГО ОБРАЗОВ</w:t>
      </w:r>
      <w:r w:rsidRPr="0015258E">
        <w:rPr>
          <w:sz w:val="28"/>
          <w:szCs w:val="28"/>
        </w:rPr>
        <w:t>А</w:t>
      </w:r>
      <w:r w:rsidRPr="0015258E">
        <w:rPr>
          <w:sz w:val="28"/>
          <w:szCs w:val="28"/>
        </w:rPr>
        <w:t>НИЯ</w:t>
      </w:r>
    </w:p>
    <w:p w:rsidR="00C0531F" w:rsidRPr="0015258E" w:rsidRDefault="00C0531F" w:rsidP="0015258E">
      <w:pPr>
        <w:pStyle w:val="a"/>
        <w:numPr>
          <w:ilvl w:val="0"/>
          <w:numId w:val="0"/>
        </w:numPr>
        <w:tabs>
          <w:tab w:val="left" w:pos="9781"/>
        </w:tabs>
        <w:ind w:right="114"/>
        <w:rPr>
          <w:sz w:val="28"/>
          <w:szCs w:val="28"/>
        </w:rPr>
      </w:pPr>
      <w:r w:rsidRPr="0015258E">
        <w:rPr>
          <w:sz w:val="28"/>
          <w:szCs w:val="28"/>
        </w:rPr>
        <w:t>ОМУТНИНСКОЕ ГОРОДСКОЕ ПОС</w:t>
      </w:r>
      <w:r w:rsidRPr="0015258E">
        <w:rPr>
          <w:sz w:val="28"/>
          <w:szCs w:val="28"/>
        </w:rPr>
        <w:t>Е</w:t>
      </w:r>
      <w:r w:rsidRPr="0015258E">
        <w:rPr>
          <w:sz w:val="28"/>
          <w:szCs w:val="28"/>
        </w:rPr>
        <w:t>ЛЕНИЕ</w:t>
      </w:r>
    </w:p>
    <w:p w:rsidR="00C0531F" w:rsidRPr="0015258E" w:rsidRDefault="00C0531F" w:rsidP="0015258E">
      <w:pPr>
        <w:pStyle w:val="a"/>
        <w:numPr>
          <w:ilvl w:val="0"/>
          <w:numId w:val="0"/>
        </w:numPr>
        <w:tabs>
          <w:tab w:val="left" w:pos="9781"/>
        </w:tabs>
        <w:ind w:right="114"/>
        <w:rPr>
          <w:sz w:val="28"/>
          <w:szCs w:val="28"/>
        </w:rPr>
      </w:pPr>
      <w:r w:rsidRPr="0015258E">
        <w:rPr>
          <w:sz w:val="28"/>
          <w:szCs w:val="28"/>
        </w:rPr>
        <w:t>ОМУТНИНСКОГО РАЙОНА КИРО</w:t>
      </w:r>
      <w:r w:rsidRPr="0015258E">
        <w:rPr>
          <w:sz w:val="28"/>
          <w:szCs w:val="28"/>
        </w:rPr>
        <w:t>В</w:t>
      </w:r>
      <w:r w:rsidRPr="0015258E">
        <w:rPr>
          <w:sz w:val="28"/>
          <w:szCs w:val="28"/>
        </w:rPr>
        <w:t>СКОЙ ОБЛАСТИ</w:t>
      </w:r>
    </w:p>
    <w:p w:rsidR="00C0531F" w:rsidRPr="0015258E" w:rsidRDefault="00C0531F" w:rsidP="0015258E">
      <w:pPr>
        <w:pStyle w:val="a"/>
        <w:numPr>
          <w:ilvl w:val="0"/>
          <w:numId w:val="0"/>
        </w:numPr>
        <w:tabs>
          <w:tab w:val="left" w:pos="9781"/>
        </w:tabs>
        <w:ind w:right="114"/>
        <w:rPr>
          <w:sz w:val="28"/>
          <w:szCs w:val="28"/>
        </w:rPr>
      </w:pPr>
    </w:p>
    <w:p w:rsidR="00C0531F" w:rsidRPr="0015258E" w:rsidRDefault="00C0531F" w:rsidP="0015258E">
      <w:pPr>
        <w:pStyle w:val="a"/>
        <w:numPr>
          <w:ilvl w:val="0"/>
          <w:numId w:val="0"/>
        </w:numPr>
        <w:tabs>
          <w:tab w:val="left" w:pos="9781"/>
        </w:tabs>
        <w:ind w:right="114"/>
        <w:rPr>
          <w:sz w:val="28"/>
          <w:szCs w:val="28"/>
        </w:rPr>
      </w:pPr>
      <w:r w:rsidRPr="0015258E">
        <w:rPr>
          <w:sz w:val="28"/>
          <w:szCs w:val="28"/>
        </w:rPr>
        <w:t>ПОСТАНОВЛЕНИЕ</w:t>
      </w:r>
    </w:p>
    <w:p w:rsidR="00C0531F" w:rsidRPr="0015258E" w:rsidRDefault="00C0531F" w:rsidP="0015258E">
      <w:pPr>
        <w:pStyle w:val="a"/>
        <w:numPr>
          <w:ilvl w:val="0"/>
          <w:numId w:val="0"/>
        </w:numPr>
        <w:tabs>
          <w:tab w:val="left" w:pos="9781"/>
        </w:tabs>
        <w:ind w:right="114"/>
        <w:rPr>
          <w:sz w:val="28"/>
          <w:szCs w:val="28"/>
        </w:rPr>
      </w:pPr>
    </w:p>
    <w:p w:rsidR="00C0531F" w:rsidRPr="0015258E" w:rsidRDefault="00C0531F" w:rsidP="0015258E">
      <w:pPr>
        <w:pStyle w:val="a"/>
        <w:numPr>
          <w:ilvl w:val="0"/>
          <w:numId w:val="0"/>
        </w:numPr>
        <w:tabs>
          <w:tab w:val="left" w:pos="9781"/>
        </w:tabs>
        <w:ind w:right="114"/>
        <w:rPr>
          <w:b w:val="0"/>
          <w:sz w:val="28"/>
          <w:szCs w:val="28"/>
        </w:rPr>
      </w:pPr>
      <w:r w:rsidRPr="0015258E">
        <w:rPr>
          <w:b w:val="0"/>
          <w:sz w:val="28"/>
          <w:szCs w:val="28"/>
        </w:rPr>
        <w:t>12.09.2023                                                                                                             № 762</w:t>
      </w:r>
    </w:p>
    <w:p w:rsidR="00C0531F" w:rsidRPr="0015258E" w:rsidRDefault="00C0531F" w:rsidP="0015258E">
      <w:pPr>
        <w:pStyle w:val="a"/>
        <w:numPr>
          <w:ilvl w:val="0"/>
          <w:numId w:val="0"/>
        </w:numPr>
        <w:tabs>
          <w:tab w:val="left" w:pos="9781"/>
        </w:tabs>
        <w:ind w:right="113"/>
        <w:rPr>
          <w:b w:val="0"/>
          <w:sz w:val="28"/>
          <w:szCs w:val="28"/>
        </w:rPr>
      </w:pPr>
      <w:r w:rsidRPr="0015258E">
        <w:rPr>
          <w:b w:val="0"/>
          <w:sz w:val="28"/>
          <w:szCs w:val="28"/>
        </w:rPr>
        <w:t>г. Омутнинск</w:t>
      </w:r>
    </w:p>
    <w:p w:rsidR="00C0531F" w:rsidRPr="0015258E" w:rsidRDefault="00C0531F" w:rsidP="0015258E">
      <w:pPr>
        <w:pStyle w:val="a"/>
        <w:numPr>
          <w:ilvl w:val="0"/>
          <w:numId w:val="0"/>
        </w:numPr>
        <w:tabs>
          <w:tab w:val="left" w:pos="9781"/>
        </w:tabs>
        <w:ind w:right="113"/>
        <w:rPr>
          <w:sz w:val="28"/>
          <w:szCs w:val="28"/>
        </w:rPr>
      </w:pPr>
    </w:p>
    <w:p w:rsidR="00C0531F" w:rsidRPr="0015258E" w:rsidRDefault="00C0531F" w:rsidP="00C0531F">
      <w:pPr>
        <w:ind w:firstLine="709"/>
        <w:jc w:val="center"/>
        <w:rPr>
          <w:b/>
          <w:sz w:val="28"/>
          <w:szCs w:val="28"/>
        </w:rPr>
      </w:pPr>
      <w:r w:rsidRPr="0015258E">
        <w:rPr>
          <w:b/>
          <w:sz w:val="28"/>
          <w:szCs w:val="28"/>
        </w:rPr>
        <w:t>О внесении изменений в постановление администрации Омутнинского городского поселения Омутнинского района Кировской области от 07.06.2019 № 487</w:t>
      </w:r>
    </w:p>
    <w:p w:rsidR="00C0531F" w:rsidRDefault="00C0531F" w:rsidP="00C0531F">
      <w:pPr>
        <w:jc w:val="center"/>
        <w:rPr>
          <w:b/>
        </w:rPr>
      </w:pPr>
    </w:p>
    <w:p w:rsidR="00C0531F" w:rsidRDefault="00C0531F" w:rsidP="0015258E">
      <w:pPr>
        <w:ind w:firstLine="567"/>
        <w:jc w:val="both"/>
      </w:pPr>
      <w:proofErr w:type="gramStart"/>
      <w: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t>о</w:t>
      </w:r>
      <w:r>
        <w:t>родской Думы от 17.08.2023 г. № 46 "О внесении изменений и дополнений в решение Ому</w:t>
      </w:r>
      <w:r>
        <w:t>т</w:t>
      </w:r>
      <w:r>
        <w:t xml:space="preserve">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Pr>
          <w:color w:val="000000"/>
          <w:kern w:val="36"/>
        </w:rPr>
        <w:t xml:space="preserve">постановлениями </w:t>
      </w:r>
      <w:r>
        <w:t>администрации</w:t>
      </w:r>
      <w:proofErr w:type="gramEnd"/>
      <w:r>
        <w:t xml:space="preserve"> </w:t>
      </w:r>
      <w:proofErr w:type="gramStart"/>
      <w:r>
        <w:t>муниципального обр</w:t>
      </w:r>
      <w:r>
        <w:t>а</w:t>
      </w:r>
      <w:r>
        <w:t>зования Омутнинское городское поселение Омутнинского района Кировской области от 21.10.2022 г. № 885 "Об утверждении перечня муниципальных программ муниципального о</w:t>
      </w:r>
      <w:r>
        <w:t>б</w:t>
      </w:r>
      <w:r>
        <w:t>разования Омутнинское городское поселение Омутнинского района Кировской области на 2023 год и плановый период 2024-2025 годов" (в редакции от 11.09.2023 № 747), от 04.12.2020 г. № 949 "О разработке, утверждении, реализации и оценке эффективности реализации мун</w:t>
      </w:r>
      <w:r>
        <w:t>и</w:t>
      </w:r>
      <w:r>
        <w:t>ципальных программ муниципального образования Омутнинское городское поселение Ому</w:t>
      </w:r>
      <w:r>
        <w:t>т</w:t>
      </w:r>
      <w:r>
        <w:t>нинского</w:t>
      </w:r>
      <w:proofErr w:type="gramEnd"/>
      <w:r>
        <w:t xml:space="preserve"> ра</w:t>
      </w:r>
      <w:r>
        <w:t>й</w:t>
      </w:r>
      <w:r>
        <w:t xml:space="preserve">она Кировской области"  </w:t>
      </w:r>
      <w:r>
        <w:rPr>
          <w:b/>
        </w:rPr>
        <w:t xml:space="preserve"> </w:t>
      </w:r>
      <w:r>
        <w:t xml:space="preserve">администрация Омутнинского городского  поселения </w:t>
      </w:r>
      <w:r>
        <w:rPr>
          <w:b/>
        </w:rPr>
        <w:t>ПОСТАНО</w:t>
      </w:r>
      <w:r>
        <w:rPr>
          <w:b/>
        </w:rPr>
        <w:t>В</w:t>
      </w:r>
      <w:r>
        <w:rPr>
          <w:b/>
        </w:rPr>
        <w:t>ЛЯЕТ</w:t>
      </w:r>
      <w:r>
        <w:t>:</w:t>
      </w:r>
    </w:p>
    <w:p w:rsidR="00C0531F" w:rsidRDefault="00C0531F" w:rsidP="0015258E">
      <w:pPr>
        <w:ind w:firstLine="709"/>
        <w:jc w:val="both"/>
      </w:pPr>
      <w:r>
        <w:t xml:space="preserve">1. </w:t>
      </w:r>
      <w:proofErr w:type="gramStart"/>
      <w:r>
        <w:t>Внести изменения в постановление администрации Омутнинского городского пос</w:t>
      </w:r>
      <w:r>
        <w:t>е</w:t>
      </w:r>
      <w:r>
        <w:t>ления от 07.06.2019 № 487 "Об утверждении муниципальной программы "Рекультивация свалки твердых бытовых отходов на территории муниципального образования Омутнинское горо</w:t>
      </w:r>
      <w:r>
        <w:t>д</w:t>
      </w:r>
      <w:r>
        <w:t>ское поселение Омутнинского района Кировской области на 2019-2024" (с изменениями от 22.07.2019 № 625, от 08.08.2019 № 677, от 15.01.2020 № 17, от 17.04.2020, № 276, от 12.05.2021           № 380, от 17.08.2022 № 677, от 11.01.2023 № 10, от 23.01.2023 № 58, от</w:t>
      </w:r>
      <w:proofErr w:type="gramEnd"/>
      <w:r>
        <w:t xml:space="preserve"> </w:t>
      </w:r>
      <w:proofErr w:type="gramStart"/>
      <w:r>
        <w:t>14.04.2023 № 312):</w:t>
      </w:r>
      <w:proofErr w:type="gramEnd"/>
    </w:p>
    <w:p w:rsidR="00C0531F" w:rsidRDefault="00C0531F" w:rsidP="0015258E">
      <w:pPr>
        <w:jc w:val="both"/>
      </w:pPr>
      <w:r>
        <w:tab/>
        <w:t>1.1. Продлить срок действия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2019- 2024 годы до 2025 года и изложить ее в н</w:t>
      </w:r>
      <w:r>
        <w:t>о</w:t>
      </w:r>
      <w:r>
        <w:t>вой редакции. Прилагается.</w:t>
      </w:r>
    </w:p>
    <w:p w:rsidR="00C0531F" w:rsidRDefault="00C0531F" w:rsidP="0015258E">
      <w:pPr>
        <w:jc w:val="both"/>
      </w:pPr>
      <w:r>
        <w:tab/>
        <w:t>2. Постановление вступает в силу в соответствии с действующим законодательством.</w:t>
      </w:r>
    </w:p>
    <w:p w:rsidR="00C0531F" w:rsidRDefault="00C0531F" w:rsidP="0015258E">
      <w:pPr>
        <w:ind w:firstLine="708"/>
        <w:jc w:val="both"/>
      </w:pPr>
      <w:r>
        <w:t>3. Настоящее постановление опубликовать в сборнике основных муниципальных пр</w:t>
      </w:r>
      <w:r>
        <w:t>а</w:t>
      </w:r>
      <w: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t>т</w:t>
      </w:r>
      <w:r>
        <w:t>нинского района Кировской области.</w:t>
      </w:r>
    </w:p>
    <w:p w:rsidR="00C0531F" w:rsidRDefault="00C0531F" w:rsidP="0015258E">
      <w:pPr>
        <w:ind w:firstLine="708"/>
        <w:jc w:val="both"/>
      </w:pPr>
      <w:r>
        <w:t xml:space="preserve">4. </w:t>
      </w:r>
      <w:proofErr w:type="gramStart"/>
      <w:r>
        <w:t>Контроль за</w:t>
      </w:r>
      <w:proofErr w:type="gramEnd"/>
      <w:r>
        <w:t xml:space="preserve"> исполнением настоящего постановления оставляю за собой.</w:t>
      </w:r>
    </w:p>
    <w:p w:rsidR="00C0531F" w:rsidRDefault="00C0531F" w:rsidP="0015258E">
      <w:pPr>
        <w:jc w:val="both"/>
      </w:pPr>
    </w:p>
    <w:p w:rsidR="00C0531F" w:rsidRDefault="00C0531F" w:rsidP="0015258E">
      <w:pPr>
        <w:jc w:val="both"/>
      </w:pPr>
    </w:p>
    <w:p w:rsidR="00C0531F" w:rsidRDefault="00C0531F" w:rsidP="0015258E">
      <w:pPr>
        <w:jc w:val="both"/>
      </w:pPr>
      <w:proofErr w:type="spellStart"/>
      <w:r>
        <w:t>И.о</w:t>
      </w:r>
      <w:proofErr w:type="spellEnd"/>
      <w:r>
        <w:t xml:space="preserve">. главы администрации </w:t>
      </w:r>
    </w:p>
    <w:p w:rsidR="00C0531F" w:rsidRDefault="00C0531F" w:rsidP="0015258E">
      <w:pPr>
        <w:jc w:val="both"/>
        <w:rPr>
          <w:sz w:val="28"/>
          <w:szCs w:val="28"/>
        </w:rPr>
      </w:pPr>
      <w:r>
        <w:t>Омутнинского городского поселения            С.Г. Уткин</w:t>
      </w:r>
      <w:r>
        <w:br w:type="page"/>
      </w:r>
    </w:p>
    <w:p w:rsidR="00C0531F" w:rsidRDefault="00C0531F" w:rsidP="00C0531F">
      <w:pPr>
        <w:ind w:left="5954"/>
      </w:pPr>
      <w:bookmarkStart w:id="4" w:name="Par404"/>
      <w:bookmarkEnd w:id="4"/>
      <w:proofErr w:type="gramStart"/>
      <w:r>
        <w:lastRenderedPageBreak/>
        <w:t>УТВЕРЖДЕНА</w:t>
      </w:r>
      <w:proofErr w:type="gramEnd"/>
      <w:r>
        <w:t xml:space="preserve"> постановлением а</w:t>
      </w:r>
      <w:r>
        <w:t>д</w:t>
      </w:r>
      <w:r>
        <w:t xml:space="preserve">министрации </w:t>
      </w:r>
    </w:p>
    <w:p w:rsidR="00C0531F" w:rsidRDefault="00C0531F" w:rsidP="00C0531F">
      <w:pPr>
        <w:ind w:left="6237" w:hanging="283"/>
      </w:pPr>
      <w:r>
        <w:t>Омутнинского городского</w:t>
      </w:r>
    </w:p>
    <w:p w:rsidR="00C0531F" w:rsidRDefault="00C0531F" w:rsidP="00C0531F">
      <w:pPr>
        <w:ind w:left="6237" w:hanging="283"/>
      </w:pPr>
      <w:r>
        <w:t>поселения Омутнинского</w:t>
      </w:r>
    </w:p>
    <w:p w:rsidR="00C0531F" w:rsidRDefault="00C0531F" w:rsidP="00C0531F">
      <w:pPr>
        <w:ind w:left="6237" w:hanging="283"/>
      </w:pPr>
      <w:r>
        <w:t>района Кировской области</w:t>
      </w:r>
    </w:p>
    <w:p w:rsidR="00C0531F" w:rsidRDefault="00C0531F" w:rsidP="00C0531F">
      <w:pPr>
        <w:ind w:left="5954"/>
      </w:pPr>
      <w:r>
        <w:t>от 12.09.2023 № 762</w:t>
      </w:r>
    </w:p>
    <w:p w:rsidR="00C0531F" w:rsidRDefault="00C0531F" w:rsidP="00C0531F">
      <w:pPr>
        <w:ind w:firstLine="709"/>
      </w:pPr>
    </w:p>
    <w:p w:rsidR="00C0531F" w:rsidRPr="008E1FFE" w:rsidRDefault="00C0531F" w:rsidP="00C0531F">
      <w:pPr>
        <w:pStyle w:val="31"/>
        <w:rPr>
          <w:sz w:val="28"/>
        </w:rPr>
      </w:pPr>
      <w:r w:rsidRPr="008E1FFE">
        <w:rPr>
          <w:sz w:val="28"/>
        </w:rPr>
        <w:t>Муниципальная программа</w:t>
      </w:r>
    </w:p>
    <w:p w:rsidR="00C0531F" w:rsidRDefault="00C0531F" w:rsidP="00C0531F">
      <w:pPr>
        <w:ind w:left="720"/>
        <w:jc w:val="center"/>
        <w:rPr>
          <w:b/>
          <w:sz w:val="28"/>
        </w:rPr>
      </w:pPr>
      <w:r>
        <w:rPr>
          <w:b/>
        </w:rPr>
        <w:t>"Охрана окружающей среды, воспроизводство и использование природных ресу</w:t>
      </w:r>
      <w:r>
        <w:rPr>
          <w:b/>
        </w:rPr>
        <w:t>р</w:t>
      </w:r>
      <w:r>
        <w:rPr>
          <w:b/>
        </w:rPr>
        <w:t>сов Омутнинского городского поселения Омутнинского района Кировской обл</w:t>
      </w:r>
      <w:r>
        <w:rPr>
          <w:b/>
        </w:rPr>
        <w:t>а</w:t>
      </w:r>
      <w:r>
        <w:rPr>
          <w:b/>
        </w:rPr>
        <w:t>сти" на 2019-2025 годы</w:t>
      </w:r>
    </w:p>
    <w:p w:rsidR="00C0531F" w:rsidRDefault="00C0531F" w:rsidP="00C0531F">
      <w:pPr>
        <w:jc w:val="center"/>
      </w:pPr>
    </w:p>
    <w:p w:rsidR="00C0531F" w:rsidRDefault="00C0531F" w:rsidP="00C0531F">
      <w:pPr>
        <w:jc w:val="center"/>
      </w:pPr>
      <w:r>
        <w:t>г. Омутнинск</w:t>
      </w:r>
    </w:p>
    <w:p w:rsidR="00795F43" w:rsidRDefault="00795F43" w:rsidP="00C0531F">
      <w:pPr>
        <w:jc w:val="center"/>
      </w:pPr>
    </w:p>
    <w:p w:rsidR="00C0531F" w:rsidRDefault="00C0531F" w:rsidP="00C0531F">
      <w:pPr>
        <w:jc w:val="center"/>
        <w:rPr>
          <w:b/>
        </w:rPr>
      </w:pPr>
      <w:r>
        <w:rPr>
          <w:b/>
        </w:rPr>
        <w:t>ПАСПОРТ</w:t>
      </w:r>
    </w:p>
    <w:p w:rsidR="00C0531F" w:rsidRDefault="00C0531F" w:rsidP="00C0531F">
      <w:pPr>
        <w:ind w:left="720"/>
        <w:jc w:val="center"/>
        <w:rPr>
          <w:b/>
        </w:rPr>
      </w:pPr>
      <w:r>
        <w:rPr>
          <w:b/>
        </w:rPr>
        <w:t>муниципальной программы "Охрана окружающей среды, воспроизводство и и</w:t>
      </w:r>
      <w:r>
        <w:rPr>
          <w:b/>
        </w:rPr>
        <w:t>с</w:t>
      </w:r>
      <w:r>
        <w:rPr>
          <w:b/>
        </w:rPr>
        <w:t>пользование природных ресурсов Омутнинского городского поселения Омутни</w:t>
      </w:r>
      <w:r>
        <w:rPr>
          <w:b/>
        </w:rPr>
        <w:t>н</w:t>
      </w:r>
      <w:r>
        <w:rPr>
          <w:b/>
        </w:rPr>
        <w:t>ского района Кировской области" на 2019-2025 годы</w:t>
      </w:r>
    </w:p>
    <w:p w:rsidR="00C0531F" w:rsidRDefault="00C0531F" w:rsidP="00C0531F">
      <w:pPr>
        <w:ind w:left="72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7656"/>
      </w:tblGrid>
      <w:tr w:rsidR="00C0531F" w:rsidTr="0015258E">
        <w:tc>
          <w:tcPr>
            <w:tcW w:w="2233" w:type="dxa"/>
            <w:tcBorders>
              <w:top w:val="single" w:sz="4" w:space="0" w:color="auto"/>
              <w:left w:val="single" w:sz="4" w:space="0" w:color="auto"/>
              <w:bottom w:val="single" w:sz="4" w:space="0" w:color="auto"/>
              <w:right w:val="single" w:sz="4" w:space="0" w:color="auto"/>
            </w:tcBorders>
            <w:hideMark/>
          </w:tcPr>
          <w:p w:rsidR="00C0531F" w:rsidRDefault="00C0531F">
            <w:pPr>
              <w:rPr>
                <w:sz w:val="28"/>
                <w:szCs w:val="28"/>
              </w:rPr>
            </w:pPr>
            <w:r>
              <w:t>Наименование м</w:t>
            </w:r>
            <w:r>
              <w:t>у</w:t>
            </w:r>
            <w:r>
              <w:t>ниципальной пр</w:t>
            </w:r>
            <w:r>
              <w:t>о</w:t>
            </w:r>
            <w:r>
              <w:t>граммы</w:t>
            </w:r>
          </w:p>
        </w:tc>
        <w:tc>
          <w:tcPr>
            <w:tcW w:w="7656" w:type="dxa"/>
            <w:tcBorders>
              <w:top w:val="single" w:sz="4" w:space="0" w:color="auto"/>
              <w:left w:val="single" w:sz="4" w:space="0" w:color="auto"/>
              <w:bottom w:val="single" w:sz="4" w:space="0" w:color="auto"/>
              <w:right w:val="single" w:sz="4" w:space="0" w:color="auto"/>
            </w:tcBorders>
            <w:hideMark/>
          </w:tcPr>
          <w:p w:rsidR="00C0531F" w:rsidRDefault="00C0531F">
            <w:r>
              <w:t>"Охрана окружающей среды, воспроизводство и использование пр</w:t>
            </w:r>
            <w:r>
              <w:t>и</w:t>
            </w:r>
            <w:r>
              <w:t>родных ресурсов Омутнинского городского поселения Ому</w:t>
            </w:r>
            <w:r>
              <w:t>т</w:t>
            </w:r>
            <w:r>
              <w:t>нинского района Кировской области" на 2019-2025 годы</w:t>
            </w:r>
          </w:p>
        </w:tc>
      </w:tr>
      <w:tr w:rsidR="00C0531F" w:rsidTr="0015258E">
        <w:tc>
          <w:tcPr>
            <w:tcW w:w="2233" w:type="dxa"/>
            <w:tcBorders>
              <w:top w:val="single" w:sz="4" w:space="0" w:color="auto"/>
              <w:left w:val="single" w:sz="4" w:space="0" w:color="auto"/>
              <w:bottom w:val="single" w:sz="4" w:space="0" w:color="auto"/>
              <w:right w:val="single" w:sz="4" w:space="0" w:color="auto"/>
            </w:tcBorders>
            <w:hideMark/>
          </w:tcPr>
          <w:p w:rsidR="00C0531F" w:rsidRDefault="00C0531F">
            <w:r>
              <w:t>Ответственный и</w:t>
            </w:r>
            <w:r>
              <w:t>с</w:t>
            </w:r>
            <w:r>
              <w:t>полнитель мун</w:t>
            </w:r>
            <w:r>
              <w:t>и</w:t>
            </w:r>
            <w:r>
              <w:t>ципальной пр</w:t>
            </w:r>
            <w:r>
              <w:t>о</w:t>
            </w:r>
            <w:r>
              <w:t>граммы</w:t>
            </w:r>
          </w:p>
        </w:tc>
        <w:tc>
          <w:tcPr>
            <w:tcW w:w="7656" w:type="dxa"/>
            <w:tcBorders>
              <w:top w:val="single" w:sz="4" w:space="0" w:color="auto"/>
              <w:left w:val="single" w:sz="4" w:space="0" w:color="auto"/>
              <w:bottom w:val="single" w:sz="4" w:space="0" w:color="auto"/>
              <w:right w:val="single" w:sz="4" w:space="0" w:color="auto"/>
            </w:tcBorders>
            <w:hideMark/>
          </w:tcPr>
          <w:p w:rsidR="00C0531F" w:rsidRDefault="00C0531F">
            <w:pPr>
              <w:rPr>
                <w:sz w:val="28"/>
                <w:szCs w:val="28"/>
              </w:rPr>
            </w:pPr>
            <w:r>
              <w:t>Администрация муниципального образования Омутнинское г</w:t>
            </w:r>
            <w:r>
              <w:t>о</w:t>
            </w:r>
            <w:r>
              <w:t>родское поселение Омутнинского района Кировской области</w:t>
            </w:r>
          </w:p>
        </w:tc>
      </w:tr>
      <w:tr w:rsidR="00C0531F" w:rsidTr="0015258E">
        <w:tc>
          <w:tcPr>
            <w:tcW w:w="2233" w:type="dxa"/>
            <w:tcBorders>
              <w:top w:val="single" w:sz="4" w:space="0" w:color="auto"/>
              <w:left w:val="single" w:sz="4" w:space="0" w:color="auto"/>
              <w:bottom w:val="single" w:sz="4" w:space="0" w:color="auto"/>
              <w:right w:val="single" w:sz="4" w:space="0" w:color="auto"/>
            </w:tcBorders>
            <w:hideMark/>
          </w:tcPr>
          <w:p w:rsidR="00C0531F" w:rsidRDefault="00C0531F">
            <w:r>
              <w:t>Соисполнители муниципальной программы</w:t>
            </w:r>
          </w:p>
        </w:tc>
        <w:tc>
          <w:tcPr>
            <w:tcW w:w="7656" w:type="dxa"/>
            <w:tcBorders>
              <w:top w:val="single" w:sz="4" w:space="0" w:color="auto"/>
              <w:left w:val="single" w:sz="4" w:space="0" w:color="auto"/>
              <w:bottom w:val="single" w:sz="4" w:space="0" w:color="auto"/>
              <w:right w:val="single" w:sz="4" w:space="0" w:color="auto"/>
            </w:tcBorders>
            <w:hideMark/>
          </w:tcPr>
          <w:p w:rsidR="00C0531F" w:rsidRDefault="00C0531F">
            <w:r>
              <w:rPr>
                <w:rStyle w:val="15"/>
              </w:rPr>
              <w:t xml:space="preserve">Отдел управления муниципальным имуществом администрации </w:t>
            </w:r>
            <w:r>
              <w:rPr>
                <w:color w:val="000000"/>
              </w:rPr>
              <w:t>Ому</w:t>
            </w:r>
            <w:r>
              <w:rPr>
                <w:color w:val="000000"/>
              </w:rPr>
              <w:t>т</w:t>
            </w:r>
            <w:r>
              <w:rPr>
                <w:color w:val="000000"/>
              </w:rPr>
              <w:t>нинского городского поселения</w:t>
            </w:r>
            <w:r>
              <w:rPr>
                <w:rStyle w:val="15"/>
              </w:rPr>
              <w:t xml:space="preserve"> Омутнинского района Кировской обл</w:t>
            </w:r>
            <w:r>
              <w:rPr>
                <w:rStyle w:val="15"/>
              </w:rPr>
              <w:t>а</w:t>
            </w:r>
            <w:r>
              <w:rPr>
                <w:rStyle w:val="15"/>
              </w:rPr>
              <w:t>сти</w:t>
            </w:r>
          </w:p>
        </w:tc>
      </w:tr>
      <w:tr w:rsidR="00C0531F" w:rsidTr="0015258E">
        <w:tc>
          <w:tcPr>
            <w:tcW w:w="2233" w:type="dxa"/>
            <w:tcBorders>
              <w:top w:val="single" w:sz="4" w:space="0" w:color="auto"/>
              <w:left w:val="single" w:sz="4" w:space="0" w:color="auto"/>
              <w:bottom w:val="single" w:sz="4" w:space="0" w:color="auto"/>
              <w:right w:val="single" w:sz="4" w:space="0" w:color="auto"/>
            </w:tcBorders>
            <w:hideMark/>
          </w:tcPr>
          <w:p w:rsidR="00C0531F" w:rsidRDefault="00C0531F">
            <w:r>
              <w:t>Цель муниципал</w:t>
            </w:r>
            <w:r>
              <w:t>ь</w:t>
            </w:r>
            <w:r>
              <w:t>ной программы</w:t>
            </w:r>
          </w:p>
        </w:tc>
        <w:tc>
          <w:tcPr>
            <w:tcW w:w="7656" w:type="dxa"/>
            <w:tcBorders>
              <w:top w:val="single" w:sz="4" w:space="0" w:color="auto"/>
              <w:left w:val="single" w:sz="4" w:space="0" w:color="auto"/>
              <w:bottom w:val="single" w:sz="4" w:space="0" w:color="auto"/>
              <w:right w:val="single" w:sz="4" w:space="0" w:color="auto"/>
            </w:tcBorders>
            <w:hideMark/>
          </w:tcPr>
          <w:p w:rsidR="00C0531F" w:rsidRDefault="00C0531F">
            <w:r>
              <w:t>Повышение уровня экологической безопасности граждан и сохр</w:t>
            </w:r>
            <w:r>
              <w:t>а</w:t>
            </w:r>
            <w:r>
              <w:t>нение природных систем</w:t>
            </w:r>
          </w:p>
        </w:tc>
      </w:tr>
      <w:tr w:rsidR="00C0531F" w:rsidTr="0015258E">
        <w:trPr>
          <w:trHeight w:val="1575"/>
        </w:trPr>
        <w:tc>
          <w:tcPr>
            <w:tcW w:w="2233" w:type="dxa"/>
            <w:tcBorders>
              <w:top w:val="single" w:sz="4" w:space="0" w:color="auto"/>
              <w:left w:val="single" w:sz="4" w:space="0" w:color="auto"/>
              <w:bottom w:val="single" w:sz="4" w:space="0" w:color="auto"/>
              <w:right w:val="single" w:sz="4" w:space="0" w:color="auto"/>
            </w:tcBorders>
            <w:hideMark/>
          </w:tcPr>
          <w:p w:rsidR="00C0531F" w:rsidRDefault="00C0531F">
            <w:r>
              <w:t>Задачи муниц</w:t>
            </w:r>
            <w:r>
              <w:t>и</w:t>
            </w:r>
            <w:r>
              <w:t>пальной програ</w:t>
            </w:r>
            <w:r>
              <w:t>м</w:t>
            </w:r>
            <w:r>
              <w:t xml:space="preserve">мы </w:t>
            </w:r>
          </w:p>
        </w:tc>
        <w:tc>
          <w:tcPr>
            <w:tcW w:w="7656" w:type="dxa"/>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hAnsi="Times New Roman"/>
                <w:sz w:val="24"/>
                <w:szCs w:val="24"/>
              </w:rPr>
            </w:pPr>
            <w:r>
              <w:rPr>
                <w:rFonts w:ascii="Times New Roman" w:hAnsi="Times New Roman"/>
                <w:sz w:val="24"/>
                <w:szCs w:val="24"/>
              </w:rPr>
              <w:t>Проведение единой муниципальной политики в сфере охраны окруж</w:t>
            </w:r>
            <w:r>
              <w:rPr>
                <w:rFonts w:ascii="Times New Roman" w:hAnsi="Times New Roman"/>
                <w:sz w:val="24"/>
                <w:szCs w:val="24"/>
              </w:rPr>
              <w:t>а</w:t>
            </w:r>
            <w:r>
              <w:rPr>
                <w:rFonts w:ascii="Times New Roman" w:hAnsi="Times New Roman"/>
                <w:sz w:val="24"/>
                <w:szCs w:val="24"/>
              </w:rPr>
              <w:t>ющей среды и природопользования, обеспечение экологической бе</w:t>
            </w:r>
            <w:r>
              <w:rPr>
                <w:rFonts w:ascii="Times New Roman" w:hAnsi="Times New Roman"/>
                <w:sz w:val="24"/>
                <w:szCs w:val="24"/>
              </w:rPr>
              <w:t>з</w:t>
            </w:r>
            <w:r>
              <w:rPr>
                <w:rFonts w:ascii="Times New Roman" w:hAnsi="Times New Roman"/>
                <w:sz w:val="24"/>
                <w:szCs w:val="24"/>
              </w:rPr>
              <w:t>опасности;</w:t>
            </w:r>
          </w:p>
          <w:p w:rsidR="00C0531F" w:rsidRDefault="00C0531F">
            <w:pPr>
              <w:pStyle w:val="ConsPlusNormal"/>
              <w:widowControl/>
              <w:ind w:firstLine="0"/>
              <w:jc w:val="both"/>
              <w:rPr>
                <w:rFonts w:ascii="Times New Roman" w:hAnsi="Times New Roman"/>
                <w:sz w:val="24"/>
                <w:szCs w:val="24"/>
              </w:rPr>
            </w:pPr>
            <w:r>
              <w:rPr>
                <w:rFonts w:ascii="Times New Roman" w:hAnsi="Times New Roman"/>
                <w:sz w:val="24"/>
                <w:szCs w:val="24"/>
              </w:rPr>
              <w:t xml:space="preserve">Уменьшение негативного воздействия отходов на окружающую среду и </w:t>
            </w:r>
            <w:r>
              <w:rPr>
                <w:rFonts w:ascii="Times New Roman" w:hAnsi="Times New Roman"/>
                <w:color w:val="000000"/>
                <w:sz w:val="24"/>
                <w:szCs w:val="24"/>
              </w:rPr>
              <w:t>ликвидация свалок бытовых отходов, не отвечающих требованиям пр</w:t>
            </w:r>
            <w:r>
              <w:rPr>
                <w:rFonts w:ascii="Times New Roman" w:hAnsi="Times New Roman"/>
                <w:color w:val="000000"/>
                <w:sz w:val="24"/>
                <w:szCs w:val="24"/>
              </w:rPr>
              <w:t>и</w:t>
            </w:r>
            <w:r>
              <w:rPr>
                <w:rFonts w:ascii="Times New Roman" w:hAnsi="Times New Roman"/>
                <w:color w:val="000000"/>
                <w:sz w:val="24"/>
                <w:szCs w:val="24"/>
              </w:rPr>
              <w:t>родоохранного законодательства, расположенных на территории Ому</w:t>
            </w:r>
            <w:r>
              <w:rPr>
                <w:rFonts w:ascii="Times New Roman" w:hAnsi="Times New Roman"/>
                <w:color w:val="000000"/>
                <w:sz w:val="24"/>
                <w:szCs w:val="24"/>
              </w:rPr>
              <w:t>т</w:t>
            </w:r>
            <w:r>
              <w:rPr>
                <w:rFonts w:ascii="Times New Roman" w:hAnsi="Times New Roman"/>
                <w:color w:val="000000"/>
                <w:sz w:val="24"/>
                <w:szCs w:val="24"/>
              </w:rPr>
              <w:t>нинского городского поселения</w:t>
            </w:r>
          </w:p>
        </w:tc>
      </w:tr>
      <w:tr w:rsidR="00C0531F" w:rsidTr="0015258E">
        <w:tc>
          <w:tcPr>
            <w:tcW w:w="2233" w:type="dxa"/>
            <w:tcBorders>
              <w:top w:val="single" w:sz="4" w:space="0" w:color="auto"/>
              <w:left w:val="single" w:sz="4" w:space="0" w:color="auto"/>
              <w:bottom w:val="single" w:sz="4" w:space="0" w:color="auto"/>
              <w:right w:val="single" w:sz="4" w:space="0" w:color="auto"/>
            </w:tcBorders>
            <w:hideMark/>
          </w:tcPr>
          <w:p w:rsidR="00C0531F" w:rsidRDefault="00C0531F">
            <w:r>
              <w:t>Ожидаемые коне</w:t>
            </w:r>
            <w:r>
              <w:t>ч</w:t>
            </w:r>
            <w:r>
              <w:t>ные результаты реализации мун</w:t>
            </w:r>
            <w:r>
              <w:t>и</w:t>
            </w:r>
            <w:r>
              <w:t>ципальной пр</w:t>
            </w:r>
            <w:r>
              <w:t>о</w:t>
            </w:r>
            <w:r>
              <w:t>граммы</w:t>
            </w:r>
          </w:p>
        </w:tc>
        <w:tc>
          <w:tcPr>
            <w:tcW w:w="7656" w:type="dxa"/>
            <w:tcBorders>
              <w:top w:val="single" w:sz="4" w:space="0" w:color="auto"/>
              <w:left w:val="single" w:sz="4" w:space="0" w:color="auto"/>
              <w:bottom w:val="single" w:sz="4" w:space="0" w:color="auto"/>
              <w:right w:val="single" w:sz="4" w:space="0" w:color="auto"/>
            </w:tcBorders>
          </w:tcPr>
          <w:p w:rsidR="00C0531F" w:rsidRDefault="00C0531F">
            <w:pPr>
              <w:pStyle w:val="aff2"/>
              <w:tabs>
                <w:tab w:val="left" w:pos="-284"/>
                <w:tab w:val="left" w:pos="880"/>
              </w:tabs>
              <w:autoSpaceDE w:val="0"/>
              <w:autoSpaceDN w:val="0"/>
              <w:adjustRightInd w:val="0"/>
              <w:ind w:left="57" w:right="57" w:hanging="24"/>
              <w:jc w:val="both"/>
              <w:rPr>
                <w:bCs/>
              </w:rPr>
            </w:pPr>
            <w:r>
              <w:rPr>
                <w:bCs/>
              </w:rPr>
              <w:t>Обеспечение нормативного санитарно-экологического состояния территории Омутнинского городского поселения;</w:t>
            </w:r>
          </w:p>
          <w:p w:rsidR="00C0531F" w:rsidRDefault="00C0531F">
            <w:pPr>
              <w:pStyle w:val="aff2"/>
              <w:tabs>
                <w:tab w:val="left" w:pos="-284"/>
                <w:tab w:val="left" w:pos="880"/>
              </w:tabs>
              <w:autoSpaceDE w:val="0"/>
              <w:autoSpaceDN w:val="0"/>
              <w:adjustRightInd w:val="0"/>
              <w:ind w:left="57" w:right="57" w:hanging="24"/>
              <w:jc w:val="both"/>
              <w:rPr>
                <w:bCs/>
              </w:rPr>
            </w:pPr>
            <w:r>
              <w:rPr>
                <w:bCs/>
              </w:rPr>
              <w:t>Рекультивация свалки с перспективой возврата земель в хозяйственный оборот</w:t>
            </w:r>
          </w:p>
          <w:p w:rsidR="00C0531F" w:rsidRDefault="00C0531F">
            <w:pPr>
              <w:pStyle w:val="aff2"/>
              <w:tabs>
                <w:tab w:val="left" w:pos="-284"/>
                <w:tab w:val="left" w:pos="880"/>
              </w:tabs>
              <w:autoSpaceDE w:val="0"/>
              <w:autoSpaceDN w:val="0"/>
              <w:adjustRightInd w:val="0"/>
              <w:ind w:left="57" w:right="57" w:hanging="24"/>
              <w:jc w:val="both"/>
              <w:rPr>
                <w:bCs/>
              </w:rPr>
            </w:pPr>
          </w:p>
        </w:tc>
      </w:tr>
      <w:tr w:rsidR="00C0531F" w:rsidTr="0015258E">
        <w:tc>
          <w:tcPr>
            <w:tcW w:w="2233" w:type="dxa"/>
            <w:tcBorders>
              <w:top w:val="single" w:sz="4" w:space="0" w:color="auto"/>
              <w:left w:val="single" w:sz="4" w:space="0" w:color="auto"/>
              <w:bottom w:val="single" w:sz="4" w:space="0" w:color="auto"/>
              <w:right w:val="single" w:sz="4" w:space="0" w:color="auto"/>
            </w:tcBorders>
            <w:hideMark/>
          </w:tcPr>
          <w:p w:rsidR="00C0531F" w:rsidRDefault="00C0531F">
            <w:r>
              <w:t>Название подпр</w:t>
            </w:r>
            <w:r>
              <w:t>о</w:t>
            </w:r>
            <w:r>
              <w:t>грамм</w:t>
            </w:r>
          </w:p>
        </w:tc>
        <w:tc>
          <w:tcPr>
            <w:tcW w:w="7656" w:type="dxa"/>
            <w:tcBorders>
              <w:top w:val="single" w:sz="4" w:space="0" w:color="auto"/>
              <w:left w:val="single" w:sz="4" w:space="0" w:color="auto"/>
              <w:bottom w:val="single" w:sz="4" w:space="0" w:color="auto"/>
              <w:right w:val="single" w:sz="4" w:space="0" w:color="auto"/>
            </w:tcBorders>
            <w:hideMark/>
          </w:tcPr>
          <w:p w:rsidR="00C0531F" w:rsidRDefault="00C0531F">
            <w:pPr>
              <w:tabs>
                <w:tab w:val="left" w:pos="770"/>
                <w:tab w:val="left" w:pos="880"/>
              </w:tabs>
              <w:autoSpaceDE w:val="0"/>
              <w:autoSpaceDN w:val="0"/>
              <w:adjustRightInd w:val="0"/>
              <w:spacing w:before="120" w:after="120"/>
              <w:ind w:left="57" w:right="57"/>
              <w:jc w:val="both"/>
              <w:rPr>
                <w:bCs/>
              </w:rPr>
            </w:pPr>
            <w:r>
              <w:rPr>
                <w:bCs/>
              </w:rPr>
              <w:t>Отсутствуют</w:t>
            </w:r>
          </w:p>
        </w:tc>
      </w:tr>
      <w:tr w:rsidR="00C0531F" w:rsidTr="0015258E">
        <w:tc>
          <w:tcPr>
            <w:tcW w:w="2233" w:type="dxa"/>
            <w:tcBorders>
              <w:top w:val="single" w:sz="4" w:space="0" w:color="auto"/>
              <w:left w:val="single" w:sz="4" w:space="0" w:color="auto"/>
              <w:bottom w:val="single" w:sz="4" w:space="0" w:color="auto"/>
              <w:right w:val="single" w:sz="4" w:space="0" w:color="auto"/>
            </w:tcBorders>
            <w:hideMark/>
          </w:tcPr>
          <w:p w:rsidR="00C0531F" w:rsidRDefault="00C0531F">
            <w:r>
              <w:t>Сроки реализации муниципальной программы</w:t>
            </w:r>
          </w:p>
        </w:tc>
        <w:tc>
          <w:tcPr>
            <w:tcW w:w="7656" w:type="dxa"/>
            <w:tcBorders>
              <w:top w:val="single" w:sz="4" w:space="0" w:color="auto"/>
              <w:left w:val="single" w:sz="4" w:space="0" w:color="auto"/>
              <w:bottom w:val="single" w:sz="4" w:space="0" w:color="auto"/>
              <w:right w:val="single" w:sz="4" w:space="0" w:color="auto"/>
            </w:tcBorders>
            <w:hideMark/>
          </w:tcPr>
          <w:p w:rsidR="00C0531F" w:rsidRDefault="00C0531F">
            <w:pPr>
              <w:tabs>
                <w:tab w:val="left" w:pos="770"/>
                <w:tab w:val="left" w:pos="880"/>
              </w:tabs>
              <w:autoSpaceDE w:val="0"/>
              <w:autoSpaceDN w:val="0"/>
              <w:adjustRightInd w:val="0"/>
              <w:spacing w:before="120" w:after="120"/>
              <w:ind w:left="57" w:right="57"/>
              <w:jc w:val="both"/>
              <w:rPr>
                <w:bCs/>
              </w:rPr>
            </w:pPr>
            <w:r>
              <w:rPr>
                <w:bCs/>
              </w:rPr>
              <w:t>2019-2025 годы</w:t>
            </w:r>
          </w:p>
        </w:tc>
      </w:tr>
      <w:tr w:rsidR="00C0531F" w:rsidTr="0015258E">
        <w:tc>
          <w:tcPr>
            <w:tcW w:w="2233" w:type="dxa"/>
            <w:tcBorders>
              <w:top w:val="single" w:sz="4" w:space="0" w:color="auto"/>
              <w:left w:val="single" w:sz="4" w:space="0" w:color="auto"/>
              <w:bottom w:val="single" w:sz="4" w:space="0" w:color="auto"/>
              <w:right w:val="single" w:sz="4" w:space="0" w:color="auto"/>
            </w:tcBorders>
            <w:hideMark/>
          </w:tcPr>
          <w:p w:rsidR="00C0531F" w:rsidRDefault="00C0531F">
            <w:r>
              <w:t>Ресурсное обесп</w:t>
            </w:r>
            <w:r>
              <w:t>е</w:t>
            </w:r>
            <w:r>
              <w:t>чение муниц</w:t>
            </w:r>
            <w:r>
              <w:t>и</w:t>
            </w:r>
            <w:r>
              <w:t>пальной програ</w:t>
            </w:r>
            <w:r>
              <w:t>м</w:t>
            </w:r>
            <w:r>
              <w:lastRenderedPageBreak/>
              <w:t>мы</w:t>
            </w:r>
          </w:p>
        </w:tc>
        <w:tc>
          <w:tcPr>
            <w:tcW w:w="7656" w:type="dxa"/>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hAnsi="Times New Roman"/>
                <w:sz w:val="24"/>
                <w:szCs w:val="24"/>
              </w:rPr>
            </w:pPr>
            <w:r>
              <w:rPr>
                <w:rFonts w:ascii="Times New Roman" w:hAnsi="Times New Roman"/>
                <w:sz w:val="24"/>
                <w:szCs w:val="24"/>
              </w:rPr>
              <w:lastRenderedPageBreak/>
              <w:t>Общий объем финансирования муниципальной программы с</w:t>
            </w:r>
            <w:r>
              <w:rPr>
                <w:rFonts w:ascii="Times New Roman" w:hAnsi="Times New Roman"/>
                <w:sz w:val="24"/>
                <w:szCs w:val="24"/>
              </w:rPr>
              <w:t>о</w:t>
            </w:r>
            <w:r>
              <w:rPr>
                <w:rFonts w:ascii="Times New Roman" w:hAnsi="Times New Roman"/>
                <w:sz w:val="24"/>
                <w:szCs w:val="24"/>
              </w:rPr>
              <w:t xml:space="preserve">ставляет </w:t>
            </w:r>
            <w:r>
              <w:rPr>
                <w:rFonts w:ascii="Times New Roman" w:eastAsia="Calibri" w:hAnsi="Times New Roman"/>
                <w:sz w:val="24"/>
                <w:szCs w:val="24"/>
                <w:lang w:eastAsia="en-US"/>
              </w:rPr>
              <w:t>348594,702</w:t>
            </w:r>
            <w:r>
              <w:rPr>
                <w:rFonts w:eastAsia="Calibri"/>
                <w:lang w:eastAsia="en-US"/>
              </w:rPr>
              <w:t xml:space="preserve"> </w:t>
            </w:r>
            <w:r>
              <w:rPr>
                <w:rFonts w:ascii="Times New Roman" w:hAnsi="Times New Roman"/>
                <w:sz w:val="24"/>
                <w:szCs w:val="24"/>
              </w:rPr>
              <w:t xml:space="preserve">тыс. руб. в </w:t>
            </w:r>
            <w:proofErr w:type="spellStart"/>
            <w:r>
              <w:rPr>
                <w:rFonts w:ascii="Times New Roman" w:hAnsi="Times New Roman"/>
                <w:sz w:val="24"/>
                <w:szCs w:val="24"/>
              </w:rPr>
              <w:t>т.ч</w:t>
            </w:r>
            <w:proofErr w:type="spellEnd"/>
            <w:r>
              <w:rPr>
                <w:rFonts w:ascii="Times New Roman" w:hAnsi="Times New Roman"/>
                <w:sz w:val="24"/>
                <w:szCs w:val="24"/>
              </w:rPr>
              <w:t>.:</w:t>
            </w:r>
          </w:p>
          <w:p w:rsidR="00C0531F" w:rsidRDefault="00C0531F">
            <w:pPr>
              <w:pStyle w:val="ConsPlusNormal"/>
              <w:widowControl/>
              <w:ind w:firstLine="0"/>
              <w:jc w:val="both"/>
              <w:rPr>
                <w:rFonts w:ascii="Times New Roman" w:hAnsi="Times New Roman"/>
                <w:sz w:val="24"/>
                <w:szCs w:val="24"/>
              </w:rPr>
            </w:pPr>
            <w:r>
              <w:rPr>
                <w:rFonts w:ascii="Times New Roman" w:hAnsi="Times New Roman"/>
                <w:sz w:val="24"/>
                <w:szCs w:val="24"/>
              </w:rPr>
              <w:t>2019 г. - финансирование отсутствует;</w:t>
            </w:r>
          </w:p>
          <w:p w:rsidR="00C0531F" w:rsidRDefault="00C0531F">
            <w:pPr>
              <w:pStyle w:val="ConsPlusNormal"/>
              <w:widowControl/>
              <w:ind w:firstLine="0"/>
              <w:jc w:val="both"/>
              <w:rPr>
                <w:rFonts w:ascii="Times New Roman" w:hAnsi="Times New Roman"/>
                <w:sz w:val="24"/>
                <w:szCs w:val="24"/>
              </w:rPr>
            </w:pPr>
            <w:r>
              <w:rPr>
                <w:rFonts w:ascii="Times New Roman" w:hAnsi="Times New Roman"/>
                <w:sz w:val="24"/>
                <w:szCs w:val="24"/>
              </w:rPr>
              <w:lastRenderedPageBreak/>
              <w:t>2020 г. - 2478,402 тыс. руб., из них 1982,722 тыс. руб. - областной бю</w:t>
            </w:r>
            <w:r>
              <w:rPr>
                <w:rFonts w:ascii="Times New Roman" w:hAnsi="Times New Roman"/>
                <w:sz w:val="24"/>
                <w:szCs w:val="24"/>
              </w:rPr>
              <w:t>д</w:t>
            </w:r>
            <w:r>
              <w:rPr>
                <w:rFonts w:ascii="Times New Roman" w:hAnsi="Times New Roman"/>
                <w:sz w:val="24"/>
                <w:szCs w:val="24"/>
              </w:rPr>
              <w:t>жет;</w:t>
            </w:r>
          </w:p>
          <w:p w:rsidR="00C0531F" w:rsidRDefault="00C0531F">
            <w:pPr>
              <w:pStyle w:val="ConsPlusNormal"/>
              <w:widowControl/>
              <w:ind w:firstLine="0"/>
              <w:jc w:val="both"/>
              <w:rPr>
                <w:rFonts w:ascii="Times New Roman" w:hAnsi="Times New Roman"/>
                <w:sz w:val="24"/>
                <w:szCs w:val="24"/>
              </w:rPr>
            </w:pPr>
            <w:r>
              <w:rPr>
                <w:rFonts w:ascii="Times New Roman" w:hAnsi="Times New Roman"/>
                <w:sz w:val="24"/>
                <w:szCs w:val="24"/>
              </w:rPr>
              <w:t>2021 г.- финансирование отсутствует;</w:t>
            </w:r>
          </w:p>
          <w:p w:rsidR="00C0531F" w:rsidRDefault="00C0531F">
            <w:pPr>
              <w:pStyle w:val="ConsPlusNormal"/>
              <w:widowControl/>
              <w:ind w:firstLine="0"/>
              <w:jc w:val="both"/>
              <w:rPr>
                <w:rFonts w:ascii="Times New Roman" w:hAnsi="Times New Roman"/>
                <w:sz w:val="24"/>
                <w:szCs w:val="24"/>
              </w:rPr>
            </w:pPr>
            <w:r>
              <w:rPr>
                <w:rFonts w:ascii="Times New Roman" w:hAnsi="Times New Roman"/>
                <w:sz w:val="24"/>
                <w:szCs w:val="24"/>
              </w:rPr>
              <w:t>2022 г. - 100,000 тыс. руб.;</w:t>
            </w:r>
          </w:p>
          <w:p w:rsidR="00C0531F" w:rsidRDefault="00C0531F">
            <w:pPr>
              <w:pStyle w:val="ConsPlusNormal"/>
              <w:widowControl/>
              <w:ind w:firstLine="0"/>
              <w:jc w:val="both"/>
              <w:rPr>
                <w:rFonts w:ascii="Times New Roman" w:hAnsi="Times New Roman"/>
                <w:sz w:val="24"/>
                <w:szCs w:val="24"/>
              </w:rPr>
            </w:pPr>
            <w:r>
              <w:rPr>
                <w:rFonts w:ascii="Times New Roman" w:hAnsi="Times New Roman"/>
                <w:sz w:val="24"/>
                <w:szCs w:val="24"/>
              </w:rPr>
              <w:t xml:space="preserve">2023 г. - </w:t>
            </w:r>
            <w:r>
              <w:rPr>
                <w:rFonts w:ascii="Times New Roman" w:eastAsia="Calibri" w:hAnsi="Times New Roman"/>
                <w:sz w:val="24"/>
                <w:szCs w:val="24"/>
                <w:lang w:eastAsia="en-US"/>
              </w:rPr>
              <w:t>216643,600</w:t>
            </w:r>
            <w:r>
              <w:rPr>
                <w:rFonts w:ascii="Times New Roman" w:hAnsi="Times New Roman"/>
                <w:sz w:val="24"/>
                <w:szCs w:val="24"/>
              </w:rPr>
              <w:t xml:space="preserve"> тыс. руб., из них </w:t>
            </w:r>
            <w:r>
              <w:rPr>
                <w:rFonts w:ascii="Times New Roman" w:eastAsia="Calibri" w:hAnsi="Times New Roman"/>
                <w:sz w:val="24"/>
                <w:szCs w:val="24"/>
                <w:lang w:eastAsia="en-US"/>
              </w:rPr>
              <w:t xml:space="preserve">200282,500 тыс. руб. </w:t>
            </w:r>
            <w:proofErr w:type="gramStart"/>
            <w:r>
              <w:rPr>
                <w:rFonts w:ascii="Times New Roman" w:eastAsia="Calibri" w:hAnsi="Times New Roman"/>
                <w:sz w:val="24"/>
                <w:szCs w:val="24"/>
                <w:lang w:eastAsia="en-US"/>
              </w:rPr>
              <w:t>-ф</w:t>
            </w:r>
            <w:proofErr w:type="gramEnd"/>
            <w:r>
              <w:rPr>
                <w:rFonts w:ascii="Times New Roman" w:eastAsia="Calibri" w:hAnsi="Times New Roman"/>
                <w:sz w:val="24"/>
                <w:szCs w:val="24"/>
                <w:lang w:eastAsia="en-US"/>
              </w:rPr>
              <w:t>едеральный бюджет, 12784,100 тыс. руб. - областной бюджет,</w:t>
            </w:r>
            <w:r>
              <w:rPr>
                <w:rFonts w:ascii="Times New Roman" w:hAnsi="Times New Roman"/>
                <w:sz w:val="24"/>
                <w:szCs w:val="24"/>
              </w:rPr>
              <w:t xml:space="preserve"> </w:t>
            </w:r>
            <w:r>
              <w:rPr>
                <w:rFonts w:ascii="Times New Roman" w:eastAsia="Calibri" w:hAnsi="Times New Roman"/>
                <w:sz w:val="24"/>
                <w:szCs w:val="24"/>
                <w:lang w:eastAsia="en-US"/>
              </w:rPr>
              <w:t>1424,800 тыс. руб. - бюджет Омутнинского района;</w:t>
            </w:r>
          </w:p>
          <w:p w:rsidR="00C0531F" w:rsidRDefault="00C0531F">
            <w:pPr>
              <w:pStyle w:val="ConsPlusNormal"/>
              <w:widowControl/>
              <w:ind w:firstLine="0"/>
              <w:jc w:val="both"/>
              <w:rPr>
                <w:rFonts w:ascii="Times New Roman" w:eastAsia="Calibri" w:hAnsi="Times New Roman"/>
                <w:sz w:val="24"/>
                <w:szCs w:val="24"/>
                <w:lang w:eastAsia="en-US"/>
              </w:rPr>
            </w:pPr>
            <w:proofErr w:type="gramStart"/>
            <w:r>
              <w:rPr>
                <w:rFonts w:ascii="Times New Roman" w:hAnsi="Times New Roman"/>
                <w:sz w:val="24"/>
                <w:szCs w:val="24"/>
              </w:rPr>
              <w:t xml:space="preserve">2024 г. - </w:t>
            </w:r>
            <w:r>
              <w:rPr>
                <w:rFonts w:ascii="Times New Roman" w:eastAsia="Calibri" w:hAnsi="Times New Roman"/>
                <w:sz w:val="24"/>
                <w:szCs w:val="24"/>
                <w:lang w:eastAsia="en-US"/>
              </w:rPr>
              <w:t>127174,400 тыс. руб., из них 114809,500 тыс. руб. - федерал</w:t>
            </w:r>
            <w:r>
              <w:rPr>
                <w:rFonts w:ascii="Times New Roman" w:eastAsia="Calibri" w:hAnsi="Times New Roman"/>
                <w:sz w:val="24"/>
                <w:szCs w:val="24"/>
                <w:lang w:eastAsia="en-US"/>
              </w:rPr>
              <w:t>ь</w:t>
            </w:r>
            <w:r>
              <w:rPr>
                <w:rFonts w:ascii="Times New Roman" w:eastAsia="Calibri" w:hAnsi="Times New Roman"/>
                <w:sz w:val="24"/>
                <w:szCs w:val="24"/>
                <w:lang w:eastAsia="en-US"/>
              </w:rPr>
              <w:t>ный бюджет, 8560,400 тыс. руб. - областной бюджет,</w:t>
            </w:r>
            <w:r>
              <w:rPr>
                <w:rFonts w:eastAsia="Calibri"/>
                <w:lang w:eastAsia="en-US"/>
              </w:rPr>
              <w:t xml:space="preserve"> </w:t>
            </w:r>
            <w:r>
              <w:rPr>
                <w:rFonts w:ascii="Times New Roman" w:eastAsia="Calibri" w:hAnsi="Times New Roman"/>
                <w:sz w:val="24"/>
                <w:szCs w:val="24"/>
                <w:lang w:eastAsia="en-US"/>
              </w:rPr>
              <w:t>2198,300 тыс. руб. - бюджет Омутнинского района;</w:t>
            </w:r>
            <w:proofErr w:type="gramEnd"/>
          </w:p>
          <w:p w:rsidR="00C0531F" w:rsidRDefault="00C0531F">
            <w:pPr>
              <w:pStyle w:val="ConsPlusNormal"/>
              <w:widowControl/>
              <w:ind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2025 г. - 2198,300 тыс. руб. - бюджет Омутнинского района.</w:t>
            </w:r>
          </w:p>
          <w:p w:rsidR="00C0531F" w:rsidRDefault="00C0531F">
            <w:pPr>
              <w:pStyle w:val="ConsPlusNormal"/>
              <w:widowControl/>
              <w:ind w:firstLine="0"/>
              <w:jc w:val="both"/>
              <w:rPr>
                <w:rFonts w:ascii="Times New Roman" w:hAnsi="Times New Roman"/>
                <w:sz w:val="24"/>
                <w:szCs w:val="24"/>
              </w:rPr>
            </w:pPr>
            <w:r>
              <w:rPr>
                <w:rFonts w:ascii="Times New Roman" w:hAnsi="Times New Roman"/>
                <w:color w:val="000000"/>
                <w:kern w:val="36"/>
                <w:sz w:val="24"/>
                <w:szCs w:val="24"/>
              </w:rPr>
              <w:t>Финансирование программы осуществляется за счет федеральн</w:t>
            </w:r>
            <w:r>
              <w:rPr>
                <w:rFonts w:ascii="Times New Roman" w:hAnsi="Times New Roman"/>
                <w:color w:val="000000"/>
                <w:kern w:val="36"/>
                <w:sz w:val="24"/>
                <w:szCs w:val="24"/>
              </w:rPr>
              <w:t>о</w:t>
            </w:r>
            <w:r>
              <w:rPr>
                <w:rFonts w:ascii="Times New Roman" w:hAnsi="Times New Roman"/>
                <w:color w:val="000000"/>
                <w:kern w:val="36"/>
                <w:sz w:val="24"/>
                <w:szCs w:val="24"/>
              </w:rPr>
              <w:t>го и областного бюджетов, бюджета Омутнинского района и бюджета Омутнинского городского поселения.</w:t>
            </w:r>
          </w:p>
        </w:tc>
      </w:tr>
    </w:tbl>
    <w:p w:rsidR="00C0531F" w:rsidRDefault="00C0531F" w:rsidP="00C0531F">
      <w:pPr>
        <w:jc w:val="both"/>
      </w:pPr>
    </w:p>
    <w:p w:rsidR="00C0531F" w:rsidRPr="00795F43" w:rsidRDefault="00C0531F" w:rsidP="00795F43">
      <w:pPr>
        <w:pStyle w:val="aff2"/>
        <w:numPr>
          <w:ilvl w:val="0"/>
          <w:numId w:val="6"/>
        </w:numPr>
        <w:tabs>
          <w:tab w:val="left" w:pos="756"/>
        </w:tabs>
        <w:spacing w:before="140"/>
        <w:jc w:val="center"/>
        <w:rPr>
          <w:b/>
        </w:rPr>
      </w:pPr>
      <w:r w:rsidRPr="00795F43">
        <w:rPr>
          <w:b/>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95F43" w:rsidRPr="00795F43" w:rsidRDefault="00795F43" w:rsidP="00795F43">
      <w:pPr>
        <w:pStyle w:val="aff2"/>
        <w:tabs>
          <w:tab w:val="left" w:pos="756"/>
        </w:tabs>
        <w:spacing w:before="140"/>
        <w:rPr>
          <w:b/>
          <w:sz w:val="28"/>
          <w:szCs w:val="28"/>
        </w:rPr>
      </w:pPr>
    </w:p>
    <w:p w:rsidR="00C0531F" w:rsidRPr="0015258E" w:rsidRDefault="00C0531F" w:rsidP="0015258E">
      <w:pPr>
        <w:widowControl w:val="0"/>
        <w:autoSpaceDE w:val="0"/>
        <w:autoSpaceDN w:val="0"/>
        <w:adjustRightInd w:val="0"/>
        <w:ind w:firstLine="540"/>
        <w:jc w:val="both"/>
      </w:pPr>
      <w:r w:rsidRPr="0015258E">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w:t>
      </w:r>
      <w:r w:rsidRPr="0015258E">
        <w:t>в</w:t>
      </w:r>
      <w:r w:rsidRPr="0015258E">
        <w:t>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C0531F" w:rsidRPr="0015258E" w:rsidRDefault="00C0531F" w:rsidP="0015258E">
      <w:pPr>
        <w:widowControl w:val="0"/>
        <w:autoSpaceDE w:val="0"/>
        <w:autoSpaceDN w:val="0"/>
        <w:adjustRightInd w:val="0"/>
        <w:ind w:firstLine="540"/>
        <w:jc w:val="both"/>
      </w:pPr>
      <w:r w:rsidRPr="0015258E">
        <w:t>Одним из главных направлений развития Омутнинского городского поселения является повышение уровня и качества жизни населения. Высокое качество жизни и здоровья насел</w:t>
      </w:r>
      <w:r w:rsidRPr="0015258E">
        <w:t>е</w:t>
      </w:r>
      <w:r w:rsidRPr="0015258E">
        <w:t>ния, а так 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w:t>
      </w:r>
      <w:r w:rsidRPr="0015258E">
        <w:t>у</w:t>
      </w:r>
      <w:r w:rsidRPr="0015258E">
        <w:t>жающей среды. Для этого необходимо формировать единую политику в области экологии, направленную на охрану окружающей среды и рациональное использование природных р</w:t>
      </w:r>
      <w:r w:rsidRPr="0015258E">
        <w:t>е</w:t>
      </w:r>
      <w:r w:rsidRPr="0015258E">
        <w:t>сурсов.</w:t>
      </w:r>
    </w:p>
    <w:p w:rsidR="00C0531F" w:rsidRPr="0015258E" w:rsidRDefault="00C0531F" w:rsidP="0015258E">
      <w:pPr>
        <w:widowControl w:val="0"/>
        <w:autoSpaceDE w:val="0"/>
        <w:autoSpaceDN w:val="0"/>
        <w:adjustRightInd w:val="0"/>
        <w:ind w:firstLine="540"/>
        <w:jc w:val="both"/>
      </w:pPr>
      <w:r w:rsidRPr="0015258E">
        <w:t>При этом уровень экологического сознания населения остается на низком уровне, что з</w:t>
      </w:r>
      <w:r w:rsidRPr="0015258E">
        <w:t>а</w:t>
      </w:r>
      <w:r w:rsidRPr="0015258E">
        <w:t>частую является причиной осуществления деятельности, негативно влияющей на состояние окружающей среды. Для решения этой проблемы необходимо повышение уровня экологич</w:t>
      </w:r>
      <w:r w:rsidRPr="0015258E">
        <w:t>е</w:t>
      </w:r>
      <w:r w:rsidRPr="0015258E">
        <w:t>ской культуры населения путем информирования о состоянии окружающей среды и привл</w:t>
      </w:r>
      <w:r w:rsidRPr="0015258E">
        <w:t>е</w:t>
      </w:r>
      <w:r w:rsidRPr="0015258E">
        <w:t>чению к участию в мероприятиях, направленных на охрану окружающей среды.</w:t>
      </w:r>
    </w:p>
    <w:p w:rsidR="00C0531F" w:rsidRPr="0015258E" w:rsidRDefault="00C0531F" w:rsidP="0015258E">
      <w:pPr>
        <w:widowControl w:val="0"/>
        <w:autoSpaceDE w:val="0"/>
        <w:autoSpaceDN w:val="0"/>
        <w:adjustRightInd w:val="0"/>
        <w:ind w:firstLine="540"/>
        <w:jc w:val="both"/>
      </w:pPr>
      <w:r w:rsidRPr="0015258E">
        <w:t>В области охраны атмосферного воздуха так же существует ряд проблем:</w:t>
      </w:r>
    </w:p>
    <w:p w:rsidR="00C0531F" w:rsidRPr="0015258E" w:rsidRDefault="00C0531F" w:rsidP="0015258E">
      <w:pPr>
        <w:widowControl w:val="0"/>
        <w:autoSpaceDE w:val="0"/>
        <w:autoSpaceDN w:val="0"/>
        <w:adjustRightInd w:val="0"/>
        <w:ind w:firstLine="540"/>
        <w:jc w:val="both"/>
      </w:pPr>
      <w:r w:rsidRPr="0015258E">
        <w:t>- отсутствие мониторинга состояния атмосферного воздуха, в том числе влияние авт</w:t>
      </w:r>
      <w:r w:rsidRPr="0015258E">
        <w:t>о</w:t>
      </w:r>
      <w:r w:rsidRPr="0015258E">
        <w:t>транспорта;</w:t>
      </w:r>
    </w:p>
    <w:p w:rsidR="00C0531F" w:rsidRPr="0015258E" w:rsidRDefault="00C0531F" w:rsidP="0015258E">
      <w:pPr>
        <w:widowControl w:val="0"/>
        <w:autoSpaceDE w:val="0"/>
        <w:autoSpaceDN w:val="0"/>
        <w:adjustRightInd w:val="0"/>
        <w:ind w:firstLine="540"/>
        <w:jc w:val="both"/>
      </w:pPr>
      <w:r w:rsidRPr="0015258E">
        <w:t>- отсутствие постоянного контроля за выбросами загрязняющих веще</w:t>
      </w:r>
      <w:proofErr w:type="gramStart"/>
      <w:r w:rsidRPr="0015258E">
        <w:t>ств пр</w:t>
      </w:r>
      <w:proofErr w:type="gramEnd"/>
      <w:r w:rsidRPr="0015258E">
        <w:t>едприятиями.</w:t>
      </w:r>
    </w:p>
    <w:p w:rsidR="00C0531F" w:rsidRPr="0015258E" w:rsidRDefault="00C0531F" w:rsidP="0015258E">
      <w:pPr>
        <w:widowControl w:val="0"/>
        <w:autoSpaceDE w:val="0"/>
        <w:autoSpaceDN w:val="0"/>
        <w:adjustRightInd w:val="0"/>
        <w:ind w:firstLine="540"/>
        <w:jc w:val="both"/>
      </w:pPr>
      <w:r w:rsidRPr="0015258E">
        <w:t xml:space="preserve">Состояние водных объектов </w:t>
      </w:r>
      <w:proofErr w:type="gramStart"/>
      <w:r w:rsidRPr="0015258E">
        <w:t>в</w:t>
      </w:r>
      <w:proofErr w:type="gramEnd"/>
      <w:r w:rsidRPr="0015258E">
        <w:t xml:space="preserve"> </w:t>
      </w:r>
      <w:proofErr w:type="gramStart"/>
      <w:r w:rsidRPr="0015258E">
        <w:t>Омутнинском</w:t>
      </w:r>
      <w:proofErr w:type="gramEnd"/>
      <w:r w:rsidRPr="0015258E">
        <w:t xml:space="preserve"> городском поселении так же является акт</w:t>
      </w:r>
      <w:r w:rsidRPr="0015258E">
        <w:t>у</w:t>
      </w:r>
      <w:r w:rsidRPr="0015258E">
        <w:t>альной проблемой. В настоящее время состояние Омутнинского пруда характеризуется акти</w:t>
      </w:r>
      <w:r w:rsidRPr="0015258E">
        <w:t>в</w:t>
      </w:r>
      <w:r w:rsidRPr="0015258E">
        <w:t>ным заилением и распространением водорослями. Для решения этой проблемы необходимо проведение восстановительных мероприятий.</w:t>
      </w:r>
    </w:p>
    <w:p w:rsidR="00C0531F" w:rsidRPr="0015258E" w:rsidRDefault="00C0531F" w:rsidP="0015258E">
      <w:pPr>
        <w:suppressAutoHyphens/>
        <w:ind w:firstLine="720"/>
        <w:jc w:val="both"/>
        <w:rPr>
          <w:color w:val="000000"/>
        </w:rPr>
      </w:pPr>
      <w:proofErr w:type="gramStart"/>
      <w:r w:rsidRPr="0015258E">
        <w:t>В</w:t>
      </w:r>
      <w:proofErr w:type="gramEnd"/>
      <w:r w:rsidRPr="0015258E">
        <w:t xml:space="preserve"> </w:t>
      </w:r>
      <w:proofErr w:type="gramStart"/>
      <w:r w:rsidRPr="0015258E">
        <w:t>Омутнинском</w:t>
      </w:r>
      <w:proofErr w:type="gramEnd"/>
      <w:r w:rsidRPr="0015258E">
        <w:t xml:space="preserve"> городском поселении расположена  свалка твердых бытовых отходов, общей площадью 35000 </w:t>
      </w:r>
      <w:proofErr w:type="spellStart"/>
      <w:r w:rsidRPr="0015258E">
        <w:t>кв.м</w:t>
      </w:r>
      <w:proofErr w:type="spellEnd"/>
      <w:r w:rsidRPr="0015258E">
        <w:t xml:space="preserve">. Постановлением администрации муниципального образования Омутнинское городское поселение Омутнинского района Кировской области № 341 от 18.04.2019 г. свалка твердых бытовых отходов была закрыта, прием отходов прекращен. </w:t>
      </w:r>
      <w:r w:rsidRPr="0015258E">
        <w:rPr>
          <w:color w:val="000000"/>
        </w:rPr>
        <w:t xml:space="preserve">Источниками образования твердых бытовых отходов на территории района являются организации и предприятия, население поселения и объекты инфраструктуры. </w:t>
      </w:r>
    </w:p>
    <w:p w:rsidR="00C0531F" w:rsidRPr="0015258E" w:rsidRDefault="00C0531F" w:rsidP="0015258E">
      <w:pPr>
        <w:ind w:firstLine="709"/>
        <w:jc w:val="both"/>
      </w:pPr>
      <w:r w:rsidRPr="0015258E">
        <w:t>Свалка твердых бытовых отходов является одной из важнейших составляющих сист</w:t>
      </w:r>
      <w:r w:rsidRPr="0015258E">
        <w:t>е</w:t>
      </w:r>
      <w:r w:rsidRPr="0015258E">
        <w:t>мы санитарной очистки поселения, от ее безопасного функционирования зависит экологич</w:t>
      </w:r>
      <w:r w:rsidRPr="0015258E">
        <w:t>е</w:t>
      </w:r>
      <w:r w:rsidRPr="0015258E">
        <w:lastRenderedPageBreak/>
        <w:t xml:space="preserve">ское благополучие населения. Решение </w:t>
      </w:r>
      <w:proofErr w:type="gramStart"/>
      <w:r w:rsidRPr="0015258E">
        <w:t>вопроса рекультивации земель свалки твердых быт</w:t>
      </w:r>
      <w:r w:rsidRPr="0015258E">
        <w:t>о</w:t>
      </w:r>
      <w:r w:rsidRPr="0015258E">
        <w:t>вых о</w:t>
      </w:r>
      <w:r w:rsidRPr="0015258E">
        <w:t>т</w:t>
      </w:r>
      <w:r w:rsidRPr="0015258E">
        <w:t>ходов</w:t>
      </w:r>
      <w:proofErr w:type="gramEnd"/>
      <w:r w:rsidRPr="0015258E">
        <w:t xml:space="preserve"> с одновременным приведением ее в соответствие с требованиями действующих норм и правил в течение ближайших лет является необходимым. Несоблюдение нормативных требований к обустройству, эксплуатации и рекультивации свалки может привести к регуля</w:t>
      </w:r>
      <w:r w:rsidRPr="0015258E">
        <w:t>р</w:t>
      </w:r>
      <w:r w:rsidRPr="0015258E">
        <w:t>ному возгоранию отходов, загрязнению поверхностных и грунтовых вод, что ухудшит экол</w:t>
      </w:r>
      <w:r w:rsidRPr="0015258E">
        <w:t>о</w:t>
      </w:r>
      <w:r w:rsidRPr="0015258E">
        <w:t>гич</w:t>
      </w:r>
      <w:r w:rsidRPr="0015258E">
        <w:t>е</w:t>
      </w:r>
      <w:r w:rsidRPr="0015258E">
        <w:t xml:space="preserve">скую ситуацию прилегающих к свалке территорий. </w:t>
      </w:r>
    </w:p>
    <w:p w:rsidR="00C0531F" w:rsidRPr="0015258E" w:rsidRDefault="00C0531F" w:rsidP="0015258E">
      <w:pPr>
        <w:ind w:firstLine="709"/>
        <w:jc w:val="both"/>
      </w:pPr>
      <w:proofErr w:type="gramStart"/>
      <w:r w:rsidRPr="0015258E">
        <w:t>Необходимость формирования данной программы вызвана высокими рисками ухудш</w:t>
      </w:r>
      <w:r w:rsidRPr="0015258E">
        <w:t>е</w:t>
      </w:r>
      <w:r w:rsidRPr="0015258E">
        <w:t>ния экологической, санитарной ситуаций на территории Омутнинского городского поселения.</w:t>
      </w:r>
      <w:proofErr w:type="gramEnd"/>
      <w:r w:rsidRPr="0015258E">
        <w:t xml:space="preserve"> В соответствии </w:t>
      </w:r>
      <w:proofErr w:type="gramStart"/>
      <w:r w:rsidRPr="0015258E">
        <w:t>с</w:t>
      </w:r>
      <w:proofErr w:type="gramEnd"/>
      <w:r w:rsidRPr="0015258E">
        <w:t xml:space="preserve"> изложенным программа представляется высоко актуальной.</w:t>
      </w:r>
    </w:p>
    <w:p w:rsidR="00C0531F" w:rsidRPr="0015258E" w:rsidRDefault="00C0531F" w:rsidP="0015258E">
      <w:pPr>
        <w:ind w:firstLine="709"/>
        <w:jc w:val="both"/>
      </w:pPr>
      <w:r w:rsidRPr="0015258E">
        <w:t>Настоящая муниципальная программа разработана на основании приоритетов госуда</w:t>
      </w:r>
      <w:r w:rsidRPr="0015258E">
        <w:t>р</w:t>
      </w:r>
      <w:r w:rsidRPr="0015258E">
        <w:t>ственной политики в сфере</w:t>
      </w:r>
      <w:r w:rsidRPr="0015258E">
        <w:rPr>
          <w:color w:val="000000"/>
        </w:rPr>
        <w:t xml:space="preserve"> охраны окружающей среды: </w:t>
      </w:r>
      <w:proofErr w:type="gramStart"/>
      <w:r w:rsidRPr="0015258E">
        <w:rPr>
          <w:color w:val="000000"/>
        </w:rPr>
        <w:t>Федерального закона "Об охране окружающей среды" от 10.01.2002 №7-ФЗ; Постановления Правительства Российской Фед</w:t>
      </w:r>
      <w:r w:rsidRPr="0015258E">
        <w:rPr>
          <w:color w:val="000000"/>
        </w:rPr>
        <w:t>е</w:t>
      </w:r>
      <w:r w:rsidRPr="0015258E">
        <w:rPr>
          <w:color w:val="000000"/>
        </w:rPr>
        <w:t>рации от 15.04.2014 г. № 326 "Об утверждении государственной программы Российской Ф</w:t>
      </w:r>
      <w:r w:rsidRPr="0015258E">
        <w:rPr>
          <w:color w:val="000000"/>
        </w:rPr>
        <w:t>е</w:t>
      </w:r>
      <w:r w:rsidRPr="0015258E">
        <w:rPr>
          <w:color w:val="000000"/>
        </w:rPr>
        <w:t>дер</w:t>
      </w:r>
      <w:r w:rsidRPr="0015258E">
        <w:rPr>
          <w:color w:val="000000"/>
        </w:rPr>
        <w:t>а</w:t>
      </w:r>
      <w:r w:rsidRPr="0015258E">
        <w:rPr>
          <w:color w:val="000000"/>
        </w:rPr>
        <w:t>ции "Охрана окружающей среды"; Федерального закона от 24 июня 1998 года № 89-ФЗ "Об отходах производства и потребления", который определяет правовые основы обращения с о</w:t>
      </w:r>
      <w:r w:rsidRPr="0015258E">
        <w:rPr>
          <w:color w:val="000000"/>
        </w:rPr>
        <w:t>т</w:t>
      </w:r>
      <w:r w:rsidRPr="0015258E">
        <w:rPr>
          <w:color w:val="000000"/>
        </w:rPr>
        <w:t>ходами производства и потребления на территории Российской Федерации;</w:t>
      </w:r>
      <w:proofErr w:type="gramEnd"/>
      <w:r w:rsidRPr="0015258E">
        <w:rPr>
          <w:color w:val="000000"/>
        </w:rPr>
        <w:t xml:space="preserve"> Постановления Правительства РФ от 10.07.2018 г. № 800 "О проведении рекультивации и консервации з</w:t>
      </w:r>
      <w:r w:rsidRPr="0015258E">
        <w:rPr>
          <w:color w:val="000000"/>
        </w:rPr>
        <w:t>е</w:t>
      </w:r>
      <w:r w:rsidRPr="0015258E">
        <w:rPr>
          <w:color w:val="000000"/>
        </w:rPr>
        <w:t>мель"; Закона Кировской области от 06.06.2007 г. № 131-ЗО "Об отходах производства и п</w:t>
      </w:r>
      <w:r w:rsidRPr="0015258E">
        <w:rPr>
          <w:color w:val="000000"/>
        </w:rPr>
        <w:t>о</w:t>
      </w:r>
      <w:r w:rsidRPr="0015258E">
        <w:rPr>
          <w:color w:val="000000"/>
        </w:rPr>
        <w:t>требления на территории Кировской области", постановления Правительства Кировской обл</w:t>
      </w:r>
      <w:r w:rsidRPr="0015258E">
        <w:rPr>
          <w:color w:val="000000"/>
        </w:rPr>
        <w:t>а</w:t>
      </w:r>
      <w:r w:rsidRPr="0015258E">
        <w:rPr>
          <w:color w:val="000000"/>
        </w:rPr>
        <w:t>сти от 27.12.2019 № 731-П "Об утверждении государственной программы Кировской области "Охрана окружающей среды, воспроизводство и использование природных ресурсов".</w:t>
      </w:r>
    </w:p>
    <w:p w:rsidR="00C0531F" w:rsidRPr="0015258E" w:rsidRDefault="00C0531F" w:rsidP="0015258E">
      <w:pPr>
        <w:jc w:val="both"/>
      </w:pPr>
    </w:p>
    <w:p w:rsidR="00C0531F" w:rsidRPr="00795F43" w:rsidRDefault="00C0531F" w:rsidP="00795F43">
      <w:pPr>
        <w:pStyle w:val="aff2"/>
        <w:numPr>
          <w:ilvl w:val="0"/>
          <w:numId w:val="6"/>
        </w:numPr>
        <w:jc w:val="center"/>
        <w:rPr>
          <w:b/>
        </w:rPr>
      </w:pPr>
      <w:r w:rsidRPr="00795F43">
        <w:rPr>
          <w:b/>
        </w:rPr>
        <w:t>Цели, задачи и сроки реализации муниципальной программы</w:t>
      </w:r>
    </w:p>
    <w:p w:rsidR="00C0531F" w:rsidRPr="0015258E" w:rsidRDefault="00C0531F" w:rsidP="0015258E">
      <w:pPr>
        <w:widowControl w:val="0"/>
        <w:autoSpaceDE w:val="0"/>
        <w:autoSpaceDN w:val="0"/>
        <w:adjustRightInd w:val="0"/>
        <w:ind w:firstLine="709"/>
        <w:jc w:val="both"/>
      </w:pPr>
      <w:r w:rsidRPr="0015258E">
        <w:t>Основными приоритетами муниципальной политики в сфере реализации муниципал</w:t>
      </w:r>
      <w:r w:rsidRPr="0015258E">
        <w:t>ь</w:t>
      </w:r>
      <w:r w:rsidRPr="0015258E">
        <w:t>ной программы являются:</w:t>
      </w:r>
    </w:p>
    <w:p w:rsidR="00C0531F" w:rsidRPr="0015258E" w:rsidRDefault="00C0531F" w:rsidP="0015258E">
      <w:pPr>
        <w:pStyle w:val="aff2"/>
        <w:numPr>
          <w:ilvl w:val="0"/>
          <w:numId w:val="4"/>
        </w:numPr>
        <w:suppressAutoHyphens w:val="0"/>
        <w:autoSpaceDE w:val="0"/>
        <w:autoSpaceDN w:val="0"/>
        <w:adjustRightInd w:val="0"/>
        <w:ind w:left="357" w:hanging="357"/>
        <w:jc w:val="both"/>
      </w:pPr>
      <w:r w:rsidRPr="0015258E">
        <w:t>Обеспечение охраны окружающей среды и экологической безопасности на территории Омутнинского городского поселения;</w:t>
      </w:r>
    </w:p>
    <w:p w:rsidR="00C0531F" w:rsidRPr="0015258E" w:rsidRDefault="00C0531F" w:rsidP="0015258E">
      <w:pPr>
        <w:pStyle w:val="aff2"/>
        <w:numPr>
          <w:ilvl w:val="0"/>
          <w:numId w:val="4"/>
        </w:numPr>
        <w:suppressAutoHyphens w:val="0"/>
        <w:autoSpaceDE w:val="0"/>
        <w:autoSpaceDN w:val="0"/>
        <w:adjustRightInd w:val="0"/>
        <w:ind w:left="357" w:hanging="357"/>
        <w:jc w:val="both"/>
      </w:pPr>
      <w:r w:rsidRPr="0015258E">
        <w:t>Защита прав человека на благоприятную для его жизни и здоровья окружа</w:t>
      </w:r>
      <w:r w:rsidRPr="0015258E">
        <w:t>ю</w:t>
      </w:r>
      <w:r w:rsidRPr="0015258E">
        <w:t>щую среду;</w:t>
      </w:r>
    </w:p>
    <w:p w:rsidR="00C0531F" w:rsidRPr="0015258E" w:rsidRDefault="00C0531F" w:rsidP="0015258E">
      <w:pPr>
        <w:pStyle w:val="aff2"/>
        <w:numPr>
          <w:ilvl w:val="0"/>
          <w:numId w:val="4"/>
        </w:numPr>
        <w:suppressAutoHyphens w:val="0"/>
        <w:autoSpaceDE w:val="0"/>
        <w:autoSpaceDN w:val="0"/>
        <w:adjustRightInd w:val="0"/>
        <w:ind w:left="357" w:hanging="357"/>
        <w:jc w:val="both"/>
      </w:pPr>
      <w:r w:rsidRPr="0015258E">
        <w:rPr>
          <w:bCs/>
        </w:rPr>
        <w:t>Снижение риска экологических и экономических потерь;</w:t>
      </w:r>
    </w:p>
    <w:p w:rsidR="00C0531F" w:rsidRPr="0015258E" w:rsidRDefault="00C0531F" w:rsidP="0015258E">
      <w:pPr>
        <w:pStyle w:val="aff2"/>
        <w:numPr>
          <w:ilvl w:val="0"/>
          <w:numId w:val="4"/>
        </w:numPr>
        <w:suppressAutoHyphens w:val="0"/>
        <w:autoSpaceDE w:val="0"/>
        <w:autoSpaceDN w:val="0"/>
        <w:adjustRightInd w:val="0"/>
        <w:ind w:left="357" w:hanging="357"/>
        <w:jc w:val="both"/>
      </w:pPr>
      <w:r w:rsidRPr="0015258E">
        <w:rPr>
          <w:bCs/>
        </w:rPr>
        <w:t>Рекультивация свалки с перспективой возврата земель в хозяйственный об</w:t>
      </w:r>
      <w:r w:rsidRPr="0015258E">
        <w:rPr>
          <w:bCs/>
        </w:rPr>
        <w:t>о</w:t>
      </w:r>
      <w:r w:rsidRPr="0015258E">
        <w:rPr>
          <w:bCs/>
        </w:rPr>
        <w:t>рот.</w:t>
      </w:r>
    </w:p>
    <w:p w:rsidR="00C0531F" w:rsidRPr="0015258E" w:rsidRDefault="00C0531F" w:rsidP="0015258E">
      <w:pPr>
        <w:pStyle w:val="aff2"/>
        <w:autoSpaceDE w:val="0"/>
        <w:autoSpaceDN w:val="0"/>
        <w:adjustRightInd w:val="0"/>
        <w:ind w:left="0"/>
        <w:jc w:val="both"/>
      </w:pPr>
      <w:r w:rsidRPr="0015258E">
        <w:tab/>
        <w:t>Исходя из приоритетов, целью муниципальной программы является повышение уровня экологической безопасности граждан и сохранение природных систем.</w:t>
      </w:r>
    </w:p>
    <w:p w:rsidR="00C0531F" w:rsidRPr="0015258E" w:rsidRDefault="00C0531F" w:rsidP="0015258E">
      <w:pPr>
        <w:pStyle w:val="aff2"/>
        <w:autoSpaceDE w:val="0"/>
        <w:autoSpaceDN w:val="0"/>
        <w:adjustRightInd w:val="0"/>
        <w:ind w:left="0"/>
        <w:jc w:val="both"/>
      </w:pPr>
      <w:r w:rsidRPr="0015258E">
        <w:tab/>
        <w:t xml:space="preserve"> Для достижения указанной цели необходимо решение следующих задач:</w:t>
      </w:r>
    </w:p>
    <w:p w:rsidR="00C0531F" w:rsidRPr="0015258E" w:rsidRDefault="00C0531F" w:rsidP="0015258E">
      <w:pPr>
        <w:pStyle w:val="ConsPlusNormal"/>
        <w:widowControl/>
        <w:numPr>
          <w:ilvl w:val="0"/>
          <w:numId w:val="5"/>
        </w:numPr>
        <w:ind w:left="357" w:hanging="357"/>
        <w:jc w:val="both"/>
        <w:rPr>
          <w:rFonts w:ascii="Times New Roman" w:hAnsi="Times New Roman"/>
          <w:sz w:val="24"/>
          <w:szCs w:val="24"/>
        </w:rPr>
      </w:pPr>
      <w:r w:rsidRPr="0015258E">
        <w:rPr>
          <w:rFonts w:ascii="Times New Roman" w:hAnsi="Times New Roman"/>
          <w:sz w:val="24"/>
          <w:szCs w:val="24"/>
        </w:rPr>
        <w:t>Проведение единой муниципальной политики в сфере охраны окружающей среды и пр</w:t>
      </w:r>
      <w:r w:rsidRPr="0015258E">
        <w:rPr>
          <w:rFonts w:ascii="Times New Roman" w:hAnsi="Times New Roman"/>
          <w:sz w:val="24"/>
          <w:szCs w:val="24"/>
        </w:rPr>
        <w:t>и</w:t>
      </w:r>
      <w:r w:rsidRPr="0015258E">
        <w:rPr>
          <w:rFonts w:ascii="Times New Roman" w:hAnsi="Times New Roman"/>
          <w:sz w:val="24"/>
          <w:szCs w:val="24"/>
        </w:rPr>
        <w:t>родопользования, обеспечение экологической безопасности;</w:t>
      </w:r>
    </w:p>
    <w:p w:rsidR="00C0531F" w:rsidRPr="0015258E" w:rsidRDefault="00C0531F" w:rsidP="0015258E">
      <w:pPr>
        <w:pStyle w:val="aff2"/>
        <w:numPr>
          <w:ilvl w:val="0"/>
          <w:numId w:val="5"/>
        </w:numPr>
        <w:suppressAutoHyphens w:val="0"/>
        <w:autoSpaceDE w:val="0"/>
        <w:autoSpaceDN w:val="0"/>
        <w:adjustRightInd w:val="0"/>
        <w:ind w:left="357" w:hanging="357"/>
        <w:jc w:val="both"/>
      </w:pPr>
      <w:r w:rsidRPr="0015258E">
        <w:t xml:space="preserve">Уменьшение негативного воздействия отходов на окружающую среду и </w:t>
      </w:r>
      <w:r w:rsidRPr="0015258E">
        <w:rPr>
          <w:color w:val="000000"/>
        </w:rPr>
        <w:t>ли</w:t>
      </w:r>
      <w:r w:rsidRPr="0015258E">
        <w:rPr>
          <w:color w:val="000000"/>
        </w:rPr>
        <w:t>к</w:t>
      </w:r>
      <w:r w:rsidRPr="0015258E">
        <w:rPr>
          <w:color w:val="000000"/>
        </w:rPr>
        <w:t>видация свалок бытовых отходов, не отвечающих требованиям природоохранного законодательства, расп</w:t>
      </w:r>
      <w:r w:rsidRPr="0015258E">
        <w:rPr>
          <w:color w:val="000000"/>
        </w:rPr>
        <w:t>о</w:t>
      </w:r>
      <w:r w:rsidRPr="0015258E">
        <w:rPr>
          <w:color w:val="000000"/>
        </w:rPr>
        <w:t>ложенных на территории Омутнинского г</w:t>
      </w:r>
      <w:r w:rsidRPr="0015258E">
        <w:rPr>
          <w:color w:val="000000"/>
        </w:rPr>
        <w:t>о</w:t>
      </w:r>
      <w:r w:rsidRPr="0015258E">
        <w:rPr>
          <w:color w:val="000000"/>
        </w:rPr>
        <w:t>родского поселения.</w:t>
      </w:r>
    </w:p>
    <w:p w:rsidR="00C0531F" w:rsidRPr="0015258E" w:rsidRDefault="00C0531F" w:rsidP="0015258E">
      <w:pPr>
        <w:widowControl w:val="0"/>
        <w:autoSpaceDE w:val="0"/>
        <w:autoSpaceDN w:val="0"/>
        <w:adjustRightInd w:val="0"/>
        <w:jc w:val="both"/>
      </w:pPr>
      <w:r w:rsidRPr="0015258E">
        <w:tab/>
        <w:t>Сроки реализации муниципальной программы - 2019-2025 годы, разделения на этапы не требуется.</w:t>
      </w:r>
    </w:p>
    <w:p w:rsidR="00C0531F" w:rsidRPr="0015258E" w:rsidRDefault="00C0531F" w:rsidP="0015258E">
      <w:pPr>
        <w:jc w:val="both"/>
      </w:pPr>
    </w:p>
    <w:p w:rsidR="00C0531F" w:rsidRPr="00795F43" w:rsidRDefault="00C0531F" w:rsidP="00795F43">
      <w:pPr>
        <w:pStyle w:val="aff2"/>
        <w:numPr>
          <w:ilvl w:val="0"/>
          <w:numId w:val="6"/>
        </w:numPr>
        <w:tabs>
          <w:tab w:val="left" w:pos="1926"/>
        </w:tabs>
        <w:ind w:right="1640"/>
        <w:jc w:val="center"/>
        <w:rPr>
          <w:b/>
        </w:rPr>
      </w:pPr>
      <w:r w:rsidRPr="00795F43">
        <w:rPr>
          <w:b/>
        </w:rPr>
        <w:t>Характ</w:t>
      </w:r>
      <w:r w:rsidR="00795F43" w:rsidRPr="00795F43">
        <w:rPr>
          <w:b/>
        </w:rPr>
        <w:t>еристика программных мероприятий</w:t>
      </w:r>
    </w:p>
    <w:p w:rsidR="00C0531F" w:rsidRPr="0015258E" w:rsidRDefault="00C0531F" w:rsidP="0015258E">
      <w:pPr>
        <w:widowControl w:val="0"/>
        <w:tabs>
          <w:tab w:val="left" w:pos="1926"/>
        </w:tabs>
        <w:jc w:val="both"/>
        <w:rPr>
          <w:b/>
        </w:rPr>
      </w:pPr>
      <w:r w:rsidRPr="0015258E">
        <w:rPr>
          <w:b/>
        </w:rPr>
        <w:t xml:space="preserve">         </w:t>
      </w:r>
      <w:r w:rsidRPr="0015258E">
        <w:t>Реализация муниципальной программы не предусматривает выделения подпрограмм.</w:t>
      </w:r>
    </w:p>
    <w:p w:rsidR="00C0531F" w:rsidRPr="0015258E" w:rsidRDefault="00C0531F" w:rsidP="0015258E">
      <w:pPr>
        <w:ind w:firstLine="540"/>
        <w:jc w:val="both"/>
      </w:pPr>
      <w:r w:rsidRPr="0015258E">
        <w:t xml:space="preserve"> Для достижения цели муниципальной программы необходим скоординированный ко</w:t>
      </w:r>
      <w:r w:rsidRPr="0015258E">
        <w:t>м</w:t>
      </w:r>
      <w:r w:rsidRPr="0015258E">
        <w:t>плекс мероприятий, взаимоувязанных по срокам, ресурсам, исполнителям и результатам.</w:t>
      </w:r>
    </w:p>
    <w:p w:rsidR="00C0531F" w:rsidRPr="0015258E" w:rsidRDefault="00C0531F" w:rsidP="0015258E">
      <w:pPr>
        <w:ind w:firstLine="540"/>
        <w:jc w:val="both"/>
      </w:pPr>
      <w:r w:rsidRPr="0015258E">
        <w:t>Перечень программных мероприятий муниципальной программы включает в себя:</w:t>
      </w:r>
    </w:p>
    <w:p w:rsidR="00C0531F" w:rsidRPr="0015258E" w:rsidRDefault="00C0531F" w:rsidP="0015258E">
      <w:pPr>
        <w:widowControl w:val="0"/>
        <w:autoSpaceDE w:val="0"/>
        <w:autoSpaceDN w:val="0"/>
        <w:adjustRightInd w:val="0"/>
        <w:jc w:val="both"/>
      </w:pPr>
      <w:r w:rsidRPr="0015258E">
        <w:tab/>
        <w:t>1. Разработку проектной документации "Ликвидация накопленного вреда окружающей среде. Рекультивация свалки в г. Омутнинск Кировской области", в том числе:</w:t>
      </w:r>
    </w:p>
    <w:p w:rsidR="00C0531F" w:rsidRPr="0015258E" w:rsidRDefault="00C0531F" w:rsidP="0015258E">
      <w:pPr>
        <w:widowControl w:val="0"/>
        <w:autoSpaceDE w:val="0"/>
        <w:autoSpaceDN w:val="0"/>
        <w:adjustRightInd w:val="0"/>
        <w:jc w:val="both"/>
      </w:pPr>
      <w:r w:rsidRPr="0015258E">
        <w:tab/>
        <w:t xml:space="preserve">1.1. </w:t>
      </w:r>
      <w:r w:rsidRPr="0015258E">
        <w:rPr>
          <w:rFonts w:eastAsia="Calibri"/>
          <w:lang w:eastAsia="en-US"/>
        </w:rPr>
        <w:t>Выполнение работ по разработке проектной документации "Ликвидация накопле</w:t>
      </w:r>
      <w:r w:rsidRPr="0015258E">
        <w:rPr>
          <w:rFonts w:eastAsia="Calibri"/>
          <w:lang w:eastAsia="en-US"/>
        </w:rPr>
        <w:t>н</w:t>
      </w:r>
      <w:r w:rsidRPr="0015258E">
        <w:rPr>
          <w:rFonts w:eastAsia="Calibri"/>
          <w:lang w:eastAsia="en-US"/>
        </w:rPr>
        <w:t>ного вреда окружающей среде. Рекультивация свалки в г. Омутнинск Кировской области";</w:t>
      </w:r>
    </w:p>
    <w:p w:rsidR="00C0531F" w:rsidRPr="0015258E" w:rsidRDefault="00C0531F" w:rsidP="0015258E">
      <w:pPr>
        <w:ind w:firstLine="709"/>
        <w:jc w:val="both"/>
        <w:rPr>
          <w:rFonts w:eastAsia="Calibri"/>
          <w:lang w:eastAsia="en-US"/>
        </w:rPr>
      </w:pPr>
      <w:r w:rsidRPr="0015258E">
        <w:lastRenderedPageBreak/>
        <w:t xml:space="preserve">1.2. </w:t>
      </w:r>
      <w:r w:rsidRPr="0015258E">
        <w:rPr>
          <w:rFonts w:eastAsia="Calibri"/>
          <w:lang w:eastAsia="en-US"/>
        </w:rPr>
        <w:t>Проведение государственных экспертиз проектной документации, в том числе пр</w:t>
      </w:r>
      <w:r w:rsidRPr="0015258E">
        <w:rPr>
          <w:rFonts w:eastAsia="Calibri"/>
          <w:lang w:eastAsia="en-US"/>
        </w:rPr>
        <w:t>о</w:t>
      </w:r>
      <w:r w:rsidRPr="0015258E">
        <w:rPr>
          <w:rFonts w:eastAsia="Calibri"/>
          <w:lang w:eastAsia="en-US"/>
        </w:rPr>
        <w:t>ведение повторной проверки сметной стоимости.</w:t>
      </w:r>
    </w:p>
    <w:p w:rsidR="00C0531F" w:rsidRPr="0015258E" w:rsidRDefault="00C0531F" w:rsidP="0015258E">
      <w:pPr>
        <w:ind w:firstLine="709"/>
        <w:jc w:val="both"/>
        <w:rPr>
          <w:rFonts w:eastAsia="Calibri"/>
          <w:lang w:eastAsia="en-US"/>
        </w:rPr>
      </w:pPr>
      <w:r w:rsidRPr="0015258E">
        <w:rPr>
          <w:rFonts w:eastAsia="Calibri"/>
          <w:lang w:eastAsia="en-US"/>
        </w:rPr>
        <w:t>2. Ликвидация накопленного вреда окружающей среде. Рекультивация свалки в г. Омутнинск Кировской области:</w:t>
      </w:r>
    </w:p>
    <w:p w:rsidR="00C0531F" w:rsidRPr="0015258E" w:rsidRDefault="00C0531F" w:rsidP="0015258E">
      <w:pPr>
        <w:ind w:firstLine="709"/>
        <w:jc w:val="both"/>
        <w:rPr>
          <w:rFonts w:eastAsia="Calibri"/>
          <w:lang w:eastAsia="en-US"/>
        </w:rPr>
      </w:pPr>
    </w:p>
    <w:p w:rsidR="00C0531F" w:rsidRPr="0015258E" w:rsidRDefault="00C0531F" w:rsidP="0015258E">
      <w:pPr>
        <w:ind w:firstLine="709"/>
        <w:jc w:val="both"/>
        <w:rPr>
          <w:rFonts w:eastAsia="Calibri"/>
          <w:lang w:eastAsia="en-US"/>
        </w:rPr>
      </w:pPr>
      <w:r w:rsidRPr="0015258E">
        <w:rPr>
          <w:rFonts w:eastAsia="Calibri"/>
          <w:lang w:eastAsia="en-US"/>
        </w:rPr>
        <w:t>2.1. Выполнение работ: "Ликвидация накопленного вреда окружающей среде. Рекул</w:t>
      </w:r>
      <w:r w:rsidRPr="0015258E">
        <w:rPr>
          <w:rFonts w:eastAsia="Calibri"/>
          <w:lang w:eastAsia="en-US"/>
        </w:rPr>
        <w:t>ь</w:t>
      </w:r>
      <w:r w:rsidRPr="0015258E">
        <w:rPr>
          <w:rFonts w:eastAsia="Calibri"/>
          <w:lang w:eastAsia="en-US"/>
        </w:rPr>
        <w:t>тивация свалки в г. Омутнинск Кировской области";</w:t>
      </w:r>
    </w:p>
    <w:p w:rsidR="00C0531F" w:rsidRPr="0015258E" w:rsidRDefault="00C0531F" w:rsidP="0015258E">
      <w:pPr>
        <w:ind w:firstLine="709"/>
        <w:jc w:val="both"/>
        <w:rPr>
          <w:rFonts w:eastAsia="Calibri"/>
          <w:lang w:eastAsia="en-US"/>
        </w:rPr>
      </w:pPr>
      <w:r w:rsidRPr="0015258E">
        <w:rPr>
          <w:rFonts w:eastAsia="Calibri"/>
          <w:lang w:eastAsia="en-US"/>
        </w:rPr>
        <w:t>2.2. Осуществление строительного контроля при выполнении работ "Ликвидация накопленного вреда окружающей среде. Рекультивация свалки в г. Омутнинск Кировской о</w:t>
      </w:r>
      <w:r w:rsidRPr="0015258E">
        <w:rPr>
          <w:rFonts w:eastAsia="Calibri"/>
          <w:lang w:eastAsia="en-US"/>
        </w:rPr>
        <w:t>б</w:t>
      </w:r>
      <w:r w:rsidRPr="0015258E">
        <w:rPr>
          <w:rFonts w:eastAsia="Calibri"/>
          <w:lang w:eastAsia="en-US"/>
        </w:rPr>
        <w:t>ласти";</w:t>
      </w:r>
    </w:p>
    <w:p w:rsidR="00C0531F" w:rsidRPr="0015258E" w:rsidRDefault="00C0531F" w:rsidP="0015258E">
      <w:pPr>
        <w:ind w:firstLine="709"/>
        <w:jc w:val="both"/>
        <w:rPr>
          <w:rFonts w:eastAsia="Calibri"/>
          <w:lang w:eastAsia="en-US"/>
        </w:rPr>
      </w:pPr>
      <w:r w:rsidRPr="0015258E">
        <w:rPr>
          <w:rFonts w:eastAsia="Calibri"/>
          <w:lang w:eastAsia="en-US"/>
        </w:rPr>
        <w:t>2.3. Осуществление контроля ФГБУ "ЦЛАТИ по ПФО" за выполнением муниципал</w:t>
      </w:r>
      <w:r w:rsidRPr="0015258E">
        <w:rPr>
          <w:rFonts w:eastAsia="Calibri"/>
          <w:lang w:eastAsia="en-US"/>
        </w:rPr>
        <w:t>ь</w:t>
      </w:r>
      <w:r w:rsidRPr="0015258E">
        <w:rPr>
          <w:rFonts w:eastAsia="Calibri"/>
          <w:lang w:eastAsia="en-US"/>
        </w:rPr>
        <w:t>ного контракта "Ликвидация накопленного вреда окружающей среде. Рекультивация свалки в г. Омутнинск Кировской области".</w:t>
      </w:r>
    </w:p>
    <w:p w:rsidR="00C0531F" w:rsidRPr="0015258E" w:rsidRDefault="00C0531F" w:rsidP="0015258E">
      <w:pPr>
        <w:ind w:firstLine="709"/>
        <w:jc w:val="both"/>
        <w:rPr>
          <w:rFonts w:eastAsia="Calibri"/>
          <w:lang w:eastAsia="en-US"/>
        </w:rPr>
      </w:pPr>
      <w:r w:rsidRPr="0015258E">
        <w:rPr>
          <w:rFonts w:eastAsia="Calibri"/>
          <w:lang w:eastAsia="en-US"/>
        </w:rPr>
        <w:t>3. 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p>
    <w:p w:rsidR="00C0531F" w:rsidRDefault="00C0531F" w:rsidP="0015258E">
      <w:pPr>
        <w:jc w:val="both"/>
        <w:rPr>
          <w:rFonts w:eastAsia="Calibri"/>
          <w:lang w:eastAsia="en-US"/>
        </w:rPr>
      </w:pPr>
      <w:r w:rsidRPr="0015258E">
        <w:rPr>
          <w:rFonts w:eastAsia="Calibri"/>
          <w:lang w:eastAsia="en-US"/>
        </w:rPr>
        <w:tab/>
        <w:t>4. Реализация природоохранных мероприятий.</w:t>
      </w:r>
    </w:p>
    <w:p w:rsidR="0015258E" w:rsidRPr="0015258E" w:rsidRDefault="0015258E" w:rsidP="0015258E">
      <w:pPr>
        <w:jc w:val="both"/>
        <w:rPr>
          <w:rFonts w:eastAsia="Calibri"/>
          <w:lang w:eastAsia="en-US"/>
        </w:rPr>
      </w:pPr>
    </w:p>
    <w:p w:rsidR="00C0531F" w:rsidRPr="0015258E" w:rsidRDefault="00C0531F" w:rsidP="0015258E">
      <w:pPr>
        <w:widowControl w:val="0"/>
        <w:tabs>
          <w:tab w:val="left" w:pos="703"/>
        </w:tabs>
        <w:spacing w:after="116"/>
        <w:ind w:left="520"/>
        <w:jc w:val="center"/>
        <w:rPr>
          <w:b/>
        </w:rPr>
      </w:pPr>
      <w:r w:rsidRPr="0015258E">
        <w:rPr>
          <w:b/>
        </w:rPr>
        <w:t>4. Обоснование ресурсного обеспечения муниципальной программы</w:t>
      </w:r>
    </w:p>
    <w:p w:rsidR="00C0531F" w:rsidRPr="0015258E" w:rsidRDefault="00C0531F" w:rsidP="0015258E">
      <w:pPr>
        <w:ind w:firstLine="709"/>
        <w:jc w:val="both"/>
      </w:pPr>
      <w:r w:rsidRPr="0015258E">
        <w:tab/>
        <w:t>Финансирование мероприятий "Разработка проектной документации "Ликвид</w:t>
      </w:r>
      <w:r w:rsidRPr="0015258E">
        <w:t>а</w:t>
      </w:r>
      <w:r w:rsidRPr="0015258E">
        <w:t>ция накопленного вреда окружающей среде. Рекультивация свалки в г. Омутнинск Кировской области" и "</w:t>
      </w:r>
      <w:r w:rsidRPr="0015258E">
        <w:rPr>
          <w:rFonts w:eastAsia="Calibri"/>
          <w:lang w:eastAsia="en-US"/>
        </w:rPr>
        <w:t>Ликвидация накопленного вреда окружающей среде. Рекультивация свалки в г. Омутнинск Кировской области"</w:t>
      </w:r>
      <w:r w:rsidRPr="0015258E">
        <w:t xml:space="preserve"> муниципальной программы осуществляется путем заключ</w:t>
      </w:r>
      <w:r w:rsidRPr="0015258E">
        <w:t>е</w:t>
      </w:r>
      <w:r w:rsidRPr="0015258E">
        <w:t>ния соглашения с министерством охраны окружающей среды Кировской области о предоста</w:t>
      </w:r>
      <w:r w:rsidRPr="0015258E">
        <w:t>в</w:t>
      </w:r>
      <w:r w:rsidRPr="0015258E">
        <w:t xml:space="preserve">лении субсидии местному бюджету из областного бюджета с учетом </w:t>
      </w:r>
      <w:proofErr w:type="spellStart"/>
      <w:r w:rsidRPr="0015258E">
        <w:t>софинансирования</w:t>
      </w:r>
      <w:proofErr w:type="spellEnd"/>
      <w:r w:rsidRPr="0015258E">
        <w:t xml:space="preserve"> из местного бюджета.</w:t>
      </w:r>
    </w:p>
    <w:p w:rsidR="00C0531F" w:rsidRPr="0015258E" w:rsidRDefault="00C0531F" w:rsidP="0015258E">
      <w:pPr>
        <w:ind w:firstLine="709"/>
        <w:jc w:val="both"/>
      </w:pPr>
      <w:r w:rsidRPr="0015258E">
        <w:t>Финансирование мероприятия</w:t>
      </w:r>
      <w:r w:rsidRPr="0015258E">
        <w:rPr>
          <w:rFonts w:eastAsia="Calibri"/>
          <w:lang w:eastAsia="en-US"/>
        </w:rPr>
        <w:t xml:space="preserve"> "Реализация природоохранных мероприятий" осущест</w:t>
      </w:r>
      <w:r w:rsidRPr="0015258E">
        <w:rPr>
          <w:rFonts w:eastAsia="Calibri"/>
          <w:lang w:eastAsia="en-US"/>
        </w:rPr>
        <w:t>в</w:t>
      </w:r>
      <w:r w:rsidRPr="0015258E">
        <w:rPr>
          <w:rFonts w:eastAsia="Calibri"/>
          <w:lang w:eastAsia="en-US"/>
        </w:rPr>
        <w:t>ляется путем заключения соглашения с администрацией муниципального образования Ому</w:t>
      </w:r>
      <w:r w:rsidRPr="0015258E">
        <w:rPr>
          <w:rFonts w:eastAsia="Calibri"/>
          <w:lang w:eastAsia="en-US"/>
        </w:rPr>
        <w:t>т</w:t>
      </w:r>
      <w:r w:rsidRPr="0015258E">
        <w:rPr>
          <w:rFonts w:eastAsia="Calibri"/>
          <w:lang w:eastAsia="en-US"/>
        </w:rPr>
        <w:t>нинский муниципальный район Кировской области о предоставлении иных межбюджетных трансфертов, имеющих целевое назначение, бюджетам поселений.</w:t>
      </w:r>
    </w:p>
    <w:p w:rsidR="00C0531F" w:rsidRPr="0015258E" w:rsidRDefault="00C0531F" w:rsidP="0015258E">
      <w:pPr>
        <w:pStyle w:val="ConsPlusNormal"/>
        <w:widowControl/>
        <w:ind w:firstLine="0"/>
        <w:jc w:val="both"/>
        <w:rPr>
          <w:rFonts w:ascii="Times New Roman" w:hAnsi="Times New Roman"/>
          <w:sz w:val="24"/>
          <w:szCs w:val="24"/>
        </w:rPr>
      </w:pPr>
      <w:r w:rsidRPr="0015258E">
        <w:rPr>
          <w:rFonts w:ascii="Times New Roman" w:hAnsi="Times New Roman"/>
          <w:sz w:val="24"/>
          <w:szCs w:val="24"/>
        </w:rPr>
        <w:tab/>
        <w:t xml:space="preserve">Общий объем финансирования муниципальной программы составляет   </w:t>
      </w:r>
      <w:r w:rsidRPr="0015258E">
        <w:rPr>
          <w:rFonts w:ascii="Times New Roman" w:eastAsia="Calibri" w:hAnsi="Times New Roman"/>
          <w:b/>
          <w:sz w:val="24"/>
          <w:szCs w:val="24"/>
          <w:lang w:eastAsia="en-US"/>
        </w:rPr>
        <w:t>348594,702</w:t>
      </w:r>
      <w:r w:rsidRPr="0015258E">
        <w:rPr>
          <w:rFonts w:eastAsia="Calibri"/>
          <w:sz w:val="24"/>
          <w:szCs w:val="24"/>
          <w:lang w:eastAsia="en-US"/>
        </w:rPr>
        <w:t xml:space="preserve"> </w:t>
      </w:r>
      <w:r w:rsidRPr="0015258E">
        <w:rPr>
          <w:rFonts w:ascii="Times New Roman" w:hAnsi="Times New Roman"/>
          <w:sz w:val="24"/>
          <w:szCs w:val="24"/>
        </w:rPr>
        <w:t xml:space="preserve">тыс. руб. в </w:t>
      </w:r>
      <w:proofErr w:type="spellStart"/>
      <w:r w:rsidRPr="0015258E">
        <w:rPr>
          <w:rFonts w:ascii="Times New Roman" w:hAnsi="Times New Roman"/>
          <w:sz w:val="24"/>
          <w:szCs w:val="24"/>
        </w:rPr>
        <w:t>т.ч</w:t>
      </w:r>
      <w:proofErr w:type="spellEnd"/>
      <w:r w:rsidRPr="0015258E">
        <w:rPr>
          <w:rFonts w:ascii="Times New Roman" w:hAnsi="Times New Roman"/>
          <w:sz w:val="24"/>
          <w:szCs w:val="24"/>
        </w:rPr>
        <w:t>.:</w:t>
      </w:r>
    </w:p>
    <w:p w:rsidR="00C0531F" w:rsidRPr="0015258E" w:rsidRDefault="00C0531F" w:rsidP="0015258E">
      <w:pPr>
        <w:pStyle w:val="ConsPlusNormal"/>
        <w:widowControl/>
        <w:ind w:firstLine="0"/>
        <w:jc w:val="both"/>
        <w:rPr>
          <w:rFonts w:ascii="Times New Roman" w:hAnsi="Times New Roman"/>
          <w:sz w:val="24"/>
          <w:szCs w:val="24"/>
        </w:rPr>
      </w:pPr>
      <w:r w:rsidRPr="0015258E">
        <w:rPr>
          <w:rFonts w:ascii="Times New Roman" w:hAnsi="Times New Roman"/>
          <w:b/>
          <w:sz w:val="24"/>
          <w:szCs w:val="24"/>
        </w:rPr>
        <w:t>2019 г.</w:t>
      </w:r>
      <w:r w:rsidRPr="0015258E">
        <w:rPr>
          <w:rFonts w:ascii="Times New Roman" w:hAnsi="Times New Roman"/>
          <w:sz w:val="24"/>
          <w:szCs w:val="24"/>
        </w:rPr>
        <w:t xml:space="preserve"> - финансирование отсутствует;</w:t>
      </w:r>
    </w:p>
    <w:p w:rsidR="00C0531F" w:rsidRPr="0015258E" w:rsidRDefault="00C0531F" w:rsidP="0015258E">
      <w:pPr>
        <w:pStyle w:val="ConsPlusNormal"/>
        <w:widowControl/>
        <w:ind w:firstLine="0"/>
        <w:jc w:val="both"/>
        <w:rPr>
          <w:rFonts w:ascii="Times New Roman" w:hAnsi="Times New Roman"/>
          <w:sz w:val="24"/>
          <w:szCs w:val="24"/>
        </w:rPr>
      </w:pPr>
      <w:proofErr w:type="gramStart"/>
      <w:r w:rsidRPr="0015258E">
        <w:rPr>
          <w:rFonts w:ascii="Times New Roman" w:hAnsi="Times New Roman"/>
          <w:b/>
          <w:sz w:val="24"/>
          <w:szCs w:val="24"/>
        </w:rPr>
        <w:t>2020 г.</w:t>
      </w:r>
      <w:r w:rsidRPr="0015258E">
        <w:rPr>
          <w:rFonts w:ascii="Times New Roman" w:hAnsi="Times New Roman"/>
          <w:sz w:val="24"/>
          <w:szCs w:val="24"/>
        </w:rPr>
        <w:t xml:space="preserve"> - 2478,402 тыс. руб., из них 1982,722 тыс. руб. - областной бюджет, 495,680 тыс. руб. - местный бюджет;</w:t>
      </w:r>
      <w:proofErr w:type="gramEnd"/>
    </w:p>
    <w:p w:rsidR="00C0531F" w:rsidRPr="0015258E" w:rsidRDefault="00C0531F" w:rsidP="0015258E">
      <w:pPr>
        <w:pStyle w:val="ConsPlusNormal"/>
        <w:widowControl/>
        <w:ind w:firstLine="0"/>
        <w:jc w:val="both"/>
        <w:rPr>
          <w:rFonts w:ascii="Times New Roman" w:hAnsi="Times New Roman"/>
          <w:sz w:val="24"/>
          <w:szCs w:val="24"/>
        </w:rPr>
      </w:pPr>
      <w:r w:rsidRPr="0015258E">
        <w:rPr>
          <w:rFonts w:ascii="Times New Roman" w:hAnsi="Times New Roman"/>
          <w:b/>
          <w:sz w:val="24"/>
          <w:szCs w:val="24"/>
        </w:rPr>
        <w:t>2021 г.</w:t>
      </w:r>
      <w:r w:rsidRPr="0015258E">
        <w:rPr>
          <w:rFonts w:ascii="Times New Roman" w:hAnsi="Times New Roman"/>
          <w:sz w:val="24"/>
          <w:szCs w:val="24"/>
        </w:rPr>
        <w:t>- финансирование отсутствует;</w:t>
      </w:r>
    </w:p>
    <w:p w:rsidR="00C0531F" w:rsidRPr="0015258E" w:rsidRDefault="00C0531F" w:rsidP="0015258E">
      <w:pPr>
        <w:pStyle w:val="ConsPlusNormal"/>
        <w:widowControl/>
        <w:ind w:firstLine="0"/>
        <w:jc w:val="both"/>
        <w:rPr>
          <w:rFonts w:ascii="Times New Roman" w:hAnsi="Times New Roman"/>
          <w:sz w:val="24"/>
          <w:szCs w:val="24"/>
        </w:rPr>
      </w:pPr>
      <w:r w:rsidRPr="0015258E">
        <w:rPr>
          <w:rFonts w:ascii="Times New Roman" w:hAnsi="Times New Roman"/>
          <w:b/>
          <w:sz w:val="24"/>
          <w:szCs w:val="24"/>
        </w:rPr>
        <w:t>2022 г.</w:t>
      </w:r>
      <w:r w:rsidRPr="0015258E">
        <w:rPr>
          <w:rFonts w:ascii="Times New Roman" w:hAnsi="Times New Roman"/>
          <w:sz w:val="24"/>
          <w:szCs w:val="24"/>
        </w:rPr>
        <w:t xml:space="preserve"> - 100,000 тыс. руб. - местный бюджет;</w:t>
      </w:r>
    </w:p>
    <w:p w:rsidR="00C0531F" w:rsidRPr="0015258E" w:rsidRDefault="00C0531F" w:rsidP="0015258E">
      <w:pPr>
        <w:pStyle w:val="ConsPlusNormal"/>
        <w:widowControl/>
        <w:ind w:firstLine="0"/>
        <w:jc w:val="both"/>
        <w:rPr>
          <w:rFonts w:ascii="Times New Roman" w:hAnsi="Times New Roman"/>
          <w:sz w:val="24"/>
          <w:szCs w:val="24"/>
        </w:rPr>
      </w:pPr>
      <w:proofErr w:type="gramStart"/>
      <w:r w:rsidRPr="0015258E">
        <w:rPr>
          <w:rFonts w:ascii="Times New Roman" w:hAnsi="Times New Roman"/>
          <w:b/>
          <w:sz w:val="24"/>
          <w:szCs w:val="24"/>
        </w:rPr>
        <w:t>2023 г.</w:t>
      </w:r>
      <w:r w:rsidRPr="0015258E">
        <w:rPr>
          <w:rFonts w:ascii="Times New Roman" w:hAnsi="Times New Roman"/>
          <w:sz w:val="24"/>
          <w:szCs w:val="24"/>
        </w:rPr>
        <w:t xml:space="preserve"> - </w:t>
      </w:r>
      <w:r w:rsidRPr="0015258E">
        <w:rPr>
          <w:rFonts w:ascii="Times New Roman" w:eastAsia="Calibri" w:hAnsi="Times New Roman"/>
          <w:sz w:val="24"/>
          <w:szCs w:val="24"/>
          <w:lang w:eastAsia="en-US"/>
        </w:rPr>
        <w:t>216643,600</w:t>
      </w:r>
      <w:r w:rsidRPr="0015258E">
        <w:rPr>
          <w:rFonts w:eastAsia="Calibri"/>
          <w:sz w:val="24"/>
          <w:szCs w:val="24"/>
          <w:lang w:eastAsia="en-US"/>
        </w:rPr>
        <w:t xml:space="preserve"> </w:t>
      </w:r>
      <w:r w:rsidRPr="0015258E">
        <w:rPr>
          <w:rFonts w:ascii="Times New Roman" w:hAnsi="Times New Roman"/>
          <w:sz w:val="24"/>
          <w:szCs w:val="24"/>
        </w:rPr>
        <w:t>тыс. руб., из них 200282,500 тыс. руб. - федеральный бю</w:t>
      </w:r>
      <w:r w:rsidRPr="0015258E">
        <w:rPr>
          <w:rFonts w:ascii="Times New Roman" w:hAnsi="Times New Roman"/>
          <w:sz w:val="24"/>
          <w:szCs w:val="24"/>
        </w:rPr>
        <w:t>д</w:t>
      </w:r>
      <w:r w:rsidRPr="0015258E">
        <w:rPr>
          <w:rFonts w:ascii="Times New Roman" w:hAnsi="Times New Roman"/>
          <w:sz w:val="24"/>
          <w:szCs w:val="24"/>
        </w:rPr>
        <w:t>жет, 12784,100 тыс. руб. - областной бюджет, 1424,800 тыс. руб. - бюджет Омутни</w:t>
      </w:r>
      <w:r w:rsidRPr="0015258E">
        <w:rPr>
          <w:rFonts w:ascii="Times New Roman" w:hAnsi="Times New Roman"/>
          <w:sz w:val="24"/>
          <w:szCs w:val="24"/>
        </w:rPr>
        <w:t>н</w:t>
      </w:r>
      <w:r w:rsidRPr="0015258E">
        <w:rPr>
          <w:rFonts w:ascii="Times New Roman" w:hAnsi="Times New Roman"/>
          <w:sz w:val="24"/>
          <w:szCs w:val="24"/>
        </w:rPr>
        <w:t>ского района, 2152,200 тыс. руб. - местный бюджет;</w:t>
      </w:r>
      <w:proofErr w:type="gramEnd"/>
    </w:p>
    <w:p w:rsidR="00C0531F" w:rsidRPr="0015258E" w:rsidRDefault="00C0531F" w:rsidP="0015258E">
      <w:pPr>
        <w:pStyle w:val="ConsPlusNormal"/>
        <w:widowControl/>
        <w:ind w:firstLine="0"/>
        <w:jc w:val="both"/>
        <w:rPr>
          <w:rFonts w:ascii="Times New Roman" w:hAnsi="Times New Roman"/>
          <w:sz w:val="24"/>
          <w:szCs w:val="24"/>
        </w:rPr>
      </w:pPr>
      <w:proofErr w:type="gramStart"/>
      <w:r w:rsidRPr="0015258E">
        <w:rPr>
          <w:rFonts w:ascii="Times New Roman" w:hAnsi="Times New Roman"/>
          <w:b/>
          <w:sz w:val="24"/>
          <w:szCs w:val="24"/>
        </w:rPr>
        <w:t>2024 г.</w:t>
      </w:r>
      <w:r w:rsidRPr="0015258E">
        <w:rPr>
          <w:rFonts w:ascii="Times New Roman" w:hAnsi="Times New Roman"/>
          <w:sz w:val="24"/>
          <w:szCs w:val="24"/>
        </w:rPr>
        <w:t xml:space="preserve"> - </w:t>
      </w:r>
      <w:r w:rsidRPr="0015258E">
        <w:rPr>
          <w:rFonts w:ascii="Times New Roman" w:eastAsia="Calibri" w:hAnsi="Times New Roman"/>
          <w:sz w:val="24"/>
          <w:szCs w:val="24"/>
          <w:lang w:eastAsia="en-US"/>
        </w:rPr>
        <w:t>127174,400</w:t>
      </w:r>
      <w:r w:rsidRPr="0015258E">
        <w:rPr>
          <w:rFonts w:eastAsia="Calibri"/>
          <w:sz w:val="24"/>
          <w:szCs w:val="24"/>
          <w:lang w:eastAsia="en-US"/>
        </w:rPr>
        <w:t xml:space="preserve"> </w:t>
      </w:r>
      <w:r w:rsidRPr="0015258E">
        <w:rPr>
          <w:rFonts w:ascii="Times New Roman" w:hAnsi="Times New Roman"/>
          <w:sz w:val="24"/>
          <w:szCs w:val="24"/>
        </w:rPr>
        <w:t>тыс. руб., из них 114809,500 тыс. руб. - федеральный бю</w:t>
      </w:r>
      <w:r w:rsidRPr="0015258E">
        <w:rPr>
          <w:rFonts w:ascii="Times New Roman" w:hAnsi="Times New Roman"/>
          <w:sz w:val="24"/>
          <w:szCs w:val="24"/>
        </w:rPr>
        <w:t>д</w:t>
      </w:r>
      <w:r w:rsidRPr="0015258E">
        <w:rPr>
          <w:rFonts w:ascii="Times New Roman" w:hAnsi="Times New Roman"/>
          <w:sz w:val="24"/>
          <w:szCs w:val="24"/>
        </w:rPr>
        <w:t xml:space="preserve">жет, 8560,400 тыс. руб. - областной бюджет, </w:t>
      </w:r>
      <w:r w:rsidRPr="0015258E">
        <w:rPr>
          <w:rFonts w:ascii="Times New Roman" w:eastAsia="Calibri" w:hAnsi="Times New Roman"/>
          <w:sz w:val="24"/>
          <w:szCs w:val="24"/>
          <w:lang w:eastAsia="en-US"/>
        </w:rPr>
        <w:t>2198,300 тыс. руб. - бюджет Омутнинск</w:t>
      </w:r>
      <w:r w:rsidRPr="0015258E">
        <w:rPr>
          <w:rFonts w:ascii="Times New Roman" w:eastAsia="Calibri" w:hAnsi="Times New Roman"/>
          <w:sz w:val="24"/>
          <w:szCs w:val="24"/>
          <w:lang w:eastAsia="en-US"/>
        </w:rPr>
        <w:t>о</w:t>
      </w:r>
      <w:r w:rsidRPr="0015258E">
        <w:rPr>
          <w:rFonts w:ascii="Times New Roman" w:eastAsia="Calibri" w:hAnsi="Times New Roman"/>
          <w:sz w:val="24"/>
          <w:szCs w:val="24"/>
          <w:lang w:eastAsia="en-US"/>
        </w:rPr>
        <w:t>го района,</w:t>
      </w:r>
      <w:r w:rsidRPr="0015258E">
        <w:rPr>
          <w:rFonts w:eastAsia="Calibri"/>
          <w:sz w:val="24"/>
          <w:szCs w:val="24"/>
          <w:lang w:eastAsia="en-US"/>
        </w:rPr>
        <w:t xml:space="preserve"> </w:t>
      </w:r>
      <w:r w:rsidRPr="0015258E">
        <w:rPr>
          <w:rFonts w:ascii="Times New Roman" w:hAnsi="Times New Roman"/>
          <w:sz w:val="24"/>
          <w:szCs w:val="24"/>
        </w:rPr>
        <w:t>1606,200 тыс. руб. - местный бюджет;</w:t>
      </w:r>
      <w:proofErr w:type="gramEnd"/>
    </w:p>
    <w:p w:rsidR="00C0531F" w:rsidRPr="0015258E" w:rsidRDefault="00C0531F" w:rsidP="0015258E">
      <w:pPr>
        <w:pStyle w:val="ConsPlusNormal"/>
        <w:widowControl/>
        <w:ind w:firstLine="0"/>
        <w:jc w:val="both"/>
        <w:rPr>
          <w:rFonts w:ascii="Times New Roman" w:hAnsi="Times New Roman"/>
          <w:b/>
          <w:sz w:val="24"/>
          <w:szCs w:val="24"/>
        </w:rPr>
      </w:pPr>
      <w:r w:rsidRPr="0015258E">
        <w:rPr>
          <w:rFonts w:ascii="Times New Roman" w:hAnsi="Times New Roman"/>
          <w:b/>
          <w:sz w:val="24"/>
          <w:szCs w:val="24"/>
        </w:rPr>
        <w:t xml:space="preserve">2025 г. </w:t>
      </w:r>
      <w:r w:rsidRPr="0015258E">
        <w:rPr>
          <w:rFonts w:ascii="Times New Roman" w:hAnsi="Times New Roman"/>
          <w:sz w:val="24"/>
          <w:szCs w:val="24"/>
        </w:rPr>
        <w:t>-</w:t>
      </w:r>
      <w:r w:rsidRPr="0015258E">
        <w:rPr>
          <w:rFonts w:ascii="Times New Roman" w:hAnsi="Times New Roman"/>
          <w:b/>
          <w:sz w:val="24"/>
          <w:szCs w:val="24"/>
        </w:rPr>
        <w:t xml:space="preserve"> </w:t>
      </w:r>
      <w:r w:rsidRPr="0015258E">
        <w:rPr>
          <w:rFonts w:ascii="Times New Roman" w:eastAsia="Calibri" w:hAnsi="Times New Roman"/>
          <w:sz w:val="24"/>
          <w:szCs w:val="24"/>
          <w:lang w:eastAsia="en-US"/>
        </w:rPr>
        <w:t>2198,300 тыс. руб. - бюджет Омутнинского района.</w:t>
      </w:r>
    </w:p>
    <w:p w:rsidR="00C0531F" w:rsidRPr="00795F43" w:rsidRDefault="00C0531F" w:rsidP="00795F43">
      <w:r w:rsidRPr="0015258E">
        <w:tab/>
      </w:r>
      <w:r w:rsidRPr="00795F43">
        <w:t>Ресурсное обеспечение муниципальной программы представлено в Приложении № 1.</w:t>
      </w:r>
    </w:p>
    <w:p w:rsidR="00795F43" w:rsidRPr="00795F43" w:rsidRDefault="00795F43" w:rsidP="00795F43"/>
    <w:p w:rsidR="00C0531F" w:rsidRPr="00795F43" w:rsidRDefault="00C0531F" w:rsidP="00795F43">
      <w:pPr>
        <w:jc w:val="center"/>
        <w:rPr>
          <w:b/>
        </w:rPr>
      </w:pPr>
      <w:r w:rsidRPr="00795F43">
        <w:rPr>
          <w:b/>
        </w:rPr>
        <w:t>5. Описание ожидаемых результатов реализации муниципальной программы</w:t>
      </w:r>
    </w:p>
    <w:p w:rsidR="00C0531F" w:rsidRPr="0015258E" w:rsidRDefault="00C0531F" w:rsidP="0015258E">
      <w:pPr>
        <w:pStyle w:val="ConsPlusNormal"/>
        <w:ind w:firstLine="0"/>
        <w:jc w:val="both"/>
        <w:rPr>
          <w:rFonts w:ascii="Times New Roman" w:hAnsi="Times New Roman"/>
          <w:color w:val="000000"/>
          <w:kern w:val="36"/>
          <w:sz w:val="24"/>
          <w:szCs w:val="24"/>
        </w:rPr>
      </w:pPr>
      <w:r w:rsidRPr="0015258E">
        <w:rPr>
          <w:rFonts w:ascii="Times New Roman" w:hAnsi="Times New Roman"/>
          <w:color w:val="000000"/>
          <w:kern w:val="36"/>
          <w:sz w:val="24"/>
          <w:szCs w:val="24"/>
        </w:rPr>
        <w:tab/>
        <w:t>Реализация муниципальной программы к концу 2025 года будет спосо</w:t>
      </w:r>
      <w:r w:rsidRPr="0015258E">
        <w:rPr>
          <w:rFonts w:ascii="Times New Roman" w:hAnsi="Times New Roman"/>
          <w:color w:val="000000"/>
          <w:kern w:val="36"/>
          <w:sz w:val="24"/>
          <w:szCs w:val="24"/>
        </w:rPr>
        <w:t>б</w:t>
      </w:r>
      <w:r w:rsidRPr="0015258E">
        <w:rPr>
          <w:rFonts w:ascii="Times New Roman" w:hAnsi="Times New Roman"/>
          <w:color w:val="000000"/>
          <w:kern w:val="36"/>
          <w:sz w:val="24"/>
          <w:szCs w:val="24"/>
        </w:rPr>
        <w:t>ствовать:</w:t>
      </w:r>
    </w:p>
    <w:p w:rsidR="00C0531F" w:rsidRPr="0015258E" w:rsidRDefault="00C0531F" w:rsidP="0015258E">
      <w:pPr>
        <w:pStyle w:val="aff2"/>
        <w:tabs>
          <w:tab w:val="left" w:pos="-284"/>
          <w:tab w:val="left" w:pos="880"/>
        </w:tabs>
        <w:autoSpaceDE w:val="0"/>
        <w:autoSpaceDN w:val="0"/>
        <w:adjustRightInd w:val="0"/>
        <w:ind w:left="57" w:right="57" w:hanging="24"/>
        <w:jc w:val="both"/>
        <w:rPr>
          <w:bCs/>
          <w:kern w:val="0"/>
        </w:rPr>
      </w:pPr>
      <w:r w:rsidRPr="0015258E">
        <w:rPr>
          <w:bCs/>
        </w:rPr>
        <w:t>- обеспечению нормативного санитарно-экологического состояния территории Омутнинского городского поселения;</w:t>
      </w:r>
    </w:p>
    <w:p w:rsidR="00C0531F" w:rsidRPr="0015258E" w:rsidRDefault="00C0531F" w:rsidP="0015258E">
      <w:pPr>
        <w:pStyle w:val="aff2"/>
        <w:tabs>
          <w:tab w:val="left" w:pos="-284"/>
          <w:tab w:val="left" w:pos="880"/>
        </w:tabs>
        <w:autoSpaceDE w:val="0"/>
        <w:autoSpaceDN w:val="0"/>
        <w:adjustRightInd w:val="0"/>
        <w:ind w:left="57" w:right="57" w:hanging="24"/>
        <w:jc w:val="both"/>
        <w:rPr>
          <w:bCs/>
        </w:rPr>
      </w:pPr>
      <w:r w:rsidRPr="0015258E">
        <w:rPr>
          <w:bCs/>
        </w:rPr>
        <w:t>- проведению рекультивации свалки с перспективой возврата земель в хозяйственный оборот;</w:t>
      </w:r>
    </w:p>
    <w:p w:rsidR="00C0531F" w:rsidRDefault="00C0531F" w:rsidP="0015258E">
      <w:pPr>
        <w:pStyle w:val="ConsPlusNormal"/>
        <w:ind w:firstLine="0"/>
        <w:jc w:val="both"/>
        <w:rPr>
          <w:rFonts w:ascii="Times New Roman" w:hAnsi="Times New Roman"/>
          <w:sz w:val="24"/>
          <w:szCs w:val="24"/>
        </w:rPr>
      </w:pPr>
      <w:r w:rsidRPr="0015258E">
        <w:rPr>
          <w:rFonts w:ascii="Times New Roman" w:hAnsi="Times New Roman"/>
          <w:sz w:val="24"/>
          <w:szCs w:val="24"/>
        </w:rPr>
        <w:tab/>
        <w:t>Сведения о целевых показателях эффективности реализации муниципальной програ</w:t>
      </w:r>
      <w:r w:rsidRPr="0015258E">
        <w:rPr>
          <w:rFonts w:ascii="Times New Roman" w:hAnsi="Times New Roman"/>
          <w:sz w:val="24"/>
          <w:szCs w:val="24"/>
        </w:rPr>
        <w:t>м</w:t>
      </w:r>
      <w:r w:rsidRPr="0015258E">
        <w:rPr>
          <w:rFonts w:ascii="Times New Roman" w:hAnsi="Times New Roman"/>
          <w:sz w:val="24"/>
          <w:szCs w:val="24"/>
        </w:rPr>
        <w:lastRenderedPageBreak/>
        <w:t>мы представлены в Приложении № 2.</w:t>
      </w:r>
    </w:p>
    <w:p w:rsidR="00795F43" w:rsidRDefault="00795F43" w:rsidP="0015258E">
      <w:pPr>
        <w:jc w:val="center"/>
        <w:rPr>
          <w:b/>
          <w:bCs/>
        </w:rPr>
      </w:pPr>
    </w:p>
    <w:p w:rsidR="00C0531F" w:rsidRDefault="00C0531F" w:rsidP="0015258E">
      <w:pPr>
        <w:jc w:val="center"/>
        <w:rPr>
          <w:b/>
          <w:bCs/>
        </w:rPr>
      </w:pPr>
      <w:r w:rsidRPr="0015258E">
        <w:rPr>
          <w:b/>
          <w:bCs/>
        </w:rPr>
        <w:t>6. Описание системы управления реализацией муниципальной программы</w:t>
      </w:r>
    </w:p>
    <w:p w:rsidR="00C0531F" w:rsidRPr="0015258E" w:rsidRDefault="00C0531F" w:rsidP="0015258E">
      <w:pPr>
        <w:jc w:val="both"/>
        <w:rPr>
          <w:spacing w:val="-1"/>
        </w:rPr>
      </w:pPr>
      <w:r w:rsidRPr="0015258E">
        <w:rPr>
          <w:spacing w:val="-1"/>
        </w:rPr>
        <w:tab/>
        <w:t>Текущее управление реализацией муниципальной программы осуществляется отве</w:t>
      </w:r>
      <w:r w:rsidRPr="0015258E">
        <w:rPr>
          <w:spacing w:val="-1"/>
        </w:rPr>
        <w:t>т</w:t>
      </w:r>
      <w:r w:rsidRPr="0015258E">
        <w:rPr>
          <w:spacing w:val="-1"/>
        </w:rPr>
        <w:t>ственным исполнителем программы.</w:t>
      </w:r>
    </w:p>
    <w:p w:rsidR="00C0531F" w:rsidRPr="0015258E" w:rsidRDefault="00C0531F" w:rsidP="0015258E">
      <w:pPr>
        <w:jc w:val="both"/>
      </w:pPr>
      <w:r w:rsidRPr="0015258E">
        <w:rPr>
          <w:spacing w:val="-1"/>
        </w:rPr>
        <w:tab/>
        <w:t>В целях повышения эффективности реализации муниципальной</w:t>
      </w:r>
      <w:r w:rsidR="00795F43">
        <w:rPr>
          <w:spacing w:val="-1"/>
        </w:rPr>
        <w:t xml:space="preserve"> </w:t>
      </w:r>
      <w:r w:rsidRPr="0015258E">
        <w:t xml:space="preserve">программы и </w:t>
      </w:r>
      <w:proofErr w:type="gramStart"/>
      <w:r w:rsidRPr="0015258E">
        <w:t>контроля за</w:t>
      </w:r>
      <w:proofErr w:type="gramEnd"/>
      <w:r w:rsidRPr="0015258E">
        <w:t xml:space="preserve"> ее реализацией финансово-экономическим отделом администрации Омутнинского горо</w:t>
      </w:r>
      <w:r w:rsidRPr="0015258E">
        <w:t>д</w:t>
      </w:r>
      <w:r w:rsidRPr="0015258E">
        <w:t>ского поселения на постоянной основе осуществляется мониторинг плана реализации мун</w:t>
      </w:r>
      <w:r w:rsidRPr="0015258E">
        <w:t>и</w:t>
      </w:r>
      <w:r w:rsidRPr="0015258E">
        <w:t>ципальной программы.</w:t>
      </w:r>
    </w:p>
    <w:p w:rsidR="00C0531F" w:rsidRPr="0015258E" w:rsidRDefault="00C0531F" w:rsidP="0015258E">
      <w:pPr>
        <w:shd w:val="clear" w:color="auto" w:fill="FFFFFF"/>
        <w:tabs>
          <w:tab w:val="left" w:pos="1200"/>
        </w:tabs>
        <w:ind w:left="10" w:right="17" w:firstLine="547"/>
        <w:jc w:val="both"/>
        <w:rPr>
          <w:spacing w:val="-1"/>
        </w:rPr>
      </w:pPr>
      <w:proofErr w:type="gramStart"/>
      <w:r w:rsidRPr="0015258E">
        <w:rPr>
          <w:spacing w:val="-3"/>
        </w:rPr>
        <w:t xml:space="preserve">Ответственный исполнитель программы представляет в финансово-экономический отдел </w:t>
      </w:r>
      <w:r w:rsidRPr="0015258E">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15258E">
        <w:br/>
        <w:t>девять месяцев до 15 числа месяца, следующего за отчетным кварталом</w:t>
      </w:r>
      <w:r w:rsidRPr="0015258E">
        <w:br/>
        <w:t>текущего года, и за год до 10 февраля года, следующего за отчетным годом,</w:t>
      </w:r>
      <w:r w:rsidRPr="0015258E">
        <w:br/>
      </w:r>
      <w:r w:rsidRPr="0015258E">
        <w:rPr>
          <w:spacing w:val="-1"/>
        </w:rPr>
        <w:t>по форме согласно приложению № 5 к Порядку разработки, утверждения, реализации и оценки эффективности</w:t>
      </w:r>
      <w:proofErr w:type="gramEnd"/>
      <w:r w:rsidRPr="0015258E">
        <w:rPr>
          <w:spacing w:val="-1"/>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C0531F" w:rsidRPr="0015258E" w:rsidRDefault="00C0531F" w:rsidP="0015258E">
      <w:pPr>
        <w:shd w:val="clear" w:color="auto" w:fill="FFFFFF"/>
        <w:jc w:val="both"/>
      </w:pPr>
      <w:r w:rsidRPr="0015258E">
        <w:tab/>
        <w:t xml:space="preserve">Годовой отчет </w:t>
      </w:r>
      <w:r w:rsidRPr="0015258E">
        <w:rPr>
          <w:spacing w:val="-3"/>
        </w:rPr>
        <w:t>о ходе реализации муниципальной</w:t>
      </w:r>
      <w:r w:rsidR="0015258E">
        <w:rPr>
          <w:spacing w:val="-3"/>
        </w:rPr>
        <w:t xml:space="preserve"> </w:t>
      </w:r>
      <w:r w:rsidRPr="0015258E">
        <w:t>программы подготавливается отве</w:t>
      </w:r>
      <w:r w:rsidRPr="0015258E">
        <w:t>т</w:t>
      </w:r>
      <w:r w:rsidRPr="0015258E">
        <w:t xml:space="preserve">ственным </w:t>
      </w:r>
      <w:r w:rsidRPr="0015258E">
        <w:rPr>
          <w:spacing w:val="-1"/>
        </w:rPr>
        <w:t>исполнителем в срок до 01 марта, следующего за отчетным, представляется отве</w:t>
      </w:r>
      <w:r w:rsidRPr="0015258E">
        <w:rPr>
          <w:spacing w:val="-1"/>
        </w:rPr>
        <w:t>т</w:t>
      </w:r>
      <w:r w:rsidRPr="0015258E">
        <w:rPr>
          <w:spacing w:val="-1"/>
        </w:rPr>
        <w:t>ственным исполнителем в электронном виде и на бумажном носителе в финансово-</w:t>
      </w:r>
      <w:r w:rsidRPr="0015258E">
        <w:t>экономический отдел администрации Омутнинского городского пос</w:t>
      </w:r>
      <w:r w:rsidRPr="0015258E">
        <w:t>е</w:t>
      </w:r>
      <w:r w:rsidRPr="0015258E">
        <w:t>ления.</w:t>
      </w:r>
    </w:p>
    <w:p w:rsidR="00C0531F" w:rsidRPr="0015258E" w:rsidRDefault="00C0531F" w:rsidP="0015258E">
      <w:pPr>
        <w:ind w:firstLine="708"/>
        <w:jc w:val="both"/>
      </w:pPr>
      <w:r w:rsidRPr="0015258E">
        <w:t xml:space="preserve">Ответственный исполнитель вносит </w:t>
      </w:r>
      <w:proofErr w:type="gramStart"/>
      <w:r w:rsidRPr="0015258E">
        <w:t>в установленном порядке предложения по уточн</w:t>
      </w:r>
      <w:r w:rsidRPr="0015258E">
        <w:t>е</w:t>
      </w:r>
      <w:r w:rsidRPr="0015258E">
        <w:t>нию мероприятий программы с учетом складывающейся социально-экономической ситуации в соответствии с Порядком</w:t>
      </w:r>
      <w:proofErr w:type="gramEnd"/>
      <w:r w:rsidRPr="0015258E">
        <w:t xml:space="preserve"> утверждения, разработки, реализации и оценки эффективности р</w:t>
      </w:r>
      <w:r w:rsidRPr="0015258E">
        <w:t>е</w:t>
      </w:r>
      <w:r w:rsidRPr="0015258E">
        <w:t>ализации муниципальных программ.</w:t>
      </w:r>
    </w:p>
    <w:p w:rsidR="00C0531F" w:rsidRPr="0015258E" w:rsidRDefault="00C0531F" w:rsidP="0015258E">
      <w:pPr>
        <w:ind w:firstLine="708"/>
        <w:jc w:val="both"/>
      </w:pPr>
      <w:r w:rsidRPr="0015258E">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15258E">
        <w:t>е</w:t>
      </w:r>
      <w:r w:rsidRPr="0015258E">
        <w:t xml:space="preserve">лей в установленном порядке. </w:t>
      </w:r>
    </w:p>
    <w:p w:rsidR="00C0531F" w:rsidRPr="0015258E" w:rsidRDefault="00C0531F" w:rsidP="0015258E">
      <w:pPr>
        <w:ind w:left="-142"/>
        <w:jc w:val="both"/>
      </w:pPr>
      <w:r w:rsidRPr="0015258E">
        <w:tab/>
      </w:r>
      <w:r w:rsidRPr="0015258E">
        <w:tab/>
        <w:t>При  реализации  муниципальной  программы  могут возникнуть  следующие  группы  рисков: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26"/>
      </w:tblGrid>
      <w:tr w:rsidR="00C0531F" w:rsidRPr="0015258E" w:rsidTr="0015258E">
        <w:tc>
          <w:tcPr>
            <w:tcW w:w="4361" w:type="dxa"/>
            <w:tcBorders>
              <w:top w:val="single" w:sz="4" w:space="0" w:color="auto"/>
              <w:left w:val="single" w:sz="4" w:space="0" w:color="auto"/>
              <w:bottom w:val="single" w:sz="4" w:space="0" w:color="auto"/>
              <w:right w:val="single" w:sz="4" w:space="0" w:color="auto"/>
            </w:tcBorders>
            <w:hideMark/>
          </w:tcPr>
          <w:p w:rsidR="00C0531F" w:rsidRPr="0015258E" w:rsidRDefault="00C0531F" w:rsidP="0015258E">
            <w:pPr>
              <w:jc w:val="both"/>
            </w:pPr>
            <w:r w:rsidRPr="0015258E">
              <w:t>Негативный фактор</w:t>
            </w:r>
          </w:p>
        </w:tc>
        <w:tc>
          <w:tcPr>
            <w:tcW w:w="5526" w:type="dxa"/>
            <w:tcBorders>
              <w:top w:val="single" w:sz="4" w:space="0" w:color="auto"/>
              <w:left w:val="single" w:sz="4" w:space="0" w:color="auto"/>
              <w:bottom w:val="single" w:sz="4" w:space="0" w:color="auto"/>
              <w:right w:val="single" w:sz="4" w:space="0" w:color="auto"/>
            </w:tcBorders>
            <w:hideMark/>
          </w:tcPr>
          <w:p w:rsidR="00C0531F" w:rsidRPr="0015258E" w:rsidRDefault="00C0531F" w:rsidP="0015258E">
            <w:pPr>
              <w:jc w:val="both"/>
            </w:pPr>
            <w:r w:rsidRPr="0015258E">
              <w:t>Способы минимизации рисков</w:t>
            </w:r>
          </w:p>
        </w:tc>
      </w:tr>
      <w:tr w:rsidR="00C0531F" w:rsidRPr="0015258E" w:rsidTr="0015258E">
        <w:tc>
          <w:tcPr>
            <w:tcW w:w="4361" w:type="dxa"/>
            <w:tcBorders>
              <w:top w:val="single" w:sz="4" w:space="0" w:color="auto"/>
              <w:left w:val="single" w:sz="4" w:space="0" w:color="auto"/>
              <w:bottom w:val="single" w:sz="4" w:space="0" w:color="auto"/>
              <w:right w:val="single" w:sz="4" w:space="0" w:color="auto"/>
            </w:tcBorders>
            <w:hideMark/>
          </w:tcPr>
          <w:p w:rsidR="00C0531F" w:rsidRPr="0015258E" w:rsidRDefault="00C0531F" w:rsidP="0015258E">
            <w:r w:rsidRPr="0015258E">
              <w:t>Изменение  действующего законод</w:t>
            </w:r>
            <w:r w:rsidRPr="0015258E">
              <w:t>а</w:t>
            </w:r>
            <w:r w:rsidRPr="0015258E">
              <w:t>тельства  в  сфере  реализации  муниц</w:t>
            </w:r>
            <w:r w:rsidRPr="0015258E">
              <w:t>и</w:t>
            </w:r>
            <w:r w:rsidRPr="0015258E">
              <w:t>пальной программы</w:t>
            </w:r>
          </w:p>
        </w:tc>
        <w:tc>
          <w:tcPr>
            <w:tcW w:w="5526" w:type="dxa"/>
            <w:tcBorders>
              <w:top w:val="single" w:sz="4" w:space="0" w:color="auto"/>
              <w:left w:val="single" w:sz="4" w:space="0" w:color="auto"/>
              <w:bottom w:val="single" w:sz="4" w:space="0" w:color="auto"/>
              <w:right w:val="single" w:sz="4" w:space="0" w:color="auto"/>
            </w:tcBorders>
            <w:hideMark/>
          </w:tcPr>
          <w:p w:rsidR="00C0531F" w:rsidRPr="0015258E" w:rsidRDefault="00C0531F" w:rsidP="0015258E">
            <w:pPr>
              <w:jc w:val="both"/>
            </w:pPr>
            <w:r w:rsidRPr="0015258E">
              <w:t>Проведение регулярного мониторинга планиру</w:t>
            </w:r>
            <w:r w:rsidRPr="0015258E">
              <w:t>е</w:t>
            </w:r>
            <w:r w:rsidRPr="0015258E">
              <w:t>мых  изменений  в  действующем  законодател</w:t>
            </w:r>
            <w:r w:rsidRPr="0015258E">
              <w:t>ь</w:t>
            </w:r>
            <w:r w:rsidRPr="0015258E">
              <w:t>стве, внесение изменений  в  муниципальную  пр</w:t>
            </w:r>
            <w:r w:rsidRPr="0015258E">
              <w:t>о</w:t>
            </w:r>
            <w:r w:rsidRPr="0015258E">
              <w:t>грамму</w:t>
            </w:r>
          </w:p>
        </w:tc>
      </w:tr>
      <w:tr w:rsidR="00C0531F" w:rsidRPr="0015258E" w:rsidTr="0015258E">
        <w:tc>
          <w:tcPr>
            <w:tcW w:w="4361" w:type="dxa"/>
            <w:tcBorders>
              <w:top w:val="single" w:sz="4" w:space="0" w:color="auto"/>
              <w:left w:val="single" w:sz="4" w:space="0" w:color="auto"/>
              <w:bottom w:val="single" w:sz="4" w:space="0" w:color="auto"/>
              <w:right w:val="single" w:sz="4" w:space="0" w:color="auto"/>
            </w:tcBorders>
            <w:hideMark/>
          </w:tcPr>
          <w:p w:rsidR="00C0531F" w:rsidRPr="0015258E" w:rsidRDefault="00C0531F" w:rsidP="0015258E">
            <w:r w:rsidRPr="0015258E">
              <w:t>Недостаточное финансирование мер</w:t>
            </w:r>
            <w:r w:rsidRPr="0015258E">
              <w:t>о</w:t>
            </w:r>
            <w:r w:rsidRPr="0015258E">
              <w:t>приятий муниципальной программы</w:t>
            </w:r>
          </w:p>
        </w:tc>
        <w:tc>
          <w:tcPr>
            <w:tcW w:w="5526" w:type="dxa"/>
            <w:tcBorders>
              <w:top w:val="single" w:sz="4" w:space="0" w:color="auto"/>
              <w:left w:val="single" w:sz="4" w:space="0" w:color="auto"/>
              <w:bottom w:val="single" w:sz="4" w:space="0" w:color="auto"/>
              <w:right w:val="single" w:sz="4" w:space="0" w:color="auto"/>
            </w:tcBorders>
            <w:hideMark/>
          </w:tcPr>
          <w:p w:rsidR="00C0531F" w:rsidRPr="0015258E" w:rsidRDefault="00C0531F" w:rsidP="0015258E">
            <w:pPr>
              <w:jc w:val="both"/>
            </w:pPr>
            <w:r w:rsidRPr="0015258E">
              <w:t>Определение  приоритетов  для  первоочере</w:t>
            </w:r>
            <w:r w:rsidRPr="0015258E">
              <w:t>д</w:t>
            </w:r>
            <w:r w:rsidRPr="0015258E">
              <w:t xml:space="preserve">ного  финансирования </w:t>
            </w:r>
            <w:proofErr w:type="gramStart"/>
            <w:r w:rsidRPr="0015258E">
              <w:t>согласно статьи</w:t>
            </w:r>
            <w:proofErr w:type="gramEnd"/>
            <w:r w:rsidRPr="0015258E">
              <w:t xml:space="preserve"> 14 Ф</w:t>
            </w:r>
            <w:r w:rsidRPr="0015258E">
              <w:t>е</w:t>
            </w:r>
            <w:r w:rsidRPr="0015258E">
              <w:t>дерального закона от 06.10.2003 №131-ФЗ "Об общих принц</w:t>
            </w:r>
            <w:r w:rsidRPr="0015258E">
              <w:t>и</w:t>
            </w:r>
            <w:r w:rsidRPr="0015258E">
              <w:t>пах организации местного самоуправления в Ро</w:t>
            </w:r>
            <w:r w:rsidRPr="0015258E">
              <w:t>с</w:t>
            </w:r>
            <w:r w:rsidRPr="0015258E">
              <w:t>сийской Федерации"</w:t>
            </w:r>
          </w:p>
        </w:tc>
      </w:tr>
      <w:tr w:rsidR="00C0531F" w:rsidRPr="0015258E" w:rsidTr="0015258E">
        <w:tc>
          <w:tcPr>
            <w:tcW w:w="4361" w:type="dxa"/>
            <w:tcBorders>
              <w:top w:val="single" w:sz="4" w:space="0" w:color="auto"/>
              <w:left w:val="single" w:sz="4" w:space="0" w:color="auto"/>
              <w:bottom w:val="single" w:sz="4" w:space="0" w:color="auto"/>
              <w:right w:val="single" w:sz="4" w:space="0" w:color="auto"/>
            </w:tcBorders>
            <w:hideMark/>
          </w:tcPr>
          <w:p w:rsidR="00C0531F" w:rsidRPr="0015258E" w:rsidRDefault="00C0531F" w:rsidP="0015258E">
            <w:r w:rsidRPr="0015258E">
              <w:t>Несоответствие  фактически достигн</w:t>
            </w:r>
            <w:r w:rsidRPr="0015258E">
              <w:t>у</w:t>
            </w:r>
            <w:r w:rsidRPr="0015258E">
              <w:t>тых показателей эффективности  реал</w:t>
            </w:r>
            <w:r w:rsidRPr="0015258E">
              <w:t>и</w:t>
            </w:r>
            <w:r w:rsidRPr="0015258E">
              <w:t xml:space="preserve">зации  муниципальной  программы  </w:t>
            </w:r>
            <w:proofErr w:type="gramStart"/>
            <w:r w:rsidRPr="0015258E">
              <w:t>з</w:t>
            </w:r>
            <w:r w:rsidRPr="0015258E">
              <w:t>а</w:t>
            </w:r>
            <w:r w:rsidRPr="0015258E">
              <w:t>планированным</w:t>
            </w:r>
            <w:proofErr w:type="gramEnd"/>
          </w:p>
        </w:tc>
        <w:tc>
          <w:tcPr>
            <w:tcW w:w="5526" w:type="dxa"/>
            <w:tcBorders>
              <w:top w:val="single" w:sz="4" w:space="0" w:color="auto"/>
              <w:left w:val="single" w:sz="4" w:space="0" w:color="auto"/>
              <w:bottom w:val="single" w:sz="4" w:space="0" w:color="auto"/>
              <w:right w:val="single" w:sz="4" w:space="0" w:color="auto"/>
            </w:tcBorders>
            <w:hideMark/>
          </w:tcPr>
          <w:p w:rsidR="00C0531F" w:rsidRPr="0015258E" w:rsidRDefault="00C0531F" w:rsidP="0015258E">
            <w:pPr>
              <w:jc w:val="both"/>
            </w:pPr>
            <w:r w:rsidRPr="0015258E">
              <w:t>Проведение ежегодного мониторинга  и  оце</w:t>
            </w:r>
            <w:r w:rsidRPr="0015258E">
              <w:t>н</w:t>
            </w:r>
            <w:r w:rsidRPr="0015258E">
              <w:t>ки  эффективности  реализации  мероприятий муниц</w:t>
            </w:r>
            <w:r w:rsidRPr="0015258E">
              <w:t>и</w:t>
            </w:r>
            <w:r w:rsidRPr="0015258E">
              <w:t>пальной программы,  анализ  причин  отклонения фактически  достигнутых  показателей  от  запл</w:t>
            </w:r>
            <w:r w:rsidRPr="0015258E">
              <w:t>а</w:t>
            </w:r>
            <w:r w:rsidRPr="0015258E">
              <w:t>нированных, оперативная разработка  и  реализ</w:t>
            </w:r>
            <w:r w:rsidRPr="0015258E">
              <w:t>а</w:t>
            </w:r>
            <w:r w:rsidRPr="0015258E">
              <w:t>ция  мер,  направленных  на  повышение  эффе</w:t>
            </w:r>
            <w:r w:rsidRPr="0015258E">
              <w:t>к</w:t>
            </w:r>
            <w:r w:rsidRPr="0015258E">
              <w:t>тивности  реализации  мероприятий  муниципал</w:t>
            </w:r>
            <w:r w:rsidRPr="0015258E">
              <w:t>ь</w:t>
            </w:r>
            <w:r w:rsidRPr="0015258E">
              <w:t>ной  программы</w:t>
            </w:r>
          </w:p>
        </w:tc>
      </w:tr>
    </w:tbl>
    <w:p w:rsidR="00C0531F" w:rsidRDefault="00C0531F" w:rsidP="00C0531F">
      <w:pPr>
        <w:spacing w:line="360" w:lineRule="auto"/>
        <w:jc w:val="center"/>
        <w:rPr>
          <w:rFonts w:eastAsia="Calibri"/>
          <w:sz w:val="28"/>
          <w:szCs w:val="28"/>
          <w:lang w:eastAsia="en-US"/>
        </w:rPr>
      </w:pPr>
      <w:r>
        <w:rPr>
          <w:color w:val="000000"/>
        </w:rPr>
        <w:t>________</w:t>
      </w:r>
    </w:p>
    <w:p w:rsidR="00C0531F" w:rsidRDefault="00C0531F" w:rsidP="00C0531F">
      <w:pPr>
        <w:spacing w:line="360" w:lineRule="auto"/>
        <w:rPr>
          <w:rFonts w:eastAsia="Calibri"/>
          <w:lang w:eastAsia="en-US"/>
        </w:rPr>
        <w:sectPr w:rsidR="00C0531F" w:rsidSect="0015258E">
          <w:pgSz w:w="11907" w:h="16840"/>
          <w:pgMar w:top="993" w:right="992" w:bottom="1440" w:left="1134" w:header="720" w:footer="720" w:gutter="0"/>
          <w:cols w:space="720"/>
        </w:sectPr>
      </w:pPr>
    </w:p>
    <w:p w:rsidR="00C0531F" w:rsidRDefault="00C0531F" w:rsidP="00795F43">
      <w:pPr>
        <w:ind w:left="4678"/>
        <w:jc w:val="both"/>
      </w:pPr>
      <w:r>
        <w:lastRenderedPageBreak/>
        <w:t xml:space="preserve">Приложение № 1 </w:t>
      </w:r>
    </w:p>
    <w:p w:rsidR="00C0531F" w:rsidRDefault="00C0531F" w:rsidP="00795F43">
      <w:pPr>
        <w:ind w:left="4678"/>
        <w:jc w:val="both"/>
      </w:pPr>
      <w:r>
        <w:t>к муниципальной программе</w:t>
      </w:r>
      <w:r w:rsidR="00795F43">
        <w:t xml:space="preserve"> </w:t>
      </w:r>
      <w:r>
        <w:t>"Охрана окр</w:t>
      </w:r>
      <w:r>
        <w:t>у</w:t>
      </w:r>
      <w:r>
        <w:t>жающей среды,</w:t>
      </w:r>
      <w:r w:rsidR="00795F43">
        <w:t xml:space="preserve"> </w:t>
      </w:r>
      <w:r>
        <w:t>воспроизводство и испол</w:t>
      </w:r>
      <w:r>
        <w:t>ь</w:t>
      </w:r>
      <w:r>
        <w:t xml:space="preserve">зование природных ресурсов Омутнинского городского поселения Омутнинского района     </w:t>
      </w:r>
    </w:p>
    <w:p w:rsidR="00C0531F" w:rsidRDefault="00C0531F" w:rsidP="00795F43">
      <w:pPr>
        <w:ind w:left="4678"/>
        <w:jc w:val="both"/>
      </w:pPr>
      <w:r>
        <w:t>Кировской области" на 2019-2025 годы</w:t>
      </w:r>
    </w:p>
    <w:p w:rsidR="00C0531F" w:rsidRDefault="00C0531F" w:rsidP="00C0531F">
      <w:pPr>
        <w:ind w:firstLine="709"/>
        <w:jc w:val="both"/>
      </w:pPr>
    </w:p>
    <w:p w:rsidR="00C0531F" w:rsidRDefault="00C0531F" w:rsidP="00C0531F">
      <w:pPr>
        <w:jc w:val="center"/>
        <w:rPr>
          <w:b/>
          <w:bCs/>
          <w:sz w:val="28"/>
          <w:szCs w:val="28"/>
        </w:rPr>
      </w:pPr>
      <w:r>
        <w:rPr>
          <w:b/>
          <w:bCs/>
        </w:rPr>
        <w:t xml:space="preserve">РЕСУРСНОЕ ОБЕСПЕЧЕНИЕ </w:t>
      </w:r>
    </w:p>
    <w:p w:rsidR="00C0531F" w:rsidRDefault="00C0531F" w:rsidP="00C0531F">
      <w:pPr>
        <w:ind w:left="720"/>
        <w:jc w:val="center"/>
        <w:rPr>
          <w:b/>
        </w:rPr>
      </w:pPr>
      <w:r>
        <w:rPr>
          <w:b/>
          <w:bCs/>
        </w:rPr>
        <w:t xml:space="preserve">реализации муниципальной программы </w:t>
      </w:r>
      <w:r>
        <w:rPr>
          <w:b/>
        </w:rPr>
        <w:t>"Охрана окружающей среды, во</w:t>
      </w:r>
      <w:r>
        <w:rPr>
          <w:b/>
        </w:rPr>
        <w:t>с</w:t>
      </w:r>
      <w:r>
        <w:rPr>
          <w:b/>
        </w:rPr>
        <w:t>производство и использование природных ресурсов Омутнинского городского поселения Омутнинского района Кировской области" на 2019-2025 годы</w:t>
      </w:r>
    </w:p>
    <w:p w:rsidR="00C0531F" w:rsidRDefault="00C0531F" w:rsidP="00C0531F">
      <w:pPr>
        <w:pStyle w:val="ConsPlusNormal"/>
        <w:jc w:val="center"/>
        <w:rPr>
          <w:rFonts w:ascii="Times New Roman" w:hAnsi="Times New Roman"/>
          <w:sz w:val="28"/>
          <w:szCs w:val="28"/>
        </w:rPr>
      </w:pPr>
    </w:p>
    <w:tbl>
      <w:tblPr>
        <w:tblW w:w="10047"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47"/>
        <w:gridCol w:w="1908"/>
        <w:gridCol w:w="806"/>
        <w:gridCol w:w="1317"/>
        <w:gridCol w:w="536"/>
        <w:gridCol w:w="765"/>
        <w:gridCol w:w="595"/>
        <w:gridCol w:w="708"/>
        <w:gridCol w:w="764"/>
        <w:gridCol w:w="766"/>
        <w:gridCol w:w="665"/>
        <w:gridCol w:w="670"/>
      </w:tblGrid>
      <w:tr w:rsidR="00C0531F" w:rsidTr="00795F43">
        <w:trPr>
          <w:trHeight w:val="758"/>
        </w:trPr>
        <w:tc>
          <w:tcPr>
            <w:tcW w:w="54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outlineLvl w:val="0"/>
              <w:rPr>
                <w:rFonts w:eastAsia="Calibri"/>
                <w:sz w:val="20"/>
                <w:szCs w:val="20"/>
                <w:lang w:eastAsia="en-US"/>
              </w:rPr>
            </w:pPr>
            <w:r>
              <w:rPr>
                <w:rFonts w:eastAsia="Calibri"/>
                <w:sz w:val="20"/>
                <w:szCs w:val="20"/>
                <w:lang w:eastAsia="en-US"/>
              </w:rPr>
              <w:t xml:space="preserve">N  </w:t>
            </w:r>
            <w:r>
              <w:rPr>
                <w:rFonts w:eastAsia="Calibri"/>
                <w:sz w:val="20"/>
                <w:szCs w:val="20"/>
                <w:lang w:eastAsia="en-US"/>
              </w:rPr>
              <w:br/>
            </w:r>
            <w:proofErr w:type="gramStart"/>
            <w:r>
              <w:rPr>
                <w:rFonts w:eastAsia="Calibri"/>
                <w:sz w:val="20"/>
                <w:szCs w:val="20"/>
                <w:lang w:eastAsia="en-US"/>
              </w:rPr>
              <w:t>п</w:t>
            </w:r>
            <w:proofErr w:type="gramEnd"/>
            <w:r>
              <w:rPr>
                <w:rFonts w:eastAsia="Calibri"/>
                <w:sz w:val="20"/>
                <w:szCs w:val="20"/>
                <w:lang w:eastAsia="en-US"/>
              </w:rPr>
              <w:t xml:space="preserve">/п </w:t>
            </w:r>
            <w:r>
              <w:rPr>
                <w:rFonts w:eastAsia="Calibri"/>
                <w:sz w:val="20"/>
                <w:szCs w:val="20"/>
                <w:lang w:eastAsia="en-US"/>
              </w:rPr>
              <w:br/>
            </w: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Наименование м</w:t>
            </w:r>
            <w:r>
              <w:rPr>
                <w:rFonts w:eastAsia="Calibri"/>
                <w:sz w:val="20"/>
                <w:szCs w:val="20"/>
                <w:lang w:eastAsia="en-US"/>
              </w:rPr>
              <w:t>у</w:t>
            </w:r>
            <w:r>
              <w:rPr>
                <w:rFonts w:eastAsia="Calibri"/>
                <w:sz w:val="20"/>
                <w:szCs w:val="20"/>
                <w:lang w:eastAsia="en-US"/>
              </w:rPr>
              <w:t>ниципальной пр</w:t>
            </w:r>
            <w:r>
              <w:rPr>
                <w:rFonts w:eastAsia="Calibri"/>
                <w:sz w:val="20"/>
                <w:szCs w:val="20"/>
                <w:lang w:eastAsia="en-US"/>
              </w:rPr>
              <w:t>о</w:t>
            </w:r>
            <w:r>
              <w:rPr>
                <w:rFonts w:eastAsia="Calibri"/>
                <w:sz w:val="20"/>
                <w:szCs w:val="20"/>
                <w:lang w:eastAsia="en-US"/>
              </w:rPr>
              <w:t>гра</w:t>
            </w:r>
            <w:r>
              <w:rPr>
                <w:rFonts w:eastAsia="Calibri"/>
                <w:sz w:val="20"/>
                <w:szCs w:val="20"/>
                <w:lang w:eastAsia="en-US"/>
              </w:rPr>
              <w:t>м</w:t>
            </w:r>
            <w:r>
              <w:rPr>
                <w:rFonts w:eastAsia="Calibri"/>
                <w:sz w:val="20"/>
                <w:szCs w:val="20"/>
                <w:lang w:eastAsia="en-US"/>
              </w:rPr>
              <w:t>мы/подпрограммы, основного меропр</w:t>
            </w:r>
            <w:r>
              <w:rPr>
                <w:rFonts w:eastAsia="Calibri"/>
                <w:sz w:val="20"/>
                <w:szCs w:val="20"/>
                <w:lang w:eastAsia="en-US"/>
              </w:rPr>
              <w:t>и</w:t>
            </w:r>
            <w:r>
              <w:rPr>
                <w:rFonts w:eastAsia="Calibri"/>
                <w:sz w:val="20"/>
                <w:szCs w:val="20"/>
                <w:lang w:eastAsia="en-US"/>
              </w:rPr>
              <w:t>ятия/отдельного м</w:t>
            </w:r>
            <w:r>
              <w:rPr>
                <w:rFonts w:eastAsia="Calibri"/>
                <w:sz w:val="20"/>
                <w:szCs w:val="20"/>
                <w:lang w:eastAsia="en-US"/>
              </w:rPr>
              <w:t>е</w:t>
            </w:r>
            <w:r>
              <w:rPr>
                <w:rFonts w:eastAsia="Calibri"/>
                <w:sz w:val="20"/>
                <w:szCs w:val="20"/>
                <w:lang w:eastAsia="en-US"/>
              </w:rPr>
              <w:t>роприятия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left="-11" w:right="8"/>
              <w:jc w:val="center"/>
              <w:rPr>
                <w:rFonts w:eastAsia="Calibri"/>
                <w:sz w:val="20"/>
                <w:szCs w:val="20"/>
                <w:lang w:eastAsia="en-US"/>
              </w:rPr>
            </w:pPr>
            <w:r>
              <w:rPr>
                <w:rFonts w:eastAsia="Calibri"/>
                <w:sz w:val="20"/>
                <w:szCs w:val="20"/>
                <w:lang w:eastAsia="en-US"/>
              </w:rPr>
              <w:t>Отве</w:t>
            </w:r>
            <w:r>
              <w:rPr>
                <w:rFonts w:eastAsia="Calibri"/>
                <w:sz w:val="20"/>
                <w:szCs w:val="20"/>
                <w:lang w:eastAsia="en-US"/>
              </w:rPr>
              <w:t>т</w:t>
            </w:r>
            <w:r>
              <w:rPr>
                <w:rFonts w:eastAsia="Calibri"/>
                <w:sz w:val="20"/>
                <w:szCs w:val="20"/>
                <w:lang w:eastAsia="en-US"/>
              </w:rPr>
              <w:t>стве</w:t>
            </w:r>
            <w:r>
              <w:rPr>
                <w:rFonts w:eastAsia="Calibri"/>
                <w:sz w:val="20"/>
                <w:szCs w:val="20"/>
                <w:lang w:eastAsia="en-US"/>
              </w:rPr>
              <w:t>н</w:t>
            </w:r>
            <w:r>
              <w:rPr>
                <w:rFonts w:eastAsia="Calibri"/>
                <w:sz w:val="20"/>
                <w:szCs w:val="20"/>
                <w:lang w:eastAsia="en-US"/>
              </w:rPr>
              <w:t>ный испо</w:t>
            </w:r>
            <w:r>
              <w:rPr>
                <w:rFonts w:eastAsia="Calibri"/>
                <w:sz w:val="20"/>
                <w:szCs w:val="20"/>
                <w:lang w:eastAsia="en-US"/>
              </w:rPr>
              <w:t>л</w:t>
            </w:r>
            <w:r>
              <w:rPr>
                <w:rFonts w:eastAsia="Calibri"/>
                <w:sz w:val="20"/>
                <w:szCs w:val="20"/>
                <w:lang w:eastAsia="en-US"/>
              </w:rPr>
              <w:t>нитель</w:t>
            </w:r>
          </w:p>
        </w:tc>
        <w:tc>
          <w:tcPr>
            <w:tcW w:w="131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left="-11" w:right="8"/>
              <w:jc w:val="center"/>
              <w:rPr>
                <w:rFonts w:eastAsia="Calibri"/>
                <w:sz w:val="20"/>
                <w:szCs w:val="20"/>
                <w:lang w:eastAsia="en-US"/>
              </w:rPr>
            </w:pPr>
            <w:r>
              <w:rPr>
                <w:rFonts w:eastAsia="Calibri"/>
                <w:sz w:val="20"/>
                <w:szCs w:val="20"/>
                <w:lang w:eastAsia="en-US"/>
              </w:rPr>
              <w:t>Источник</w:t>
            </w:r>
          </w:p>
          <w:p w:rsidR="00C0531F" w:rsidRDefault="00C0531F">
            <w:pPr>
              <w:autoSpaceDE w:val="0"/>
              <w:autoSpaceDN w:val="0"/>
              <w:adjustRightInd w:val="0"/>
              <w:ind w:left="-11" w:right="8"/>
              <w:jc w:val="center"/>
              <w:rPr>
                <w:rFonts w:eastAsia="Calibri"/>
                <w:sz w:val="20"/>
                <w:szCs w:val="20"/>
                <w:lang w:eastAsia="en-US"/>
              </w:rPr>
            </w:pPr>
            <w:r>
              <w:rPr>
                <w:rFonts w:eastAsia="Calibri"/>
                <w:sz w:val="20"/>
                <w:szCs w:val="20"/>
                <w:lang w:eastAsia="en-US"/>
              </w:rPr>
              <w:t>финансир</w:t>
            </w:r>
            <w:r>
              <w:rPr>
                <w:rFonts w:eastAsia="Calibri"/>
                <w:sz w:val="20"/>
                <w:szCs w:val="20"/>
                <w:lang w:eastAsia="en-US"/>
              </w:rPr>
              <w:t>о</w:t>
            </w:r>
            <w:r>
              <w:rPr>
                <w:rFonts w:eastAsia="Calibri"/>
                <w:sz w:val="20"/>
                <w:szCs w:val="20"/>
                <w:lang w:eastAsia="en-US"/>
              </w:rPr>
              <w:t>вания</w:t>
            </w:r>
          </w:p>
        </w:tc>
        <w:tc>
          <w:tcPr>
            <w:tcW w:w="5469" w:type="dxa"/>
            <w:gridSpan w:val="8"/>
            <w:tcBorders>
              <w:top w:val="single" w:sz="4" w:space="0" w:color="auto"/>
              <w:left w:val="single" w:sz="4" w:space="0" w:color="auto"/>
              <w:bottom w:val="single" w:sz="4" w:space="0" w:color="auto"/>
              <w:right w:val="single" w:sz="4" w:space="0" w:color="auto"/>
            </w:tcBorders>
            <w:hideMark/>
          </w:tcPr>
          <w:p w:rsidR="00C0531F" w:rsidRDefault="00C0531F">
            <w:pPr>
              <w:jc w:val="center"/>
              <w:rPr>
                <w:sz w:val="20"/>
                <w:szCs w:val="20"/>
              </w:rPr>
            </w:pPr>
            <w:r>
              <w:rPr>
                <w:rFonts w:eastAsia="Calibri"/>
                <w:sz w:val="20"/>
                <w:szCs w:val="20"/>
                <w:lang w:eastAsia="en-US"/>
              </w:rPr>
              <w:t>Объем финансового обеспечения (прогноз, факт), тыс. рублей</w:t>
            </w:r>
          </w:p>
        </w:tc>
      </w:tr>
      <w:tr w:rsidR="00C0531F" w:rsidTr="00795F43">
        <w:trPr>
          <w:trHeight w:val="757"/>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jc w:val="center"/>
              <w:rPr>
                <w:rFonts w:eastAsia="Calibri"/>
                <w:sz w:val="20"/>
                <w:szCs w:val="20"/>
                <w:lang w:eastAsia="en-US"/>
              </w:rPr>
            </w:pPr>
            <w:r>
              <w:rPr>
                <w:rFonts w:eastAsia="Calibri"/>
                <w:sz w:val="20"/>
                <w:szCs w:val="20"/>
                <w:lang w:eastAsia="en-US"/>
              </w:rPr>
              <w:t>2019</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jc w:val="center"/>
              <w:rPr>
                <w:rFonts w:eastAsia="Calibri"/>
                <w:sz w:val="20"/>
                <w:szCs w:val="20"/>
                <w:lang w:eastAsia="en-US"/>
              </w:rPr>
            </w:pPr>
            <w:r>
              <w:rPr>
                <w:rFonts w:eastAsia="Calibri"/>
                <w:sz w:val="20"/>
                <w:szCs w:val="20"/>
                <w:lang w:eastAsia="en-US"/>
              </w:rPr>
              <w:t>2020</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jc w:val="center"/>
              <w:rPr>
                <w:rFonts w:eastAsia="Calibri"/>
                <w:sz w:val="20"/>
                <w:szCs w:val="20"/>
                <w:lang w:eastAsia="en-US"/>
              </w:rPr>
            </w:pPr>
            <w:r>
              <w:rPr>
                <w:rFonts w:eastAsia="Calibri"/>
                <w:sz w:val="20"/>
                <w:szCs w:val="20"/>
                <w:lang w:eastAsia="en-US"/>
              </w:rPr>
              <w:t>2021</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jc w:val="center"/>
              <w:rPr>
                <w:rFonts w:eastAsia="Calibri"/>
                <w:sz w:val="20"/>
                <w:szCs w:val="20"/>
                <w:lang w:eastAsia="en-US"/>
              </w:rPr>
            </w:pPr>
            <w:r>
              <w:rPr>
                <w:rFonts w:eastAsia="Calibri"/>
                <w:sz w:val="20"/>
                <w:szCs w:val="20"/>
                <w:lang w:eastAsia="en-US"/>
              </w:rPr>
              <w:t xml:space="preserve">2022 </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jc w:val="center"/>
              <w:rPr>
                <w:rFonts w:eastAsia="Calibri"/>
                <w:sz w:val="20"/>
                <w:szCs w:val="20"/>
                <w:lang w:eastAsia="en-US"/>
              </w:rPr>
            </w:pPr>
            <w:r>
              <w:rPr>
                <w:rFonts w:eastAsia="Calibri"/>
                <w:sz w:val="20"/>
                <w:szCs w:val="20"/>
                <w:lang w:eastAsia="en-US"/>
              </w:rPr>
              <w:t>2023</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jc w:val="center"/>
              <w:rPr>
                <w:rFonts w:eastAsia="Calibri"/>
                <w:sz w:val="20"/>
                <w:szCs w:val="20"/>
                <w:lang w:eastAsia="en-US"/>
              </w:rPr>
            </w:pPr>
            <w:r>
              <w:rPr>
                <w:rFonts w:eastAsia="Calibri"/>
                <w:sz w:val="20"/>
                <w:szCs w:val="20"/>
                <w:lang w:eastAsia="en-US"/>
              </w:rPr>
              <w:t>2024</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jc w:val="center"/>
              <w:rPr>
                <w:rFonts w:eastAsia="Calibri"/>
                <w:sz w:val="20"/>
                <w:szCs w:val="20"/>
                <w:lang w:eastAsia="en-US"/>
              </w:rPr>
            </w:pPr>
            <w:r>
              <w:rPr>
                <w:rFonts w:eastAsia="Calibri"/>
                <w:sz w:val="20"/>
                <w:szCs w:val="20"/>
                <w:lang w:eastAsia="en-US"/>
              </w:rPr>
              <w:t>2025</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jc w:val="center"/>
              <w:rPr>
                <w:rFonts w:eastAsia="Calibri"/>
                <w:sz w:val="20"/>
                <w:szCs w:val="20"/>
                <w:lang w:eastAsia="en-US"/>
              </w:rPr>
            </w:pPr>
            <w:r>
              <w:rPr>
                <w:rFonts w:eastAsia="Calibri"/>
                <w:sz w:val="20"/>
                <w:szCs w:val="20"/>
                <w:lang w:eastAsia="en-US"/>
              </w:rPr>
              <w:t>итого</w:t>
            </w:r>
          </w:p>
        </w:tc>
      </w:tr>
      <w:tr w:rsidR="00C0531F" w:rsidTr="00795F43">
        <w:trPr>
          <w:trHeight w:val="341"/>
        </w:trPr>
        <w:tc>
          <w:tcPr>
            <w:tcW w:w="54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w:t>
            </w:r>
          </w:p>
        </w:tc>
        <w:tc>
          <w:tcPr>
            <w:tcW w:w="19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w:t>
            </w:r>
          </w:p>
        </w:tc>
        <w:tc>
          <w:tcPr>
            <w:tcW w:w="80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w:t>
            </w: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5</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11</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12</w:t>
            </w:r>
          </w:p>
        </w:tc>
      </w:tr>
      <w:tr w:rsidR="00C0531F" w:rsidTr="00795F43">
        <w:trPr>
          <w:trHeight w:val="320"/>
        </w:trPr>
        <w:tc>
          <w:tcPr>
            <w:tcW w:w="547" w:type="dxa"/>
            <w:vMerge w:val="restart"/>
            <w:tcBorders>
              <w:top w:val="single" w:sz="4" w:space="0" w:color="auto"/>
              <w:left w:val="single" w:sz="4" w:space="0" w:color="auto"/>
              <w:bottom w:val="single" w:sz="4" w:space="0" w:color="auto"/>
              <w:right w:val="single" w:sz="4" w:space="0" w:color="auto"/>
            </w:tcBorders>
          </w:tcPr>
          <w:p w:rsidR="00C0531F" w:rsidRDefault="00C0531F">
            <w:pPr>
              <w:autoSpaceDE w:val="0"/>
              <w:autoSpaceDN w:val="0"/>
              <w:adjustRightInd w:val="0"/>
              <w:rPr>
                <w:rFonts w:eastAsia="Calibri"/>
                <w:sz w:val="20"/>
                <w:szCs w:val="20"/>
                <w:lang w:eastAsia="en-US"/>
              </w:rPr>
            </w:pP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sz w:val="20"/>
                <w:szCs w:val="20"/>
              </w:rPr>
              <w:t>Муниципальная пр</w:t>
            </w:r>
            <w:r>
              <w:rPr>
                <w:sz w:val="20"/>
                <w:szCs w:val="20"/>
              </w:rPr>
              <w:t>о</w:t>
            </w:r>
            <w:r>
              <w:rPr>
                <w:sz w:val="20"/>
                <w:szCs w:val="20"/>
              </w:rPr>
              <w:t>грамма "Охрана окр</w:t>
            </w:r>
            <w:r>
              <w:rPr>
                <w:sz w:val="20"/>
                <w:szCs w:val="20"/>
              </w:rPr>
              <w:t>у</w:t>
            </w:r>
            <w:r>
              <w:rPr>
                <w:sz w:val="20"/>
                <w:szCs w:val="20"/>
              </w:rPr>
              <w:t>жающей среды, воспр</w:t>
            </w:r>
            <w:r>
              <w:rPr>
                <w:sz w:val="20"/>
                <w:szCs w:val="20"/>
              </w:rPr>
              <w:t>о</w:t>
            </w:r>
            <w:r>
              <w:rPr>
                <w:sz w:val="20"/>
                <w:szCs w:val="20"/>
              </w:rPr>
              <w:t>изводство и использование пр</w:t>
            </w:r>
            <w:r>
              <w:rPr>
                <w:sz w:val="20"/>
                <w:szCs w:val="20"/>
              </w:rPr>
              <w:t>и</w:t>
            </w:r>
            <w:r>
              <w:rPr>
                <w:sz w:val="20"/>
                <w:szCs w:val="20"/>
              </w:rPr>
              <w:t>родных р</w:t>
            </w:r>
            <w:r>
              <w:rPr>
                <w:sz w:val="20"/>
                <w:szCs w:val="20"/>
              </w:rPr>
              <w:t>е</w:t>
            </w:r>
            <w:r>
              <w:rPr>
                <w:sz w:val="20"/>
                <w:szCs w:val="20"/>
              </w:rPr>
              <w:t>сурсов  Омутнинского г</w:t>
            </w:r>
            <w:r>
              <w:rPr>
                <w:sz w:val="20"/>
                <w:szCs w:val="20"/>
              </w:rPr>
              <w:t>о</w:t>
            </w:r>
            <w:r>
              <w:rPr>
                <w:sz w:val="20"/>
                <w:szCs w:val="20"/>
              </w:rPr>
              <w:t>родского поселения Омутнинского ра</w:t>
            </w:r>
            <w:r>
              <w:rPr>
                <w:sz w:val="20"/>
                <w:szCs w:val="20"/>
              </w:rPr>
              <w:t>й</w:t>
            </w:r>
            <w:r>
              <w:rPr>
                <w:sz w:val="20"/>
                <w:szCs w:val="20"/>
              </w:rPr>
              <w:t>она Кировской о</w:t>
            </w:r>
            <w:r>
              <w:rPr>
                <w:sz w:val="20"/>
                <w:szCs w:val="20"/>
              </w:rPr>
              <w:t>б</w:t>
            </w:r>
            <w:r>
              <w:rPr>
                <w:sz w:val="20"/>
                <w:szCs w:val="20"/>
              </w:rPr>
              <w:t>ласти" на 2019 -2025 годы</w:t>
            </w:r>
          </w:p>
        </w:tc>
        <w:tc>
          <w:tcPr>
            <w:tcW w:w="806" w:type="dxa"/>
            <w:vMerge w:val="restart"/>
            <w:tcBorders>
              <w:top w:val="single" w:sz="4" w:space="0" w:color="auto"/>
              <w:left w:val="single" w:sz="4" w:space="0" w:color="auto"/>
              <w:bottom w:val="single" w:sz="4" w:space="0" w:color="auto"/>
              <w:right w:val="single" w:sz="4" w:space="0" w:color="auto"/>
            </w:tcBorders>
          </w:tcPr>
          <w:p w:rsidR="00C0531F" w:rsidRDefault="00C0531F">
            <w:pPr>
              <w:autoSpaceDE w:val="0"/>
              <w:autoSpaceDN w:val="0"/>
              <w:adjustRightInd w:val="0"/>
              <w:ind w:right="-93"/>
              <w:jc w:val="center"/>
              <w:rPr>
                <w:rFonts w:eastAsia="Calibri"/>
                <w:sz w:val="20"/>
                <w:szCs w:val="20"/>
                <w:lang w:eastAsia="en-US"/>
              </w:rPr>
            </w:pPr>
            <w:r>
              <w:rPr>
                <w:rFonts w:eastAsia="Calibri"/>
                <w:sz w:val="20"/>
                <w:szCs w:val="20"/>
                <w:lang w:eastAsia="en-US"/>
              </w:rPr>
              <w:t>Адм</w:t>
            </w:r>
            <w:r>
              <w:rPr>
                <w:rFonts w:eastAsia="Calibri"/>
                <w:sz w:val="20"/>
                <w:szCs w:val="20"/>
                <w:lang w:eastAsia="en-US"/>
              </w:rPr>
              <w:t>и</w:t>
            </w:r>
            <w:r>
              <w:rPr>
                <w:rFonts w:eastAsia="Calibri"/>
                <w:sz w:val="20"/>
                <w:szCs w:val="20"/>
                <w:lang w:eastAsia="en-US"/>
              </w:rPr>
              <w:t>нистр</w:t>
            </w:r>
            <w:r>
              <w:rPr>
                <w:rFonts w:eastAsia="Calibri"/>
                <w:sz w:val="20"/>
                <w:szCs w:val="20"/>
                <w:lang w:eastAsia="en-US"/>
              </w:rPr>
              <w:t>а</w:t>
            </w:r>
            <w:r>
              <w:rPr>
                <w:rFonts w:eastAsia="Calibri"/>
                <w:sz w:val="20"/>
                <w:szCs w:val="20"/>
                <w:lang w:eastAsia="en-US"/>
              </w:rPr>
              <w:t>ция Ому</w:t>
            </w:r>
            <w:r>
              <w:rPr>
                <w:rFonts w:eastAsia="Calibri"/>
                <w:sz w:val="20"/>
                <w:szCs w:val="20"/>
                <w:lang w:eastAsia="en-US"/>
              </w:rPr>
              <w:t>т</w:t>
            </w:r>
            <w:r>
              <w:rPr>
                <w:rFonts w:eastAsia="Calibri"/>
                <w:sz w:val="20"/>
                <w:szCs w:val="20"/>
                <w:lang w:eastAsia="en-US"/>
              </w:rPr>
              <w:t>нинск</w:t>
            </w:r>
            <w:r>
              <w:rPr>
                <w:rFonts w:eastAsia="Calibri"/>
                <w:sz w:val="20"/>
                <w:szCs w:val="20"/>
                <w:lang w:eastAsia="en-US"/>
              </w:rPr>
              <w:t>о</w:t>
            </w:r>
            <w:r>
              <w:rPr>
                <w:rFonts w:eastAsia="Calibri"/>
                <w:sz w:val="20"/>
                <w:szCs w:val="20"/>
                <w:lang w:eastAsia="en-US"/>
              </w:rPr>
              <w:t>го г</w:t>
            </w:r>
            <w:r>
              <w:rPr>
                <w:rFonts w:eastAsia="Calibri"/>
                <w:sz w:val="20"/>
                <w:szCs w:val="20"/>
                <w:lang w:eastAsia="en-US"/>
              </w:rPr>
              <w:t>о</w:t>
            </w:r>
            <w:r>
              <w:rPr>
                <w:rFonts w:eastAsia="Calibri"/>
                <w:sz w:val="20"/>
                <w:szCs w:val="20"/>
                <w:lang w:eastAsia="en-US"/>
              </w:rPr>
              <w:t>родск</w:t>
            </w:r>
            <w:r>
              <w:rPr>
                <w:rFonts w:eastAsia="Calibri"/>
                <w:sz w:val="20"/>
                <w:szCs w:val="20"/>
                <w:lang w:eastAsia="en-US"/>
              </w:rPr>
              <w:t>о</w:t>
            </w:r>
            <w:r>
              <w:rPr>
                <w:rFonts w:eastAsia="Calibri"/>
                <w:sz w:val="20"/>
                <w:szCs w:val="20"/>
                <w:lang w:eastAsia="en-US"/>
              </w:rPr>
              <w:t>го пос</w:t>
            </w:r>
            <w:r>
              <w:rPr>
                <w:rFonts w:eastAsia="Calibri"/>
                <w:sz w:val="20"/>
                <w:szCs w:val="20"/>
                <w:lang w:eastAsia="en-US"/>
              </w:rPr>
              <w:t>е</w:t>
            </w:r>
            <w:r>
              <w:rPr>
                <w:rFonts w:eastAsia="Calibri"/>
                <w:sz w:val="20"/>
                <w:szCs w:val="20"/>
                <w:lang w:eastAsia="en-US"/>
              </w:rPr>
              <w:t>ления</w:t>
            </w:r>
          </w:p>
          <w:p w:rsidR="00C0531F" w:rsidRDefault="00C0531F">
            <w:pPr>
              <w:autoSpaceDE w:val="0"/>
              <w:autoSpaceDN w:val="0"/>
              <w:adjustRightInd w:val="0"/>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 xml:space="preserve">всего           </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2478,402</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100,000</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216643,600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127174,400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2198,300</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348594,702</w:t>
            </w:r>
          </w:p>
        </w:tc>
      </w:tr>
      <w:tr w:rsidR="00C0531F" w:rsidTr="00795F43">
        <w:trPr>
          <w:trHeight w:val="305"/>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200282,500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114809,500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315092,000</w:t>
            </w:r>
          </w:p>
        </w:tc>
      </w:tr>
      <w:tr w:rsidR="00C0531F" w:rsidTr="00795F43">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1982,722</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12784,100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8560,400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23327,222</w:t>
            </w:r>
          </w:p>
        </w:tc>
      </w:tr>
      <w:tr w:rsidR="00C0531F" w:rsidTr="00795F43">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1424,800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2198,300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2198,300</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5821,400</w:t>
            </w:r>
          </w:p>
        </w:tc>
      </w:tr>
      <w:tr w:rsidR="00C0531F" w:rsidTr="00795F43">
        <w:trPr>
          <w:trHeight w:val="32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 xml:space="preserve">местный бюджет </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495,680</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100,000</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2152,200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1606,200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4354,080</w:t>
            </w:r>
          </w:p>
        </w:tc>
      </w:tr>
      <w:tr w:rsidR="00C0531F" w:rsidTr="00795F43">
        <w:trPr>
          <w:trHeight w:val="444"/>
        </w:trPr>
        <w:tc>
          <w:tcPr>
            <w:tcW w:w="54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1.</w:t>
            </w: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Разработка пр</w:t>
            </w:r>
            <w:r>
              <w:rPr>
                <w:rFonts w:ascii="Times New Roman" w:eastAsia="Calibri" w:hAnsi="Times New Roman"/>
                <w:lang w:eastAsia="en-US"/>
              </w:rPr>
              <w:t>о</w:t>
            </w:r>
            <w:r>
              <w:rPr>
                <w:rFonts w:ascii="Times New Roman" w:eastAsia="Calibri" w:hAnsi="Times New Roman"/>
                <w:lang w:eastAsia="en-US"/>
              </w:rPr>
              <w:t>ектной докуме</w:t>
            </w:r>
            <w:r>
              <w:rPr>
                <w:rFonts w:ascii="Times New Roman" w:eastAsia="Calibri" w:hAnsi="Times New Roman"/>
                <w:lang w:eastAsia="en-US"/>
              </w:rPr>
              <w:t>н</w:t>
            </w:r>
            <w:r>
              <w:rPr>
                <w:rFonts w:ascii="Times New Roman" w:eastAsia="Calibri" w:hAnsi="Times New Roman"/>
                <w:lang w:eastAsia="en-US"/>
              </w:rPr>
              <w:t>тации "Ликвид</w:t>
            </w:r>
            <w:r>
              <w:rPr>
                <w:rFonts w:ascii="Times New Roman" w:eastAsia="Calibri" w:hAnsi="Times New Roman"/>
                <w:lang w:eastAsia="en-US"/>
              </w:rPr>
              <w:t>а</w:t>
            </w:r>
            <w:r>
              <w:rPr>
                <w:rFonts w:ascii="Times New Roman" w:eastAsia="Calibri" w:hAnsi="Times New Roman"/>
                <w:lang w:eastAsia="en-US"/>
              </w:rPr>
              <w:t>ция накопленн</w:t>
            </w:r>
            <w:r>
              <w:rPr>
                <w:rFonts w:ascii="Times New Roman" w:eastAsia="Calibri" w:hAnsi="Times New Roman"/>
                <w:lang w:eastAsia="en-US"/>
              </w:rPr>
              <w:t>о</w:t>
            </w:r>
            <w:r>
              <w:rPr>
                <w:rFonts w:ascii="Times New Roman" w:eastAsia="Calibri" w:hAnsi="Times New Roman"/>
                <w:lang w:eastAsia="en-US"/>
              </w:rPr>
              <w:t>го вреда окружа</w:t>
            </w:r>
            <w:r>
              <w:rPr>
                <w:rFonts w:ascii="Times New Roman" w:eastAsia="Calibri" w:hAnsi="Times New Roman"/>
                <w:lang w:eastAsia="en-US"/>
              </w:rPr>
              <w:t>ю</w:t>
            </w:r>
            <w:r>
              <w:rPr>
                <w:rFonts w:ascii="Times New Roman" w:eastAsia="Calibri" w:hAnsi="Times New Roman"/>
                <w:lang w:eastAsia="en-US"/>
              </w:rPr>
              <w:t>щей среде. Р</w:t>
            </w:r>
            <w:r>
              <w:rPr>
                <w:rFonts w:ascii="Times New Roman" w:eastAsia="Calibri" w:hAnsi="Times New Roman"/>
                <w:lang w:eastAsia="en-US"/>
              </w:rPr>
              <w:t>е</w:t>
            </w:r>
            <w:r>
              <w:rPr>
                <w:rFonts w:ascii="Times New Roman" w:eastAsia="Calibri" w:hAnsi="Times New Roman"/>
                <w:lang w:eastAsia="en-US"/>
              </w:rPr>
              <w:t>культивация сва</w:t>
            </w:r>
            <w:r>
              <w:rPr>
                <w:rFonts w:ascii="Times New Roman" w:eastAsia="Calibri" w:hAnsi="Times New Roman"/>
                <w:lang w:eastAsia="en-US"/>
              </w:rPr>
              <w:t>л</w:t>
            </w:r>
            <w:r>
              <w:rPr>
                <w:rFonts w:ascii="Times New Roman" w:eastAsia="Calibri" w:hAnsi="Times New Roman"/>
                <w:lang w:eastAsia="en-US"/>
              </w:rPr>
              <w:t>ки в г. Ому</w:t>
            </w:r>
            <w:r>
              <w:rPr>
                <w:rFonts w:ascii="Times New Roman" w:eastAsia="Calibri" w:hAnsi="Times New Roman"/>
                <w:lang w:eastAsia="en-US"/>
              </w:rPr>
              <w:t>т</w:t>
            </w:r>
            <w:r>
              <w:rPr>
                <w:rFonts w:ascii="Times New Roman" w:eastAsia="Calibri" w:hAnsi="Times New Roman"/>
                <w:lang w:eastAsia="en-US"/>
              </w:rPr>
              <w:t>нинск Кировской обл</w:t>
            </w:r>
            <w:r>
              <w:rPr>
                <w:rFonts w:ascii="Times New Roman" w:eastAsia="Calibri" w:hAnsi="Times New Roman"/>
                <w:lang w:eastAsia="en-US"/>
              </w:rPr>
              <w:t>а</w:t>
            </w:r>
            <w:r>
              <w:rPr>
                <w:rFonts w:ascii="Times New Roman" w:eastAsia="Calibri" w:hAnsi="Times New Roman"/>
                <w:lang w:eastAsia="en-US"/>
              </w:rPr>
              <w:t>сти", в том числе</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2478,402</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100,000</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2578,402</w:t>
            </w:r>
          </w:p>
        </w:tc>
      </w:tr>
      <w:tr w:rsidR="00C0531F" w:rsidTr="00795F43">
        <w:trPr>
          <w:trHeight w:val="442"/>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442"/>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1982,722</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1982,722</w:t>
            </w:r>
          </w:p>
        </w:tc>
      </w:tr>
      <w:tr w:rsidR="00C0531F" w:rsidTr="00795F43">
        <w:trPr>
          <w:trHeight w:val="442"/>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442"/>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495,680</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100,000</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595,680</w:t>
            </w:r>
          </w:p>
        </w:tc>
      </w:tr>
      <w:tr w:rsidR="00C0531F" w:rsidTr="00795F43">
        <w:trPr>
          <w:trHeight w:val="117"/>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выполнение работ по разработке проектной док</w:t>
            </w:r>
            <w:r>
              <w:rPr>
                <w:rFonts w:ascii="Times New Roman" w:eastAsia="Calibri" w:hAnsi="Times New Roman"/>
                <w:lang w:eastAsia="en-US"/>
              </w:rPr>
              <w:t>у</w:t>
            </w:r>
            <w:r>
              <w:rPr>
                <w:rFonts w:ascii="Times New Roman" w:eastAsia="Calibri" w:hAnsi="Times New Roman"/>
                <w:lang w:eastAsia="en-US"/>
              </w:rPr>
              <w:t>ментации "Ликв</w:t>
            </w:r>
            <w:r>
              <w:rPr>
                <w:rFonts w:ascii="Times New Roman" w:eastAsia="Calibri" w:hAnsi="Times New Roman"/>
                <w:lang w:eastAsia="en-US"/>
              </w:rPr>
              <w:t>и</w:t>
            </w:r>
            <w:r>
              <w:rPr>
                <w:rFonts w:ascii="Times New Roman" w:eastAsia="Calibri" w:hAnsi="Times New Roman"/>
                <w:lang w:eastAsia="en-US"/>
              </w:rPr>
              <w:t>дация накопле</w:t>
            </w:r>
            <w:r>
              <w:rPr>
                <w:rFonts w:ascii="Times New Roman" w:eastAsia="Calibri" w:hAnsi="Times New Roman"/>
                <w:lang w:eastAsia="en-US"/>
              </w:rPr>
              <w:t>н</w:t>
            </w:r>
            <w:r>
              <w:rPr>
                <w:rFonts w:ascii="Times New Roman" w:eastAsia="Calibri" w:hAnsi="Times New Roman"/>
                <w:lang w:eastAsia="en-US"/>
              </w:rPr>
              <w:t>ного вреда окр</w:t>
            </w:r>
            <w:r>
              <w:rPr>
                <w:rFonts w:ascii="Times New Roman" w:eastAsia="Calibri" w:hAnsi="Times New Roman"/>
                <w:lang w:eastAsia="en-US"/>
              </w:rPr>
              <w:t>у</w:t>
            </w:r>
            <w:r>
              <w:rPr>
                <w:rFonts w:ascii="Times New Roman" w:eastAsia="Calibri" w:hAnsi="Times New Roman"/>
                <w:lang w:eastAsia="en-US"/>
              </w:rPr>
              <w:t>жающей среде. Рекультивация свалки в г. Ому</w:t>
            </w:r>
            <w:r>
              <w:rPr>
                <w:rFonts w:ascii="Times New Roman" w:eastAsia="Calibri" w:hAnsi="Times New Roman"/>
                <w:lang w:eastAsia="en-US"/>
              </w:rPr>
              <w:t>т</w:t>
            </w:r>
            <w:r>
              <w:rPr>
                <w:rFonts w:ascii="Times New Roman" w:eastAsia="Calibri" w:hAnsi="Times New Roman"/>
                <w:lang w:eastAsia="en-US"/>
              </w:rPr>
              <w:t>нинск Кировской о</w:t>
            </w:r>
            <w:r>
              <w:rPr>
                <w:rFonts w:ascii="Times New Roman" w:eastAsia="Calibri" w:hAnsi="Times New Roman"/>
                <w:lang w:eastAsia="en-US"/>
              </w:rPr>
              <w:t>б</w:t>
            </w:r>
            <w:r>
              <w:rPr>
                <w:rFonts w:ascii="Times New Roman" w:eastAsia="Calibri" w:hAnsi="Times New Roman"/>
                <w:lang w:eastAsia="en-US"/>
              </w:rPr>
              <w:t>ласти"</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2172,500</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2172,500</w:t>
            </w:r>
          </w:p>
        </w:tc>
      </w:tr>
      <w:tr w:rsidR="00C0531F" w:rsidTr="00795F43">
        <w:trPr>
          <w:trHeight w:val="116"/>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116"/>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1738,000</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1738,000</w:t>
            </w:r>
          </w:p>
        </w:tc>
      </w:tr>
      <w:tr w:rsidR="00C0531F" w:rsidTr="00795F43">
        <w:trPr>
          <w:trHeight w:val="116"/>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116"/>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434,500</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434,500</w:t>
            </w:r>
          </w:p>
        </w:tc>
      </w:tr>
      <w:tr w:rsidR="00C0531F" w:rsidTr="00795F43">
        <w:trPr>
          <w:trHeight w:val="12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проведение гос</w:t>
            </w:r>
            <w:r>
              <w:rPr>
                <w:rFonts w:ascii="Times New Roman" w:eastAsia="Calibri" w:hAnsi="Times New Roman"/>
                <w:lang w:eastAsia="en-US"/>
              </w:rPr>
              <w:t>у</w:t>
            </w:r>
            <w:r>
              <w:rPr>
                <w:rFonts w:ascii="Times New Roman" w:eastAsia="Calibri" w:hAnsi="Times New Roman"/>
                <w:lang w:eastAsia="en-US"/>
              </w:rPr>
              <w:t>дарственных эк</w:t>
            </w:r>
            <w:r>
              <w:rPr>
                <w:rFonts w:ascii="Times New Roman" w:eastAsia="Calibri" w:hAnsi="Times New Roman"/>
                <w:lang w:eastAsia="en-US"/>
              </w:rPr>
              <w:t>с</w:t>
            </w:r>
            <w:r>
              <w:rPr>
                <w:rFonts w:ascii="Times New Roman" w:eastAsia="Calibri" w:hAnsi="Times New Roman"/>
                <w:lang w:eastAsia="en-US"/>
              </w:rPr>
              <w:t xml:space="preserve">пертиз проектной </w:t>
            </w:r>
            <w:r>
              <w:rPr>
                <w:rFonts w:ascii="Times New Roman" w:eastAsia="Calibri" w:hAnsi="Times New Roman"/>
                <w:lang w:eastAsia="en-US"/>
              </w:rPr>
              <w:lastRenderedPageBreak/>
              <w:t>докуме</w:t>
            </w:r>
            <w:r>
              <w:rPr>
                <w:rFonts w:ascii="Times New Roman" w:eastAsia="Calibri" w:hAnsi="Times New Roman"/>
                <w:lang w:eastAsia="en-US"/>
              </w:rPr>
              <w:t>н</w:t>
            </w:r>
            <w:r>
              <w:rPr>
                <w:rFonts w:ascii="Times New Roman" w:eastAsia="Calibri" w:hAnsi="Times New Roman"/>
                <w:lang w:eastAsia="en-US"/>
              </w:rPr>
              <w:t>тации, в том числе пров</w:t>
            </w:r>
            <w:r>
              <w:rPr>
                <w:rFonts w:ascii="Times New Roman" w:eastAsia="Calibri" w:hAnsi="Times New Roman"/>
                <w:lang w:eastAsia="en-US"/>
              </w:rPr>
              <w:t>е</w:t>
            </w:r>
            <w:r>
              <w:rPr>
                <w:rFonts w:ascii="Times New Roman" w:eastAsia="Calibri" w:hAnsi="Times New Roman"/>
                <w:lang w:eastAsia="en-US"/>
              </w:rPr>
              <w:t>дение повто</w:t>
            </w:r>
            <w:r>
              <w:rPr>
                <w:rFonts w:ascii="Times New Roman" w:eastAsia="Calibri" w:hAnsi="Times New Roman"/>
                <w:lang w:eastAsia="en-US"/>
              </w:rPr>
              <w:t>р</w:t>
            </w:r>
            <w:r>
              <w:rPr>
                <w:rFonts w:ascii="Times New Roman" w:eastAsia="Calibri" w:hAnsi="Times New Roman"/>
                <w:lang w:eastAsia="en-US"/>
              </w:rPr>
              <w:t>ной проверки сме</w:t>
            </w:r>
            <w:r>
              <w:rPr>
                <w:rFonts w:ascii="Times New Roman" w:eastAsia="Calibri" w:hAnsi="Times New Roman"/>
                <w:lang w:eastAsia="en-US"/>
              </w:rPr>
              <w:t>т</w:t>
            </w:r>
            <w:r>
              <w:rPr>
                <w:rFonts w:ascii="Times New Roman" w:eastAsia="Calibri" w:hAnsi="Times New Roman"/>
                <w:lang w:eastAsia="en-US"/>
              </w:rPr>
              <w:t>ной стоимости</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305,902</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100,000</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405,902</w:t>
            </w:r>
          </w:p>
        </w:tc>
      </w:tr>
      <w:tr w:rsidR="00C0531F" w:rsidTr="00795F43">
        <w:trPr>
          <w:trHeight w:val="12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12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244,722</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244,722</w:t>
            </w:r>
          </w:p>
        </w:tc>
      </w:tr>
      <w:tr w:rsidR="00C0531F" w:rsidTr="00795F43">
        <w:trPr>
          <w:trHeight w:val="12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317"/>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 xml:space="preserve">местный бюджет </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61,180</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100,000</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161,180</w:t>
            </w:r>
          </w:p>
        </w:tc>
      </w:tr>
      <w:tr w:rsidR="00C0531F" w:rsidTr="00795F43">
        <w:trPr>
          <w:trHeight w:val="365"/>
        </w:trPr>
        <w:tc>
          <w:tcPr>
            <w:tcW w:w="54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2.</w:t>
            </w: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Ликвидация накопленного вреда окружа</w:t>
            </w:r>
            <w:r>
              <w:rPr>
                <w:rFonts w:ascii="Times New Roman" w:eastAsia="Calibri" w:hAnsi="Times New Roman"/>
                <w:lang w:eastAsia="en-US"/>
              </w:rPr>
              <w:t>ю</w:t>
            </w:r>
            <w:r>
              <w:rPr>
                <w:rFonts w:ascii="Times New Roman" w:eastAsia="Calibri" w:hAnsi="Times New Roman"/>
                <w:lang w:eastAsia="en-US"/>
              </w:rPr>
              <w:t>щей среде. Р</w:t>
            </w:r>
            <w:r>
              <w:rPr>
                <w:rFonts w:ascii="Times New Roman" w:eastAsia="Calibri" w:hAnsi="Times New Roman"/>
                <w:lang w:eastAsia="en-US"/>
              </w:rPr>
              <w:t>е</w:t>
            </w:r>
            <w:r>
              <w:rPr>
                <w:rFonts w:ascii="Times New Roman" w:eastAsia="Calibri" w:hAnsi="Times New Roman"/>
                <w:lang w:eastAsia="en-US"/>
              </w:rPr>
              <w:t>культивация сва</w:t>
            </w:r>
            <w:r>
              <w:rPr>
                <w:rFonts w:ascii="Times New Roman" w:eastAsia="Calibri" w:hAnsi="Times New Roman"/>
                <w:lang w:eastAsia="en-US"/>
              </w:rPr>
              <w:t>л</w:t>
            </w:r>
            <w:r>
              <w:rPr>
                <w:rFonts w:ascii="Times New Roman" w:eastAsia="Calibri" w:hAnsi="Times New Roman"/>
                <w:lang w:eastAsia="en-US"/>
              </w:rPr>
              <w:t>ки в г. Омутнинск Кировской обл</w:t>
            </w:r>
            <w:r>
              <w:rPr>
                <w:rFonts w:ascii="Times New Roman" w:eastAsia="Calibri" w:hAnsi="Times New Roman"/>
                <w:lang w:eastAsia="en-US"/>
              </w:rPr>
              <w:t>а</w:t>
            </w:r>
            <w:r>
              <w:rPr>
                <w:rFonts w:ascii="Times New Roman" w:eastAsia="Calibri" w:hAnsi="Times New Roman"/>
                <w:lang w:eastAsia="en-US"/>
              </w:rPr>
              <w:t>сти</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215218,800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124616,100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339834,900</w:t>
            </w:r>
          </w:p>
        </w:tc>
      </w:tr>
      <w:tr w:rsidR="00C0531F" w:rsidTr="00795F43">
        <w:trPr>
          <w:trHeight w:val="12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200282,500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114809,500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315092,000</w:t>
            </w:r>
          </w:p>
        </w:tc>
      </w:tr>
      <w:tr w:rsidR="00C0531F" w:rsidTr="00795F43">
        <w:trPr>
          <w:trHeight w:val="12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12784,100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8560,400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21344,500</w:t>
            </w:r>
          </w:p>
        </w:tc>
      </w:tr>
      <w:tr w:rsidR="00C0531F" w:rsidTr="00795F43">
        <w:trPr>
          <w:trHeight w:val="12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2152,200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1246,200</w:t>
            </w:r>
          </w:p>
        </w:tc>
        <w:tc>
          <w:tcPr>
            <w:tcW w:w="665" w:type="dxa"/>
            <w:tcBorders>
              <w:top w:val="single" w:sz="4" w:space="0" w:color="auto"/>
              <w:left w:val="single" w:sz="4" w:space="0" w:color="auto"/>
              <w:bottom w:val="single" w:sz="4" w:space="0" w:color="auto"/>
              <w:right w:val="single" w:sz="4" w:space="0" w:color="auto"/>
            </w:tcBorders>
          </w:tcPr>
          <w:p w:rsidR="00C0531F" w:rsidRDefault="00C0531F">
            <w:pPr>
              <w:autoSpaceDE w:val="0"/>
              <w:autoSpaceDN w:val="0"/>
              <w:adjustRightInd w:val="0"/>
              <w:jc w:val="center"/>
              <w:rPr>
                <w:rFonts w:eastAsia="Calibri"/>
                <w:sz w:val="20"/>
                <w:szCs w:val="20"/>
                <w:lang w:eastAsia="en-US"/>
              </w:rPr>
            </w:pP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3398,400</w:t>
            </w:r>
          </w:p>
        </w:tc>
      </w:tr>
      <w:tr w:rsidR="00C0531F" w:rsidTr="00795F43">
        <w:trPr>
          <w:trHeight w:val="310"/>
        </w:trPr>
        <w:tc>
          <w:tcPr>
            <w:tcW w:w="54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2.1.</w:t>
            </w: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Выполнение р</w:t>
            </w:r>
            <w:r>
              <w:rPr>
                <w:rFonts w:ascii="Times New Roman" w:eastAsia="Calibri" w:hAnsi="Times New Roman"/>
                <w:lang w:eastAsia="en-US"/>
              </w:rPr>
              <w:t>а</w:t>
            </w:r>
            <w:r>
              <w:rPr>
                <w:rFonts w:ascii="Times New Roman" w:eastAsia="Calibri" w:hAnsi="Times New Roman"/>
                <w:lang w:eastAsia="en-US"/>
              </w:rPr>
              <w:t>бот: "Ликвидация накопленного вреда окружа</w:t>
            </w:r>
            <w:r>
              <w:rPr>
                <w:rFonts w:ascii="Times New Roman" w:eastAsia="Calibri" w:hAnsi="Times New Roman"/>
                <w:lang w:eastAsia="en-US"/>
              </w:rPr>
              <w:t>ю</w:t>
            </w:r>
            <w:r>
              <w:rPr>
                <w:rFonts w:ascii="Times New Roman" w:eastAsia="Calibri" w:hAnsi="Times New Roman"/>
                <w:lang w:eastAsia="en-US"/>
              </w:rPr>
              <w:t>щей среде. Р</w:t>
            </w:r>
            <w:r>
              <w:rPr>
                <w:rFonts w:ascii="Times New Roman" w:eastAsia="Calibri" w:hAnsi="Times New Roman"/>
                <w:lang w:eastAsia="en-US"/>
              </w:rPr>
              <w:t>е</w:t>
            </w:r>
            <w:r>
              <w:rPr>
                <w:rFonts w:ascii="Times New Roman" w:eastAsia="Calibri" w:hAnsi="Times New Roman"/>
                <w:lang w:eastAsia="en-US"/>
              </w:rPr>
              <w:t>культивация сва</w:t>
            </w:r>
            <w:r>
              <w:rPr>
                <w:rFonts w:ascii="Times New Roman" w:eastAsia="Calibri" w:hAnsi="Times New Roman"/>
                <w:lang w:eastAsia="en-US"/>
              </w:rPr>
              <w:t>л</w:t>
            </w:r>
            <w:r>
              <w:rPr>
                <w:rFonts w:ascii="Times New Roman" w:eastAsia="Calibri" w:hAnsi="Times New Roman"/>
                <w:lang w:eastAsia="en-US"/>
              </w:rPr>
              <w:t>ки в г. Омутнинск Кировской обл</w:t>
            </w:r>
            <w:r>
              <w:rPr>
                <w:rFonts w:ascii="Times New Roman" w:eastAsia="Calibri" w:hAnsi="Times New Roman"/>
                <w:lang w:eastAsia="en-US"/>
              </w:rPr>
              <w:t>а</w:t>
            </w:r>
            <w:r>
              <w:rPr>
                <w:rFonts w:ascii="Times New Roman" w:eastAsia="Calibri" w:hAnsi="Times New Roman"/>
                <w:lang w:eastAsia="en-US"/>
              </w:rPr>
              <w:t>сти"</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212362,719</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123050,700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335413,419</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197624,633</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113367,288</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310991,921</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12614,447</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8452,866</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21067,313</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2123,639</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1230,546</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3354,185</w:t>
            </w:r>
          </w:p>
        </w:tc>
      </w:tr>
      <w:tr w:rsidR="00C0531F" w:rsidTr="00795F43">
        <w:trPr>
          <w:trHeight w:val="310"/>
        </w:trPr>
        <w:tc>
          <w:tcPr>
            <w:tcW w:w="54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2.2.</w:t>
            </w: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Осуществление стр</w:t>
            </w:r>
            <w:r>
              <w:rPr>
                <w:rFonts w:ascii="Times New Roman" w:eastAsia="Calibri" w:hAnsi="Times New Roman"/>
                <w:lang w:eastAsia="en-US"/>
              </w:rPr>
              <w:t>о</w:t>
            </w:r>
            <w:r>
              <w:rPr>
                <w:rFonts w:ascii="Times New Roman" w:eastAsia="Calibri" w:hAnsi="Times New Roman"/>
                <w:lang w:eastAsia="en-US"/>
              </w:rPr>
              <w:t>ительного контроля при в</w:t>
            </w:r>
            <w:r>
              <w:rPr>
                <w:rFonts w:ascii="Times New Roman" w:eastAsia="Calibri" w:hAnsi="Times New Roman"/>
                <w:lang w:eastAsia="en-US"/>
              </w:rPr>
              <w:t>ы</w:t>
            </w:r>
            <w:r>
              <w:rPr>
                <w:rFonts w:ascii="Times New Roman" w:eastAsia="Calibri" w:hAnsi="Times New Roman"/>
                <w:lang w:eastAsia="en-US"/>
              </w:rPr>
              <w:t>полнении р</w:t>
            </w:r>
            <w:r>
              <w:rPr>
                <w:rFonts w:ascii="Times New Roman" w:eastAsia="Calibri" w:hAnsi="Times New Roman"/>
                <w:lang w:eastAsia="en-US"/>
              </w:rPr>
              <w:t>а</w:t>
            </w:r>
            <w:r>
              <w:rPr>
                <w:rFonts w:ascii="Times New Roman" w:eastAsia="Calibri" w:hAnsi="Times New Roman"/>
                <w:lang w:eastAsia="en-US"/>
              </w:rPr>
              <w:t>бот "Ликвидация накопленного вреда окружа</w:t>
            </w:r>
            <w:r>
              <w:rPr>
                <w:rFonts w:ascii="Times New Roman" w:eastAsia="Calibri" w:hAnsi="Times New Roman"/>
                <w:lang w:eastAsia="en-US"/>
              </w:rPr>
              <w:t>ю</w:t>
            </w:r>
            <w:r>
              <w:rPr>
                <w:rFonts w:ascii="Times New Roman" w:eastAsia="Calibri" w:hAnsi="Times New Roman"/>
                <w:lang w:eastAsia="en-US"/>
              </w:rPr>
              <w:t>щей среде. Р</w:t>
            </w:r>
            <w:r>
              <w:rPr>
                <w:rFonts w:ascii="Times New Roman" w:eastAsia="Calibri" w:hAnsi="Times New Roman"/>
                <w:lang w:eastAsia="en-US"/>
              </w:rPr>
              <w:t>е</w:t>
            </w:r>
            <w:r>
              <w:rPr>
                <w:rFonts w:ascii="Times New Roman" w:eastAsia="Calibri" w:hAnsi="Times New Roman"/>
                <w:lang w:eastAsia="en-US"/>
              </w:rPr>
              <w:t>культивация сва</w:t>
            </w:r>
            <w:r>
              <w:rPr>
                <w:rFonts w:ascii="Times New Roman" w:eastAsia="Calibri" w:hAnsi="Times New Roman"/>
                <w:lang w:eastAsia="en-US"/>
              </w:rPr>
              <w:t>л</w:t>
            </w:r>
            <w:r>
              <w:rPr>
                <w:rFonts w:ascii="Times New Roman" w:eastAsia="Calibri" w:hAnsi="Times New Roman"/>
                <w:lang w:eastAsia="en-US"/>
              </w:rPr>
              <w:t>ки в г. Омутнинск Кировской обл</w:t>
            </w:r>
            <w:r>
              <w:rPr>
                <w:rFonts w:ascii="Times New Roman" w:eastAsia="Calibri" w:hAnsi="Times New Roman"/>
                <w:lang w:eastAsia="en-US"/>
              </w:rPr>
              <w:t>а</w:t>
            </w:r>
            <w:r>
              <w:rPr>
                <w:rFonts w:ascii="Times New Roman" w:eastAsia="Calibri" w:hAnsi="Times New Roman"/>
                <w:lang w:eastAsia="en-US"/>
              </w:rPr>
              <w:t>сти"</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2123,627</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1199,173</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3322,800</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1976,246</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1104,805</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3081,051</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126,145</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82,376</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208,521</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местный бюджет</w:t>
            </w:r>
          </w:p>
        </w:tc>
        <w:tc>
          <w:tcPr>
            <w:tcW w:w="536" w:type="dxa"/>
            <w:tcBorders>
              <w:top w:val="single" w:sz="4" w:space="0" w:color="auto"/>
              <w:left w:val="single" w:sz="4" w:space="0" w:color="auto"/>
              <w:bottom w:val="single" w:sz="4" w:space="0" w:color="auto"/>
              <w:right w:val="single" w:sz="4" w:space="0" w:color="auto"/>
            </w:tcBorders>
          </w:tcPr>
          <w:p w:rsidR="00C0531F" w:rsidRDefault="00C0531F">
            <w:pPr>
              <w:autoSpaceDE w:val="0"/>
              <w:autoSpaceDN w:val="0"/>
              <w:adjustRightInd w:val="0"/>
              <w:jc w:val="center"/>
              <w:rPr>
                <w:rFonts w:eastAsia="Calibri"/>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tcPr>
          <w:p w:rsidR="00C0531F" w:rsidRDefault="00C0531F">
            <w:pPr>
              <w:autoSpaceDE w:val="0"/>
              <w:autoSpaceDN w:val="0"/>
              <w:adjustRightInd w:val="0"/>
              <w:jc w:val="center"/>
              <w:rPr>
                <w:rFonts w:eastAsia="Calibri"/>
                <w:sz w:val="20"/>
                <w:szCs w:val="20"/>
                <w:lang w:eastAsia="en-US"/>
              </w:rPr>
            </w:pPr>
          </w:p>
        </w:tc>
        <w:tc>
          <w:tcPr>
            <w:tcW w:w="595" w:type="dxa"/>
            <w:tcBorders>
              <w:top w:val="single" w:sz="4" w:space="0" w:color="auto"/>
              <w:left w:val="single" w:sz="4" w:space="0" w:color="auto"/>
              <w:bottom w:val="single" w:sz="4" w:space="0" w:color="auto"/>
              <w:right w:val="single" w:sz="4" w:space="0" w:color="auto"/>
            </w:tcBorders>
          </w:tcPr>
          <w:p w:rsidR="00C0531F" w:rsidRDefault="00C0531F">
            <w:pPr>
              <w:autoSpaceDE w:val="0"/>
              <w:autoSpaceDN w:val="0"/>
              <w:adjustRightInd w:val="0"/>
              <w:jc w:val="center"/>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0531F" w:rsidRDefault="00C0531F">
            <w:pPr>
              <w:autoSpaceDE w:val="0"/>
              <w:autoSpaceDN w:val="0"/>
              <w:adjustRightInd w:val="0"/>
              <w:jc w:val="center"/>
              <w:rPr>
                <w:rFonts w:eastAsia="Calibri"/>
                <w:sz w:val="20"/>
                <w:szCs w:val="20"/>
                <w:lang w:eastAsia="en-US"/>
              </w:rPr>
            </w:pP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21,236</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11,992</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33,228</w:t>
            </w:r>
          </w:p>
        </w:tc>
      </w:tr>
      <w:tr w:rsidR="00C0531F" w:rsidTr="00795F43">
        <w:trPr>
          <w:trHeight w:val="310"/>
        </w:trPr>
        <w:tc>
          <w:tcPr>
            <w:tcW w:w="54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2.3.</w:t>
            </w: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Осуществление ко</w:t>
            </w:r>
            <w:r>
              <w:rPr>
                <w:rFonts w:ascii="Times New Roman" w:eastAsia="Calibri" w:hAnsi="Times New Roman"/>
                <w:lang w:eastAsia="en-US"/>
              </w:rPr>
              <w:t>н</w:t>
            </w:r>
            <w:r>
              <w:rPr>
                <w:rFonts w:ascii="Times New Roman" w:eastAsia="Calibri" w:hAnsi="Times New Roman"/>
                <w:lang w:eastAsia="en-US"/>
              </w:rPr>
              <w:t>троля ФГБУ "ЦЛАТИ по ПФО" за выпо</w:t>
            </w:r>
            <w:r>
              <w:rPr>
                <w:rFonts w:ascii="Times New Roman" w:eastAsia="Calibri" w:hAnsi="Times New Roman"/>
                <w:lang w:eastAsia="en-US"/>
              </w:rPr>
              <w:t>л</w:t>
            </w:r>
            <w:r>
              <w:rPr>
                <w:rFonts w:ascii="Times New Roman" w:eastAsia="Calibri" w:hAnsi="Times New Roman"/>
                <w:lang w:eastAsia="en-US"/>
              </w:rPr>
              <w:t>нением муниц</w:t>
            </w:r>
            <w:r>
              <w:rPr>
                <w:rFonts w:ascii="Times New Roman" w:eastAsia="Calibri" w:hAnsi="Times New Roman"/>
                <w:lang w:eastAsia="en-US"/>
              </w:rPr>
              <w:t>и</w:t>
            </w:r>
            <w:r>
              <w:rPr>
                <w:rFonts w:ascii="Times New Roman" w:eastAsia="Calibri" w:hAnsi="Times New Roman"/>
                <w:lang w:eastAsia="en-US"/>
              </w:rPr>
              <w:t>пального контра</w:t>
            </w:r>
            <w:r>
              <w:rPr>
                <w:rFonts w:ascii="Times New Roman" w:eastAsia="Calibri" w:hAnsi="Times New Roman"/>
                <w:lang w:eastAsia="en-US"/>
              </w:rPr>
              <w:t>к</w:t>
            </w:r>
            <w:r>
              <w:rPr>
                <w:rFonts w:ascii="Times New Roman" w:eastAsia="Calibri" w:hAnsi="Times New Roman"/>
                <w:lang w:eastAsia="en-US"/>
              </w:rPr>
              <w:t>та "Ликв</w:t>
            </w:r>
            <w:r>
              <w:rPr>
                <w:rFonts w:ascii="Times New Roman" w:eastAsia="Calibri" w:hAnsi="Times New Roman"/>
                <w:lang w:eastAsia="en-US"/>
              </w:rPr>
              <w:t>и</w:t>
            </w:r>
            <w:r>
              <w:rPr>
                <w:rFonts w:ascii="Times New Roman" w:eastAsia="Calibri" w:hAnsi="Times New Roman"/>
                <w:lang w:eastAsia="en-US"/>
              </w:rPr>
              <w:t>дация накопленного вреда окружа</w:t>
            </w:r>
            <w:r>
              <w:rPr>
                <w:rFonts w:ascii="Times New Roman" w:eastAsia="Calibri" w:hAnsi="Times New Roman"/>
                <w:lang w:eastAsia="en-US"/>
              </w:rPr>
              <w:t>ю</w:t>
            </w:r>
            <w:r>
              <w:rPr>
                <w:rFonts w:ascii="Times New Roman" w:eastAsia="Calibri" w:hAnsi="Times New Roman"/>
                <w:lang w:eastAsia="en-US"/>
              </w:rPr>
              <w:t>щей среде. Р</w:t>
            </w:r>
            <w:r>
              <w:rPr>
                <w:rFonts w:ascii="Times New Roman" w:eastAsia="Calibri" w:hAnsi="Times New Roman"/>
                <w:lang w:eastAsia="en-US"/>
              </w:rPr>
              <w:t>е</w:t>
            </w:r>
            <w:r>
              <w:rPr>
                <w:rFonts w:ascii="Times New Roman" w:eastAsia="Calibri" w:hAnsi="Times New Roman"/>
                <w:lang w:eastAsia="en-US"/>
              </w:rPr>
              <w:t>культивация сва</w:t>
            </w:r>
            <w:r>
              <w:rPr>
                <w:rFonts w:ascii="Times New Roman" w:eastAsia="Calibri" w:hAnsi="Times New Roman"/>
                <w:lang w:eastAsia="en-US"/>
              </w:rPr>
              <w:t>л</w:t>
            </w:r>
            <w:r>
              <w:rPr>
                <w:rFonts w:ascii="Times New Roman" w:eastAsia="Calibri" w:hAnsi="Times New Roman"/>
                <w:lang w:eastAsia="en-US"/>
              </w:rPr>
              <w:t>ки в г. Ому</w:t>
            </w:r>
            <w:r>
              <w:rPr>
                <w:rFonts w:ascii="Times New Roman" w:eastAsia="Calibri" w:hAnsi="Times New Roman"/>
                <w:lang w:eastAsia="en-US"/>
              </w:rPr>
              <w:t>т</w:t>
            </w:r>
            <w:r>
              <w:rPr>
                <w:rFonts w:ascii="Times New Roman" w:eastAsia="Calibri" w:hAnsi="Times New Roman"/>
                <w:lang w:eastAsia="en-US"/>
              </w:rPr>
              <w:t>нинск Кировской обл</w:t>
            </w:r>
            <w:r>
              <w:rPr>
                <w:rFonts w:ascii="Times New Roman" w:eastAsia="Calibri" w:hAnsi="Times New Roman"/>
                <w:lang w:eastAsia="en-US"/>
              </w:rPr>
              <w:t>а</w:t>
            </w:r>
            <w:r>
              <w:rPr>
                <w:rFonts w:ascii="Times New Roman" w:eastAsia="Calibri" w:hAnsi="Times New Roman"/>
                <w:lang w:eastAsia="en-US"/>
              </w:rPr>
              <w:t>сти"</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732,454</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366,227</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1098,681</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681,621</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337,407</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1019,028</w:t>
            </w:r>
          </w:p>
        </w:tc>
      </w:tr>
      <w:tr w:rsidR="00C0531F" w:rsidTr="00795F43">
        <w:trPr>
          <w:trHeight w:val="233"/>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43,508</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25,158</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68,666</w:t>
            </w:r>
          </w:p>
        </w:tc>
      </w:tr>
      <w:tr w:rsidR="00C0531F" w:rsidTr="00795F43">
        <w:trPr>
          <w:trHeight w:val="232"/>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7,325</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3,662</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10,987</w:t>
            </w:r>
          </w:p>
        </w:tc>
      </w:tr>
      <w:tr w:rsidR="00C0531F" w:rsidTr="00795F43">
        <w:trPr>
          <w:trHeight w:val="310"/>
        </w:trPr>
        <w:tc>
          <w:tcPr>
            <w:tcW w:w="54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3.</w:t>
            </w: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Проведение а</w:t>
            </w:r>
            <w:r>
              <w:rPr>
                <w:rFonts w:ascii="Times New Roman" w:eastAsia="Calibri" w:hAnsi="Times New Roman"/>
                <w:lang w:eastAsia="en-US"/>
              </w:rPr>
              <w:t>в</w:t>
            </w:r>
            <w:r>
              <w:rPr>
                <w:rFonts w:ascii="Times New Roman" w:eastAsia="Calibri" w:hAnsi="Times New Roman"/>
                <w:lang w:eastAsia="en-US"/>
              </w:rPr>
              <w:t xml:space="preserve">торского надзора при выполнении </w:t>
            </w:r>
            <w:r>
              <w:rPr>
                <w:rFonts w:ascii="Times New Roman" w:eastAsia="Calibri" w:hAnsi="Times New Roman"/>
                <w:lang w:eastAsia="en-US"/>
              </w:rPr>
              <w:lastRenderedPageBreak/>
              <w:t>работ: "Ликвид</w:t>
            </w:r>
            <w:r>
              <w:rPr>
                <w:rFonts w:ascii="Times New Roman" w:eastAsia="Calibri" w:hAnsi="Times New Roman"/>
                <w:lang w:eastAsia="en-US"/>
              </w:rPr>
              <w:t>а</w:t>
            </w:r>
            <w:r>
              <w:rPr>
                <w:rFonts w:ascii="Times New Roman" w:eastAsia="Calibri" w:hAnsi="Times New Roman"/>
                <w:lang w:eastAsia="en-US"/>
              </w:rPr>
              <w:t>ция нако</w:t>
            </w:r>
            <w:r>
              <w:rPr>
                <w:rFonts w:ascii="Times New Roman" w:eastAsia="Calibri" w:hAnsi="Times New Roman"/>
                <w:lang w:eastAsia="en-US"/>
              </w:rPr>
              <w:t>п</w:t>
            </w:r>
            <w:r>
              <w:rPr>
                <w:rFonts w:ascii="Times New Roman" w:eastAsia="Calibri" w:hAnsi="Times New Roman"/>
                <w:lang w:eastAsia="en-US"/>
              </w:rPr>
              <w:t>ленного вреда окружа</w:t>
            </w:r>
            <w:r>
              <w:rPr>
                <w:rFonts w:ascii="Times New Roman" w:eastAsia="Calibri" w:hAnsi="Times New Roman"/>
                <w:lang w:eastAsia="en-US"/>
              </w:rPr>
              <w:t>ю</w:t>
            </w:r>
            <w:r>
              <w:rPr>
                <w:rFonts w:ascii="Times New Roman" w:eastAsia="Calibri" w:hAnsi="Times New Roman"/>
                <w:lang w:eastAsia="en-US"/>
              </w:rPr>
              <w:t>щей среде. Р</w:t>
            </w:r>
            <w:r>
              <w:rPr>
                <w:rFonts w:ascii="Times New Roman" w:eastAsia="Calibri" w:hAnsi="Times New Roman"/>
                <w:lang w:eastAsia="en-US"/>
              </w:rPr>
              <w:t>е</w:t>
            </w:r>
            <w:r>
              <w:rPr>
                <w:rFonts w:ascii="Times New Roman" w:eastAsia="Calibri" w:hAnsi="Times New Roman"/>
                <w:lang w:eastAsia="en-US"/>
              </w:rPr>
              <w:t>культивация сва</w:t>
            </w:r>
            <w:r>
              <w:rPr>
                <w:rFonts w:ascii="Times New Roman" w:eastAsia="Calibri" w:hAnsi="Times New Roman"/>
                <w:lang w:eastAsia="en-US"/>
              </w:rPr>
              <w:t>л</w:t>
            </w:r>
            <w:r>
              <w:rPr>
                <w:rFonts w:ascii="Times New Roman" w:eastAsia="Calibri" w:hAnsi="Times New Roman"/>
                <w:lang w:eastAsia="en-US"/>
              </w:rPr>
              <w:t>ки в г. Омутнинск Кировской обл</w:t>
            </w:r>
            <w:r>
              <w:rPr>
                <w:rFonts w:ascii="Times New Roman" w:eastAsia="Calibri" w:hAnsi="Times New Roman"/>
                <w:lang w:eastAsia="en-US"/>
              </w:rPr>
              <w:t>а</w:t>
            </w:r>
            <w:r>
              <w:rPr>
                <w:rFonts w:ascii="Times New Roman" w:eastAsia="Calibri" w:hAnsi="Times New Roman"/>
                <w:lang w:eastAsia="en-US"/>
              </w:rPr>
              <w:t>сти"</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360,000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360,000</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233"/>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232"/>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360,000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360,000</w:t>
            </w:r>
          </w:p>
        </w:tc>
      </w:tr>
      <w:tr w:rsidR="00C0531F" w:rsidTr="00795F43">
        <w:trPr>
          <w:trHeight w:val="310"/>
        </w:trPr>
        <w:tc>
          <w:tcPr>
            <w:tcW w:w="547"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4.</w:t>
            </w:r>
          </w:p>
        </w:tc>
        <w:tc>
          <w:tcPr>
            <w:tcW w:w="1908" w:type="dxa"/>
            <w:vMerge w:val="restart"/>
            <w:tcBorders>
              <w:top w:val="single" w:sz="4" w:space="0" w:color="auto"/>
              <w:left w:val="single" w:sz="4" w:space="0" w:color="auto"/>
              <w:bottom w:val="single" w:sz="4" w:space="0" w:color="auto"/>
              <w:right w:val="single" w:sz="4" w:space="0" w:color="auto"/>
            </w:tcBorders>
            <w:hideMark/>
          </w:tcPr>
          <w:p w:rsidR="00C0531F" w:rsidRDefault="00C0531F">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Реализация пр</w:t>
            </w:r>
            <w:r>
              <w:rPr>
                <w:rFonts w:ascii="Times New Roman" w:eastAsia="Calibri" w:hAnsi="Times New Roman"/>
                <w:lang w:eastAsia="en-US"/>
              </w:rPr>
              <w:t>и</w:t>
            </w:r>
            <w:r>
              <w:rPr>
                <w:rFonts w:ascii="Times New Roman" w:eastAsia="Calibri" w:hAnsi="Times New Roman"/>
                <w:lang w:eastAsia="en-US"/>
              </w:rPr>
              <w:t>род</w:t>
            </w:r>
            <w:r>
              <w:rPr>
                <w:rFonts w:ascii="Times New Roman" w:eastAsia="Calibri" w:hAnsi="Times New Roman"/>
                <w:lang w:eastAsia="en-US"/>
              </w:rPr>
              <w:t>о</w:t>
            </w:r>
            <w:r>
              <w:rPr>
                <w:rFonts w:ascii="Times New Roman" w:eastAsia="Calibri" w:hAnsi="Times New Roman"/>
                <w:lang w:eastAsia="en-US"/>
              </w:rPr>
              <w:t>охранных меропри</w:t>
            </w:r>
            <w:r>
              <w:rPr>
                <w:rFonts w:ascii="Times New Roman" w:eastAsia="Calibri" w:hAnsi="Times New Roman"/>
                <w:lang w:eastAsia="en-US"/>
              </w:rPr>
              <w:t>я</w:t>
            </w:r>
            <w:r>
              <w:rPr>
                <w:rFonts w:ascii="Times New Roman" w:eastAsia="Calibri" w:hAnsi="Times New Roman"/>
                <w:lang w:eastAsia="en-US"/>
              </w:rPr>
              <w:t>тий</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всего</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1424,800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2198,300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2198,300</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5821,400</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w:t>
            </w:r>
            <w:r>
              <w:rPr>
                <w:rFonts w:eastAsia="Calibri"/>
                <w:sz w:val="20"/>
                <w:szCs w:val="20"/>
                <w:lang w:eastAsia="en-US"/>
              </w:rPr>
              <w:t>д</w:t>
            </w:r>
            <w:r>
              <w:rPr>
                <w:rFonts w:eastAsia="Calibri"/>
                <w:sz w:val="20"/>
                <w:szCs w:val="20"/>
                <w:lang w:eastAsia="en-US"/>
              </w:rPr>
              <w:t>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233"/>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областной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r w:rsidR="00C0531F" w:rsidTr="00795F43">
        <w:trPr>
          <w:trHeight w:val="232"/>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бюджет Омутнинск</w:t>
            </w:r>
            <w:r>
              <w:rPr>
                <w:rFonts w:eastAsia="Calibri"/>
                <w:sz w:val="20"/>
                <w:szCs w:val="20"/>
                <w:lang w:eastAsia="en-US"/>
              </w:rPr>
              <w:t>о</w:t>
            </w:r>
            <w:r>
              <w:rPr>
                <w:rFonts w:eastAsia="Calibri"/>
                <w:sz w:val="20"/>
                <w:szCs w:val="20"/>
                <w:lang w:eastAsia="en-US"/>
              </w:rPr>
              <w:t>го ра</w:t>
            </w:r>
            <w:r>
              <w:rPr>
                <w:rFonts w:eastAsia="Calibri"/>
                <w:sz w:val="20"/>
                <w:szCs w:val="20"/>
                <w:lang w:eastAsia="en-US"/>
              </w:rPr>
              <w:t>й</w:t>
            </w:r>
            <w:r>
              <w:rPr>
                <w:rFonts w:eastAsia="Calibri"/>
                <w:sz w:val="20"/>
                <w:szCs w:val="20"/>
                <w:lang w:eastAsia="en-US"/>
              </w:rPr>
              <w:t>она</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1424,800</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2198,300</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2198,300</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5821,400</w:t>
            </w:r>
          </w:p>
        </w:tc>
      </w:tr>
      <w:tr w:rsidR="00C0531F" w:rsidTr="00795F43">
        <w:trPr>
          <w:trHeight w:val="31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0531F" w:rsidRDefault="00C0531F">
            <w:pPr>
              <w:rPr>
                <w:rFonts w:eastAsia="Calibri"/>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rPr>
                <w:rFonts w:eastAsia="Calibri"/>
                <w:sz w:val="20"/>
                <w:szCs w:val="20"/>
                <w:lang w:eastAsia="en-US"/>
              </w:rPr>
            </w:pPr>
            <w:r>
              <w:rPr>
                <w:rFonts w:eastAsia="Calibri"/>
                <w:sz w:val="20"/>
                <w:szCs w:val="20"/>
                <w:lang w:eastAsia="en-US"/>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59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4"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65"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C0531F" w:rsidRDefault="00C0531F">
            <w:pPr>
              <w:autoSpaceDE w:val="0"/>
              <w:autoSpaceDN w:val="0"/>
              <w:adjustRightInd w:val="0"/>
              <w:jc w:val="center"/>
              <w:rPr>
                <w:rFonts w:eastAsia="Calibri"/>
                <w:sz w:val="20"/>
                <w:szCs w:val="20"/>
                <w:lang w:eastAsia="en-US"/>
              </w:rPr>
            </w:pPr>
            <w:r>
              <w:rPr>
                <w:rFonts w:eastAsia="Calibri"/>
                <w:sz w:val="20"/>
                <w:szCs w:val="20"/>
                <w:lang w:eastAsia="en-US"/>
              </w:rPr>
              <w:t>-</w:t>
            </w:r>
          </w:p>
        </w:tc>
      </w:tr>
    </w:tbl>
    <w:p w:rsidR="00C0531F" w:rsidRDefault="00C0531F" w:rsidP="00C0531F">
      <w:pPr>
        <w:jc w:val="center"/>
      </w:pPr>
      <w:r>
        <w:t>_______________</w:t>
      </w:r>
    </w:p>
    <w:p w:rsidR="00C0531F" w:rsidRDefault="00C0531F" w:rsidP="00C0531F">
      <w:pPr>
        <w:jc w:val="both"/>
      </w:pPr>
    </w:p>
    <w:p w:rsidR="001B00D1" w:rsidRDefault="001B00D1" w:rsidP="00C0531F">
      <w:pPr>
        <w:jc w:val="both"/>
      </w:pPr>
    </w:p>
    <w:p w:rsidR="00C0531F" w:rsidRDefault="00C0531F" w:rsidP="00462CFB">
      <w:pPr>
        <w:ind w:left="5103"/>
        <w:jc w:val="both"/>
      </w:pPr>
      <w:r>
        <w:t xml:space="preserve">Приложение № 2 </w:t>
      </w:r>
    </w:p>
    <w:p w:rsidR="00C0531F" w:rsidRDefault="00C0531F" w:rsidP="00462CFB">
      <w:pPr>
        <w:ind w:left="5103"/>
        <w:jc w:val="both"/>
      </w:pPr>
      <w:r>
        <w:t>к муниципальной программе</w:t>
      </w:r>
      <w:r w:rsidR="00462CFB">
        <w:t xml:space="preserve"> </w:t>
      </w:r>
      <w:r>
        <w:t>"Охрана окружающей среды,</w:t>
      </w:r>
      <w:r w:rsidR="00462CFB">
        <w:t xml:space="preserve"> </w:t>
      </w:r>
      <w:r>
        <w:t xml:space="preserve">воспроизводство и использование природных ресурсов Омутнинского </w:t>
      </w:r>
      <w:proofErr w:type="gramStart"/>
      <w:r>
        <w:t>городского</w:t>
      </w:r>
      <w:proofErr w:type="gramEnd"/>
      <w:r>
        <w:t xml:space="preserve"> </w:t>
      </w:r>
    </w:p>
    <w:p w:rsidR="00C0531F" w:rsidRDefault="00C0531F" w:rsidP="00462CFB">
      <w:pPr>
        <w:ind w:left="5103"/>
        <w:jc w:val="both"/>
      </w:pPr>
      <w:r>
        <w:t>поселения Омутнинского района Киро</w:t>
      </w:r>
      <w:r>
        <w:t>в</w:t>
      </w:r>
      <w:r>
        <w:t>ской области" на 2019-2025 годы</w:t>
      </w:r>
    </w:p>
    <w:p w:rsidR="00C0531F" w:rsidRDefault="00C0531F" w:rsidP="00C0531F">
      <w:pPr>
        <w:pStyle w:val="ConsPlusNonformat"/>
        <w:jc w:val="both"/>
        <w:rPr>
          <w:rFonts w:ascii="Times New Roman" w:hAnsi="Times New Roman" w:cs="Times New Roman"/>
          <w:sz w:val="28"/>
          <w:szCs w:val="28"/>
        </w:rPr>
      </w:pPr>
    </w:p>
    <w:p w:rsidR="00C0531F" w:rsidRDefault="00C0531F" w:rsidP="00462CFB">
      <w:pPr>
        <w:ind w:left="-709"/>
        <w:jc w:val="center"/>
        <w:rPr>
          <w:b/>
          <w:bCs/>
        </w:rPr>
      </w:pPr>
      <w:r>
        <w:rPr>
          <w:b/>
          <w:bCs/>
        </w:rPr>
        <w:t>Сведения о целевых показателях эффективности реализации муниципальной пр</w:t>
      </w:r>
      <w:r>
        <w:rPr>
          <w:b/>
          <w:bCs/>
        </w:rPr>
        <w:t>о</w:t>
      </w:r>
      <w:r>
        <w:rPr>
          <w:b/>
          <w:bCs/>
        </w:rPr>
        <w:t>граммы</w:t>
      </w:r>
    </w:p>
    <w:tbl>
      <w:tblPr>
        <w:tblW w:w="10065" w:type="dxa"/>
        <w:tblInd w:w="-601" w:type="dxa"/>
        <w:tblLayout w:type="fixed"/>
        <w:tblLook w:val="04A0" w:firstRow="1" w:lastRow="0" w:firstColumn="1" w:lastColumn="0" w:noHBand="0" w:noVBand="1"/>
      </w:tblPr>
      <w:tblGrid>
        <w:gridCol w:w="425"/>
        <w:gridCol w:w="4962"/>
        <w:gridCol w:w="709"/>
        <w:gridCol w:w="567"/>
        <w:gridCol w:w="567"/>
        <w:gridCol w:w="567"/>
        <w:gridCol w:w="567"/>
        <w:gridCol w:w="567"/>
        <w:gridCol w:w="567"/>
        <w:gridCol w:w="567"/>
      </w:tblGrid>
      <w:tr w:rsidR="00C0531F" w:rsidTr="001B00D1">
        <w:trPr>
          <w:trHeight w:val="578"/>
        </w:trPr>
        <w:tc>
          <w:tcPr>
            <w:tcW w:w="425" w:type="dxa"/>
            <w:vMerge w:val="restart"/>
            <w:tcBorders>
              <w:top w:val="single" w:sz="4" w:space="0" w:color="000000"/>
              <w:left w:val="single" w:sz="4" w:space="0" w:color="000000"/>
              <w:bottom w:val="single" w:sz="4" w:space="0" w:color="000000"/>
              <w:right w:val="single" w:sz="4" w:space="0" w:color="auto"/>
            </w:tcBorders>
            <w:vAlign w:val="center"/>
            <w:hideMark/>
          </w:tcPr>
          <w:p w:rsidR="00C0531F" w:rsidRDefault="00C0531F">
            <w:pPr>
              <w:snapToGrid w:val="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4962" w:type="dxa"/>
            <w:vMerge w:val="restart"/>
            <w:tcBorders>
              <w:top w:val="single" w:sz="4" w:space="0" w:color="000000"/>
              <w:left w:val="single" w:sz="4" w:space="0" w:color="000000"/>
              <w:bottom w:val="single" w:sz="4" w:space="0" w:color="000000"/>
              <w:right w:val="single" w:sz="4" w:space="0" w:color="auto"/>
            </w:tcBorders>
            <w:vAlign w:val="center"/>
            <w:hideMark/>
          </w:tcPr>
          <w:p w:rsidR="00C0531F" w:rsidRDefault="00C0531F">
            <w:pPr>
              <w:snapToGrid w:val="0"/>
              <w:jc w:val="center"/>
              <w:rPr>
                <w:sz w:val="20"/>
                <w:szCs w:val="20"/>
              </w:rPr>
            </w:pPr>
            <w:r>
              <w:t>Наименование программы, наимен</w:t>
            </w:r>
            <w:r>
              <w:t>о</w:t>
            </w:r>
            <w:r>
              <w:t xml:space="preserve">вание   </w:t>
            </w:r>
            <w:r>
              <w:br/>
              <w:t xml:space="preserve">   показателя</w:t>
            </w:r>
          </w:p>
        </w:tc>
        <w:tc>
          <w:tcPr>
            <w:tcW w:w="709" w:type="dxa"/>
            <w:vMerge w:val="restart"/>
            <w:tcBorders>
              <w:top w:val="single" w:sz="4" w:space="0" w:color="000000"/>
              <w:left w:val="single" w:sz="4" w:space="0" w:color="000000"/>
              <w:bottom w:val="single" w:sz="4" w:space="0" w:color="000000"/>
              <w:right w:val="single" w:sz="4" w:space="0" w:color="auto"/>
            </w:tcBorders>
            <w:vAlign w:val="center"/>
            <w:hideMark/>
          </w:tcPr>
          <w:p w:rsidR="00C0531F" w:rsidRDefault="00C0531F">
            <w:pPr>
              <w:snapToGrid w:val="0"/>
              <w:jc w:val="center"/>
              <w:rPr>
                <w:sz w:val="20"/>
                <w:szCs w:val="20"/>
              </w:rPr>
            </w:pPr>
            <w:r>
              <w:rPr>
                <w:sz w:val="20"/>
                <w:szCs w:val="20"/>
              </w:rPr>
              <w:t>Ед</w:t>
            </w:r>
            <w:r>
              <w:rPr>
                <w:sz w:val="20"/>
                <w:szCs w:val="20"/>
              </w:rPr>
              <w:t>и</w:t>
            </w:r>
            <w:r>
              <w:rPr>
                <w:sz w:val="20"/>
                <w:szCs w:val="20"/>
              </w:rPr>
              <w:t>ница и</w:t>
            </w:r>
            <w:r>
              <w:rPr>
                <w:sz w:val="20"/>
                <w:szCs w:val="20"/>
              </w:rPr>
              <w:t>з</w:t>
            </w:r>
            <w:r>
              <w:rPr>
                <w:sz w:val="20"/>
                <w:szCs w:val="20"/>
              </w:rPr>
              <w:t>м</w:t>
            </w:r>
            <w:r>
              <w:rPr>
                <w:sz w:val="20"/>
                <w:szCs w:val="20"/>
              </w:rPr>
              <w:t>е</w:t>
            </w:r>
            <w:r>
              <w:rPr>
                <w:sz w:val="20"/>
                <w:szCs w:val="20"/>
              </w:rPr>
              <w:t>р</w:t>
            </w:r>
            <w:r>
              <w:rPr>
                <w:sz w:val="20"/>
                <w:szCs w:val="20"/>
              </w:rPr>
              <w:t>е</w:t>
            </w:r>
            <w:r>
              <w:rPr>
                <w:sz w:val="20"/>
                <w:szCs w:val="20"/>
              </w:rPr>
              <w:t>ния</w:t>
            </w:r>
          </w:p>
        </w:tc>
        <w:tc>
          <w:tcPr>
            <w:tcW w:w="3969" w:type="dxa"/>
            <w:gridSpan w:val="7"/>
            <w:tcBorders>
              <w:top w:val="single" w:sz="4" w:space="0" w:color="000000"/>
              <w:left w:val="single" w:sz="4" w:space="0" w:color="000000"/>
              <w:bottom w:val="single" w:sz="4" w:space="0" w:color="000000"/>
              <w:right w:val="single" w:sz="4" w:space="0" w:color="auto"/>
            </w:tcBorders>
            <w:vAlign w:val="center"/>
            <w:hideMark/>
          </w:tcPr>
          <w:p w:rsidR="00C0531F" w:rsidRDefault="00C0531F" w:rsidP="00462CFB">
            <w:pPr>
              <w:snapToGrid w:val="0"/>
              <w:ind w:left="-108" w:right="-108"/>
              <w:jc w:val="center"/>
              <w:rPr>
                <w:sz w:val="20"/>
                <w:szCs w:val="20"/>
              </w:rPr>
            </w:pPr>
            <w:r>
              <w:t>Значение показателей эффективности</w:t>
            </w:r>
          </w:p>
        </w:tc>
      </w:tr>
      <w:tr w:rsidR="00C0531F" w:rsidTr="001B00D1">
        <w:trPr>
          <w:trHeight w:val="577"/>
        </w:trPr>
        <w:tc>
          <w:tcPr>
            <w:tcW w:w="425" w:type="dxa"/>
            <w:vMerge/>
            <w:tcBorders>
              <w:top w:val="single" w:sz="4" w:space="0" w:color="000000"/>
              <w:left w:val="single" w:sz="4" w:space="0" w:color="000000"/>
              <w:bottom w:val="single" w:sz="4" w:space="0" w:color="000000"/>
              <w:right w:val="single" w:sz="4" w:space="0" w:color="auto"/>
            </w:tcBorders>
            <w:vAlign w:val="center"/>
            <w:hideMark/>
          </w:tcPr>
          <w:p w:rsidR="00C0531F" w:rsidRDefault="00C0531F">
            <w:pPr>
              <w:rPr>
                <w:sz w:val="20"/>
                <w:szCs w:val="20"/>
              </w:rPr>
            </w:pPr>
          </w:p>
        </w:tc>
        <w:tc>
          <w:tcPr>
            <w:tcW w:w="4962" w:type="dxa"/>
            <w:vMerge/>
            <w:tcBorders>
              <w:top w:val="single" w:sz="4" w:space="0" w:color="000000"/>
              <w:left w:val="single" w:sz="4" w:space="0" w:color="000000"/>
              <w:bottom w:val="single" w:sz="4" w:space="0" w:color="000000"/>
              <w:right w:val="single" w:sz="4" w:space="0" w:color="auto"/>
            </w:tcBorders>
            <w:vAlign w:val="center"/>
            <w:hideMark/>
          </w:tcPr>
          <w:p w:rsidR="00C0531F" w:rsidRDefault="00C0531F">
            <w:pPr>
              <w:rPr>
                <w:sz w:val="20"/>
                <w:szCs w:val="20"/>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C0531F" w:rsidRDefault="00C0531F">
            <w:pPr>
              <w:rPr>
                <w:sz w:val="20"/>
                <w:szCs w:val="20"/>
              </w:rPr>
            </w:pP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2019</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2020</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2021</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2022</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2023</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2024</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2025</w:t>
            </w:r>
          </w:p>
        </w:tc>
      </w:tr>
      <w:tr w:rsidR="00C0531F" w:rsidTr="001B00D1">
        <w:trPr>
          <w:trHeight w:val="1162"/>
        </w:trPr>
        <w:tc>
          <w:tcPr>
            <w:tcW w:w="425" w:type="dxa"/>
            <w:tcBorders>
              <w:top w:val="single" w:sz="4" w:space="0" w:color="000000"/>
              <w:left w:val="single" w:sz="4" w:space="0" w:color="000000"/>
              <w:bottom w:val="single" w:sz="4" w:space="0" w:color="000000"/>
              <w:right w:val="single" w:sz="4" w:space="0" w:color="auto"/>
            </w:tcBorders>
            <w:vAlign w:val="center"/>
          </w:tcPr>
          <w:p w:rsidR="00C0531F" w:rsidRDefault="00C0531F">
            <w:pPr>
              <w:snapToGrid w:val="0"/>
              <w:jc w:val="center"/>
              <w:rPr>
                <w:sz w:val="20"/>
                <w:szCs w:val="20"/>
              </w:rPr>
            </w:pPr>
          </w:p>
        </w:tc>
        <w:tc>
          <w:tcPr>
            <w:tcW w:w="4962" w:type="dxa"/>
            <w:tcBorders>
              <w:top w:val="single" w:sz="4" w:space="0" w:color="000000"/>
              <w:left w:val="single" w:sz="4" w:space="0" w:color="000000"/>
              <w:bottom w:val="single" w:sz="4" w:space="0" w:color="000000"/>
              <w:right w:val="single" w:sz="4" w:space="0" w:color="auto"/>
            </w:tcBorders>
            <w:vAlign w:val="center"/>
            <w:hideMark/>
          </w:tcPr>
          <w:p w:rsidR="00C0531F" w:rsidRDefault="00C0531F">
            <w:pPr>
              <w:tabs>
                <w:tab w:val="left" w:pos="770"/>
                <w:tab w:val="left" w:pos="880"/>
              </w:tabs>
              <w:autoSpaceDE w:val="0"/>
              <w:autoSpaceDN w:val="0"/>
              <w:adjustRightInd w:val="0"/>
              <w:spacing w:before="120" w:after="120"/>
              <w:ind w:left="57" w:right="57"/>
              <w:jc w:val="both"/>
              <w:rPr>
                <w:bCs/>
              </w:rPr>
            </w:pPr>
            <w:r>
              <w:t>"Охрана окружающей среды, воспроизво</w:t>
            </w:r>
            <w:r>
              <w:t>д</w:t>
            </w:r>
            <w:r>
              <w:t>ство и использование природных ресурсов Омутнинского городского поселения Ому</w:t>
            </w:r>
            <w:r>
              <w:t>т</w:t>
            </w:r>
            <w:r>
              <w:t>нинского района Кировской области" на 2019-2025 годы</w:t>
            </w:r>
          </w:p>
        </w:tc>
        <w:tc>
          <w:tcPr>
            <w:tcW w:w="709" w:type="dxa"/>
            <w:tcBorders>
              <w:top w:val="single" w:sz="4" w:space="0" w:color="000000"/>
              <w:left w:val="single" w:sz="4" w:space="0" w:color="000000"/>
              <w:bottom w:val="single" w:sz="4" w:space="0" w:color="000000"/>
              <w:right w:val="single" w:sz="4" w:space="0" w:color="auto"/>
            </w:tcBorders>
            <w:vAlign w:val="center"/>
          </w:tcPr>
          <w:p w:rsidR="00C0531F" w:rsidRDefault="00C0531F">
            <w:pPr>
              <w:snapToGrid w:val="0"/>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rsidR="00C0531F" w:rsidRDefault="00C0531F" w:rsidP="00462CFB">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rsidR="00C0531F" w:rsidRDefault="00C0531F" w:rsidP="00462CFB">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rsidR="00C0531F" w:rsidRDefault="00C0531F" w:rsidP="00462CFB">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rsidR="00C0531F" w:rsidRDefault="00C0531F" w:rsidP="00462CFB">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rsidR="00C0531F" w:rsidRDefault="00C0531F" w:rsidP="00462CFB">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rsidR="00C0531F" w:rsidRDefault="00C0531F" w:rsidP="00462CFB">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rsidR="00C0531F" w:rsidRDefault="00C0531F" w:rsidP="00462CFB">
            <w:pPr>
              <w:snapToGrid w:val="0"/>
              <w:ind w:left="-108" w:right="-108"/>
              <w:jc w:val="center"/>
              <w:rPr>
                <w:sz w:val="20"/>
                <w:szCs w:val="20"/>
              </w:rPr>
            </w:pPr>
          </w:p>
        </w:tc>
      </w:tr>
      <w:tr w:rsidR="00C0531F" w:rsidTr="001B00D1">
        <w:trPr>
          <w:trHeight w:val="276"/>
        </w:trPr>
        <w:tc>
          <w:tcPr>
            <w:tcW w:w="425" w:type="dxa"/>
            <w:tcBorders>
              <w:top w:val="single" w:sz="4" w:space="0" w:color="000000"/>
              <w:left w:val="single" w:sz="4" w:space="0" w:color="000000"/>
              <w:bottom w:val="single" w:sz="4" w:space="0" w:color="000000"/>
              <w:right w:val="nil"/>
            </w:tcBorders>
            <w:vAlign w:val="center"/>
            <w:hideMark/>
          </w:tcPr>
          <w:p w:rsidR="00C0531F" w:rsidRDefault="00C0531F">
            <w:pPr>
              <w:snapToGrid w:val="0"/>
              <w:jc w:val="center"/>
            </w:pPr>
            <w:r>
              <w:t>1.</w:t>
            </w:r>
          </w:p>
        </w:tc>
        <w:tc>
          <w:tcPr>
            <w:tcW w:w="4962" w:type="dxa"/>
            <w:tcBorders>
              <w:top w:val="single" w:sz="4" w:space="0" w:color="000000"/>
              <w:left w:val="single" w:sz="4" w:space="0" w:color="000000"/>
              <w:bottom w:val="single" w:sz="4" w:space="0" w:color="000000"/>
              <w:right w:val="nil"/>
            </w:tcBorders>
            <w:vAlign w:val="center"/>
            <w:hideMark/>
          </w:tcPr>
          <w:p w:rsidR="00C0531F" w:rsidRDefault="00C0531F">
            <w:pPr>
              <w:snapToGrid w:val="0"/>
            </w:pPr>
            <w:r>
              <w:t>Степень готовности проектной док</w:t>
            </w:r>
            <w:r>
              <w:t>у</w:t>
            </w:r>
            <w:r>
              <w:t xml:space="preserve">ментации в рамках мероприятия </w:t>
            </w:r>
            <w:r>
              <w:rPr>
                <w:rFonts w:eastAsia="Calibri"/>
                <w:sz w:val="22"/>
                <w:szCs w:val="22"/>
                <w:lang w:eastAsia="en-US"/>
              </w:rPr>
              <w:t>"Разработка проектной д</w:t>
            </w:r>
            <w:r>
              <w:rPr>
                <w:rFonts w:eastAsia="Calibri"/>
                <w:sz w:val="22"/>
                <w:szCs w:val="22"/>
                <w:lang w:eastAsia="en-US"/>
              </w:rPr>
              <w:t>о</w:t>
            </w:r>
            <w:r>
              <w:rPr>
                <w:rFonts w:eastAsia="Calibri"/>
                <w:sz w:val="22"/>
                <w:szCs w:val="22"/>
                <w:lang w:eastAsia="en-US"/>
              </w:rPr>
              <w:t>кументации "Ликвидация накопленного вреда окружающей среде. Рекультивация свалки в г. Омутнинск Кировской области"</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C0531F" w:rsidRDefault="00C0531F">
            <w:pPr>
              <w:snapToGrid w:val="0"/>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r>
      <w:tr w:rsidR="00C0531F" w:rsidTr="001B00D1">
        <w:trPr>
          <w:trHeight w:val="276"/>
        </w:trPr>
        <w:tc>
          <w:tcPr>
            <w:tcW w:w="425" w:type="dxa"/>
            <w:tcBorders>
              <w:top w:val="single" w:sz="4" w:space="0" w:color="000000"/>
              <w:left w:val="single" w:sz="4" w:space="0" w:color="000000"/>
              <w:bottom w:val="single" w:sz="4" w:space="0" w:color="000000"/>
              <w:right w:val="nil"/>
            </w:tcBorders>
            <w:vAlign w:val="center"/>
            <w:hideMark/>
          </w:tcPr>
          <w:p w:rsidR="00C0531F" w:rsidRDefault="00C0531F">
            <w:pPr>
              <w:snapToGrid w:val="0"/>
              <w:jc w:val="center"/>
            </w:pPr>
            <w:r>
              <w:t>2.</w:t>
            </w:r>
          </w:p>
        </w:tc>
        <w:tc>
          <w:tcPr>
            <w:tcW w:w="4962" w:type="dxa"/>
            <w:tcBorders>
              <w:top w:val="single" w:sz="4" w:space="0" w:color="000000"/>
              <w:left w:val="single" w:sz="4" w:space="0" w:color="000000"/>
              <w:bottom w:val="single" w:sz="4" w:space="0" w:color="000000"/>
              <w:right w:val="nil"/>
            </w:tcBorders>
            <w:vAlign w:val="center"/>
            <w:hideMark/>
          </w:tcPr>
          <w:p w:rsidR="00C0531F" w:rsidRDefault="00C0531F">
            <w:pPr>
              <w:snapToGrid w:val="0"/>
            </w:pPr>
            <w:r>
              <w:t>Площадь свалки твердых бытовых о</w:t>
            </w:r>
            <w:r>
              <w:t>т</w:t>
            </w:r>
            <w:r>
              <w:t>ходов, на которой проведена рекул</w:t>
            </w:r>
            <w:r>
              <w:t>ь</w:t>
            </w:r>
            <w:r>
              <w:t>тивация  земель</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C0531F" w:rsidRDefault="00C0531F">
            <w:pPr>
              <w:snapToGrid w:val="0"/>
              <w:jc w:val="center"/>
              <w:rPr>
                <w:sz w:val="20"/>
                <w:szCs w:val="20"/>
              </w:rPr>
            </w:pPr>
            <w:proofErr w:type="spellStart"/>
            <w:r>
              <w:rPr>
                <w:sz w:val="20"/>
                <w:szCs w:val="20"/>
              </w:rPr>
              <w:t>кв.м</w:t>
            </w:r>
            <w:proofErr w:type="spellEnd"/>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35 000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r>
      <w:tr w:rsidR="00C0531F" w:rsidTr="001B00D1">
        <w:trPr>
          <w:trHeight w:val="276"/>
        </w:trPr>
        <w:tc>
          <w:tcPr>
            <w:tcW w:w="425" w:type="dxa"/>
            <w:tcBorders>
              <w:top w:val="single" w:sz="4" w:space="0" w:color="000000"/>
              <w:left w:val="single" w:sz="4" w:space="0" w:color="000000"/>
              <w:bottom w:val="single" w:sz="4" w:space="0" w:color="000000"/>
              <w:right w:val="nil"/>
            </w:tcBorders>
            <w:vAlign w:val="center"/>
            <w:hideMark/>
          </w:tcPr>
          <w:p w:rsidR="00C0531F" w:rsidRDefault="00C0531F">
            <w:pPr>
              <w:snapToGrid w:val="0"/>
              <w:jc w:val="center"/>
            </w:pPr>
            <w:r>
              <w:t>3.</w:t>
            </w:r>
          </w:p>
        </w:tc>
        <w:tc>
          <w:tcPr>
            <w:tcW w:w="4962" w:type="dxa"/>
            <w:tcBorders>
              <w:top w:val="single" w:sz="4" w:space="0" w:color="000000"/>
              <w:left w:val="single" w:sz="4" w:space="0" w:color="000000"/>
              <w:bottom w:val="single" w:sz="4" w:space="0" w:color="000000"/>
              <w:right w:val="nil"/>
            </w:tcBorders>
            <w:vAlign w:val="center"/>
            <w:hideMark/>
          </w:tcPr>
          <w:p w:rsidR="00C0531F" w:rsidRDefault="00C0531F">
            <w:pPr>
              <w:snapToGrid w:val="0"/>
            </w:pPr>
            <w:r>
              <w:t>Ликвидированы несанкционированные сва</w:t>
            </w:r>
            <w:r>
              <w:t>л</w:t>
            </w:r>
            <w:r>
              <w:t>ки в границах городов</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C0531F" w:rsidRDefault="00C0531F">
            <w:pPr>
              <w:snapToGrid w:val="0"/>
              <w:jc w:val="center"/>
              <w:rPr>
                <w:sz w:val="20"/>
                <w:szCs w:val="20"/>
              </w:rPr>
            </w:pPr>
            <w:r>
              <w:rPr>
                <w:sz w:val="20"/>
                <w:szCs w:val="20"/>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r>
      <w:tr w:rsidR="00C0531F" w:rsidTr="001B00D1">
        <w:trPr>
          <w:trHeight w:val="276"/>
        </w:trPr>
        <w:tc>
          <w:tcPr>
            <w:tcW w:w="425" w:type="dxa"/>
            <w:tcBorders>
              <w:top w:val="single" w:sz="4" w:space="0" w:color="000000"/>
              <w:left w:val="single" w:sz="4" w:space="0" w:color="000000"/>
              <w:bottom w:val="single" w:sz="4" w:space="0" w:color="000000"/>
              <w:right w:val="nil"/>
            </w:tcBorders>
            <w:vAlign w:val="center"/>
            <w:hideMark/>
          </w:tcPr>
          <w:p w:rsidR="00C0531F" w:rsidRDefault="00C0531F">
            <w:pPr>
              <w:snapToGrid w:val="0"/>
              <w:jc w:val="center"/>
            </w:pPr>
            <w:r>
              <w:t>4.</w:t>
            </w:r>
          </w:p>
        </w:tc>
        <w:tc>
          <w:tcPr>
            <w:tcW w:w="4962" w:type="dxa"/>
            <w:tcBorders>
              <w:top w:val="single" w:sz="4" w:space="0" w:color="000000"/>
              <w:left w:val="single" w:sz="4" w:space="0" w:color="000000"/>
              <w:bottom w:val="single" w:sz="4" w:space="0" w:color="000000"/>
              <w:right w:val="nil"/>
            </w:tcBorders>
            <w:vAlign w:val="center"/>
            <w:hideMark/>
          </w:tcPr>
          <w:p w:rsidR="00C0531F" w:rsidRDefault="00C0531F">
            <w:pPr>
              <w:snapToGrid w:val="0"/>
            </w:pPr>
            <w:r>
              <w:t>Количество разработанной проектно-сметной документации по рекультивации несанкци</w:t>
            </w:r>
            <w:r>
              <w:t>о</w:t>
            </w:r>
            <w:r>
              <w:t>нированной свалки</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C0531F" w:rsidRDefault="00C0531F">
            <w:pPr>
              <w:snapToGrid w:val="0"/>
              <w:jc w:val="center"/>
              <w:rPr>
                <w:sz w:val="20"/>
                <w:szCs w:val="20"/>
              </w:rPr>
            </w:pPr>
            <w:r>
              <w:rPr>
                <w:sz w:val="20"/>
                <w:szCs w:val="20"/>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0531F" w:rsidRDefault="00C0531F" w:rsidP="00462CFB">
            <w:pPr>
              <w:snapToGrid w:val="0"/>
              <w:ind w:left="-108" w:right="-108"/>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0531F" w:rsidRDefault="00C0531F" w:rsidP="00462CFB">
            <w:pPr>
              <w:snapToGrid w:val="0"/>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531F" w:rsidRDefault="00C0531F" w:rsidP="00462CFB">
            <w:pPr>
              <w:snapToGrid w:val="0"/>
              <w:ind w:left="-108" w:right="-108"/>
              <w:jc w:val="center"/>
              <w:rPr>
                <w:sz w:val="20"/>
                <w:szCs w:val="20"/>
              </w:rPr>
            </w:pPr>
          </w:p>
        </w:tc>
      </w:tr>
    </w:tbl>
    <w:p w:rsidR="00C0531F" w:rsidRDefault="00C0531F" w:rsidP="00C0531F">
      <w:pPr>
        <w:jc w:val="center"/>
      </w:pPr>
      <w:r>
        <w:t>___________</w:t>
      </w:r>
    </w:p>
    <w:tbl>
      <w:tblPr>
        <w:tblW w:w="10207" w:type="dxa"/>
        <w:tblInd w:w="-833" w:type="dxa"/>
        <w:tblLayout w:type="fixed"/>
        <w:tblCellMar>
          <w:left w:w="0" w:type="dxa"/>
          <w:right w:w="0" w:type="dxa"/>
        </w:tblCellMar>
        <w:tblLook w:val="04A0" w:firstRow="1" w:lastRow="0" w:firstColumn="1" w:lastColumn="0" w:noHBand="0" w:noVBand="1"/>
      </w:tblPr>
      <w:tblGrid>
        <w:gridCol w:w="1626"/>
        <w:gridCol w:w="3785"/>
        <w:gridCol w:w="4636"/>
        <w:gridCol w:w="121"/>
        <w:gridCol w:w="39"/>
      </w:tblGrid>
      <w:tr w:rsidR="00C0531F" w:rsidTr="001B00D1">
        <w:trPr>
          <w:gridAfter w:val="1"/>
          <w:wAfter w:w="39" w:type="dxa"/>
          <w:trHeight w:val="2268"/>
        </w:trPr>
        <w:tc>
          <w:tcPr>
            <w:tcW w:w="10168" w:type="dxa"/>
            <w:gridSpan w:val="4"/>
          </w:tcPr>
          <w:p w:rsidR="00C0531F" w:rsidRPr="001B00D1" w:rsidRDefault="00C0531F" w:rsidP="001B00D1">
            <w:pPr>
              <w:ind w:left="-142" w:firstLine="426"/>
              <w:jc w:val="center"/>
              <w:rPr>
                <w:b/>
                <w:sz w:val="28"/>
                <w:szCs w:val="28"/>
                <w:lang w:eastAsia="en-US"/>
              </w:rPr>
            </w:pPr>
            <w:r w:rsidRPr="001B00D1">
              <w:rPr>
                <w:b/>
                <w:sz w:val="28"/>
                <w:szCs w:val="28"/>
                <w:lang w:eastAsia="en-US"/>
              </w:rPr>
              <w:lastRenderedPageBreak/>
              <w:t>АДМИНИСТРАЦИЯ</w:t>
            </w:r>
          </w:p>
          <w:p w:rsidR="00C0531F" w:rsidRPr="001B00D1" w:rsidRDefault="00C0531F" w:rsidP="001B00D1">
            <w:pPr>
              <w:ind w:left="-142" w:firstLine="426"/>
              <w:jc w:val="center"/>
              <w:rPr>
                <w:b/>
                <w:sz w:val="28"/>
                <w:szCs w:val="28"/>
                <w:lang w:eastAsia="en-US"/>
              </w:rPr>
            </w:pPr>
            <w:r w:rsidRPr="001B00D1">
              <w:rPr>
                <w:b/>
                <w:sz w:val="28"/>
                <w:szCs w:val="28"/>
                <w:lang w:eastAsia="en-US"/>
              </w:rPr>
              <w:t>МУНИЦИПАЛЬНОГО ОБРАЗОВАНИЯ</w:t>
            </w:r>
          </w:p>
          <w:p w:rsidR="00C0531F" w:rsidRPr="001B00D1" w:rsidRDefault="00C0531F" w:rsidP="001B00D1">
            <w:pPr>
              <w:ind w:left="-142" w:firstLine="426"/>
              <w:jc w:val="center"/>
              <w:rPr>
                <w:b/>
                <w:sz w:val="28"/>
                <w:szCs w:val="28"/>
                <w:lang w:eastAsia="en-US"/>
              </w:rPr>
            </w:pPr>
            <w:r w:rsidRPr="001B00D1">
              <w:rPr>
                <w:b/>
                <w:sz w:val="28"/>
                <w:szCs w:val="28"/>
                <w:lang w:eastAsia="en-US"/>
              </w:rPr>
              <w:t>ОМУТНИНСКОЕ ГОРОДСКОЕ ПОСЕЛЕНИЕ</w:t>
            </w:r>
          </w:p>
          <w:p w:rsidR="00C0531F" w:rsidRPr="001B00D1" w:rsidRDefault="00C0531F" w:rsidP="001B00D1">
            <w:pPr>
              <w:ind w:left="-142" w:firstLine="426"/>
              <w:jc w:val="center"/>
              <w:rPr>
                <w:b/>
                <w:sz w:val="28"/>
                <w:szCs w:val="28"/>
                <w:lang w:eastAsia="en-US"/>
              </w:rPr>
            </w:pPr>
            <w:r w:rsidRPr="001B00D1">
              <w:rPr>
                <w:b/>
                <w:sz w:val="28"/>
                <w:szCs w:val="28"/>
                <w:lang w:eastAsia="en-US"/>
              </w:rPr>
              <w:t>ОМУТНИНСКОГО РАЙОНА КИРОВСКОЙ ОБЛАСТИ</w:t>
            </w:r>
          </w:p>
          <w:p w:rsidR="00C0531F" w:rsidRDefault="00C0531F" w:rsidP="001B00D1">
            <w:pPr>
              <w:tabs>
                <w:tab w:val="left" w:pos="2160"/>
              </w:tabs>
              <w:ind w:left="-142" w:firstLine="426"/>
              <w:jc w:val="center"/>
              <w:rPr>
                <w:sz w:val="36"/>
                <w:szCs w:val="36"/>
                <w:lang w:eastAsia="en-US"/>
              </w:rPr>
            </w:pPr>
          </w:p>
          <w:p w:rsidR="00C0531F" w:rsidRDefault="00C0531F">
            <w:pPr>
              <w:tabs>
                <w:tab w:val="left" w:pos="2160"/>
              </w:tabs>
              <w:ind w:left="-142" w:firstLine="426"/>
              <w:jc w:val="center"/>
              <w:rPr>
                <w:b/>
                <w:sz w:val="32"/>
                <w:szCs w:val="32"/>
                <w:lang w:eastAsia="en-US"/>
              </w:rPr>
            </w:pPr>
            <w:r>
              <w:rPr>
                <w:b/>
                <w:sz w:val="32"/>
                <w:szCs w:val="32"/>
                <w:lang w:eastAsia="en-US"/>
              </w:rPr>
              <w:t>ПОСТАНОВЛЕНИЕ</w:t>
            </w:r>
          </w:p>
        </w:tc>
      </w:tr>
      <w:tr w:rsidR="00C0531F" w:rsidTr="001B00D1">
        <w:trPr>
          <w:trHeight w:val="428"/>
        </w:trPr>
        <w:tc>
          <w:tcPr>
            <w:tcW w:w="1626" w:type="dxa"/>
            <w:tcMar>
              <w:top w:w="0" w:type="dxa"/>
              <w:left w:w="70" w:type="dxa"/>
              <w:bottom w:w="0" w:type="dxa"/>
              <w:right w:w="70" w:type="dxa"/>
            </w:tcMar>
            <w:hideMark/>
          </w:tcPr>
          <w:p w:rsidR="00C0531F" w:rsidRDefault="00C0531F">
            <w:pPr>
              <w:tabs>
                <w:tab w:val="left" w:pos="2765"/>
              </w:tabs>
              <w:ind w:left="-142"/>
              <w:jc w:val="both"/>
              <w:rPr>
                <w:sz w:val="28"/>
                <w:szCs w:val="28"/>
                <w:lang w:eastAsia="en-US"/>
              </w:rPr>
            </w:pPr>
            <w:r>
              <w:rPr>
                <w:sz w:val="28"/>
                <w:szCs w:val="28"/>
                <w:lang w:eastAsia="en-US"/>
              </w:rPr>
              <w:t xml:space="preserve">   12.09.2023</w:t>
            </w:r>
          </w:p>
        </w:tc>
        <w:tc>
          <w:tcPr>
            <w:tcW w:w="3785" w:type="dxa"/>
            <w:tcMar>
              <w:top w:w="0" w:type="dxa"/>
              <w:left w:w="70" w:type="dxa"/>
              <w:bottom w:w="0" w:type="dxa"/>
              <w:right w:w="70" w:type="dxa"/>
            </w:tcMar>
          </w:tcPr>
          <w:p w:rsidR="00C0531F" w:rsidRDefault="00C0531F">
            <w:pPr>
              <w:ind w:left="-142" w:firstLine="426"/>
              <w:jc w:val="center"/>
              <w:rPr>
                <w:position w:val="-6"/>
                <w:szCs w:val="28"/>
                <w:lang w:eastAsia="en-US"/>
              </w:rPr>
            </w:pPr>
          </w:p>
        </w:tc>
        <w:tc>
          <w:tcPr>
            <w:tcW w:w="4636" w:type="dxa"/>
            <w:tcMar>
              <w:top w:w="0" w:type="dxa"/>
              <w:left w:w="70" w:type="dxa"/>
              <w:bottom w:w="0" w:type="dxa"/>
              <w:right w:w="70" w:type="dxa"/>
            </w:tcMar>
            <w:hideMark/>
          </w:tcPr>
          <w:p w:rsidR="00C0531F" w:rsidRDefault="00C0531F" w:rsidP="001B00D1">
            <w:pPr>
              <w:ind w:left="-142" w:firstLine="426"/>
              <w:rPr>
                <w:sz w:val="28"/>
                <w:szCs w:val="28"/>
                <w:lang w:eastAsia="en-US"/>
              </w:rPr>
            </w:pPr>
            <w:r>
              <w:rPr>
                <w:position w:val="-6"/>
                <w:sz w:val="28"/>
                <w:szCs w:val="28"/>
                <w:lang w:eastAsia="en-US"/>
              </w:rPr>
              <w:t xml:space="preserve">                                      </w:t>
            </w:r>
            <w:r w:rsidR="001B00D1">
              <w:rPr>
                <w:position w:val="-6"/>
                <w:sz w:val="28"/>
                <w:szCs w:val="28"/>
                <w:lang w:eastAsia="en-US"/>
              </w:rPr>
              <w:t xml:space="preserve">          </w:t>
            </w:r>
            <w:r>
              <w:rPr>
                <w:position w:val="-6"/>
                <w:sz w:val="28"/>
                <w:szCs w:val="28"/>
                <w:lang w:eastAsia="en-US"/>
              </w:rPr>
              <w:t xml:space="preserve"> № 763</w:t>
            </w:r>
          </w:p>
        </w:tc>
        <w:tc>
          <w:tcPr>
            <w:tcW w:w="160" w:type="dxa"/>
            <w:gridSpan w:val="2"/>
            <w:tcMar>
              <w:top w:w="0" w:type="dxa"/>
              <w:left w:w="70" w:type="dxa"/>
              <w:bottom w:w="0" w:type="dxa"/>
              <w:right w:w="70" w:type="dxa"/>
            </w:tcMar>
          </w:tcPr>
          <w:p w:rsidR="00C0531F" w:rsidRDefault="00C0531F">
            <w:pPr>
              <w:rPr>
                <w:sz w:val="28"/>
                <w:szCs w:val="28"/>
                <w:lang w:eastAsia="en-US"/>
              </w:rPr>
            </w:pPr>
          </w:p>
        </w:tc>
      </w:tr>
      <w:tr w:rsidR="00C0531F" w:rsidTr="001B00D1">
        <w:trPr>
          <w:gridAfter w:val="1"/>
          <w:wAfter w:w="39" w:type="dxa"/>
          <w:trHeight w:val="372"/>
        </w:trPr>
        <w:tc>
          <w:tcPr>
            <w:tcW w:w="10168" w:type="dxa"/>
            <w:gridSpan w:val="4"/>
            <w:tcMar>
              <w:top w:w="0" w:type="dxa"/>
              <w:left w:w="70" w:type="dxa"/>
              <w:bottom w:w="0" w:type="dxa"/>
              <w:right w:w="70" w:type="dxa"/>
            </w:tcMar>
            <w:hideMark/>
          </w:tcPr>
          <w:p w:rsidR="00C0531F" w:rsidRDefault="00C0531F">
            <w:pPr>
              <w:tabs>
                <w:tab w:val="left" w:pos="2765"/>
              </w:tabs>
              <w:ind w:left="-142" w:firstLine="426"/>
              <w:jc w:val="center"/>
              <w:rPr>
                <w:sz w:val="28"/>
                <w:szCs w:val="28"/>
                <w:lang w:eastAsia="en-US"/>
              </w:rPr>
            </w:pPr>
            <w:r>
              <w:rPr>
                <w:sz w:val="28"/>
                <w:szCs w:val="28"/>
                <w:lang w:eastAsia="en-US"/>
              </w:rPr>
              <w:t>г. Омутнинск</w:t>
            </w:r>
          </w:p>
        </w:tc>
      </w:tr>
    </w:tbl>
    <w:p w:rsidR="00C0531F" w:rsidRDefault="00C0531F" w:rsidP="00C0531F">
      <w:pPr>
        <w:ind w:left="-142" w:firstLine="426"/>
        <w:jc w:val="center"/>
        <w:rPr>
          <w:sz w:val="48"/>
          <w:szCs w:val="48"/>
        </w:rPr>
      </w:pPr>
    </w:p>
    <w:p w:rsidR="00C0531F" w:rsidRPr="001B00D1" w:rsidRDefault="00C0531F" w:rsidP="001B00D1">
      <w:pPr>
        <w:ind w:left="-709"/>
        <w:jc w:val="center"/>
        <w:rPr>
          <w:b/>
          <w:sz w:val="26"/>
          <w:szCs w:val="26"/>
        </w:rPr>
      </w:pPr>
      <w:r w:rsidRPr="001B00D1">
        <w:rPr>
          <w:b/>
          <w:sz w:val="26"/>
          <w:szCs w:val="26"/>
        </w:rPr>
        <w:t>О внесении изменений в постановление администрации Омутнинского городского поселения от 11.01.2023 № 11</w:t>
      </w:r>
    </w:p>
    <w:p w:rsidR="00C0531F" w:rsidRPr="001B00D1" w:rsidRDefault="00C0531F" w:rsidP="001B00D1">
      <w:pPr>
        <w:ind w:left="-709" w:firstLine="425"/>
        <w:jc w:val="center"/>
        <w:outlineLvl w:val="0"/>
        <w:rPr>
          <w:b/>
          <w:sz w:val="26"/>
          <w:szCs w:val="26"/>
        </w:rPr>
      </w:pPr>
    </w:p>
    <w:p w:rsidR="00C0531F" w:rsidRPr="001B00D1" w:rsidRDefault="00C0531F" w:rsidP="001B00D1">
      <w:pPr>
        <w:widowControl w:val="0"/>
        <w:autoSpaceDE w:val="0"/>
        <w:autoSpaceDN w:val="0"/>
        <w:adjustRightInd w:val="0"/>
        <w:ind w:left="-709" w:firstLine="709"/>
        <w:jc w:val="both"/>
        <w:rPr>
          <w:sz w:val="26"/>
          <w:szCs w:val="26"/>
        </w:rPr>
      </w:pPr>
      <w:proofErr w:type="gramStart"/>
      <w:r w:rsidRPr="001B00D1">
        <w:rPr>
          <w:sz w:val="26"/>
          <w:szCs w:val="26"/>
        </w:rPr>
        <w:t>В соответствии с решением Омутнинской городской Думы от 17.08.2023 г. № 46 "О внесении изменений и дополнений в решение Ому</w:t>
      </w:r>
      <w:r w:rsidRPr="001B00D1">
        <w:rPr>
          <w:sz w:val="26"/>
          <w:szCs w:val="26"/>
        </w:rPr>
        <w:t>т</w:t>
      </w:r>
      <w:r w:rsidRPr="001B00D1">
        <w:rPr>
          <w:sz w:val="26"/>
          <w:szCs w:val="26"/>
        </w:rPr>
        <w:t>нинской городской Думы от 22.12.2022 № 68 "О бюджете муниципального образования Омутнинское городское поселение Омутнинского района К</w:t>
      </w:r>
      <w:r w:rsidRPr="001B00D1">
        <w:rPr>
          <w:sz w:val="26"/>
          <w:szCs w:val="26"/>
        </w:rPr>
        <w:t>и</w:t>
      </w:r>
      <w:r w:rsidRPr="001B00D1">
        <w:rPr>
          <w:sz w:val="26"/>
          <w:szCs w:val="26"/>
        </w:rPr>
        <w:t xml:space="preserve">ровской области на 2023 год и на плановый период 2024-2025 годов", </w:t>
      </w:r>
      <w:r w:rsidRPr="001B00D1">
        <w:rPr>
          <w:color w:val="000000"/>
          <w:kern w:val="36"/>
          <w:sz w:val="26"/>
          <w:szCs w:val="26"/>
        </w:rPr>
        <w:t xml:space="preserve">постановлением </w:t>
      </w:r>
      <w:r w:rsidRPr="001B00D1">
        <w:rPr>
          <w:sz w:val="26"/>
          <w:szCs w:val="26"/>
        </w:rPr>
        <w:t>администрации муниципал</w:t>
      </w:r>
      <w:r w:rsidRPr="001B00D1">
        <w:rPr>
          <w:sz w:val="26"/>
          <w:szCs w:val="26"/>
        </w:rPr>
        <w:t>ь</w:t>
      </w:r>
      <w:r w:rsidRPr="001B00D1">
        <w:rPr>
          <w:sz w:val="26"/>
          <w:szCs w:val="26"/>
        </w:rPr>
        <w:t>ного образования Омутнинское городское поселение Омутнинского района Кировской области от 04.12.2020 г. № 949 "О</w:t>
      </w:r>
      <w:proofErr w:type="gramEnd"/>
      <w:r w:rsidRPr="001B00D1">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Омутни</w:t>
      </w:r>
      <w:r w:rsidRPr="001B00D1">
        <w:rPr>
          <w:sz w:val="26"/>
          <w:szCs w:val="26"/>
        </w:rPr>
        <w:t>н</w:t>
      </w:r>
      <w:r w:rsidRPr="001B00D1">
        <w:rPr>
          <w:sz w:val="26"/>
          <w:szCs w:val="26"/>
        </w:rPr>
        <w:t>ское городское поселение Омутнинского района Кировской области" администрация Ому</w:t>
      </w:r>
      <w:r w:rsidRPr="001B00D1">
        <w:rPr>
          <w:sz w:val="26"/>
          <w:szCs w:val="26"/>
        </w:rPr>
        <w:t>т</w:t>
      </w:r>
      <w:r w:rsidRPr="001B00D1">
        <w:rPr>
          <w:sz w:val="26"/>
          <w:szCs w:val="26"/>
        </w:rPr>
        <w:t xml:space="preserve">нинского городского поселения </w:t>
      </w:r>
      <w:r w:rsidRPr="001B00D1">
        <w:rPr>
          <w:b/>
          <w:sz w:val="26"/>
          <w:szCs w:val="26"/>
        </w:rPr>
        <w:t>ПОСТАНОВЛ</w:t>
      </w:r>
      <w:r w:rsidRPr="001B00D1">
        <w:rPr>
          <w:b/>
          <w:sz w:val="26"/>
          <w:szCs w:val="26"/>
        </w:rPr>
        <w:t>Я</w:t>
      </w:r>
      <w:r w:rsidRPr="001B00D1">
        <w:rPr>
          <w:b/>
          <w:sz w:val="26"/>
          <w:szCs w:val="26"/>
        </w:rPr>
        <w:t>ЕТ:</w:t>
      </w:r>
    </w:p>
    <w:p w:rsidR="00C0531F" w:rsidRPr="001B00D1" w:rsidRDefault="00C0531F" w:rsidP="001B00D1">
      <w:pPr>
        <w:ind w:left="-709"/>
        <w:jc w:val="both"/>
        <w:rPr>
          <w:sz w:val="26"/>
          <w:szCs w:val="26"/>
        </w:rPr>
      </w:pPr>
      <w:r w:rsidRPr="001B00D1">
        <w:rPr>
          <w:sz w:val="26"/>
          <w:szCs w:val="26"/>
        </w:rPr>
        <w:tab/>
        <w:t xml:space="preserve">1. Внести изменения в постановление администрации Омутнинского городского поселения от 11.01.2023 № 11 "Об утверждении плана реализации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2019-2024 годы на 2023 год (с изменениями от 25.01.2023 № 67, от 14.04.2023 № 313): </w:t>
      </w:r>
    </w:p>
    <w:p w:rsidR="00C0531F" w:rsidRPr="001B00D1" w:rsidRDefault="00C0531F" w:rsidP="001B00D1">
      <w:pPr>
        <w:ind w:left="-709" w:firstLine="425"/>
        <w:jc w:val="both"/>
        <w:outlineLvl w:val="0"/>
        <w:rPr>
          <w:sz w:val="26"/>
          <w:szCs w:val="26"/>
        </w:rPr>
      </w:pPr>
      <w:r w:rsidRPr="001B00D1">
        <w:rPr>
          <w:sz w:val="26"/>
          <w:szCs w:val="26"/>
        </w:rPr>
        <w:tab/>
        <w:t>1.1. План реализации муниципальной программы "Охрана окружающей ср</w:t>
      </w:r>
      <w:r w:rsidRPr="001B00D1">
        <w:rPr>
          <w:sz w:val="26"/>
          <w:szCs w:val="26"/>
        </w:rPr>
        <w:t>е</w:t>
      </w:r>
      <w:r w:rsidRPr="001B00D1">
        <w:rPr>
          <w:sz w:val="26"/>
          <w:szCs w:val="26"/>
        </w:rPr>
        <w:t>ды, воспроизводство и использование природных ресурсов Омутнинского горо</w:t>
      </w:r>
      <w:r w:rsidRPr="001B00D1">
        <w:rPr>
          <w:sz w:val="26"/>
          <w:szCs w:val="26"/>
        </w:rPr>
        <w:t>д</w:t>
      </w:r>
      <w:r w:rsidRPr="001B00D1">
        <w:rPr>
          <w:sz w:val="26"/>
          <w:szCs w:val="26"/>
        </w:rPr>
        <w:t>ского поселения Омутнинского района Кировской области" на 2019-2025 годы изложить в новой редакции. Прилагается.</w:t>
      </w:r>
    </w:p>
    <w:p w:rsidR="00C0531F" w:rsidRPr="001B00D1" w:rsidRDefault="00C0531F" w:rsidP="001B00D1">
      <w:pPr>
        <w:ind w:left="-709" w:firstLine="708"/>
        <w:jc w:val="both"/>
        <w:rPr>
          <w:sz w:val="26"/>
          <w:szCs w:val="26"/>
        </w:rPr>
      </w:pPr>
      <w:r w:rsidRPr="001B00D1">
        <w:rPr>
          <w:sz w:val="26"/>
          <w:szCs w:val="26"/>
        </w:rPr>
        <w:t>2. Постановление вступает в силу в соответствии с действующим законодател</w:t>
      </w:r>
      <w:r w:rsidRPr="001B00D1">
        <w:rPr>
          <w:sz w:val="26"/>
          <w:szCs w:val="26"/>
        </w:rPr>
        <w:t>ь</w:t>
      </w:r>
      <w:r w:rsidRPr="001B00D1">
        <w:rPr>
          <w:sz w:val="26"/>
          <w:szCs w:val="26"/>
        </w:rPr>
        <w:t>ством.</w:t>
      </w:r>
    </w:p>
    <w:p w:rsidR="00C0531F" w:rsidRPr="001B00D1" w:rsidRDefault="00C0531F" w:rsidP="001B00D1">
      <w:pPr>
        <w:pStyle w:val="ConsPlusNormal"/>
        <w:widowControl/>
        <w:ind w:left="-709" w:firstLine="709"/>
        <w:jc w:val="both"/>
        <w:outlineLvl w:val="1"/>
        <w:rPr>
          <w:rFonts w:ascii="Times New Roman" w:hAnsi="Times New Roman"/>
          <w:sz w:val="26"/>
          <w:szCs w:val="26"/>
        </w:rPr>
      </w:pPr>
      <w:r w:rsidRPr="001B00D1">
        <w:rPr>
          <w:rFonts w:ascii="Times New Roman" w:hAnsi="Times New Roman"/>
          <w:sz w:val="26"/>
          <w:szCs w:val="26"/>
        </w:rPr>
        <w:t>3. Настоящее постановление опубликовать в сборнике основных муниц</w:t>
      </w:r>
      <w:r w:rsidRPr="001B00D1">
        <w:rPr>
          <w:rFonts w:ascii="Times New Roman" w:hAnsi="Times New Roman"/>
          <w:sz w:val="26"/>
          <w:szCs w:val="26"/>
        </w:rPr>
        <w:t>и</w:t>
      </w:r>
      <w:r w:rsidRPr="001B00D1">
        <w:rPr>
          <w:rFonts w:ascii="Times New Roman" w:hAnsi="Times New Roman"/>
          <w:sz w:val="26"/>
          <w:szCs w:val="26"/>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C0531F" w:rsidRPr="001B00D1" w:rsidRDefault="00C0531F" w:rsidP="001B00D1">
      <w:pPr>
        <w:widowControl w:val="0"/>
        <w:autoSpaceDE w:val="0"/>
        <w:autoSpaceDN w:val="0"/>
        <w:adjustRightInd w:val="0"/>
        <w:ind w:left="-709"/>
        <w:jc w:val="both"/>
        <w:rPr>
          <w:sz w:val="26"/>
          <w:szCs w:val="26"/>
        </w:rPr>
      </w:pPr>
      <w:r w:rsidRPr="001B00D1">
        <w:rPr>
          <w:sz w:val="26"/>
          <w:szCs w:val="26"/>
        </w:rPr>
        <w:t xml:space="preserve">          4. </w:t>
      </w:r>
      <w:proofErr w:type="gramStart"/>
      <w:r w:rsidRPr="001B00D1">
        <w:rPr>
          <w:sz w:val="26"/>
          <w:szCs w:val="26"/>
        </w:rPr>
        <w:t>Контроль за</w:t>
      </w:r>
      <w:proofErr w:type="gramEnd"/>
      <w:r w:rsidRPr="001B00D1">
        <w:rPr>
          <w:sz w:val="26"/>
          <w:szCs w:val="26"/>
        </w:rPr>
        <w:t xml:space="preserve"> исполнением настоящего постановления оставляю за с</w:t>
      </w:r>
      <w:r w:rsidRPr="001B00D1">
        <w:rPr>
          <w:sz w:val="26"/>
          <w:szCs w:val="26"/>
        </w:rPr>
        <w:t>о</w:t>
      </w:r>
      <w:r w:rsidRPr="001B00D1">
        <w:rPr>
          <w:sz w:val="26"/>
          <w:szCs w:val="26"/>
        </w:rPr>
        <w:t>бой.</w:t>
      </w:r>
    </w:p>
    <w:p w:rsidR="00C0531F" w:rsidRPr="001B00D1" w:rsidRDefault="00C0531F" w:rsidP="001B00D1">
      <w:pPr>
        <w:widowControl w:val="0"/>
        <w:autoSpaceDE w:val="0"/>
        <w:autoSpaceDN w:val="0"/>
        <w:adjustRightInd w:val="0"/>
        <w:ind w:left="-709"/>
        <w:jc w:val="both"/>
        <w:rPr>
          <w:sz w:val="26"/>
          <w:szCs w:val="26"/>
        </w:rPr>
      </w:pPr>
    </w:p>
    <w:p w:rsidR="00C0531F" w:rsidRPr="001B00D1" w:rsidRDefault="00C0531F" w:rsidP="001B00D1">
      <w:pPr>
        <w:ind w:left="-709" w:right="-142"/>
        <w:rPr>
          <w:sz w:val="26"/>
          <w:szCs w:val="26"/>
        </w:rPr>
      </w:pPr>
    </w:p>
    <w:p w:rsidR="00C0531F" w:rsidRPr="001B00D1" w:rsidRDefault="00C0531F" w:rsidP="001B00D1">
      <w:pPr>
        <w:ind w:left="-709" w:right="-142"/>
        <w:rPr>
          <w:sz w:val="26"/>
          <w:szCs w:val="26"/>
        </w:rPr>
      </w:pPr>
      <w:proofErr w:type="spellStart"/>
      <w:r w:rsidRPr="001B00D1">
        <w:rPr>
          <w:sz w:val="26"/>
          <w:szCs w:val="26"/>
        </w:rPr>
        <w:t>И.о</w:t>
      </w:r>
      <w:proofErr w:type="spellEnd"/>
      <w:r w:rsidRPr="001B00D1">
        <w:rPr>
          <w:sz w:val="26"/>
          <w:szCs w:val="26"/>
        </w:rPr>
        <w:t>. главы администрации</w:t>
      </w:r>
    </w:p>
    <w:p w:rsidR="00C0531F" w:rsidRPr="001B00D1" w:rsidRDefault="00C0531F" w:rsidP="001B00D1">
      <w:pPr>
        <w:ind w:left="-709" w:right="-142"/>
        <w:rPr>
          <w:sz w:val="26"/>
          <w:szCs w:val="26"/>
        </w:rPr>
      </w:pPr>
      <w:r w:rsidRPr="001B00D1">
        <w:rPr>
          <w:sz w:val="26"/>
          <w:szCs w:val="26"/>
        </w:rPr>
        <w:t>Омутнинского городского поселения             С.Г. Уткин</w:t>
      </w:r>
    </w:p>
    <w:p w:rsidR="00C0531F" w:rsidRDefault="00C0531F" w:rsidP="00C0531F">
      <w:pPr>
        <w:tabs>
          <w:tab w:val="left" w:pos="6600"/>
        </w:tabs>
        <w:jc w:val="right"/>
        <w:rPr>
          <w:sz w:val="20"/>
          <w:szCs w:val="20"/>
        </w:rPr>
      </w:pPr>
    </w:p>
    <w:p w:rsidR="00C0531F" w:rsidRDefault="00C0531F" w:rsidP="00C0531F">
      <w:pPr>
        <w:tabs>
          <w:tab w:val="left" w:pos="6600"/>
        </w:tabs>
        <w:jc w:val="right"/>
      </w:pPr>
    </w:p>
    <w:p w:rsidR="00C0531F" w:rsidRDefault="00C0531F" w:rsidP="00C0531F">
      <w:pPr>
        <w:tabs>
          <w:tab w:val="left" w:pos="6600"/>
        </w:tabs>
        <w:jc w:val="both"/>
        <w:rPr>
          <w:kern w:val="36"/>
        </w:rPr>
      </w:pPr>
    </w:p>
    <w:p w:rsidR="00C0531F" w:rsidRDefault="00C0531F" w:rsidP="00C0531F">
      <w:pPr>
        <w:rPr>
          <w:kern w:val="36"/>
        </w:rPr>
        <w:sectPr w:rsidR="00C0531F">
          <w:pgSz w:w="11906" w:h="16838"/>
          <w:pgMar w:top="1134" w:right="851" w:bottom="1021" w:left="1701" w:header="709" w:footer="709" w:gutter="0"/>
          <w:cols w:space="720"/>
        </w:sectPr>
      </w:pPr>
    </w:p>
    <w:p w:rsidR="00C0531F" w:rsidRPr="00BC2C81" w:rsidRDefault="00C0531F" w:rsidP="00BC2C81">
      <w:pPr>
        <w:tabs>
          <w:tab w:val="left" w:pos="6600"/>
        </w:tabs>
        <w:spacing w:line="240" w:lineRule="exact"/>
        <w:ind w:left="5103"/>
        <w:jc w:val="both"/>
        <w:rPr>
          <w:kern w:val="36"/>
        </w:rPr>
      </w:pPr>
      <w:r w:rsidRPr="00BC2C81">
        <w:rPr>
          <w:kern w:val="36"/>
        </w:rPr>
        <w:lastRenderedPageBreak/>
        <w:t xml:space="preserve">УТВЕРЖДЕН   </w:t>
      </w:r>
    </w:p>
    <w:p w:rsidR="00C0531F" w:rsidRPr="00BC2C81" w:rsidRDefault="00C0531F" w:rsidP="00BC2C81">
      <w:pPr>
        <w:widowControl w:val="0"/>
        <w:autoSpaceDE w:val="0"/>
        <w:autoSpaceDN w:val="0"/>
        <w:adjustRightInd w:val="0"/>
        <w:spacing w:line="240" w:lineRule="exact"/>
        <w:ind w:left="5103"/>
        <w:jc w:val="both"/>
        <w:outlineLvl w:val="0"/>
      </w:pPr>
      <w:r w:rsidRPr="00BC2C81">
        <w:t>Постановлением администрации</w:t>
      </w:r>
      <w:r w:rsidR="00BC2C81">
        <w:t xml:space="preserve"> </w:t>
      </w:r>
      <w:r w:rsidRPr="00BC2C81">
        <w:t>муниц</w:t>
      </w:r>
      <w:r w:rsidRPr="00BC2C81">
        <w:t>и</w:t>
      </w:r>
      <w:r w:rsidRPr="00BC2C81">
        <w:t>пального образования</w:t>
      </w:r>
      <w:r w:rsidR="00BC2C81">
        <w:t xml:space="preserve"> </w:t>
      </w:r>
      <w:r w:rsidRPr="00BC2C81">
        <w:t>Омутнинское г</w:t>
      </w:r>
      <w:r w:rsidRPr="00BC2C81">
        <w:t>о</w:t>
      </w:r>
      <w:r w:rsidRPr="00BC2C81">
        <w:t>родское поселение</w:t>
      </w:r>
      <w:r w:rsidR="00BC2C81">
        <w:t xml:space="preserve"> </w:t>
      </w:r>
      <w:r w:rsidRPr="00BC2C81">
        <w:t>Омутнинского района Кировской области</w:t>
      </w:r>
      <w:r w:rsidR="00BC2C81">
        <w:t xml:space="preserve"> </w:t>
      </w:r>
      <w:r w:rsidRPr="00BC2C81">
        <w:t>от 12.09.2023 № 763</w:t>
      </w:r>
    </w:p>
    <w:p w:rsidR="00C0531F" w:rsidRPr="00BC2C81" w:rsidRDefault="00C0531F" w:rsidP="00BC2C81">
      <w:pPr>
        <w:spacing w:line="240" w:lineRule="exact"/>
        <w:jc w:val="center"/>
        <w:rPr>
          <w:b/>
        </w:rPr>
      </w:pPr>
      <w:r w:rsidRPr="00BC2C81">
        <w:rPr>
          <w:b/>
        </w:rPr>
        <w:t>План реализации муниципальной программы</w:t>
      </w:r>
    </w:p>
    <w:p w:rsidR="00C0531F" w:rsidRPr="00BC2C81" w:rsidRDefault="00C0531F" w:rsidP="00BC2C81">
      <w:pPr>
        <w:spacing w:line="240" w:lineRule="exact"/>
        <w:jc w:val="center"/>
        <w:rPr>
          <w:u w:val="single"/>
        </w:rPr>
      </w:pPr>
      <w:r w:rsidRPr="00BC2C81">
        <w:t>"Охрана окружающей среды, воспроизводство и использование природных ресурсов Ому</w:t>
      </w:r>
      <w:r w:rsidRPr="00BC2C81">
        <w:t>т</w:t>
      </w:r>
      <w:r w:rsidRPr="00BC2C81">
        <w:t>нинского городского поселения Омутнинского района Киро</w:t>
      </w:r>
      <w:r w:rsidRPr="00BC2C81">
        <w:t>в</w:t>
      </w:r>
      <w:r w:rsidRPr="00BC2C81">
        <w:t>ской области" на 2019-2025 годы</w:t>
      </w:r>
      <w:r w:rsidR="001B00D1" w:rsidRPr="00BC2C81">
        <w:t xml:space="preserve"> </w:t>
      </w:r>
      <w:r w:rsidRPr="00BC2C81">
        <w:rPr>
          <w:u w:val="single"/>
        </w:rPr>
        <w:t>на 2023 год</w:t>
      </w:r>
    </w:p>
    <w:tbl>
      <w:tblPr>
        <w:tblW w:w="10065" w:type="dxa"/>
        <w:tblInd w:w="-492" w:type="dxa"/>
        <w:tblLayout w:type="fixed"/>
        <w:tblCellMar>
          <w:left w:w="75" w:type="dxa"/>
          <w:right w:w="75" w:type="dxa"/>
        </w:tblCellMar>
        <w:tblLook w:val="04A0" w:firstRow="1" w:lastRow="0" w:firstColumn="1" w:lastColumn="0" w:noHBand="0" w:noVBand="1"/>
      </w:tblPr>
      <w:tblGrid>
        <w:gridCol w:w="444"/>
        <w:gridCol w:w="2958"/>
        <w:gridCol w:w="851"/>
        <w:gridCol w:w="2674"/>
        <w:gridCol w:w="1153"/>
        <w:gridCol w:w="1985"/>
      </w:tblGrid>
      <w:tr w:rsidR="00C0531F" w:rsidRPr="00BC2C81" w:rsidTr="00BC2C81">
        <w:trPr>
          <w:cantSplit/>
          <w:trHeight w:val="687"/>
        </w:trPr>
        <w:tc>
          <w:tcPr>
            <w:tcW w:w="44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 xml:space="preserve">N </w:t>
            </w:r>
          </w:p>
          <w:p w:rsidR="00C0531F" w:rsidRPr="00BC2C81" w:rsidRDefault="00C0531F" w:rsidP="00BC2C81">
            <w:pPr>
              <w:autoSpaceDE w:val="0"/>
              <w:autoSpaceDN w:val="0"/>
              <w:adjustRightInd w:val="0"/>
              <w:spacing w:line="240" w:lineRule="exact"/>
              <w:jc w:val="center"/>
              <w:rPr>
                <w:sz w:val="21"/>
                <w:szCs w:val="21"/>
                <w:lang w:eastAsia="en-US"/>
              </w:rPr>
            </w:pPr>
            <w:proofErr w:type="gramStart"/>
            <w:r w:rsidRPr="00BC2C81">
              <w:rPr>
                <w:sz w:val="21"/>
                <w:szCs w:val="21"/>
                <w:lang w:eastAsia="en-US"/>
              </w:rPr>
              <w:t>п</w:t>
            </w:r>
            <w:proofErr w:type="gramEnd"/>
            <w:r w:rsidRPr="00BC2C81">
              <w:rPr>
                <w:sz w:val="21"/>
                <w:szCs w:val="21"/>
                <w:lang w:eastAsia="en-US"/>
              </w:rPr>
              <w:t>/п</w:t>
            </w:r>
          </w:p>
        </w:tc>
        <w:tc>
          <w:tcPr>
            <w:tcW w:w="2958"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Наименование   муниципал</w:t>
            </w:r>
            <w:r w:rsidRPr="00BC2C81">
              <w:rPr>
                <w:sz w:val="21"/>
                <w:szCs w:val="21"/>
                <w:lang w:eastAsia="en-US"/>
              </w:rPr>
              <w:t>ь</w:t>
            </w:r>
            <w:r w:rsidRPr="00BC2C81">
              <w:rPr>
                <w:sz w:val="21"/>
                <w:szCs w:val="21"/>
                <w:lang w:eastAsia="en-US"/>
              </w:rPr>
              <w:t>ной  программы, подпрогра</w:t>
            </w:r>
            <w:r w:rsidRPr="00BC2C81">
              <w:rPr>
                <w:sz w:val="21"/>
                <w:szCs w:val="21"/>
                <w:lang w:eastAsia="en-US"/>
              </w:rPr>
              <w:t>м</w:t>
            </w:r>
            <w:r w:rsidRPr="00BC2C81">
              <w:rPr>
                <w:sz w:val="21"/>
                <w:szCs w:val="21"/>
                <w:lang w:eastAsia="en-US"/>
              </w:rPr>
              <w:t>мы, 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left="-75" w:right="-48"/>
              <w:jc w:val="center"/>
              <w:rPr>
                <w:sz w:val="21"/>
                <w:szCs w:val="21"/>
                <w:lang w:eastAsia="en-US"/>
              </w:rPr>
            </w:pPr>
            <w:r w:rsidRPr="00BC2C81">
              <w:rPr>
                <w:sz w:val="21"/>
                <w:szCs w:val="21"/>
                <w:lang w:eastAsia="en-US"/>
              </w:rPr>
              <w:t>Отве</w:t>
            </w:r>
            <w:r w:rsidRPr="00BC2C81">
              <w:rPr>
                <w:sz w:val="21"/>
                <w:szCs w:val="21"/>
                <w:lang w:eastAsia="en-US"/>
              </w:rPr>
              <w:t>т</w:t>
            </w:r>
            <w:r w:rsidRPr="00BC2C81">
              <w:rPr>
                <w:sz w:val="21"/>
                <w:szCs w:val="21"/>
                <w:lang w:eastAsia="en-US"/>
              </w:rPr>
              <w:t>стве</w:t>
            </w:r>
            <w:r w:rsidRPr="00BC2C81">
              <w:rPr>
                <w:sz w:val="21"/>
                <w:szCs w:val="21"/>
                <w:lang w:eastAsia="en-US"/>
              </w:rPr>
              <w:t>н</w:t>
            </w:r>
            <w:r w:rsidRPr="00BC2C81">
              <w:rPr>
                <w:sz w:val="21"/>
                <w:szCs w:val="21"/>
                <w:lang w:eastAsia="en-US"/>
              </w:rPr>
              <w:t xml:space="preserve">ный  </w:t>
            </w:r>
            <w:r w:rsidRPr="00BC2C81">
              <w:rPr>
                <w:sz w:val="21"/>
                <w:szCs w:val="21"/>
                <w:lang w:eastAsia="en-US"/>
              </w:rPr>
              <w:br/>
              <w:t>испо</w:t>
            </w:r>
            <w:r w:rsidRPr="00BC2C81">
              <w:rPr>
                <w:sz w:val="21"/>
                <w:szCs w:val="21"/>
                <w:lang w:eastAsia="en-US"/>
              </w:rPr>
              <w:t>л</w:t>
            </w:r>
            <w:r w:rsidRPr="00BC2C81">
              <w:rPr>
                <w:sz w:val="21"/>
                <w:szCs w:val="21"/>
                <w:lang w:eastAsia="en-US"/>
              </w:rPr>
              <w:t>нитель</w:t>
            </w: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Источник</w:t>
            </w:r>
          </w:p>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 xml:space="preserve"> финансирования</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left="-83" w:right="-87"/>
              <w:jc w:val="center"/>
              <w:rPr>
                <w:sz w:val="21"/>
                <w:szCs w:val="21"/>
                <w:lang w:eastAsia="en-US"/>
              </w:rPr>
            </w:pPr>
            <w:r w:rsidRPr="00BC2C81">
              <w:rPr>
                <w:sz w:val="21"/>
                <w:szCs w:val="21"/>
                <w:lang w:eastAsia="en-US"/>
              </w:rPr>
              <w:t>Объем ф</w:t>
            </w:r>
            <w:r w:rsidRPr="00BC2C81">
              <w:rPr>
                <w:sz w:val="21"/>
                <w:szCs w:val="21"/>
                <w:lang w:eastAsia="en-US"/>
              </w:rPr>
              <w:t>и</w:t>
            </w:r>
            <w:r w:rsidRPr="00BC2C81">
              <w:rPr>
                <w:sz w:val="21"/>
                <w:szCs w:val="21"/>
                <w:lang w:eastAsia="en-US"/>
              </w:rPr>
              <w:t>нансового обеспеч</w:t>
            </w:r>
            <w:r w:rsidRPr="00BC2C81">
              <w:rPr>
                <w:sz w:val="21"/>
                <w:szCs w:val="21"/>
                <w:lang w:eastAsia="en-US"/>
              </w:rPr>
              <w:t>е</w:t>
            </w:r>
            <w:r w:rsidRPr="00BC2C81">
              <w:rPr>
                <w:sz w:val="21"/>
                <w:szCs w:val="21"/>
                <w:lang w:eastAsia="en-US"/>
              </w:rPr>
              <w:t xml:space="preserve">ния, </w:t>
            </w:r>
            <w:proofErr w:type="spellStart"/>
            <w:r w:rsidRPr="00BC2C81">
              <w:rPr>
                <w:sz w:val="21"/>
                <w:szCs w:val="21"/>
                <w:lang w:eastAsia="en-US"/>
              </w:rPr>
              <w:t>тыс</w:t>
            </w:r>
            <w:proofErr w:type="gramStart"/>
            <w:r w:rsidRPr="00BC2C81">
              <w:rPr>
                <w:sz w:val="21"/>
                <w:szCs w:val="21"/>
                <w:lang w:eastAsia="en-US"/>
              </w:rPr>
              <w:t>.р</w:t>
            </w:r>
            <w:proofErr w:type="gramEnd"/>
            <w:r w:rsidRPr="00BC2C81">
              <w:rPr>
                <w:sz w:val="21"/>
                <w:szCs w:val="21"/>
                <w:lang w:eastAsia="en-US"/>
              </w:rPr>
              <w:t>уб</w:t>
            </w:r>
            <w:proofErr w:type="spellEnd"/>
            <w:r w:rsidR="001B00D1" w:rsidRPr="00BC2C81">
              <w:rPr>
                <w:sz w:val="21"/>
                <w:szCs w:val="21"/>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right="-75"/>
              <w:jc w:val="center"/>
              <w:rPr>
                <w:sz w:val="21"/>
                <w:szCs w:val="21"/>
                <w:lang w:eastAsia="en-US"/>
              </w:rPr>
            </w:pPr>
            <w:r w:rsidRPr="00BC2C81">
              <w:rPr>
                <w:sz w:val="21"/>
                <w:szCs w:val="21"/>
                <w:lang w:eastAsia="en-US"/>
              </w:rPr>
              <w:t xml:space="preserve">Ожидаемый  </w:t>
            </w:r>
            <w:r w:rsidRPr="00BC2C81">
              <w:rPr>
                <w:sz w:val="21"/>
                <w:szCs w:val="21"/>
                <w:lang w:eastAsia="en-US"/>
              </w:rPr>
              <w:br/>
              <w:t xml:space="preserve">результат  </w:t>
            </w:r>
            <w:r w:rsidRPr="00BC2C81">
              <w:rPr>
                <w:sz w:val="21"/>
                <w:szCs w:val="21"/>
                <w:lang w:eastAsia="en-US"/>
              </w:rPr>
              <w:br/>
              <w:t xml:space="preserve">(краткое   </w:t>
            </w:r>
            <w:r w:rsidRPr="00BC2C81">
              <w:rPr>
                <w:sz w:val="21"/>
                <w:szCs w:val="21"/>
                <w:lang w:eastAsia="en-US"/>
              </w:rPr>
              <w:br/>
              <w:t xml:space="preserve">описание)  </w:t>
            </w:r>
          </w:p>
        </w:tc>
      </w:tr>
      <w:tr w:rsidR="00C0531F" w:rsidRPr="00BC2C81" w:rsidTr="00BC2C81">
        <w:trPr>
          <w:cantSplit/>
          <w:trHeight w:val="70"/>
        </w:trPr>
        <w:tc>
          <w:tcPr>
            <w:tcW w:w="444" w:type="dxa"/>
            <w:vMerge w:val="restart"/>
            <w:tcBorders>
              <w:top w:val="nil"/>
              <w:left w:val="single" w:sz="4" w:space="0" w:color="auto"/>
              <w:bottom w:val="single" w:sz="4" w:space="0" w:color="auto"/>
              <w:right w:val="single" w:sz="4" w:space="0" w:color="auto"/>
            </w:tcBorders>
          </w:tcPr>
          <w:p w:rsidR="00C0531F" w:rsidRPr="00BC2C81" w:rsidRDefault="00C0531F" w:rsidP="00BC2C81">
            <w:pPr>
              <w:autoSpaceDE w:val="0"/>
              <w:autoSpaceDN w:val="0"/>
              <w:adjustRightInd w:val="0"/>
              <w:spacing w:line="240" w:lineRule="exact"/>
              <w:rPr>
                <w:sz w:val="21"/>
                <w:szCs w:val="21"/>
                <w:lang w:eastAsia="en-US"/>
              </w:rPr>
            </w:pPr>
          </w:p>
        </w:tc>
        <w:tc>
          <w:tcPr>
            <w:tcW w:w="2958" w:type="dxa"/>
            <w:vMerge w:val="restart"/>
            <w:tcBorders>
              <w:top w:val="nil"/>
              <w:left w:val="single" w:sz="4" w:space="0" w:color="auto"/>
              <w:bottom w:val="single" w:sz="4" w:space="0" w:color="auto"/>
              <w:right w:val="single" w:sz="4" w:space="0" w:color="auto"/>
            </w:tcBorders>
            <w:hideMark/>
          </w:tcPr>
          <w:p w:rsidR="00C0531F" w:rsidRPr="00BC2C81" w:rsidRDefault="00C0531F" w:rsidP="00BC2C81">
            <w:pPr>
              <w:widowControl w:val="0"/>
              <w:spacing w:line="240" w:lineRule="exact"/>
              <w:ind w:left="40"/>
              <w:jc w:val="both"/>
              <w:rPr>
                <w:sz w:val="21"/>
                <w:szCs w:val="21"/>
                <w:lang w:eastAsia="en-US"/>
              </w:rPr>
            </w:pPr>
            <w:r w:rsidRPr="00BC2C81">
              <w:rPr>
                <w:sz w:val="21"/>
                <w:szCs w:val="21"/>
                <w:lang w:eastAsia="en-US"/>
              </w:rPr>
              <w:t>Муниципальная программа "Охрана окружающей ср</w:t>
            </w:r>
            <w:r w:rsidRPr="00BC2C81">
              <w:rPr>
                <w:sz w:val="21"/>
                <w:szCs w:val="21"/>
                <w:lang w:eastAsia="en-US"/>
              </w:rPr>
              <w:t>е</w:t>
            </w:r>
            <w:r w:rsidRPr="00BC2C81">
              <w:rPr>
                <w:sz w:val="21"/>
                <w:szCs w:val="21"/>
                <w:lang w:eastAsia="en-US"/>
              </w:rPr>
              <w:t>ды, воспроизводство и использ</w:t>
            </w:r>
            <w:r w:rsidRPr="00BC2C81">
              <w:rPr>
                <w:sz w:val="21"/>
                <w:szCs w:val="21"/>
                <w:lang w:eastAsia="en-US"/>
              </w:rPr>
              <w:t>о</w:t>
            </w:r>
            <w:r w:rsidRPr="00BC2C81">
              <w:rPr>
                <w:sz w:val="21"/>
                <w:szCs w:val="21"/>
                <w:lang w:eastAsia="en-US"/>
              </w:rPr>
              <w:t>вание природных ресурсов  Омутнинского городского п</w:t>
            </w:r>
            <w:r w:rsidRPr="00BC2C81">
              <w:rPr>
                <w:sz w:val="21"/>
                <w:szCs w:val="21"/>
                <w:lang w:eastAsia="en-US"/>
              </w:rPr>
              <w:t>о</w:t>
            </w:r>
            <w:r w:rsidRPr="00BC2C81">
              <w:rPr>
                <w:sz w:val="21"/>
                <w:szCs w:val="21"/>
                <w:lang w:eastAsia="en-US"/>
              </w:rPr>
              <w:t>селения Омутнинского района К</w:t>
            </w:r>
            <w:r w:rsidRPr="00BC2C81">
              <w:rPr>
                <w:sz w:val="21"/>
                <w:szCs w:val="21"/>
                <w:lang w:eastAsia="en-US"/>
              </w:rPr>
              <w:t>и</w:t>
            </w:r>
            <w:r w:rsidRPr="00BC2C81">
              <w:rPr>
                <w:sz w:val="21"/>
                <w:szCs w:val="21"/>
                <w:lang w:eastAsia="en-US"/>
              </w:rPr>
              <w:t>ровской области" на 2019 -2025 годы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left="-75" w:right="-48"/>
              <w:rPr>
                <w:sz w:val="21"/>
                <w:szCs w:val="21"/>
                <w:lang w:eastAsia="en-US"/>
              </w:rPr>
            </w:pPr>
            <w:r w:rsidRPr="00BC2C81">
              <w:rPr>
                <w:sz w:val="21"/>
                <w:szCs w:val="21"/>
                <w:lang w:eastAsia="en-US"/>
              </w:rPr>
              <w:t>Админ</w:t>
            </w:r>
            <w:r w:rsidRPr="00BC2C81">
              <w:rPr>
                <w:sz w:val="21"/>
                <w:szCs w:val="21"/>
                <w:lang w:eastAsia="en-US"/>
              </w:rPr>
              <w:t>и</w:t>
            </w:r>
            <w:r w:rsidRPr="00BC2C81">
              <w:rPr>
                <w:sz w:val="21"/>
                <w:szCs w:val="21"/>
                <w:lang w:eastAsia="en-US"/>
              </w:rPr>
              <w:t>стр</w:t>
            </w:r>
            <w:r w:rsidRPr="00BC2C81">
              <w:rPr>
                <w:sz w:val="21"/>
                <w:szCs w:val="21"/>
                <w:lang w:eastAsia="en-US"/>
              </w:rPr>
              <w:t>а</w:t>
            </w:r>
            <w:r w:rsidRPr="00BC2C81">
              <w:rPr>
                <w:sz w:val="21"/>
                <w:szCs w:val="21"/>
                <w:lang w:eastAsia="en-US"/>
              </w:rPr>
              <w:t>ция Ому</w:t>
            </w:r>
            <w:r w:rsidRPr="00BC2C81">
              <w:rPr>
                <w:sz w:val="21"/>
                <w:szCs w:val="21"/>
                <w:lang w:eastAsia="en-US"/>
              </w:rPr>
              <w:t>т</w:t>
            </w:r>
            <w:r w:rsidRPr="00BC2C81">
              <w:rPr>
                <w:sz w:val="21"/>
                <w:szCs w:val="21"/>
                <w:lang w:eastAsia="en-US"/>
              </w:rPr>
              <w:t>нинск</w:t>
            </w:r>
            <w:r w:rsidRPr="00BC2C81">
              <w:rPr>
                <w:sz w:val="21"/>
                <w:szCs w:val="21"/>
                <w:lang w:eastAsia="en-US"/>
              </w:rPr>
              <w:t>о</w:t>
            </w:r>
            <w:r w:rsidRPr="00BC2C81">
              <w:rPr>
                <w:sz w:val="21"/>
                <w:szCs w:val="21"/>
                <w:lang w:eastAsia="en-US"/>
              </w:rPr>
              <w:t>го г</w:t>
            </w:r>
            <w:r w:rsidRPr="00BC2C81">
              <w:rPr>
                <w:sz w:val="21"/>
                <w:szCs w:val="21"/>
                <w:lang w:eastAsia="en-US"/>
              </w:rPr>
              <w:t>о</w:t>
            </w:r>
            <w:r w:rsidRPr="00BC2C81">
              <w:rPr>
                <w:sz w:val="21"/>
                <w:szCs w:val="21"/>
                <w:lang w:eastAsia="en-US"/>
              </w:rPr>
              <w:t>родск</w:t>
            </w:r>
            <w:r w:rsidRPr="00BC2C81">
              <w:rPr>
                <w:sz w:val="21"/>
                <w:szCs w:val="21"/>
                <w:lang w:eastAsia="en-US"/>
              </w:rPr>
              <w:t>о</w:t>
            </w:r>
            <w:r w:rsidRPr="00BC2C81">
              <w:rPr>
                <w:sz w:val="21"/>
                <w:szCs w:val="21"/>
                <w:lang w:eastAsia="en-US"/>
              </w:rPr>
              <w:t>го посел</w:t>
            </w:r>
            <w:r w:rsidRPr="00BC2C81">
              <w:rPr>
                <w:sz w:val="21"/>
                <w:szCs w:val="21"/>
                <w:lang w:eastAsia="en-US"/>
              </w:rPr>
              <w:t>е</w:t>
            </w:r>
            <w:r w:rsidRPr="00BC2C81">
              <w:rPr>
                <w:sz w:val="21"/>
                <w:szCs w:val="21"/>
                <w:lang w:eastAsia="en-US"/>
              </w:rPr>
              <w:t>ния</w:t>
            </w:r>
          </w:p>
        </w:tc>
        <w:tc>
          <w:tcPr>
            <w:tcW w:w="2674" w:type="dxa"/>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 xml:space="preserve">всего        </w:t>
            </w:r>
          </w:p>
        </w:tc>
        <w:tc>
          <w:tcPr>
            <w:tcW w:w="1153" w:type="dxa"/>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216643,600</w:t>
            </w:r>
          </w:p>
        </w:tc>
        <w:tc>
          <w:tcPr>
            <w:tcW w:w="1985" w:type="dxa"/>
            <w:vMerge w:val="restart"/>
            <w:tcBorders>
              <w:top w:val="nil"/>
              <w:left w:val="single" w:sz="4" w:space="0" w:color="auto"/>
              <w:bottom w:val="single" w:sz="4" w:space="0" w:color="auto"/>
              <w:right w:val="single" w:sz="4" w:space="0" w:color="auto"/>
            </w:tcBorders>
          </w:tcPr>
          <w:p w:rsidR="00C0531F" w:rsidRPr="00BC2C81" w:rsidRDefault="00C0531F" w:rsidP="00BC2C81">
            <w:pPr>
              <w:autoSpaceDE w:val="0"/>
              <w:autoSpaceDN w:val="0"/>
              <w:adjustRightInd w:val="0"/>
              <w:spacing w:line="240" w:lineRule="exact"/>
              <w:ind w:right="-75"/>
              <w:rPr>
                <w:sz w:val="21"/>
                <w:szCs w:val="21"/>
                <w:lang w:eastAsia="en-US"/>
              </w:rPr>
            </w:pPr>
          </w:p>
        </w:tc>
      </w:tr>
      <w:tr w:rsidR="00C0531F" w:rsidRPr="00BC2C81" w:rsidTr="00BC2C81">
        <w:trPr>
          <w:cantSplit/>
          <w:trHeight w:val="110"/>
        </w:trPr>
        <w:tc>
          <w:tcPr>
            <w:tcW w:w="444"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федеральный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200282,500</w:t>
            </w:r>
          </w:p>
        </w:tc>
        <w:tc>
          <w:tcPr>
            <w:tcW w:w="1985"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128"/>
        </w:trPr>
        <w:tc>
          <w:tcPr>
            <w:tcW w:w="444"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областной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12784,100</w:t>
            </w:r>
          </w:p>
        </w:tc>
        <w:tc>
          <w:tcPr>
            <w:tcW w:w="1985"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бюджет Омутнинского района</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1424,800</w:t>
            </w:r>
          </w:p>
        </w:tc>
        <w:tc>
          <w:tcPr>
            <w:tcW w:w="1985"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69"/>
        </w:trPr>
        <w:tc>
          <w:tcPr>
            <w:tcW w:w="444"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местный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2152,200</w:t>
            </w:r>
          </w:p>
        </w:tc>
        <w:tc>
          <w:tcPr>
            <w:tcW w:w="1985"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внебюджетные источн</w:t>
            </w:r>
            <w:r w:rsidRPr="00BC2C81">
              <w:rPr>
                <w:sz w:val="21"/>
                <w:szCs w:val="21"/>
                <w:lang w:eastAsia="en-US"/>
              </w:rPr>
              <w:t>и</w:t>
            </w:r>
            <w:r w:rsidRPr="00BC2C81">
              <w:rPr>
                <w:sz w:val="21"/>
                <w:szCs w:val="21"/>
                <w:lang w:eastAsia="en-US"/>
              </w:rPr>
              <w:t>ки</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val="restart"/>
            <w:tcBorders>
              <w:top w:val="nil"/>
              <w:left w:val="single" w:sz="4" w:space="0" w:color="auto"/>
              <w:bottom w:val="nil"/>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w:t>
            </w:r>
          </w:p>
        </w:tc>
        <w:tc>
          <w:tcPr>
            <w:tcW w:w="2958" w:type="dxa"/>
            <w:vMerge w:val="restart"/>
            <w:tcBorders>
              <w:top w:val="single" w:sz="4" w:space="0" w:color="auto"/>
              <w:left w:val="single" w:sz="4" w:space="0" w:color="auto"/>
              <w:bottom w:val="nil"/>
              <w:right w:val="single" w:sz="4" w:space="0" w:color="auto"/>
            </w:tcBorders>
            <w:hideMark/>
          </w:tcPr>
          <w:p w:rsidR="00C0531F" w:rsidRPr="00BC2C81" w:rsidRDefault="00C0531F" w:rsidP="00BC2C81">
            <w:pPr>
              <w:spacing w:line="240" w:lineRule="exact"/>
              <w:rPr>
                <w:sz w:val="21"/>
                <w:szCs w:val="21"/>
                <w:lang w:eastAsia="en-US"/>
              </w:rPr>
            </w:pPr>
            <w:r w:rsidRPr="00BC2C81">
              <w:rPr>
                <w:rFonts w:eastAsia="Calibri"/>
                <w:sz w:val="21"/>
                <w:szCs w:val="21"/>
                <w:lang w:eastAsia="en-US"/>
              </w:rPr>
              <w:t>Ликвидация накопленного вреда окружающей среде. Р</w:t>
            </w:r>
            <w:r w:rsidRPr="00BC2C81">
              <w:rPr>
                <w:rFonts w:eastAsia="Calibri"/>
                <w:sz w:val="21"/>
                <w:szCs w:val="21"/>
                <w:lang w:eastAsia="en-US"/>
              </w:rPr>
              <w:t>е</w:t>
            </w:r>
            <w:r w:rsidRPr="00BC2C81">
              <w:rPr>
                <w:rFonts w:eastAsia="Calibri"/>
                <w:sz w:val="21"/>
                <w:szCs w:val="21"/>
                <w:lang w:eastAsia="en-US"/>
              </w:rPr>
              <w:t>культивация свалки в г. Ому</w:t>
            </w:r>
            <w:r w:rsidRPr="00BC2C81">
              <w:rPr>
                <w:rFonts w:eastAsia="Calibri"/>
                <w:sz w:val="21"/>
                <w:szCs w:val="21"/>
                <w:lang w:eastAsia="en-US"/>
              </w:rPr>
              <w:t>т</w:t>
            </w:r>
            <w:r w:rsidRPr="00BC2C81">
              <w:rPr>
                <w:rFonts w:eastAsia="Calibri"/>
                <w:sz w:val="21"/>
                <w:szCs w:val="21"/>
                <w:lang w:eastAsia="en-US"/>
              </w:rPr>
              <w:t>нинск Кировской обл</w:t>
            </w:r>
            <w:r w:rsidRPr="00BC2C81">
              <w:rPr>
                <w:rFonts w:eastAsia="Calibri"/>
                <w:sz w:val="21"/>
                <w:szCs w:val="21"/>
                <w:lang w:eastAsia="en-US"/>
              </w:rPr>
              <w:t>а</w:t>
            </w:r>
            <w:r w:rsidRPr="00BC2C81">
              <w:rPr>
                <w:rFonts w:eastAsia="Calibri"/>
                <w:sz w:val="21"/>
                <w:szCs w:val="21"/>
                <w:lang w:eastAsia="en-US"/>
              </w:rPr>
              <w:t>сти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 xml:space="preserve">всего        </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215218,800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right="-75"/>
              <w:jc w:val="both"/>
              <w:rPr>
                <w:sz w:val="21"/>
                <w:szCs w:val="21"/>
                <w:lang w:eastAsia="en-US"/>
              </w:rPr>
            </w:pPr>
            <w:r w:rsidRPr="00BC2C81">
              <w:rPr>
                <w:sz w:val="21"/>
                <w:szCs w:val="21"/>
                <w:lang w:eastAsia="en-US"/>
              </w:rPr>
              <w:t>Ликвидация (рекул</w:t>
            </w:r>
            <w:r w:rsidRPr="00BC2C81">
              <w:rPr>
                <w:sz w:val="21"/>
                <w:szCs w:val="21"/>
                <w:lang w:eastAsia="en-US"/>
              </w:rPr>
              <w:t>ь</w:t>
            </w:r>
            <w:r w:rsidRPr="00BC2C81">
              <w:rPr>
                <w:sz w:val="21"/>
                <w:szCs w:val="21"/>
                <w:lang w:eastAsia="en-US"/>
              </w:rPr>
              <w:t>тивация) сва</w:t>
            </w:r>
            <w:r w:rsidRPr="00BC2C81">
              <w:rPr>
                <w:sz w:val="21"/>
                <w:szCs w:val="21"/>
                <w:lang w:eastAsia="en-US"/>
              </w:rPr>
              <w:t>л</w:t>
            </w:r>
            <w:r w:rsidRPr="00BC2C81">
              <w:rPr>
                <w:sz w:val="21"/>
                <w:szCs w:val="21"/>
                <w:lang w:eastAsia="en-US"/>
              </w:rPr>
              <w:t>ки в г. Омутнинск в кол</w:t>
            </w:r>
            <w:r w:rsidRPr="00BC2C81">
              <w:rPr>
                <w:sz w:val="21"/>
                <w:szCs w:val="21"/>
                <w:lang w:eastAsia="en-US"/>
              </w:rPr>
              <w:t>и</w:t>
            </w:r>
            <w:r w:rsidRPr="00BC2C81">
              <w:rPr>
                <w:sz w:val="21"/>
                <w:szCs w:val="21"/>
                <w:lang w:eastAsia="en-US"/>
              </w:rPr>
              <w:t>честве 1 шт. - заве</w:t>
            </w:r>
            <w:r w:rsidRPr="00BC2C81">
              <w:rPr>
                <w:sz w:val="21"/>
                <w:szCs w:val="21"/>
                <w:lang w:eastAsia="en-US"/>
              </w:rPr>
              <w:t>р</w:t>
            </w:r>
            <w:r w:rsidRPr="00BC2C81">
              <w:rPr>
                <w:sz w:val="21"/>
                <w:szCs w:val="21"/>
                <w:lang w:eastAsia="en-US"/>
              </w:rPr>
              <w:t>шение в 2024 г</w:t>
            </w:r>
            <w:r w:rsidRPr="00BC2C81">
              <w:rPr>
                <w:sz w:val="21"/>
                <w:szCs w:val="21"/>
                <w:lang w:eastAsia="en-US"/>
              </w:rPr>
              <w:t>о</w:t>
            </w:r>
            <w:r w:rsidRPr="00BC2C81">
              <w:rPr>
                <w:sz w:val="21"/>
                <w:szCs w:val="21"/>
                <w:lang w:eastAsia="en-US"/>
              </w:rPr>
              <w:t>ду.</w:t>
            </w:r>
          </w:p>
        </w:tc>
      </w:tr>
      <w:tr w:rsidR="00C0531F" w:rsidRPr="00BC2C81" w:rsidTr="00BC2C81">
        <w:trPr>
          <w:cantSplit/>
          <w:trHeight w:val="70"/>
        </w:trPr>
        <w:tc>
          <w:tcPr>
            <w:tcW w:w="444" w:type="dxa"/>
            <w:vMerge/>
            <w:tcBorders>
              <w:top w:val="nil"/>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федеральный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200282,500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nil"/>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областной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12784,100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12"/>
        </w:trPr>
        <w:tc>
          <w:tcPr>
            <w:tcW w:w="444" w:type="dxa"/>
            <w:vMerge/>
            <w:tcBorders>
              <w:top w:val="nil"/>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бюджет Омутнинского района</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nil"/>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местный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2152,200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nil"/>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nil"/>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внебюджетные источн</w:t>
            </w:r>
            <w:r w:rsidRPr="00BC2C81">
              <w:rPr>
                <w:sz w:val="21"/>
                <w:szCs w:val="21"/>
                <w:lang w:eastAsia="en-US"/>
              </w:rPr>
              <w:t>и</w:t>
            </w:r>
            <w:r w:rsidRPr="00BC2C81">
              <w:rPr>
                <w:sz w:val="21"/>
                <w:szCs w:val="21"/>
                <w:lang w:eastAsia="en-US"/>
              </w:rPr>
              <w:t>ки</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tcBorders>
              <w:top w:val="nil"/>
              <w:left w:val="single" w:sz="4" w:space="0" w:color="auto"/>
              <w:bottom w:val="nil"/>
              <w:right w:val="single" w:sz="4" w:space="0" w:color="auto"/>
            </w:tcBorders>
          </w:tcPr>
          <w:p w:rsidR="00C0531F" w:rsidRPr="00BC2C81" w:rsidRDefault="00C0531F" w:rsidP="00BC2C81">
            <w:pPr>
              <w:autoSpaceDE w:val="0"/>
              <w:autoSpaceDN w:val="0"/>
              <w:adjustRightInd w:val="0"/>
              <w:spacing w:line="240" w:lineRule="exact"/>
              <w:rPr>
                <w:sz w:val="21"/>
                <w:szCs w:val="21"/>
                <w:lang w:eastAsia="en-US"/>
              </w:rPr>
            </w:pPr>
          </w:p>
        </w:tc>
        <w:tc>
          <w:tcPr>
            <w:tcW w:w="2958" w:type="dxa"/>
            <w:vMerge w:val="restart"/>
            <w:tcBorders>
              <w:top w:val="nil"/>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rFonts w:eastAsia="Calibri"/>
                <w:sz w:val="21"/>
                <w:szCs w:val="21"/>
                <w:lang w:eastAsia="en-US"/>
              </w:rPr>
              <w:t>Выполнение работ: "Ликвид</w:t>
            </w:r>
            <w:r w:rsidRPr="00BC2C81">
              <w:rPr>
                <w:rFonts w:eastAsia="Calibri"/>
                <w:sz w:val="21"/>
                <w:szCs w:val="21"/>
                <w:lang w:eastAsia="en-US"/>
              </w:rPr>
              <w:t>а</w:t>
            </w:r>
            <w:r w:rsidRPr="00BC2C81">
              <w:rPr>
                <w:rFonts w:eastAsia="Calibri"/>
                <w:sz w:val="21"/>
                <w:szCs w:val="21"/>
                <w:lang w:eastAsia="en-US"/>
              </w:rPr>
              <w:t>ция накопленного вреда окр</w:t>
            </w:r>
            <w:r w:rsidRPr="00BC2C81">
              <w:rPr>
                <w:rFonts w:eastAsia="Calibri"/>
                <w:sz w:val="21"/>
                <w:szCs w:val="21"/>
                <w:lang w:eastAsia="en-US"/>
              </w:rPr>
              <w:t>у</w:t>
            </w:r>
            <w:r w:rsidRPr="00BC2C81">
              <w:rPr>
                <w:rFonts w:eastAsia="Calibri"/>
                <w:sz w:val="21"/>
                <w:szCs w:val="21"/>
                <w:lang w:eastAsia="en-US"/>
              </w:rPr>
              <w:t>жающей среде. Рекул</w:t>
            </w:r>
            <w:r w:rsidRPr="00BC2C81">
              <w:rPr>
                <w:rFonts w:eastAsia="Calibri"/>
                <w:sz w:val="21"/>
                <w:szCs w:val="21"/>
                <w:lang w:eastAsia="en-US"/>
              </w:rPr>
              <w:t>ь</w:t>
            </w:r>
            <w:r w:rsidRPr="00BC2C81">
              <w:rPr>
                <w:rFonts w:eastAsia="Calibri"/>
                <w:sz w:val="21"/>
                <w:szCs w:val="21"/>
                <w:lang w:eastAsia="en-US"/>
              </w:rPr>
              <w:t>тивация свалки в г. Омутнинск Киро</w:t>
            </w:r>
            <w:r w:rsidRPr="00BC2C81">
              <w:rPr>
                <w:rFonts w:eastAsia="Calibri"/>
                <w:sz w:val="21"/>
                <w:szCs w:val="21"/>
                <w:lang w:eastAsia="en-US"/>
              </w:rPr>
              <w:t>в</w:t>
            </w:r>
            <w:r w:rsidRPr="00BC2C81">
              <w:rPr>
                <w:rFonts w:eastAsia="Calibri"/>
                <w:sz w:val="21"/>
                <w:szCs w:val="21"/>
                <w:lang w:eastAsia="en-US"/>
              </w:rPr>
              <w:t>ской о</w:t>
            </w:r>
            <w:r w:rsidRPr="00BC2C81">
              <w:rPr>
                <w:rFonts w:eastAsia="Calibri"/>
                <w:sz w:val="21"/>
                <w:szCs w:val="21"/>
                <w:lang w:eastAsia="en-US"/>
              </w:rPr>
              <w:t>б</w:t>
            </w:r>
            <w:r w:rsidRPr="00BC2C81">
              <w:rPr>
                <w:rFonts w:eastAsia="Calibri"/>
                <w:sz w:val="21"/>
                <w:szCs w:val="21"/>
                <w:lang w:eastAsia="en-US"/>
              </w:rPr>
              <w:t>ласти"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всего</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212362,719</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right="-75"/>
              <w:rPr>
                <w:sz w:val="21"/>
                <w:szCs w:val="21"/>
                <w:lang w:eastAsia="en-US"/>
              </w:rPr>
            </w:pPr>
            <w:proofErr w:type="gramStart"/>
            <w:r w:rsidRPr="00BC2C81">
              <w:rPr>
                <w:sz w:val="21"/>
                <w:szCs w:val="21"/>
                <w:lang w:eastAsia="en-US"/>
              </w:rPr>
              <w:t>Согласно заключе</w:t>
            </w:r>
            <w:r w:rsidRPr="00BC2C81">
              <w:rPr>
                <w:sz w:val="21"/>
                <w:szCs w:val="21"/>
                <w:lang w:eastAsia="en-US"/>
              </w:rPr>
              <w:t>н</w:t>
            </w:r>
            <w:r w:rsidRPr="00BC2C81">
              <w:rPr>
                <w:sz w:val="21"/>
                <w:szCs w:val="21"/>
                <w:lang w:eastAsia="en-US"/>
              </w:rPr>
              <w:t>ного муниципальн</w:t>
            </w:r>
            <w:r w:rsidRPr="00BC2C81">
              <w:rPr>
                <w:sz w:val="21"/>
                <w:szCs w:val="21"/>
                <w:lang w:eastAsia="en-US"/>
              </w:rPr>
              <w:t>о</w:t>
            </w:r>
            <w:r w:rsidRPr="00BC2C81">
              <w:rPr>
                <w:sz w:val="21"/>
                <w:szCs w:val="21"/>
                <w:lang w:eastAsia="en-US"/>
              </w:rPr>
              <w:t>го контра</w:t>
            </w:r>
            <w:r w:rsidRPr="00BC2C81">
              <w:rPr>
                <w:sz w:val="21"/>
                <w:szCs w:val="21"/>
                <w:lang w:eastAsia="en-US"/>
              </w:rPr>
              <w:t>к</w:t>
            </w:r>
            <w:r w:rsidRPr="00BC2C81">
              <w:rPr>
                <w:sz w:val="21"/>
                <w:szCs w:val="21"/>
                <w:lang w:eastAsia="en-US"/>
              </w:rPr>
              <w:t>та с АО "</w:t>
            </w:r>
            <w:proofErr w:type="spellStart"/>
            <w:r w:rsidRPr="00BC2C81">
              <w:rPr>
                <w:sz w:val="21"/>
                <w:szCs w:val="21"/>
                <w:lang w:eastAsia="en-US"/>
              </w:rPr>
              <w:t>Вятавтодор</w:t>
            </w:r>
            <w:proofErr w:type="spellEnd"/>
            <w:r w:rsidRPr="00BC2C81">
              <w:rPr>
                <w:sz w:val="21"/>
                <w:szCs w:val="21"/>
                <w:lang w:eastAsia="en-US"/>
              </w:rPr>
              <w:t>" око</w:t>
            </w:r>
            <w:r w:rsidRPr="00BC2C81">
              <w:rPr>
                <w:sz w:val="21"/>
                <w:szCs w:val="21"/>
                <w:lang w:eastAsia="en-US"/>
              </w:rPr>
              <w:t>н</w:t>
            </w:r>
            <w:r w:rsidRPr="00BC2C81">
              <w:rPr>
                <w:sz w:val="21"/>
                <w:szCs w:val="21"/>
                <w:lang w:eastAsia="en-US"/>
              </w:rPr>
              <w:t>чание выпо</w:t>
            </w:r>
            <w:r w:rsidRPr="00BC2C81">
              <w:rPr>
                <w:sz w:val="21"/>
                <w:szCs w:val="21"/>
                <w:lang w:eastAsia="en-US"/>
              </w:rPr>
              <w:t>л</w:t>
            </w:r>
            <w:r w:rsidRPr="00BC2C81">
              <w:rPr>
                <w:sz w:val="21"/>
                <w:szCs w:val="21"/>
                <w:lang w:eastAsia="en-US"/>
              </w:rPr>
              <w:t>нения р</w:t>
            </w:r>
            <w:proofErr w:type="gramEnd"/>
            <w:r w:rsidRPr="00BC2C81">
              <w:rPr>
                <w:sz w:val="21"/>
                <w:szCs w:val="21"/>
                <w:lang w:eastAsia="en-US"/>
              </w:rPr>
              <w:t>абот: 01.11.2024 г.</w:t>
            </w:r>
          </w:p>
        </w:tc>
      </w:tr>
      <w:tr w:rsidR="00C0531F" w:rsidRPr="00BC2C81" w:rsidTr="00BC2C81">
        <w:trPr>
          <w:cantSplit/>
          <w:trHeight w:val="70"/>
        </w:trPr>
        <w:tc>
          <w:tcPr>
            <w:tcW w:w="444" w:type="dxa"/>
            <w:tcBorders>
              <w:top w:val="nil"/>
              <w:left w:val="single" w:sz="4" w:space="0" w:color="auto"/>
              <w:bottom w:val="nil"/>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1.1.</w:t>
            </w: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федеральный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197624,633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tcBorders>
              <w:top w:val="nil"/>
              <w:left w:val="single" w:sz="4" w:space="0" w:color="auto"/>
              <w:bottom w:val="nil"/>
              <w:right w:val="single" w:sz="4" w:space="0" w:color="auto"/>
            </w:tcBorders>
          </w:tcPr>
          <w:p w:rsidR="00C0531F" w:rsidRPr="00BC2C81" w:rsidRDefault="00C0531F" w:rsidP="00BC2C81">
            <w:pPr>
              <w:autoSpaceDE w:val="0"/>
              <w:autoSpaceDN w:val="0"/>
              <w:adjustRightInd w:val="0"/>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областной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12614,447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12"/>
        </w:trPr>
        <w:tc>
          <w:tcPr>
            <w:tcW w:w="444" w:type="dxa"/>
            <w:tcBorders>
              <w:top w:val="nil"/>
              <w:left w:val="single" w:sz="4" w:space="0" w:color="auto"/>
              <w:bottom w:val="nil"/>
              <w:right w:val="single" w:sz="4" w:space="0" w:color="auto"/>
            </w:tcBorders>
          </w:tcPr>
          <w:p w:rsidR="00C0531F" w:rsidRPr="00BC2C81" w:rsidRDefault="00C0531F" w:rsidP="00BC2C81">
            <w:pPr>
              <w:autoSpaceDE w:val="0"/>
              <w:autoSpaceDN w:val="0"/>
              <w:adjustRightInd w:val="0"/>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бюджет Омутнинского района</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tcBorders>
              <w:top w:val="nil"/>
              <w:left w:val="single" w:sz="4" w:space="0" w:color="auto"/>
              <w:bottom w:val="nil"/>
              <w:right w:val="single" w:sz="4" w:space="0" w:color="auto"/>
            </w:tcBorders>
          </w:tcPr>
          <w:p w:rsidR="00C0531F" w:rsidRPr="00BC2C81" w:rsidRDefault="00C0531F" w:rsidP="00BC2C81">
            <w:pPr>
              <w:autoSpaceDE w:val="0"/>
              <w:autoSpaceDN w:val="0"/>
              <w:adjustRightInd w:val="0"/>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местный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2123,639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tcBorders>
              <w:top w:val="nil"/>
              <w:left w:val="single" w:sz="4" w:space="0" w:color="auto"/>
              <w:bottom w:val="single" w:sz="4" w:space="0" w:color="auto"/>
              <w:right w:val="single" w:sz="4" w:space="0" w:color="auto"/>
            </w:tcBorders>
          </w:tcPr>
          <w:p w:rsidR="00C0531F" w:rsidRPr="00BC2C81" w:rsidRDefault="00C0531F" w:rsidP="00BC2C81">
            <w:pPr>
              <w:autoSpaceDE w:val="0"/>
              <w:autoSpaceDN w:val="0"/>
              <w:adjustRightInd w:val="0"/>
              <w:spacing w:line="240" w:lineRule="exact"/>
              <w:rPr>
                <w:sz w:val="21"/>
                <w:szCs w:val="21"/>
                <w:lang w:eastAsia="en-US"/>
              </w:rPr>
            </w:pPr>
          </w:p>
        </w:tc>
        <w:tc>
          <w:tcPr>
            <w:tcW w:w="2958" w:type="dxa"/>
            <w:vMerge/>
            <w:tcBorders>
              <w:top w:val="nil"/>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внебюджетные источн</w:t>
            </w:r>
            <w:r w:rsidRPr="00BC2C81">
              <w:rPr>
                <w:sz w:val="21"/>
                <w:szCs w:val="21"/>
                <w:lang w:eastAsia="en-US"/>
              </w:rPr>
              <w:t>и</w:t>
            </w:r>
            <w:r w:rsidRPr="00BC2C81">
              <w:rPr>
                <w:sz w:val="21"/>
                <w:szCs w:val="21"/>
                <w:lang w:eastAsia="en-US"/>
              </w:rPr>
              <w:t>ки</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1.2.</w:t>
            </w:r>
          </w:p>
        </w:tc>
        <w:tc>
          <w:tcPr>
            <w:tcW w:w="2958"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rFonts w:eastAsia="Calibri"/>
                <w:sz w:val="21"/>
                <w:szCs w:val="21"/>
                <w:lang w:eastAsia="en-US"/>
              </w:rPr>
              <w:t>Осуществление строительн</w:t>
            </w:r>
            <w:r w:rsidRPr="00BC2C81">
              <w:rPr>
                <w:rFonts w:eastAsia="Calibri"/>
                <w:sz w:val="21"/>
                <w:szCs w:val="21"/>
                <w:lang w:eastAsia="en-US"/>
              </w:rPr>
              <w:t>о</w:t>
            </w:r>
            <w:r w:rsidRPr="00BC2C81">
              <w:rPr>
                <w:rFonts w:eastAsia="Calibri"/>
                <w:sz w:val="21"/>
                <w:szCs w:val="21"/>
                <w:lang w:eastAsia="en-US"/>
              </w:rPr>
              <w:t>го контроля при выполнении р</w:t>
            </w:r>
            <w:r w:rsidRPr="00BC2C81">
              <w:rPr>
                <w:rFonts w:eastAsia="Calibri"/>
                <w:sz w:val="21"/>
                <w:szCs w:val="21"/>
                <w:lang w:eastAsia="en-US"/>
              </w:rPr>
              <w:t>а</w:t>
            </w:r>
            <w:r w:rsidRPr="00BC2C81">
              <w:rPr>
                <w:rFonts w:eastAsia="Calibri"/>
                <w:sz w:val="21"/>
                <w:szCs w:val="21"/>
                <w:lang w:eastAsia="en-US"/>
              </w:rPr>
              <w:t>бот "Ликвидация накопленн</w:t>
            </w:r>
            <w:r w:rsidRPr="00BC2C81">
              <w:rPr>
                <w:rFonts w:eastAsia="Calibri"/>
                <w:sz w:val="21"/>
                <w:szCs w:val="21"/>
                <w:lang w:eastAsia="en-US"/>
              </w:rPr>
              <w:t>о</w:t>
            </w:r>
            <w:r w:rsidRPr="00BC2C81">
              <w:rPr>
                <w:rFonts w:eastAsia="Calibri"/>
                <w:sz w:val="21"/>
                <w:szCs w:val="21"/>
                <w:lang w:eastAsia="en-US"/>
              </w:rPr>
              <w:t>го вреда окр</w:t>
            </w:r>
            <w:r w:rsidRPr="00BC2C81">
              <w:rPr>
                <w:rFonts w:eastAsia="Calibri"/>
                <w:sz w:val="21"/>
                <w:szCs w:val="21"/>
                <w:lang w:eastAsia="en-US"/>
              </w:rPr>
              <w:t>у</w:t>
            </w:r>
            <w:r w:rsidRPr="00BC2C81">
              <w:rPr>
                <w:rFonts w:eastAsia="Calibri"/>
                <w:sz w:val="21"/>
                <w:szCs w:val="21"/>
                <w:lang w:eastAsia="en-US"/>
              </w:rPr>
              <w:t>жающей среде. Рекультивация свалки в г. Омутнинск Кировской обл</w:t>
            </w:r>
            <w:r w:rsidRPr="00BC2C81">
              <w:rPr>
                <w:rFonts w:eastAsia="Calibri"/>
                <w:sz w:val="21"/>
                <w:szCs w:val="21"/>
                <w:lang w:eastAsia="en-US"/>
              </w:rPr>
              <w:t>а</w:t>
            </w:r>
            <w:r w:rsidRPr="00BC2C81">
              <w:rPr>
                <w:rFonts w:eastAsia="Calibri"/>
                <w:sz w:val="21"/>
                <w:szCs w:val="21"/>
                <w:lang w:eastAsia="en-US"/>
              </w:rPr>
              <w:t>сти"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всего</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2123,627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right="-75"/>
              <w:rPr>
                <w:sz w:val="21"/>
                <w:szCs w:val="21"/>
                <w:lang w:eastAsia="en-US"/>
              </w:rPr>
            </w:pPr>
            <w:proofErr w:type="gramStart"/>
            <w:r w:rsidRPr="00BC2C81">
              <w:rPr>
                <w:sz w:val="21"/>
                <w:szCs w:val="21"/>
                <w:lang w:eastAsia="en-US"/>
              </w:rPr>
              <w:t>Согласно заключе</w:t>
            </w:r>
            <w:r w:rsidRPr="00BC2C81">
              <w:rPr>
                <w:sz w:val="21"/>
                <w:szCs w:val="21"/>
                <w:lang w:eastAsia="en-US"/>
              </w:rPr>
              <w:t>н</w:t>
            </w:r>
            <w:r w:rsidRPr="00BC2C81">
              <w:rPr>
                <w:sz w:val="21"/>
                <w:szCs w:val="21"/>
                <w:lang w:eastAsia="en-US"/>
              </w:rPr>
              <w:t>ного муниципальн</w:t>
            </w:r>
            <w:r w:rsidRPr="00BC2C81">
              <w:rPr>
                <w:sz w:val="21"/>
                <w:szCs w:val="21"/>
                <w:lang w:eastAsia="en-US"/>
              </w:rPr>
              <w:t>о</w:t>
            </w:r>
            <w:r w:rsidRPr="00BC2C81">
              <w:rPr>
                <w:sz w:val="21"/>
                <w:szCs w:val="21"/>
                <w:lang w:eastAsia="en-US"/>
              </w:rPr>
              <w:t>го контра</w:t>
            </w:r>
            <w:r w:rsidRPr="00BC2C81">
              <w:rPr>
                <w:sz w:val="21"/>
                <w:szCs w:val="21"/>
                <w:lang w:eastAsia="en-US"/>
              </w:rPr>
              <w:t>к</w:t>
            </w:r>
            <w:r w:rsidRPr="00BC2C81">
              <w:rPr>
                <w:sz w:val="21"/>
                <w:szCs w:val="21"/>
                <w:lang w:eastAsia="en-US"/>
              </w:rPr>
              <w:t>та с ООО "Пр</w:t>
            </w:r>
            <w:r w:rsidRPr="00BC2C81">
              <w:rPr>
                <w:sz w:val="21"/>
                <w:szCs w:val="21"/>
                <w:lang w:eastAsia="en-US"/>
              </w:rPr>
              <w:t>о</w:t>
            </w:r>
            <w:r w:rsidRPr="00BC2C81">
              <w:rPr>
                <w:sz w:val="21"/>
                <w:szCs w:val="21"/>
                <w:lang w:eastAsia="en-US"/>
              </w:rPr>
              <w:t>ектно-строитель</w:t>
            </w:r>
            <w:r w:rsidR="00BC2C81" w:rsidRPr="00BC2C81">
              <w:rPr>
                <w:sz w:val="21"/>
                <w:szCs w:val="21"/>
                <w:lang w:eastAsia="en-US"/>
              </w:rPr>
              <w:t>-</w:t>
            </w:r>
            <w:proofErr w:type="spellStart"/>
            <w:r w:rsidRPr="00BC2C81">
              <w:rPr>
                <w:sz w:val="21"/>
                <w:szCs w:val="21"/>
                <w:lang w:eastAsia="en-US"/>
              </w:rPr>
              <w:t>ная</w:t>
            </w:r>
            <w:proofErr w:type="spellEnd"/>
            <w:r w:rsidRPr="00BC2C81">
              <w:rPr>
                <w:sz w:val="21"/>
                <w:szCs w:val="21"/>
                <w:lang w:eastAsia="en-US"/>
              </w:rPr>
              <w:t xml:space="preserve"> ко</w:t>
            </w:r>
            <w:r w:rsidRPr="00BC2C81">
              <w:rPr>
                <w:sz w:val="21"/>
                <w:szCs w:val="21"/>
                <w:lang w:eastAsia="en-US"/>
              </w:rPr>
              <w:t>м</w:t>
            </w:r>
            <w:r w:rsidRPr="00BC2C81">
              <w:rPr>
                <w:sz w:val="21"/>
                <w:szCs w:val="21"/>
                <w:lang w:eastAsia="en-US"/>
              </w:rPr>
              <w:t>пания "</w:t>
            </w:r>
            <w:proofErr w:type="spellStart"/>
            <w:r w:rsidRPr="00BC2C81">
              <w:rPr>
                <w:sz w:val="21"/>
                <w:szCs w:val="21"/>
                <w:lang w:eastAsia="en-US"/>
              </w:rPr>
              <w:t>Сибир</w:t>
            </w:r>
            <w:r w:rsidRPr="00BC2C81">
              <w:rPr>
                <w:sz w:val="21"/>
                <w:szCs w:val="21"/>
                <w:lang w:eastAsia="en-US"/>
              </w:rPr>
              <w:t>ь</w:t>
            </w:r>
            <w:r w:rsidRPr="00BC2C81">
              <w:rPr>
                <w:sz w:val="21"/>
                <w:szCs w:val="21"/>
                <w:lang w:eastAsia="en-US"/>
              </w:rPr>
              <w:t>СтройКонтроль</w:t>
            </w:r>
            <w:proofErr w:type="spellEnd"/>
            <w:r w:rsidRPr="00BC2C81">
              <w:rPr>
                <w:sz w:val="21"/>
                <w:szCs w:val="21"/>
                <w:lang w:eastAsia="en-US"/>
              </w:rPr>
              <w:t>" срок действия ко</w:t>
            </w:r>
            <w:r w:rsidRPr="00BC2C81">
              <w:rPr>
                <w:sz w:val="21"/>
                <w:szCs w:val="21"/>
                <w:lang w:eastAsia="en-US"/>
              </w:rPr>
              <w:t>н</w:t>
            </w:r>
            <w:r w:rsidRPr="00BC2C81">
              <w:rPr>
                <w:sz w:val="21"/>
                <w:szCs w:val="21"/>
                <w:lang w:eastAsia="en-US"/>
              </w:rPr>
              <w:t xml:space="preserve">тракта до 31.12.2024 </w:t>
            </w:r>
          </w:p>
        </w:tc>
        <w:proofErr w:type="gramEnd"/>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федеральный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1976,246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областной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126,145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бюджет Омутнинского района</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местный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21,236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внебюджетные источн</w:t>
            </w:r>
            <w:r w:rsidRPr="00BC2C81">
              <w:rPr>
                <w:sz w:val="21"/>
                <w:szCs w:val="21"/>
                <w:lang w:eastAsia="en-US"/>
              </w:rPr>
              <w:t>и</w:t>
            </w:r>
            <w:r w:rsidRPr="00BC2C81">
              <w:rPr>
                <w:sz w:val="21"/>
                <w:szCs w:val="21"/>
                <w:lang w:eastAsia="en-US"/>
              </w:rPr>
              <w:t>ки</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1.3.</w:t>
            </w:r>
          </w:p>
        </w:tc>
        <w:tc>
          <w:tcPr>
            <w:tcW w:w="2958"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rFonts w:eastAsia="Calibri"/>
                <w:sz w:val="21"/>
                <w:szCs w:val="21"/>
                <w:lang w:eastAsia="en-US"/>
              </w:rPr>
              <w:t>Осуществление контроля ФГБУ "ЦЛАТИ по ПФО" за выполнением муниципальн</w:t>
            </w:r>
            <w:r w:rsidRPr="00BC2C81">
              <w:rPr>
                <w:rFonts w:eastAsia="Calibri"/>
                <w:sz w:val="21"/>
                <w:szCs w:val="21"/>
                <w:lang w:eastAsia="en-US"/>
              </w:rPr>
              <w:t>о</w:t>
            </w:r>
            <w:r w:rsidRPr="00BC2C81">
              <w:rPr>
                <w:rFonts w:eastAsia="Calibri"/>
                <w:sz w:val="21"/>
                <w:szCs w:val="21"/>
                <w:lang w:eastAsia="en-US"/>
              </w:rPr>
              <w:t>го контракта "Ликвидация нако</w:t>
            </w:r>
            <w:r w:rsidRPr="00BC2C81">
              <w:rPr>
                <w:rFonts w:eastAsia="Calibri"/>
                <w:sz w:val="21"/>
                <w:szCs w:val="21"/>
                <w:lang w:eastAsia="en-US"/>
              </w:rPr>
              <w:t>п</w:t>
            </w:r>
            <w:r w:rsidRPr="00BC2C81">
              <w:rPr>
                <w:rFonts w:eastAsia="Calibri"/>
                <w:sz w:val="21"/>
                <w:szCs w:val="21"/>
                <w:lang w:eastAsia="en-US"/>
              </w:rPr>
              <w:t>ленного вреда окруж</w:t>
            </w:r>
            <w:r w:rsidRPr="00BC2C81">
              <w:rPr>
                <w:rFonts w:eastAsia="Calibri"/>
                <w:sz w:val="21"/>
                <w:szCs w:val="21"/>
                <w:lang w:eastAsia="en-US"/>
              </w:rPr>
              <w:t>а</w:t>
            </w:r>
            <w:r w:rsidRPr="00BC2C81">
              <w:rPr>
                <w:rFonts w:eastAsia="Calibri"/>
                <w:sz w:val="21"/>
                <w:szCs w:val="21"/>
                <w:lang w:eastAsia="en-US"/>
              </w:rPr>
              <w:t>ющей среде. Рекул</w:t>
            </w:r>
            <w:r w:rsidRPr="00BC2C81">
              <w:rPr>
                <w:rFonts w:eastAsia="Calibri"/>
                <w:sz w:val="21"/>
                <w:szCs w:val="21"/>
                <w:lang w:eastAsia="en-US"/>
              </w:rPr>
              <w:t>ь</w:t>
            </w:r>
            <w:r w:rsidRPr="00BC2C81">
              <w:rPr>
                <w:rFonts w:eastAsia="Calibri"/>
                <w:sz w:val="21"/>
                <w:szCs w:val="21"/>
                <w:lang w:eastAsia="en-US"/>
              </w:rPr>
              <w:t>тивация свалки в г. Омутнинск Кировской обл</w:t>
            </w:r>
            <w:r w:rsidR="00BC2C81">
              <w:rPr>
                <w:rFonts w:eastAsia="Calibri"/>
                <w:sz w:val="21"/>
                <w:szCs w:val="21"/>
                <w:lang w:eastAsia="en-US"/>
              </w:rPr>
              <w:t>.</w:t>
            </w:r>
            <w:r w:rsidRPr="00BC2C81">
              <w:rPr>
                <w:rFonts w:eastAsia="Calibri"/>
                <w:sz w:val="21"/>
                <w:szCs w:val="21"/>
                <w:lang w:eastAsia="en-US"/>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всего</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732,454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right="-75"/>
              <w:rPr>
                <w:sz w:val="21"/>
                <w:szCs w:val="21"/>
                <w:lang w:eastAsia="en-US"/>
              </w:rPr>
            </w:pPr>
            <w:r w:rsidRPr="00BC2C81">
              <w:rPr>
                <w:sz w:val="21"/>
                <w:szCs w:val="21"/>
                <w:lang w:eastAsia="en-US"/>
              </w:rPr>
              <w:t>Проведение измер</w:t>
            </w:r>
            <w:r w:rsidRPr="00BC2C81">
              <w:rPr>
                <w:sz w:val="21"/>
                <w:szCs w:val="21"/>
                <w:lang w:eastAsia="en-US"/>
              </w:rPr>
              <w:t>е</w:t>
            </w:r>
            <w:r w:rsidRPr="00BC2C81">
              <w:rPr>
                <w:sz w:val="21"/>
                <w:szCs w:val="21"/>
                <w:lang w:eastAsia="en-US"/>
              </w:rPr>
              <w:t>ний и испыт</w:t>
            </w:r>
            <w:r w:rsidRPr="00BC2C81">
              <w:rPr>
                <w:sz w:val="21"/>
                <w:szCs w:val="21"/>
                <w:lang w:eastAsia="en-US"/>
              </w:rPr>
              <w:t>а</w:t>
            </w:r>
            <w:r w:rsidRPr="00BC2C81">
              <w:rPr>
                <w:sz w:val="21"/>
                <w:szCs w:val="21"/>
                <w:lang w:eastAsia="en-US"/>
              </w:rPr>
              <w:t>ний с выдачей экспер</w:t>
            </w:r>
            <w:r w:rsidRPr="00BC2C81">
              <w:rPr>
                <w:sz w:val="21"/>
                <w:szCs w:val="21"/>
                <w:lang w:eastAsia="en-US"/>
              </w:rPr>
              <w:t>т</w:t>
            </w:r>
            <w:r w:rsidRPr="00BC2C81">
              <w:rPr>
                <w:sz w:val="21"/>
                <w:szCs w:val="21"/>
                <w:lang w:eastAsia="en-US"/>
              </w:rPr>
              <w:t>ного з</w:t>
            </w:r>
            <w:r w:rsidRPr="00BC2C81">
              <w:rPr>
                <w:sz w:val="21"/>
                <w:szCs w:val="21"/>
                <w:lang w:eastAsia="en-US"/>
              </w:rPr>
              <w:t>а</w:t>
            </w:r>
            <w:r w:rsidRPr="00BC2C81">
              <w:rPr>
                <w:sz w:val="21"/>
                <w:szCs w:val="21"/>
                <w:lang w:eastAsia="en-US"/>
              </w:rPr>
              <w:t>ключения по 2024 год.</w:t>
            </w:r>
          </w:p>
        </w:tc>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федеральный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681,621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областной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43,508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бюджет Омутнинского района</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местный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7,325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внебюджетные источн</w:t>
            </w:r>
            <w:r w:rsidRPr="00BC2C81">
              <w:rPr>
                <w:sz w:val="21"/>
                <w:szCs w:val="21"/>
                <w:lang w:eastAsia="en-US"/>
              </w:rPr>
              <w:t>и</w:t>
            </w:r>
            <w:r w:rsidRPr="00BC2C81">
              <w:rPr>
                <w:sz w:val="21"/>
                <w:szCs w:val="21"/>
                <w:lang w:eastAsia="en-US"/>
              </w:rPr>
              <w:t>ки</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2.</w:t>
            </w:r>
          </w:p>
        </w:tc>
        <w:tc>
          <w:tcPr>
            <w:tcW w:w="2958"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Реализация природоохра</w:t>
            </w:r>
            <w:r w:rsidRPr="00BC2C81">
              <w:rPr>
                <w:sz w:val="21"/>
                <w:szCs w:val="21"/>
                <w:lang w:eastAsia="en-US"/>
              </w:rPr>
              <w:t>н</w:t>
            </w:r>
            <w:r w:rsidRPr="00BC2C81">
              <w:rPr>
                <w:sz w:val="21"/>
                <w:szCs w:val="21"/>
                <w:lang w:eastAsia="en-US"/>
              </w:rPr>
              <w:t>ных мероприятий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всего</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1424,800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ind w:right="-75"/>
              <w:rPr>
                <w:sz w:val="21"/>
                <w:szCs w:val="21"/>
                <w:lang w:eastAsia="en-US"/>
              </w:rPr>
            </w:pPr>
            <w:r w:rsidRPr="00BC2C81">
              <w:rPr>
                <w:sz w:val="21"/>
                <w:szCs w:val="21"/>
                <w:lang w:eastAsia="en-US"/>
              </w:rPr>
              <w:t>Планируется разр</w:t>
            </w:r>
            <w:r w:rsidRPr="00BC2C81">
              <w:rPr>
                <w:sz w:val="21"/>
                <w:szCs w:val="21"/>
                <w:lang w:eastAsia="en-US"/>
              </w:rPr>
              <w:t>а</w:t>
            </w:r>
            <w:r w:rsidRPr="00BC2C81">
              <w:rPr>
                <w:sz w:val="21"/>
                <w:szCs w:val="21"/>
                <w:lang w:eastAsia="en-US"/>
              </w:rPr>
              <w:t>ботка сметной док</w:t>
            </w:r>
            <w:r w:rsidRPr="00BC2C81">
              <w:rPr>
                <w:sz w:val="21"/>
                <w:szCs w:val="21"/>
                <w:lang w:eastAsia="en-US"/>
              </w:rPr>
              <w:t>у</w:t>
            </w:r>
            <w:r w:rsidRPr="00BC2C81">
              <w:rPr>
                <w:sz w:val="21"/>
                <w:szCs w:val="21"/>
                <w:lang w:eastAsia="en-US"/>
              </w:rPr>
              <w:t>ментации по рекул</w:t>
            </w:r>
            <w:r w:rsidRPr="00BC2C81">
              <w:rPr>
                <w:sz w:val="21"/>
                <w:szCs w:val="21"/>
                <w:lang w:eastAsia="en-US"/>
              </w:rPr>
              <w:t>ь</w:t>
            </w:r>
            <w:r w:rsidRPr="00BC2C81">
              <w:rPr>
                <w:sz w:val="21"/>
                <w:szCs w:val="21"/>
                <w:lang w:eastAsia="en-US"/>
              </w:rPr>
              <w:t>тивации несанкци</w:t>
            </w:r>
            <w:r w:rsidRPr="00BC2C81">
              <w:rPr>
                <w:sz w:val="21"/>
                <w:szCs w:val="21"/>
                <w:lang w:eastAsia="en-US"/>
              </w:rPr>
              <w:t>о</w:t>
            </w:r>
            <w:r w:rsidRPr="00BC2C81">
              <w:rPr>
                <w:sz w:val="21"/>
                <w:szCs w:val="21"/>
                <w:lang w:eastAsia="en-US"/>
              </w:rPr>
              <w:t>нир</w:t>
            </w:r>
            <w:r w:rsidRPr="00BC2C81">
              <w:rPr>
                <w:sz w:val="21"/>
                <w:szCs w:val="21"/>
                <w:lang w:eastAsia="en-US"/>
              </w:rPr>
              <w:t>о</w:t>
            </w:r>
            <w:r w:rsidRPr="00BC2C81">
              <w:rPr>
                <w:sz w:val="21"/>
                <w:szCs w:val="21"/>
                <w:lang w:eastAsia="en-US"/>
              </w:rPr>
              <w:t>ванной свалки.</w:t>
            </w:r>
          </w:p>
        </w:tc>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федеральный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областной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312"/>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бюджет Омутнинского района</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1424,800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местный бюджет</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r w:rsidR="00C0531F" w:rsidRPr="00BC2C81" w:rsidTr="00BC2C81">
        <w:trPr>
          <w:cantSplit/>
          <w:trHeight w:val="7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rPr>
                <w:sz w:val="21"/>
                <w:szCs w:val="21"/>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left="-75" w:right="-48"/>
              <w:rPr>
                <w:sz w:val="21"/>
                <w:szCs w:val="21"/>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rPr>
                <w:sz w:val="21"/>
                <w:szCs w:val="21"/>
                <w:lang w:eastAsia="en-US"/>
              </w:rPr>
            </w:pPr>
            <w:r w:rsidRPr="00BC2C81">
              <w:rPr>
                <w:sz w:val="21"/>
                <w:szCs w:val="21"/>
                <w:lang w:eastAsia="en-US"/>
              </w:rPr>
              <w:t>внебюджетные источн</w:t>
            </w:r>
            <w:r w:rsidRPr="00BC2C81">
              <w:rPr>
                <w:sz w:val="21"/>
                <w:szCs w:val="21"/>
                <w:lang w:eastAsia="en-US"/>
              </w:rPr>
              <w:t>и</w:t>
            </w:r>
            <w:r w:rsidRPr="00BC2C81">
              <w:rPr>
                <w:sz w:val="21"/>
                <w:szCs w:val="21"/>
                <w:lang w:eastAsia="en-US"/>
              </w:rPr>
              <w:t>ки</w:t>
            </w:r>
          </w:p>
        </w:tc>
        <w:tc>
          <w:tcPr>
            <w:tcW w:w="1153" w:type="dxa"/>
            <w:tcBorders>
              <w:top w:val="single" w:sz="4" w:space="0" w:color="auto"/>
              <w:left w:val="single" w:sz="4" w:space="0" w:color="auto"/>
              <w:bottom w:val="single" w:sz="4" w:space="0" w:color="auto"/>
              <w:right w:val="single" w:sz="4" w:space="0" w:color="auto"/>
            </w:tcBorders>
            <w:hideMark/>
          </w:tcPr>
          <w:p w:rsidR="00C0531F" w:rsidRPr="00BC2C81" w:rsidRDefault="00C0531F" w:rsidP="00BC2C81">
            <w:pPr>
              <w:autoSpaceDE w:val="0"/>
              <w:autoSpaceDN w:val="0"/>
              <w:adjustRightInd w:val="0"/>
              <w:spacing w:line="240" w:lineRule="exact"/>
              <w:jc w:val="center"/>
              <w:rPr>
                <w:sz w:val="21"/>
                <w:szCs w:val="21"/>
                <w:lang w:eastAsia="en-US"/>
              </w:rPr>
            </w:pPr>
            <w:r w:rsidRPr="00BC2C81">
              <w:rPr>
                <w:sz w:val="21"/>
                <w:szCs w:val="21"/>
                <w:lang w:eastAsia="en-US"/>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31F" w:rsidRPr="00BC2C81" w:rsidRDefault="00C0531F" w:rsidP="00BC2C81">
            <w:pPr>
              <w:spacing w:line="240" w:lineRule="exact"/>
              <w:ind w:right="-75"/>
              <w:rPr>
                <w:sz w:val="21"/>
                <w:szCs w:val="21"/>
                <w:lang w:eastAsia="en-US"/>
              </w:rPr>
            </w:pPr>
          </w:p>
        </w:tc>
      </w:tr>
    </w:tbl>
    <w:p w:rsidR="00C0531F" w:rsidRPr="002D3348" w:rsidRDefault="00C0531F" w:rsidP="00BC2C81">
      <w:pPr>
        <w:pStyle w:val="affff4"/>
        <w:ind w:left="-567" w:right="114"/>
        <w:rPr>
          <w:b/>
          <w:szCs w:val="28"/>
        </w:rPr>
      </w:pPr>
      <w:r w:rsidRPr="002D3348">
        <w:rPr>
          <w:b/>
          <w:szCs w:val="28"/>
        </w:rPr>
        <w:lastRenderedPageBreak/>
        <w:t>АДМИНИСТРАЦИЯ</w:t>
      </w:r>
    </w:p>
    <w:p w:rsidR="00C0531F" w:rsidRPr="002D3348" w:rsidRDefault="00C0531F" w:rsidP="00BC2C81">
      <w:pPr>
        <w:pStyle w:val="affff4"/>
        <w:ind w:left="-567" w:right="114"/>
        <w:rPr>
          <w:b/>
          <w:szCs w:val="28"/>
        </w:rPr>
      </w:pPr>
      <w:r w:rsidRPr="002D3348">
        <w:rPr>
          <w:b/>
          <w:szCs w:val="28"/>
        </w:rPr>
        <w:t>МУНИЦИПАЛЬНОГО ОБРАЗОВАНИЯ</w:t>
      </w:r>
    </w:p>
    <w:p w:rsidR="00C0531F" w:rsidRPr="002D3348" w:rsidRDefault="00C0531F" w:rsidP="00BC2C81">
      <w:pPr>
        <w:pStyle w:val="affff4"/>
        <w:ind w:left="-567" w:right="114"/>
        <w:rPr>
          <w:b/>
          <w:szCs w:val="28"/>
        </w:rPr>
      </w:pPr>
      <w:r w:rsidRPr="002D3348">
        <w:rPr>
          <w:b/>
          <w:szCs w:val="28"/>
        </w:rPr>
        <w:t>ОМУТНИНСКОЕ ГОРОДСКОЕ ПОСЕЛЕНИЕ</w:t>
      </w:r>
    </w:p>
    <w:p w:rsidR="00C0531F" w:rsidRPr="002D3348" w:rsidRDefault="00C0531F" w:rsidP="00BC2C81">
      <w:pPr>
        <w:pStyle w:val="affff4"/>
        <w:ind w:left="-567" w:right="114"/>
        <w:rPr>
          <w:b/>
          <w:szCs w:val="28"/>
        </w:rPr>
      </w:pPr>
      <w:r w:rsidRPr="002D3348">
        <w:rPr>
          <w:b/>
          <w:szCs w:val="28"/>
        </w:rPr>
        <w:t>ОМУТНИНСКОГО РАЙОНА КИРОВСКОЙ ОБЛАСТИ</w:t>
      </w:r>
    </w:p>
    <w:p w:rsidR="00C0531F" w:rsidRPr="002D3348" w:rsidRDefault="00C0531F" w:rsidP="00BC2C81">
      <w:pPr>
        <w:pStyle w:val="affff4"/>
        <w:ind w:left="-567" w:right="114"/>
        <w:rPr>
          <w:b/>
          <w:szCs w:val="28"/>
        </w:rPr>
      </w:pPr>
    </w:p>
    <w:p w:rsidR="00C0531F" w:rsidRPr="002D3348" w:rsidRDefault="00C0531F" w:rsidP="00BC2C81">
      <w:pPr>
        <w:pStyle w:val="affff4"/>
        <w:ind w:left="-567" w:right="114"/>
        <w:rPr>
          <w:b/>
          <w:szCs w:val="28"/>
        </w:rPr>
      </w:pPr>
      <w:r w:rsidRPr="002D3348">
        <w:rPr>
          <w:b/>
          <w:szCs w:val="28"/>
        </w:rPr>
        <w:t>ПОСТАНОВЛЕНИЕ</w:t>
      </w:r>
    </w:p>
    <w:p w:rsidR="00C0531F" w:rsidRPr="002D3348" w:rsidRDefault="00C0531F" w:rsidP="00BC2C81">
      <w:pPr>
        <w:pStyle w:val="affff4"/>
        <w:ind w:left="-567" w:right="114"/>
        <w:jc w:val="both"/>
        <w:rPr>
          <w:b/>
          <w:szCs w:val="28"/>
        </w:rPr>
      </w:pPr>
    </w:p>
    <w:p w:rsidR="00C0531F" w:rsidRPr="00847009" w:rsidRDefault="00C0531F" w:rsidP="00BC2C81">
      <w:pPr>
        <w:pStyle w:val="affff4"/>
        <w:ind w:left="-567" w:right="114"/>
        <w:jc w:val="both"/>
        <w:rPr>
          <w:szCs w:val="28"/>
        </w:rPr>
      </w:pPr>
      <w:r>
        <w:rPr>
          <w:szCs w:val="28"/>
        </w:rPr>
        <w:t>13.09.2023</w:t>
      </w:r>
      <w:r w:rsidRPr="002D3348">
        <w:rPr>
          <w:szCs w:val="28"/>
        </w:rPr>
        <w:tab/>
      </w:r>
      <w:r w:rsidRPr="002D3348">
        <w:rPr>
          <w:szCs w:val="28"/>
        </w:rPr>
        <w:tab/>
      </w:r>
      <w:r w:rsidRPr="002D3348">
        <w:rPr>
          <w:szCs w:val="28"/>
        </w:rPr>
        <w:tab/>
      </w:r>
      <w:r>
        <w:rPr>
          <w:szCs w:val="28"/>
        </w:rPr>
        <w:t xml:space="preserve">                                                                              </w:t>
      </w:r>
      <w:r w:rsidRPr="002D3348">
        <w:rPr>
          <w:szCs w:val="28"/>
        </w:rPr>
        <w:t>№</w:t>
      </w:r>
      <w:r>
        <w:rPr>
          <w:szCs w:val="28"/>
        </w:rPr>
        <w:t xml:space="preserve"> 774</w:t>
      </w:r>
    </w:p>
    <w:p w:rsidR="00C0531F" w:rsidRPr="002D3348" w:rsidRDefault="00C0531F" w:rsidP="00BC2C81">
      <w:pPr>
        <w:pStyle w:val="affff4"/>
        <w:ind w:left="-567" w:right="113"/>
        <w:rPr>
          <w:szCs w:val="28"/>
        </w:rPr>
      </w:pPr>
      <w:r w:rsidRPr="002D3348">
        <w:rPr>
          <w:szCs w:val="28"/>
        </w:rPr>
        <w:t>г. Омутнинск</w:t>
      </w:r>
    </w:p>
    <w:p w:rsidR="00C0531F" w:rsidRPr="002D3348" w:rsidRDefault="00C0531F" w:rsidP="00BC2C81">
      <w:pPr>
        <w:ind w:left="-567"/>
        <w:jc w:val="center"/>
        <w:rPr>
          <w:sz w:val="28"/>
          <w:szCs w:val="28"/>
        </w:rPr>
      </w:pPr>
    </w:p>
    <w:p w:rsidR="00C0531F" w:rsidRPr="002D3348" w:rsidRDefault="00C0531F" w:rsidP="00BC2C81">
      <w:pPr>
        <w:ind w:left="-567"/>
        <w:jc w:val="center"/>
        <w:rPr>
          <w:b/>
          <w:sz w:val="28"/>
          <w:szCs w:val="28"/>
        </w:rPr>
      </w:pPr>
      <w:r w:rsidRPr="002D3348">
        <w:rPr>
          <w:b/>
          <w:sz w:val="28"/>
          <w:szCs w:val="28"/>
        </w:rPr>
        <w:t>О внесении изменений в постановление администрации Омутнинского горо</w:t>
      </w:r>
      <w:r w:rsidRPr="002D3348">
        <w:rPr>
          <w:b/>
          <w:sz w:val="28"/>
          <w:szCs w:val="28"/>
        </w:rPr>
        <w:t>д</w:t>
      </w:r>
      <w:r w:rsidRPr="002D3348">
        <w:rPr>
          <w:b/>
          <w:sz w:val="28"/>
          <w:szCs w:val="28"/>
        </w:rPr>
        <w:t>ского поселения от 21.03.2019 № 232</w:t>
      </w:r>
    </w:p>
    <w:p w:rsidR="00C0531F" w:rsidRPr="002D3348" w:rsidRDefault="00C0531F" w:rsidP="00BC2C81">
      <w:pPr>
        <w:ind w:left="-567"/>
        <w:jc w:val="center"/>
        <w:rPr>
          <w:b/>
          <w:sz w:val="28"/>
          <w:szCs w:val="28"/>
        </w:rPr>
      </w:pPr>
    </w:p>
    <w:p w:rsidR="00C0531F" w:rsidRPr="00BC2C81" w:rsidRDefault="00C0531F" w:rsidP="00BC2C81">
      <w:pPr>
        <w:suppressAutoHyphens/>
        <w:ind w:left="-567"/>
        <w:jc w:val="both"/>
        <w:rPr>
          <w:sz w:val="26"/>
          <w:szCs w:val="26"/>
        </w:rPr>
      </w:pPr>
      <w:r w:rsidRPr="002D3348">
        <w:rPr>
          <w:sz w:val="28"/>
          <w:szCs w:val="28"/>
        </w:rPr>
        <w:tab/>
      </w:r>
      <w:proofErr w:type="gramStart"/>
      <w:r w:rsidRPr="00BC2C81">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администрации муниципального образования Омутнинское городское поселение Омутнинского района Кировской области № 349 от 06.09.2023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BC2C81">
        <w:rPr>
          <w:color w:val="000000"/>
          <w:kern w:val="36"/>
          <w:sz w:val="26"/>
          <w:szCs w:val="26"/>
        </w:rPr>
        <w:t xml:space="preserve">постановлением </w:t>
      </w:r>
      <w:r w:rsidRPr="00BC2C81">
        <w:rPr>
          <w:sz w:val="26"/>
          <w:szCs w:val="26"/>
        </w:rPr>
        <w:t>администрации муниципального образования Омутнинское городское поселение Омутнинского</w:t>
      </w:r>
      <w:proofErr w:type="gramEnd"/>
      <w:r w:rsidRPr="00BC2C81">
        <w:rPr>
          <w:sz w:val="26"/>
          <w:szCs w:val="26"/>
        </w:rPr>
        <w:t xml:space="preserve">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BC2C81">
        <w:rPr>
          <w:b/>
          <w:sz w:val="26"/>
          <w:szCs w:val="26"/>
        </w:rPr>
        <w:t>ПОСТАНОВЛЯЕТ</w:t>
      </w:r>
      <w:r w:rsidRPr="00BC2C81">
        <w:rPr>
          <w:sz w:val="26"/>
          <w:szCs w:val="26"/>
        </w:rPr>
        <w:t>:</w:t>
      </w:r>
    </w:p>
    <w:p w:rsidR="00C0531F" w:rsidRPr="00BC2C81" w:rsidRDefault="00C0531F" w:rsidP="00BC2C81">
      <w:pPr>
        <w:suppressAutoHyphens/>
        <w:ind w:left="-567" w:firstLine="709"/>
        <w:jc w:val="both"/>
        <w:rPr>
          <w:sz w:val="26"/>
          <w:szCs w:val="26"/>
        </w:rPr>
      </w:pPr>
      <w:r w:rsidRPr="00BC2C81">
        <w:rPr>
          <w:sz w:val="26"/>
          <w:szCs w:val="26"/>
        </w:rPr>
        <w:t xml:space="preserve">1. </w:t>
      </w:r>
      <w:proofErr w:type="gramStart"/>
      <w:r w:rsidRPr="00BC2C81">
        <w:rPr>
          <w:sz w:val="26"/>
          <w:szCs w:val="26"/>
        </w:rPr>
        <w:t>Внести изменения в постановление администрации Омутнинского городского поселения от 21.03.2019 № 232 "Об утверждении муниципальной адресной программы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2019-2025 годы (с изменениями от 08.05.2020 № 317, от 15.10.2020 № 755, от 29.10.2020 № 808, от 25.03.2021 № 234, от 29.06.2021 № 571, от 21.01.2022 № 54, от 05.03.2022</w:t>
      </w:r>
      <w:proofErr w:type="gramEnd"/>
      <w:r w:rsidRPr="00BC2C81">
        <w:rPr>
          <w:sz w:val="26"/>
          <w:szCs w:val="26"/>
        </w:rPr>
        <w:t xml:space="preserve"> № </w:t>
      </w:r>
      <w:proofErr w:type="gramStart"/>
      <w:r w:rsidRPr="00BC2C81">
        <w:rPr>
          <w:sz w:val="26"/>
          <w:szCs w:val="26"/>
        </w:rPr>
        <w:t>225, от 07.09.2022 № 755, 18.11.2022 № 991, от 19.01.2023 № 42, от 13.02.2023 № 120, от 28.02.2023 № 158, от 17.05.2023 №410, от 25.08.2023 № 701):</w:t>
      </w:r>
      <w:proofErr w:type="gramEnd"/>
    </w:p>
    <w:p w:rsidR="00C0531F" w:rsidRPr="00BC2C81" w:rsidRDefault="00C0531F" w:rsidP="00BC2C81">
      <w:pPr>
        <w:suppressAutoHyphens/>
        <w:ind w:left="-567" w:right="-108"/>
        <w:jc w:val="both"/>
        <w:rPr>
          <w:sz w:val="26"/>
          <w:szCs w:val="26"/>
        </w:rPr>
      </w:pPr>
      <w:r w:rsidRPr="00BC2C81">
        <w:rPr>
          <w:sz w:val="26"/>
          <w:szCs w:val="26"/>
        </w:rPr>
        <w:tab/>
        <w:t>1.1. В паспорте муниципальной программы раздел "Ресурсное обеспечение муниципальной программы" изложить в следующей редакции:</w:t>
      </w:r>
    </w:p>
    <w:p w:rsidR="00C0531F" w:rsidRPr="00BC2C81" w:rsidRDefault="00C0531F" w:rsidP="00BC2C81">
      <w:pPr>
        <w:suppressAutoHyphens/>
        <w:ind w:left="-567" w:right="-108"/>
        <w:rPr>
          <w:sz w:val="26"/>
          <w:szCs w:val="26"/>
        </w:rPr>
      </w:pPr>
      <w:r w:rsidRPr="00BC2C81">
        <w:rPr>
          <w:sz w:val="26"/>
          <w:szCs w:val="26"/>
        </w:rPr>
        <w:tab/>
        <w:t>"Общий объём финансирования муниципальной программы составляет 477 851,238 тыс. руб., в том числе:</w:t>
      </w:r>
    </w:p>
    <w:p w:rsidR="00C0531F" w:rsidRPr="00BC2C81" w:rsidRDefault="00C0531F" w:rsidP="00BC2C81">
      <w:pPr>
        <w:suppressAutoHyphens/>
        <w:ind w:left="-567" w:right="-108"/>
        <w:rPr>
          <w:sz w:val="26"/>
          <w:szCs w:val="26"/>
        </w:rPr>
      </w:pPr>
      <w:r w:rsidRPr="00BC2C81">
        <w:rPr>
          <w:sz w:val="26"/>
          <w:szCs w:val="26"/>
        </w:rPr>
        <w:t>2022 год, всего 289 120,551 тыс. руб.:</w:t>
      </w:r>
    </w:p>
    <w:p w:rsidR="00C0531F" w:rsidRPr="00BC2C81" w:rsidRDefault="00C0531F" w:rsidP="00BC2C81">
      <w:pPr>
        <w:suppressAutoHyphens/>
        <w:ind w:left="-567" w:right="-108"/>
        <w:rPr>
          <w:sz w:val="26"/>
          <w:szCs w:val="26"/>
        </w:rPr>
      </w:pPr>
      <w:r w:rsidRPr="00BC2C81">
        <w:rPr>
          <w:sz w:val="26"/>
          <w:szCs w:val="26"/>
        </w:rPr>
        <w:t>- средства Фонда содействия реформированию жилищно-коммунального хозяйства (далее – Фонда) – 286 229,227 тыс. руб.;</w:t>
      </w:r>
    </w:p>
    <w:p w:rsidR="00C0531F" w:rsidRPr="00BC2C81" w:rsidRDefault="00C0531F" w:rsidP="00BC2C81">
      <w:pPr>
        <w:suppressAutoHyphens/>
        <w:ind w:left="-567" w:right="-108"/>
        <w:jc w:val="both"/>
        <w:rPr>
          <w:sz w:val="26"/>
          <w:szCs w:val="26"/>
        </w:rPr>
      </w:pPr>
      <w:r w:rsidRPr="00BC2C81">
        <w:rPr>
          <w:sz w:val="26"/>
          <w:szCs w:val="26"/>
        </w:rPr>
        <w:t>- средства областного бюджета – 2 602,205 тыс. руб.;</w:t>
      </w:r>
    </w:p>
    <w:p w:rsidR="00C0531F" w:rsidRPr="00BC2C81" w:rsidRDefault="00C0531F" w:rsidP="00BC2C81">
      <w:pPr>
        <w:suppressAutoHyphens/>
        <w:ind w:left="-567" w:right="-108"/>
        <w:jc w:val="both"/>
        <w:rPr>
          <w:sz w:val="26"/>
          <w:szCs w:val="26"/>
        </w:rPr>
      </w:pPr>
      <w:r w:rsidRPr="00BC2C81">
        <w:rPr>
          <w:sz w:val="26"/>
          <w:szCs w:val="26"/>
        </w:rPr>
        <w:t>- средства местного бюджета – 289,119 тыс. руб.</w:t>
      </w:r>
    </w:p>
    <w:p w:rsidR="00C0531F" w:rsidRPr="00BC2C81" w:rsidRDefault="00C0531F" w:rsidP="00BC2C81">
      <w:pPr>
        <w:suppressAutoHyphens/>
        <w:ind w:left="-567" w:right="-108"/>
        <w:jc w:val="both"/>
        <w:rPr>
          <w:sz w:val="26"/>
          <w:szCs w:val="26"/>
        </w:rPr>
      </w:pPr>
      <w:r w:rsidRPr="00BC2C81">
        <w:rPr>
          <w:sz w:val="26"/>
          <w:szCs w:val="26"/>
        </w:rPr>
        <w:t>2023 год, всего 188 730,687 тыс. руб.:</w:t>
      </w:r>
    </w:p>
    <w:p w:rsidR="00C0531F" w:rsidRPr="00BC2C81" w:rsidRDefault="00C0531F" w:rsidP="00BC2C81">
      <w:pPr>
        <w:suppressAutoHyphens/>
        <w:ind w:left="-567" w:right="-108"/>
        <w:rPr>
          <w:sz w:val="26"/>
          <w:szCs w:val="26"/>
        </w:rPr>
      </w:pPr>
      <w:r w:rsidRPr="00BC2C81">
        <w:rPr>
          <w:sz w:val="26"/>
          <w:szCs w:val="26"/>
        </w:rPr>
        <w:t>- средства Фонда содействия реформированию жилищно-коммунального хозяйства (далее – Фонда) – 50 263,770 тыс. руб.;</w:t>
      </w:r>
    </w:p>
    <w:p w:rsidR="00C0531F" w:rsidRPr="00BC2C81" w:rsidRDefault="00C0531F" w:rsidP="00BC2C81">
      <w:pPr>
        <w:suppressAutoHyphens/>
        <w:ind w:left="-567" w:right="-108"/>
        <w:jc w:val="both"/>
        <w:rPr>
          <w:sz w:val="26"/>
          <w:szCs w:val="26"/>
        </w:rPr>
      </w:pPr>
      <w:r w:rsidRPr="00BC2C81">
        <w:rPr>
          <w:sz w:val="26"/>
          <w:szCs w:val="26"/>
        </w:rPr>
        <w:t>- средства областного бюджета – 138 173,270 тыс. руб.;</w:t>
      </w:r>
    </w:p>
    <w:p w:rsidR="00C0531F" w:rsidRPr="00BC2C81" w:rsidRDefault="00C0531F" w:rsidP="00BC2C81">
      <w:pPr>
        <w:suppressAutoHyphens/>
        <w:ind w:left="-567" w:right="-108"/>
        <w:jc w:val="both"/>
        <w:rPr>
          <w:sz w:val="26"/>
          <w:szCs w:val="26"/>
        </w:rPr>
      </w:pPr>
      <w:r w:rsidRPr="00BC2C81">
        <w:rPr>
          <w:sz w:val="26"/>
          <w:szCs w:val="26"/>
        </w:rPr>
        <w:t>- средства местного бюджета – 293,647 тыс. руб.".</w:t>
      </w:r>
    </w:p>
    <w:p w:rsidR="00C0531F" w:rsidRPr="00BC2C81" w:rsidRDefault="00C0531F" w:rsidP="00BC2C81">
      <w:pPr>
        <w:ind w:left="-567"/>
        <w:jc w:val="both"/>
        <w:rPr>
          <w:sz w:val="26"/>
          <w:szCs w:val="26"/>
        </w:rPr>
      </w:pPr>
      <w:r w:rsidRPr="00BC2C81">
        <w:rPr>
          <w:sz w:val="26"/>
          <w:szCs w:val="26"/>
        </w:rPr>
        <w:lastRenderedPageBreak/>
        <w:tab/>
        <w:t>1.2. Второй абзац раздела 3 "Характеристика программных меропри</w:t>
      </w:r>
      <w:r w:rsidRPr="00BC2C81">
        <w:rPr>
          <w:sz w:val="26"/>
          <w:szCs w:val="26"/>
        </w:rPr>
        <w:t>я</w:t>
      </w:r>
      <w:r w:rsidRPr="00BC2C81">
        <w:rPr>
          <w:sz w:val="26"/>
          <w:szCs w:val="26"/>
        </w:rPr>
        <w:t>тий" изложить в следующей редакции:</w:t>
      </w:r>
    </w:p>
    <w:p w:rsidR="00C0531F" w:rsidRPr="00BC2C81" w:rsidRDefault="00C0531F" w:rsidP="00BC2C81">
      <w:pPr>
        <w:widowControl w:val="0"/>
        <w:tabs>
          <w:tab w:val="left" w:pos="245"/>
        </w:tabs>
        <w:ind w:left="-567" w:right="198"/>
        <w:jc w:val="both"/>
        <w:rPr>
          <w:sz w:val="26"/>
          <w:szCs w:val="26"/>
        </w:rPr>
      </w:pPr>
      <w:r w:rsidRPr="00BC2C81">
        <w:rPr>
          <w:sz w:val="26"/>
          <w:szCs w:val="26"/>
        </w:rPr>
        <w:tab/>
      </w:r>
      <w:r w:rsidRPr="00BC2C81">
        <w:rPr>
          <w:sz w:val="26"/>
          <w:szCs w:val="26"/>
        </w:rPr>
        <w:tab/>
        <w:t>"Перечень программных мероприятий муниципальной программы включает в себя:</w:t>
      </w:r>
    </w:p>
    <w:p w:rsidR="00C0531F" w:rsidRPr="00BC2C81" w:rsidRDefault="00C0531F" w:rsidP="00BC2C81">
      <w:pPr>
        <w:widowControl w:val="0"/>
        <w:tabs>
          <w:tab w:val="left" w:pos="245"/>
        </w:tabs>
        <w:ind w:left="-567" w:right="198"/>
        <w:jc w:val="both"/>
        <w:rPr>
          <w:sz w:val="26"/>
          <w:szCs w:val="26"/>
        </w:rPr>
      </w:pPr>
      <w:r w:rsidRPr="00BC2C81">
        <w:rPr>
          <w:sz w:val="26"/>
          <w:szCs w:val="26"/>
        </w:rPr>
        <w:t xml:space="preserve">  - приобретение жилых помещений;</w:t>
      </w:r>
    </w:p>
    <w:p w:rsidR="00C0531F" w:rsidRPr="00BC2C81" w:rsidRDefault="00C0531F" w:rsidP="00BC2C81">
      <w:pPr>
        <w:shd w:val="clear" w:color="auto" w:fill="FFFFFF"/>
        <w:ind w:left="-567" w:firstLine="193"/>
        <w:jc w:val="both"/>
        <w:textAlignment w:val="baseline"/>
        <w:rPr>
          <w:sz w:val="26"/>
          <w:szCs w:val="26"/>
        </w:rPr>
      </w:pPr>
      <w:r w:rsidRPr="00BC2C81">
        <w:rPr>
          <w:sz w:val="26"/>
          <w:szCs w:val="26"/>
        </w:rPr>
        <w:t>- выполнение работ по проектированию и строительству многоквартирных д</w:t>
      </w:r>
      <w:r w:rsidRPr="00BC2C81">
        <w:rPr>
          <w:sz w:val="26"/>
          <w:szCs w:val="26"/>
        </w:rPr>
        <w:t>о</w:t>
      </w:r>
      <w:r w:rsidRPr="00BC2C81">
        <w:rPr>
          <w:sz w:val="26"/>
          <w:szCs w:val="26"/>
        </w:rPr>
        <w:t>мов;</w:t>
      </w:r>
    </w:p>
    <w:p w:rsidR="00C0531F" w:rsidRPr="00BC2C81" w:rsidRDefault="00C0531F" w:rsidP="00BC2C81">
      <w:pPr>
        <w:shd w:val="clear" w:color="auto" w:fill="FFFFFF"/>
        <w:ind w:left="-567" w:firstLine="193"/>
        <w:jc w:val="both"/>
        <w:textAlignment w:val="baseline"/>
        <w:rPr>
          <w:sz w:val="26"/>
          <w:szCs w:val="26"/>
        </w:rPr>
      </w:pPr>
      <w:r w:rsidRPr="00BC2C81">
        <w:rPr>
          <w:sz w:val="26"/>
          <w:szCs w:val="26"/>
        </w:rPr>
        <w:t>- услуги по определению стоимости объекта оценки".</w:t>
      </w:r>
    </w:p>
    <w:p w:rsidR="00C0531F" w:rsidRPr="00BC2C81" w:rsidRDefault="00C0531F" w:rsidP="00BC2C81">
      <w:pPr>
        <w:suppressAutoHyphens/>
        <w:ind w:left="-567" w:right="-108"/>
        <w:jc w:val="both"/>
        <w:rPr>
          <w:color w:val="000000"/>
          <w:sz w:val="26"/>
          <w:szCs w:val="26"/>
        </w:rPr>
      </w:pPr>
      <w:r w:rsidRPr="00BC2C81">
        <w:rPr>
          <w:sz w:val="26"/>
          <w:szCs w:val="26"/>
        </w:rPr>
        <w:tab/>
        <w:t>1.3. Первый абзац раздела 4 "</w:t>
      </w:r>
      <w:r w:rsidRPr="00BC2C81">
        <w:rPr>
          <w:color w:val="000000"/>
          <w:sz w:val="26"/>
          <w:szCs w:val="26"/>
        </w:rPr>
        <w:t>Обоснование ресурсного обеспечения Программы" изложить в следующей редакции:</w:t>
      </w:r>
    </w:p>
    <w:p w:rsidR="00C0531F" w:rsidRPr="00BC2C81" w:rsidRDefault="00C0531F" w:rsidP="00BC2C81">
      <w:pPr>
        <w:suppressAutoHyphens/>
        <w:ind w:left="-567" w:right="-108"/>
        <w:rPr>
          <w:sz w:val="26"/>
          <w:szCs w:val="26"/>
        </w:rPr>
      </w:pPr>
      <w:r w:rsidRPr="00BC2C81">
        <w:rPr>
          <w:sz w:val="26"/>
          <w:szCs w:val="26"/>
        </w:rPr>
        <w:tab/>
        <w:t>"Общий объём финансирования муниципальной программы составляет 477 851,238 тыс. руб., в том числе:</w:t>
      </w:r>
    </w:p>
    <w:p w:rsidR="00C0531F" w:rsidRPr="00BC2C81" w:rsidRDefault="00C0531F" w:rsidP="00BC2C81">
      <w:pPr>
        <w:suppressAutoHyphens/>
        <w:ind w:left="-567" w:right="-108"/>
        <w:rPr>
          <w:sz w:val="26"/>
          <w:szCs w:val="26"/>
        </w:rPr>
      </w:pPr>
      <w:r w:rsidRPr="00BC2C81">
        <w:rPr>
          <w:sz w:val="26"/>
          <w:szCs w:val="26"/>
        </w:rPr>
        <w:t>2022 год, всего 289 120,551 тыс. руб.:</w:t>
      </w:r>
    </w:p>
    <w:p w:rsidR="00C0531F" w:rsidRPr="00BC2C81" w:rsidRDefault="00C0531F" w:rsidP="00BC2C81">
      <w:pPr>
        <w:suppressAutoHyphens/>
        <w:ind w:left="-567" w:right="-108"/>
        <w:rPr>
          <w:sz w:val="26"/>
          <w:szCs w:val="26"/>
        </w:rPr>
      </w:pPr>
      <w:r w:rsidRPr="00BC2C81">
        <w:rPr>
          <w:sz w:val="26"/>
          <w:szCs w:val="26"/>
        </w:rPr>
        <w:t>- средства Фонда содействия реформированию жилищно-коммунального хозяйства (далее – Фонда) – 286 229,227 тыс. руб.;</w:t>
      </w:r>
    </w:p>
    <w:p w:rsidR="00C0531F" w:rsidRPr="00BC2C81" w:rsidRDefault="00C0531F" w:rsidP="00BC2C81">
      <w:pPr>
        <w:suppressAutoHyphens/>
        <w:ind w:left="-567" w:right="-108"/>
        <w:jc w:val="both"/>
        <w:rPr>
          <w:sz w:val="26"/>
          <w:szCs w:val="26"/>
        </w:rPr>
      </w:pPr>
      <w:r w:rsidRPr="00BC2C81">
        <w:rPr>
          <w:sz w:val="26"/>
          <w:szCs w:val="26"/>
        </w:rPr>
        <w:t>- средства областного бюджета – 2 602,205 тыс. руб.;</w:t>
      </w:r>
    </w:p>
    <w:p w:rsidR="00C0531F" w:rsidRPr="00BC2C81" w:rsidRDefault="00C0531F" w:rsidP="00BC2C81">
      <w:pPr>
        <w:suppressAutoHyphens/>
        <w:ind w:left="-567" w:right="-108"/>
        <w:jc w:val="both"/>
        <w:rPr>
          <w:sz w:val="26"/>
          <w:szCs w:val="26"/>
        </w:rPr>
      </w:pPr>
      <w:r w:rsidRPr="00BC2C81">
        <w:rPr>
          <w:sz w:val="26"/>
          <w:szCs w:val="26"/>
        </w:rPr>
        <w:t>- средства местного бюджета – 289,119 тыс. руб.</w:t>
      </w:r>
    </w:p>
    <w:p w:rsidR="00C0531F" w:rsidRPr="00BC2C81" w:rsidRDefault="00C0531F" w:rsidP="00BC2C81">
      <w:pPr>
        <w:suppressAutoHyphens/>
        <w:ind w:left="-567" w:right="-108"/>
        <w:jc w:val="both"/>
        <w:rPr>
          <w:sz w:val="26"/>
          <w:szCs w:val="26"/>
        </w:rPr>
      </w:pPr>
      <w:r w:rsidRPr="00BC2C81">
        <w:rPr>
          <w:sz w:val="26"/>
          <w:szCs w:val="26"/>
        </w:rPr>
        <w:t>2023 год, всего 188 730,687 тыс. руб.:</w:t>
      </w:r>
    </w:p>
    <w:p w:rsidR="00C0531F" w:rsidRPr="00BC2C81" w:rsidRDefault="00C0531F" w:rsidP="00BC2C81">
      <w:pPr>
        <w:suppressAutoHyphens/>
        <w:ind w:left="-567" w:right="-108"/>
        <w:rPr>
          <w:sz w:val="26"/>
          <w:szCs w:val="26"/>
        </w:rPr>
      </w:pPr>
      <w:r w:rsidRPr="00BC2C81">
        <w:rPr>
          <w:sz w:val="26"/>
          <w:szCs w:val="26"/>
        </w:rPr>
        <w:t>- средства Фонда содействия реформированию жилищно-коммунального хозяйства (далее – Фонда) – 50 263,770 тыс. руб.;</w:t>
      </w:r>
    </w:p>
    <w:p w:rsidR="00C0531F" w:rsidRPr="00BC2C81" w:rsidRDefault="00C0531F" w:rsidP="00BC2C81">
      <w:pPr>
        <w:suppressAutoHyphens/>
        <w:ind w:left="-567" w:right="-108"/>
        <w:jc w:val="both"/>
        <w:rPr>
          <w:sz w:val="26"/>
          <w:szCs w:val="26"/>
        </w:rPr>
      </w:pPr>
      <w:r w:rsidRPr="00BC2C81">
        <w:rPr>
          <w:sz w:val="26"/>
          <w:szCs w:val="26"/>
        </w:rPr>
        <w:t>- средства областного бюджета – 138 173,270 тыс. руб.;</w:t>
      </w:r>
    </w:p>
    <w:p w:rsidR="00C0531F" w:rsidRPr="00BC2C81" w:rsidRDefault="00C0531F" w:rsidP="00BC2C81">
      <w:pPr>
        <w:suppressAutoHyphens/>
        <w:ind w:left="-567" w:right="-108"/>
        <w:jc w:val="both"/>
        <w:rPr>
          <w:sz w:val="26"/>
          <w:szCs w:val="26"/>
        </w:rPr>
      </w:pPr>
      <w:r w:rsidRPr="00BC2C81">
        <w:rPr>
          <w:sz w:val="26"/>
          <w:szCs w:val="26"/>
        </w:rPr>
        <w:t>- средства местного бюджета – 293,647 тыс. руб.".</w:t>
      </w:r>
    </w:p>
    <w:p w:rsidR="00C0531F" w:rsidRPr="00BC2C81" w:rsidRDefault="00C0531F" w:rsidP="00BC2C81">
      <w:pPr>
        <w:suppressAutoHyphens/>
        <w:ind w:left="-567" w:right="-108"/>
        <w:jc w:val="both"/>
        <w:rPr>
          <w:color w:val="000000"/>
          <w:kern w:val="36"/>
          <w:sz w:val="26"/>
          <w:szCs w:val="26"/>
        </w:rPr>
      </w:pPr>
      <w:r w:rsidRPr="00BC2C81">
        <w:rPr>
          <w:sz w:val="26"/>
          <w:szCs w:val="26"/>
        </w:rPr>
        <w:tab/>
        <w:t>1.4. Второй абзац раздела № 5 "</w:t>
      </w:r>
      <w:r w:rsidRPr="00BC2C81">
        <w:rPr>
          <w:color w:val="000000"/>
          <w:kern w:val="36"/>
          <w:sz w:val="26"/>
          <w:szCs w:val="26"/>
        </w:rPr>
        <w:t>Описание ожидаемых результатов реализации Программы" изложить в следующей редакции:</w:t>
      </w:r>
    </w:p>
    <w:p w:rsidR="00C0531F" w:rsidRPr="00BC2C81" w:rsidRDefault="00C0531F" w:rsidP="00BC2C81">
      <w:pPr>
        <w:shd w:val="clear" w:color="auto" w:fill="FFFFFF"/>
        <w:ind w:left="-567"/>
        <w:jc w:val="both"/>
        <w:textAlignment w:val="baseline"/>
        <w:rPr>
          <w:sz w:val="26"/>
          <w:szCs w:val="26"/>
        </w:rPr>
      </w:pPr>
      <w:r w:rsidRPr="00BC2C81">
        <w:rPr>
          <w:sz w:val="26"/>
          <w:szCs w:val="26"/>
        </w:rPr>
        <w:tab/>
        <w:t>"Основными показателями эффективности реализации муниципальной программы являются:</w:t>
      </w:r>
    </w:p>
    <w:p w:rsidR="00C0531F" w:rsidRPr="00BC2C81" w:rsidRDefault="00C0531F" w:rsidP="00BC2C81">
      <w:pPr>
        <w:shd w:val="clear" w:color="auto" w:fill="FFFFFF"/>
        <w:ind w:left="-567"/>
        <w:jc w:val="both"/>
        <w:textAlignment w:val="baseline"/>
        <w:rPr>
          <w:sz w:val="26"/>
          <w:szCs w:val="26"/>
        </w:rPr>
      </w:pPr>
      <w:r w:rsidRPr="00BC2C81">
        <w:rPr>
          <w:sz w:val="26"/>
          <w:szCs w:val="26"/>
        </w:rPr>
        <w:t>- количество квадратных метров расселенного аварийного жилищного фонда;</w:t>
      </w:r>
    </w:p>
    <w:p w:rsidR="00C0531F" w:rsidRPr="00BC2C81" w:rsidRDefault="00C0531F" w:rsidP="00BC2C81">
      <w:pPr>
        <w:shd w:val="clear" w:color="auto" w:fill="FFFFFF"/>
        <w:ind w:left="-567"/>
        <w:jc w:val="both"/>
        <w:textAlignment w:val="baseline"/>
        <w:rPr>
          <w:sz w:val="26"/>
          <w:szCs w:val="26"/>
        </w:rPr>
      </w:pPr>
      <w:r w:rsidRPr="00BC2C81">
        <w:rPr>
          <w:sz w:val="26"/>
          <w:szCs w:val="26"/>
        </w:rPr>
        <w:t>- количество граждан, расселенных из аварийного жилищного фонда".</w:t>
      </w:r>
    </w:p>
    <w:p w:rsidR="00C0531F" w:rsidRPr="00BC2C81" w:rsidRDefault="00C0531F" w:rsidP="00BC2C81">
      <w:pPr>
        <w:pStyle w:val="ConsPlusNonformat"/>
        <w:suppressAutoHyphens/>
        <w:ind w:left="-567"/>
        <w:jc w:val="both"/>
        <w:rPr>
          <w:rFonts w:ascii="Times New Roman" w:hAnsi="Times New Roman" w:cs="Times New Roman"/>
          <w:sz w:val="26"/>
          <w:szCs w:val="26"/>
        </w:rPr>
      </w:pPr>
      <w:r w:rsidRPr="00BC2C81">
        <w:rPr>
          <w:sz w:val="26"/>
          <w:szCs w:val="26"/>
        </w:rPr>
        <w:tab/>
      </w:r>
      <w:r w:rsidRPr="00BC2C81">
        <w:rPr>
          <w:rFonts w:ascii="Times New Roman" w:hAnsi="Times New Roman" w:cs="Times New Roman"/>
          <w:sz w:val="26"/>
          <w:szCs w:val="26"/>
        </w:rPr>
        <w:t>1.5. Приложение № 4</w:t>
      </w:r>
      <w:r w:rsidRPr="00BC2C81">
        <w:rPr>
          <w:sz w:val="26"/>
          <w:szCs w:val="26"/>
        </w:rPr>
        <w:t xml:space="preserve"> </w:t>
      </w:r>
      <w:r w:rsidRPr="00BC2C81">
        <w:rPr>
          <w:rFonts w:ascii="Times New Roman" w:hAnsi="Times New Roman" w:cs="Times New Roman"/>
          <w:sz w:val="26"/>
          <w:szCs w:val="26"/>
        </w:rPr>
        <w:t>"Планируемые показатели переселения граждан из аварийного жилищного фонда, признанного таковым до 1 января 2017 года" изложить в новой редакции согласно приложению № 1 к настоящему постановлению. Прилагается.</w:t>
      </w:r>
    </w:p>
    <w:p w:rsidR="00C0531F" w:rsidRPr="00BC2C81" w:rsidRDefault="00C0531F" w:rsidP="00BC2C81">
      <w:pPr>
        <w:pStyle w:val="ConsPlusNonformat"/>
        <w:suppressAutoHyphens/>
        <w:ind w:left="-567"/>
        <w:jc w:val="both"/>
        <w:rPr>
          <w:rFonts w:ascii="Times New Roman" w:hAnsi="Times New Roman" w:cs="Times New Roman"/>
          <w:sz w:val="26"/>
          <w:szCs w:val="26"/>
        </w:rPr>
      </w:pPr>
      <w:r w:rsidRPr="00BC2C81">
        <w:rPr>
          <w:sz w:val="26"/>
          <w:szCs w:val="26"/>
        </w:rPr>
        <w:tab/>
      </w:r>
      <w:r w:rsidRPr="00BC2C81">
        <w:rPr>
          <w:rFonts w:ascii="Times New Roman" w:hAnsi="Times New Roman" w:cs="Times New Roman"/>
          <w:sz w:val="26"/>
          <w:szCs w:val="26"/>
        </w:rPr>
        <w:t xml:space="preserve">1.6. Приложение № 5 "Ресурсное обеспечение реализации муниципальной программы </w:t>
      </w:r>
      <w:r w:rsidRPr="00BC2C81">
        <w:rPr>
          <w:rFonts w:ascii="Times New Roman" w:hAnsi="Times New Roman" w:cs="Times New Roman"/>
          <w:bCs/>
          <w:sz w:val="26"/>
          <w:szCs w:val="26"/>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r w:rsidRPr="00BC2C81">
        <w:rPr>
          <w:rFonts w:ascii="Times New Roman" w:hAnsi="Times New Roman" w:cs="Times New Roman"/>
          <w:sz w:val="26"/>
          <w:szCs w:val="26"/>
        </w:rPr>
        <w:t xml:space="preserve"> изложить в новой редакции согласно приложению № 2 к настоящему постановлению. Прилагается.</w:t>
      </w:r>
    </w:p>
    <w:p w:rsidR="00C0531F" w:rsidRPr="00BC2C81" w:rsidRDefault="00C0531F" w:rsidP="00BC2C81">
      <w:pPr>
        <w:suppressAutoHyphens/>
        <w:ind w:left="-567" w:firstLine="708"/>
        <w:jc w:val="both"/>
        <w:rPr>
          <w:sz w:val="26"/>
          <w:szCs w:val="26"/>
        </w:rPr>
      </w:pPr>
      <w:r w:rsidRPr="00BC2C81">
        <w:rPr>
          <w:sz w:val="26"/>
          <w:szCs w:val="26"/>
        </w:rPr>
        <w:t>2. Постановление вступает в силу в соответствии с действующим законодательством.</w:t>
      </w:r>
    </w:p>
    <w:p w:rsidR="00C0531F" w:rsidRPr="00BC2C81" w:rsidRDefault="00C0531F" w:rsidP="00BC2C81">
      <w:pPr>
        <w:pStyle w:val="ConsPlusNormal"/>
        <w:widowControl/>
        <w:suppressAutoHyphens/>
        <w:ind w:left="-567" w:firstLine="709"/>
        <w:jc w:val="both"/>
        <w:outlineLvl w:val="1"/>
        <w:rPr>
          <w:rFonts w:ascii="Times New Roman" w:hAnsi="Times New Roman"/>
          <w:sz w:val="26"/>
          <w:szCs w:val="26"/>
        </w:rPr>
      </w:pPr>
      <w:r w:rsidRPr="00BC2C81">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C0531F" w:rsidRPr="00BC2C81" w:rsidRDefault="00C0531F" w:rsidP="00BC2C81">
      <w:pPr>
        <w:pStyle w:val="ConsPlusNormal"/>
        <w:widowControl/>
        <w:suppressAutoHyphens/>
        <w:ind w:left="-567" w:firstLine="709"/>
        <w:jc w:val="both"/>
        <w:outlineLvl w:val="1"/>
        <w:rPr>
          <w:rFonts w:ascii="Times New Roman" w:hAnsi="Times New Roman"/>
          <w:sz w:val="26"/>
          <w:szCs w:val="26"/>
        </w:rPr>
      </w:pPr>
      <w:r w:rsidRPr="00BC2C81">
        <w:rPr>
          <w:rFonts w:ascii="Times New Roman" w:hAnsi="Times New Roman"/>
          <w:sz w:val="26"/>
          <w:szCs w:val="26"/>
        </w:rPr>
        <w:t xml:space="preserve">4. </w:t>
      </w:r>
      <w:proofErr w:type="gramStart"/>
      <w:r w:rsidRPr="00BC2C81">
        <w:rPr>
          <w:rFonts w:ascii="Times New Roman" w:hAnsi="Times New Roman"/>
          <w:sz w:val="26"/>
          <w:szCs w:val="26"/>
        </w:rPr>
        <w:t>Контроль за</w:t>
      </w:r>
      <w:proofErr w:type="gramEnd"/>
      <w:r w:rsidRPr="00BC2C81">
        <w:rPr>
          <w:rFonts w:ascii="Times New Roman" w:hAnsi="Times New Roman"/>
          <w:sz w:val="26"/>
          <w:szCs w:val="26"/>
        </w:rPr>
        <w:t xml:space="preserve"> исполнением настоящего постановления оставляю за собой.</w:t>
      </w:r>
    </w:p>
    <w:p w:rsidR="00C0531F" w:rsidRPr="00BC2C81" w:rsidRDefault="00C0531F" w:rsidP="00BC2C81">
      <w:pPr>
        <w:ind w:left="-567"/>
        <w:jc w:val="both"/>
        <w:rPr>
          <w:sz w:val="26"/>
          <w:szCs w:val="26"/>
        </w:rPr>
      </w:pPr>
    </w:p>
    <w:p w:rsidR="00C0531F" w:rsidRPr="00BC2C81" w:rsidRDefault="00C0531F" w:rsidP="00BC2C81">
      <w:pPr>
        <w:ind w:left="-567"/>
        <w:jc w:val="both"/>
        <w:rPr>
          <w:sz w:val="26"/>
          <w:szCs w:val="26"/>
        </w:rPr>
      </w:pPr>
      <w:proofErr w:type="spellStart"/>
      <w:r w:rsidRPr="00BC2C81">
        <w:rPr>
          <w:sz w:val="26"/>
          <w:szCs w:val="26"/>
        </w:rPr>
        <w:t>И.о</w:t>
      </w:r>
      <w:proofErr w:type="spellEnd"/>
      <w:r w:rsidRPr="00BC2C81">
        <w:rPr>
          <w:sz w:val="26"/>
          <w:szCs w:val="26"/>
        </w:rPr>
        <w:t xml:space="preserve">. главы администрации </w:t>
      </w:r>
    </w:p>
    <w:p w:rsidR="00C0531F" w:rsidRPr="00BC2C81" w:rsidRDefault="00C0531F" w:rsidP="00BC2C81">
      <w:pPr>
        <w:ind w:left="-567"/>
        <w:jc w:val="both"/>
        <w:rPr>
          <w:sz w:val="26"/>
          <w:szCs w:val="26"/>
        </w:rPr>
      </w:pPr>
      <w:r w:rsidRPr="00BC2C81">
        <w:rPr>
          <w:sz w:val="26"/>
          <w:szCs w:val="26"/>
        </w:rPr>
        <w:t>Омутнинского городского поселения        С.Г. Уткин</w:t>
      </w:r>
    </w:p>
    <w:p w:rsidR="00C0531F" w:rsidRPr="00BC2C81" w:rsidRDefault="00C0531F" w:rsidP="00BC2C81">
      <w:pPr>
        <w:widowControl w:val="0"/>
        <w:tabs>
          <w:tab w:val="left" w:pos="7220"/>
        </w:tabs>
        <w:autoSpaceDE w:val="0"/>
        <w:autoSpaceDN w:val="0"/>
        <w:adjustRightInd w:val="0"/>
        <w:ind w:left="-567"/>
        <w:rPr>
          <w:sz w:val="26"/>
          <w:szCs w:val="26"/>
        </w:rPr>
      </w:pPr>
    </w:p>
    <w:p w:rsidR="00C0531F" w:rsidRDefault="00C0531F" w:rsidP="00C0531F">
      <w:pPr>
        <w:widowControl w:val="0"/>
        <w:tabs>
          <w:tab w:val="left" w:pos="7220"/>
        </w:tabs>
        <w:autoSpaceDE w:val="0"/>
        <w:autoSpaceDN w:val="0"/>
        <w:adjustRightInd w:val="0"/>
        <w:rPr>
          <w:sz w:val="28"/>
          <w:szCs w:val="28"/>
        </w:rPr>
      </w:pPr>
    </w:p>
    <w:p w:rsidR="00C0531F" w:rsidRDefault="00C0531F" w:rsidP="00C0531F">
      <w:pPr>
        <w:jc w:val="both"/>
        <w:rPr>
          <w:sz w:val="26"/>
          <w:szCs w:val="26"/>
        </w:rPr>
      </w:pPr>
    </w:p>
    <w:p w:rsidR="00C0531F" w:rsidRPr="004A0FB5" w:rsidRDefault="00C0531F" w:rsidP="00C0531F">
      <w:pPr>
        <w:jc w:val="both"/>
        <w:rPr>
          <w:b/>
          <w:sz w:val="32"/>
          <w:szCs w:val="32"/>
        </w:rPr>
        <w:sectPr w:rsidR="00C0531F" w:rsidRPr="004A0FB5" w:rsidSect="00C0531F">
          <w:footerReference w:type="default" r:id="rId13"/>
          <w:pgSz w:w="11906" w:h="16838" w:code="9"/>
          <w:pgMar w:top="567" w:right="851" w:bottom="851" w:left="1559" w:header="720" w:footer="720" w:gutter="0"/>
          <w:cols w:space="720"/>
        </w:sectPr>
      </w:pPr>
    </w:p>
    <w:p w:rsidR="00C0531F" w:rsidRPr="00EB20E7" w:rsidRDefault="00C0531F" w:rsidP="007333EF">
      <w:pPr>
        <w:ind w:left="5103"/>
        <w:jc w:val="both"/>
        <w:rPr>
          <w:sz w:val="26"/>
          <w:szCs w:val="26"/>
        </w:rPr>
      </w:pPr>
      <w:r w:rsidRPr="00EB20E7">
        <w:rPr>
          <w:sz w:val="26"/>
          <w:szCs w:val="26"/>
        </w:rPr>
        <w:lastRenderedPageBreak/>
        <w:t xml:space="preserve">Приложение </w:t>
      </w:r>
      <w:r>
        <w:rPr>
          <w:sz w:val="26"/>
          <w:szCs w:val="26"/>
        </w:rPr>
        <w:t>№ 1</w:t>
      </w:r>
    </w:p>
    <w:p w:rsidR="00C0531F" w:rsidRDefault="00C0531F" w:rsidP="007333EF">
      <w:pPr>
        <w:ind w:left="5103"/>
        <w:jc w:val="both"/>
        <w:rPr>
          <w:sz w:val="26"/>
          <w:szCs w:val="26"/>
        </w:rPr>
      </w:pPr>
      <w:r>
        <w:rPr>
          <w:sz w:val="26"/>
          <w:szCs w:val="26"/>
        </w:rPr>
        <w:t>к муниципальной адресной програ</w:t>
      </w:r>
      <w:r>
        <w:rPr>
          <w:sz w:val="26"/>
          <w:szCs w:val="26"/>
        </w:rPr>
        <w:t>м</w:t>
      </w:r>
      <w:r>
        <w:rPr>
          <w:sz w:val="26"/>
          <w:szCs w:val="26"/>
        </w:rPr>
        <w:t>ме</w:t>
      </w:r>
      <w:r w:rsidR="007333EF">
        <w:rPr>
          <w:sz w:val="26"/>
          <w:szCs w:val="26"/>
        </w:rPr>
        <w:t xml:space="preserve"> </w:t>
      </w:r>
      <w:r>
        <w:rPr>
          <w:sz w:val="26"/>
          <w:szCs w:val="26"/>
        </w:rPr>
        <w:t>"Переселение граждан, прожив</w:t>
      </w:r>
      <w:r>
        <w:rPr>
          <w:sz w:val="26"/>
          <w:szCs w:val="26"/>
        </w:rPr>
        <w:t>а</w:t>
      </w:r>
      <w:r>
        <w:rPr>
          <w:sz w:val="26"/>
          <w:szCs w:val="26"/>
        </w:rPr>
        <w:t>ющих на территории Омутнинского горо</w:t>
      </w:r>
      <w:r>
        <w:rPr>
          <w:sz w:val="26"/>
          <w:szCs w:val="26"/>
        </w:rPr>
        <w:t>д</w:t>
      </w:r>
      <w:r>
        <w:rPr>
          <w:sz w:val="26"/>
          <w:szCs w:val="26"/>
        </w:rPr>
        <w:t>ского</w:t>
      </w:r>
      <w:r w:rsidR="007333EF">
        <w:rPr>
          <w:sz w:val="26"/>
          <w:szCs w:val="26"/>
        </w:rPr>
        <w:t xml:space="preserve"> </w:t>
      </w:r>
      <w:r>
        <w:rPr>
          <w:sz w:val="26"/>
          <w:szCs w:val="26"/>
        </w:rPr>
        <w:t>поселения, из аварийного жилищного фонда, признанного т</w:t>
      </w:r>
      <w:r>
        <w:rPr>
          <w:sz w:val="26"/>
          <w:szCs w:val="26"/>
        </w:rPr>
        <w:t>а</w:t>
      </w:r>
      <w:r>
        <w:rPr>
          <w:sz w:val="26"/>
          <w:szCs w:val="26"/>
        </w:rPr>
        <w:t xml:space="preserve">ковым до 1 января 2017 года" </w:t>
      </w:r>
    </w:p>
    <w:p w:rsidR="00C0531F" w:rsidRDefault="00C0531F" w:rsidP="00C0531F">
      <w:pPr>
        <w:jc w:val="both"/>
        <w:rPr>
          <w:sz w:val="26"/>
          <w:szCs w:val="26"/>
        </w:rPr>
      </w:pPr>
    </w:p>
    <w:p w:rsidR="00C0531F" w:rsidRDefault="00C0531F" w:rsidP="00C0531F">
      <w:pPr>
        <w:pStyle w:val="ConsPlusNonformat"/>
        <w:jc w:val="center"/>
        <w:rPr>
          <w:rFonts w:ascii="Times New Roman" w:hAnsi="Times New Roman" w:cs="Times New Roman"/>
          <w:b/>
          <w:sz w:val="26"/>
          <w:szCs w:val="26"/>
        </w:rPr>
      </w:pPr>
      <w:r>
        <w:rPr>
          <w:rFonts w:ascii="Times New Roman" w:hAnsi="Times New Roman" w:cs="Times New Roman"/>
          <w:b/>
          <w:sz w:val="26"/>
          <w:szCs w:val="26"/>
        </w:rPr>
        <w:t>Планируемые показатели переселения граждан из аварийного жилищного фонда, признанного таковым до 1 января 2017 года</w:t>
      </w:r>
    </w:p>
    <w:p w:rsidR="00C0531F" w:rsidRDefault="00C0531F" w:rsidP="00C0531F">
      <w:pPr>
        <w:pStyle w:val="ConsPlusNonformat"/>
        <w:jc w:val="center"/>
        <w:rPr>
          <w:rFonts w:ascii="Times New Roman" w:hAnsi="Times New Roman" w:cs="Times New Roman"/>
          <w:b/>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87"/>
        <w:gridCol w:w="1376"/>
        <w:gridCol w:w="734"/>
        <w:gridCol w:w="734"/>
        <w:gridCol w:w="734"/>
        <w:gridCol w:w="734"/>
        <w:gridCol w:w="1190"/>
        <w:gridCol w:w="734"/>
        <w:gridCol w:w="734"/>
      </w:tblGrid>
      <w:tr w:rsidR="00C0531F" w:rsidRPr="00502660" w:rsidTr="007333EF">
        <w:tc>
          <w:tcPr>
            <w:tcW w:w="675" w:type="dxa"/>
            <w:vMerge w:val="restart"/>
          </w:tcPr>
          <w:p w:rsidR="00C0531F" w:rsidRPr="00502660" w:rsidRDefault="00C0531F" w:rsidP="00C0531F">
            <w:pPr>
              <w:jc w:val="center"/>
              <w:rPr>
                <w:sz w:val="26"/>
                <w:szCs w:val="26"/>
              </w:rPr>
            </w:pPr>
            <w:r w:rsidRPr="00502660">
              <w:rPr>
                <w:sz w:val="26"/>
                <w:szCs w:val="26"/>
              </w:rPr>
              <w:t xml:space="preserve">№ </w:t>
            </w:r>
            <w:proofErr w:type="gramStart"/>
            <w:r w:rsidRPr="00502660">
              <w:rPr>
                <w:sz w:val="26"/>
                <w:szCs w:val="26"/>
              </w:rPr>
              <w:t>п</w:t>
            </w:r>
            <w:proofErr w:type="gramEnd"/>
            <w:r w:rsidRPr="00502660">
              <w:rPr>
                <w:sz w:val="26"/>
                <w:szCs w:val="26"/>
              </w:rPr>
              <w:t>/п</w:t>
            </w:r>
          </w:p>
        </w:tc>
        <w:tc>
          <w:tcPr>
            <w:tcW w:w="2187" w:type="dxa"/>
            <w:vMerge w:val="restart"/>
          </w:tcPr>
          <w:p w:rsidR="00C0531F" w:rsidRPr="00502660" w:rsidRDefault="00C0531F" w:rsidP="00C0531F">
            <w:pPr>
              <w:jc w:val="center"/>
              <w:rPr>
                <w:sz w:val="26"/>
                <w:szCs w:val="26"/>
              </w:rPr>
            </w:pPr>
            <w:r w:rsidRPr="00502660">
              <w:rPr>
                <w:rFonts w:eastAsia="Calibri"/>
                <w:sz w:val="26"/>
                <w:szCs w:val="26"/>
                <w:lang w:eastAsia="en-US"/>
              </w:rPr>
              <w:t xml:space="preserve">Наименование   </w:t>
            </w:r>
            <w:r w:rsidRPr="00502660">
              <w:rPr>
                <w:rFonts w:eastAsia="Calibri"/>
                <w:sz w:val="26"/>
                <w:szCs w:val="26"/>
                <w:lang w:eastAsia="en-US"/>
              </w:rPr>
              <w:br/>
              <w:t xml:space="preserve">  муниципальной</w:t>
            </w:r>
            <w:r w:rsidRPr="00502660">
              <w:rPr>
                <w:rFonts w:eastAsia="Calibri"/>
                <w:sz w:val="26"/>
                <w:szCs w:val="26"/>
                <w:lang w:eastAsia="en-US"/>
              </w:rPr>
              <w:br/>
              <w:t xml:space="preserve">    программы,    </w:t>
            </w:r>
            <w:r w:rsidRPr="00502660">
              <w:rPr>
                <w:rFonts w:eastAsia="Calibri"/>
                <w:sz w:val="26"/>
                <w:szCs w:val="26"/>
                <w:lang w:eastAsia="en-US"/>
              </w:rPr>
              <w:br/>
              <w:t xml:space="preserve">  подпрограммы,   </w:t>
            </w:r>
            <w:r w:rsidRPr="00502660">
              <w:rPr>
                <w:rFonts w:eastAsia="Calibri"/>
                <w:sz w:val="26"/>
                <w:szCs w:val="26"/>
                <w:lang w:eastAsia="en-US"/>
              </w:rPr>
              <w:br/>
              <w:t xml:space="preserve">   мероприятия,   </w:t>
            </w:r>
            <w:r w:rsidRPr="00502660">
              <w:rPr>
                <w:rFonts w:eastAsia="Calibri"/>
                <w:sz w:val="26"/>
                <w:szCs w:val="26"/>
                <w:lang w:eastAsia="en-US"/>
              </w:rPr>
              <w:br/>
              <w:t xml:space="preserve">   наименование   </w:t>
            </w:r>
            <w:r w:rsidRPr="00502660">
              <w:rPr>
                <w:rFonts w:eastAsia="Calibri"/>
                <w:sz w:val="26"/>
                <w:szCs w:val="26"/>
                <w:lang w:eastAsia="en-US"/>
              </w:rPr>
              <w:br/>
              <w:t xml:space="preserve">   показателей</w:t>
            </w:r>
          </w:p>
        </w:tc>
        <w:tc>
          <w:tcPr>
            <w:tcW w:w="1376" w:type="dxa"/>
            <w:vMerge w:val="restart"/>
          </w:tcPr>
          <w:p w:rsidR="00C0531F" w:rsidRPr="00502660" w:rsidRDefault="00C0531F" w:rsidP="00C0531F">
            <w:pPr>
              <w:jc w:val="center"/>
              <w:rPr>
                <w:sz w:val="26"/>
                <w:szCs w:val="26"/>
              </w:rPr>
            </w:pPr>
            <w:r w:rsidRPr="00502660">
              <w:rPr>
                <w:rFonts w:eastAsia="Calibri"/>
                <w:sz w:val="26"/>
                <w:szCs w:val="26"/>
                <w:lang w:eastAsia="en-US"/>
              </w:rPr>
              <w:t xml:space="preserve">Единица </w:t>
            </w:r>
            <w:r w:rsidRPr="00502660">
              <w:rPr>
                <w:rFonts w:eastAsia="Calibri"/>
                <w:sz w:val="26"/>
                <w:szCs w:val="26"/>
                <w:lang w:eastAsia="en-US"/>
              </w:rPr>
              <w:br/>
              <w:t>измер</w:t>
            </w:r>
            <w:r w:rsidRPr="00502660">
              <w:rPr>
                <w:rFonts w:eastAsia="Calibri"/>
                <w:sz w:val="26"/>
                <w:szCs w:val="26"/>
                <w:lang w:eastAsia="en-US"/>
              </w:rPr>
              <w:t>е</w:t>
            </w:r>
            <w:r w:rsidRPr="00502660">
              <w:rPr>
                <w:rFonts w:eastAsia="Calibri"/>
                <w:sz w:val="26"/>
                <w:szCs w:val="26"/>
                <w:lang w:eastAsia="en-US"/>
              </w:rPr>
              <w:t>ния</w:t>
            </w:r>
          </w:p>
        </w:tc>
        <w:tc>
          <w:tcPr>
            <w:tcW w:w="5594" w:type="dxa"/>
            <w:gridSpan w:val="7"/>
          </w:tcPr>
          <w:p w:rsidR="00C0531F" w:rsidRPr="00502660" w:rsidRDefault="00C0531F" w:rsidP="00C0531F">
            <w:pPr>
              <w:jc w:val="center"/>
              <w:rPr>
                <w:sz w:val="26"/>
                <w:szCs w:val="26"/>
              </w:rPr>
            </w:pPr>
            <w:r w:rsidRPr="00502660">
              <w:rPr>
                <w:rFonts w:eastAsia="Calibri"/>
                <w:sz w:val="26"/>
                <w:szCs w:val="26"/>
                <w:lang w:eastAsia="en-US"/>
              </w:rPr>
              <w:t>Значение показателя эффективности</w:t>
            </w:r>
          </w:p>
        </w:tc>
      </w:tr>
      <w:tr w:rsidR="00C0531F" w:rsidRPr="00502660" w:rsidTr="007333EF">
        <w:tc>
          <w:tcPr>
            <w:tcW w:w="675" w:type="dxa"/>
            <w:vMerge/>
          </w:tcPr>
          <w:p w:rsidR="00C0531F" w:rsidRPr="00502660" w:rsidRDefault="00C0531F" w:rsidP="00C0531F">
            <w:pPr>
              <w:jc w:val="center"/>
              <w:rPr>
                <w:sz w:val="26"/>
                <w:szCs w:val="26"/>
              </w:rPr>
            </w:pPr>
          </w:p>
        </w:tc>
        <w:tc>
          <w:tcPr>
            <w:tcW w:w="2187" w:type="dxa"/>
            <w:vMerge/>
          </w:tcPr>
          <w:p w:rsidR="00C0531F" w:rsidRPr="00502660" w:rsidRDefault="00C0531F" w:rsidP="00C0531F">
            <w:pPr>
              <w:jc w:val="center"/>
              <w:rPr>
                <w:sz w:val="26"/>
                <w:szCs w:val="26"/>
              </w:rPr>
            </w:pPr>
          </w:p>
        </w:tc>
        <w:tc>
          <w:tcPr>
            <w:tcW w:w="1376" w:type="dxa"/>
            <w:vMerge/>
          </w:tcPr>
          <w:p w:rsidR="00C0531F" w:rsidRPr="00502660" w:rsidRDefault="00C0531F" w:rsidP="00C0531F">
            <w:pPr>
              <w:jc w:val="center"/>
              <w:rPr>
                <w:sz w:val="26"/>
                <w:szCs w:val="26"/>
              </w:rPr>
            </w:pPr>
          </w:p>
        </w:tc>
        <w:tc>
          <w:tcPr>
            <w:tcW w:w="734" w:type="dxa"/>
          </w:tcPr>
          <w:p w:rsidR="00C0531F" w:rsidRPr="00502660" w:rsidRDefault="00C0531F" w:rsidP="00C0531F">
            <w:pPr>
              <w:jc w:val="center"/>
              <w:rPr>
                <w:sz w:val="26"/>
                <w:szCs w:val="26"/>
              </w:rPr>
            </w:pPr>
            <w:r w:rsidRPr="00502660">
              <w:rPr>
                <w:sz w:val="26"/>
                <w:szCs w:val="26"/>
              </w:rPr>
              <w:t>2019</w:t>
            </w:r>
          </w:p>
        </w:tc>
        <w:tc>
          <w:tcPr>
            <w:tcW w:w="734" w:type="dxa"/>
          </w:tcPr>
          <w:p w:rsidR="00C0531F" w:rsidRPr="00502660" w:rsidRDefault="00C0531F" w:rsidP="00C0531F">
            <w:pPr>
              <w:jc w:val="center"/>
              <w:rPr>
                <w:sz w:val="26"/>
                <w:szCs w:val="26"/>
              </w:rPr>
            </w:pPr>
            <w:r w:rsidRPr="00502660">
              <w:rPr>
                <w:sz w:val="26"/>
                <w:szCs w:val="26"/>
              </w:rPr>
              <w:t>2020</w:t>
            </w:r>
          </w:p>
        </w:tc>
        <w:tc>
          <w:tcPr>
            <w:tcW w:w="734" w:type="dxa"/>
          </w:tcPr>
          <w:p w:rsidR="00C0531F" w:rsidRPr="00502660" w:rsidRDefault="00C0531F" w:rsidP="00C0531F">
            <w:pPr>
              <w:jc w:val="center"/>
              <w:rPr>
                <w:sz w:val="26"/>
                <w:szCs w:val="26"/>
              </w:rPr>
            </w:pPr>
            <w:r w:rsidRPr="00502660">
              <w:rPr>
                <w:sz w:val="26"/>
                <w:szCs w:val="26"/>
              </w:rPr>
              <w:t>2021</w:t>
            </w:r>
          </w:p>
        </w:tc>
        <w:tc>
          <w:tcPr>
            <w:tcW w:w="734" w:type="dxa"/>
          </w:tcPr>
          <w:p w:rsidR="00C0531F" w:rsidRDefault="00C0531F" w:rsidP="00C0531F">
            <w:pPr>
              <w:jc w:val="center"/>
              <w:rPr>
                <w:sz w:val="26"/>
                <w:szCs w:val="26"/>
              </w:rPr>
            </w:pPr>
            <w:r w:rsidRPr="00502660">
              <w:rPr>
                <w:sz w:val="26"/>
                <w:szCs w:val="26"/>
              </w:rPr>
              <w:t>2022</w:t>
            </w:r>
            <w:r>
              <w:rPr>
                <w:sz w:val="26"/>
                <w:szCs w:val="26"/>
              </w:rPr>
              <w:t xml:space="preserve"> </w:t>
            </w:r>
          </w:p>
          <w:p w:rsidR="00C0531F" w:rsidRPr="00502660" w:rsidRDefault="00C0531F" w:rsidP="00C0531F">
            <w:pPr>
              <w:jc w:val="center"/>
              <w:rPr>
                <w:sz w:val="26"/>
                <w:szCs w:val="26"/>
              </w:rPr>
            </w:pPr>
          </w:p>
        </w:tc>
        <w:tc>
          <w:tcPr>
            <w:tcW w:w="1190" w:type="dxa"/>
          </w:tcPr>
          <w:p w:rsidR="00C0531F" w:rsidRPr="00502660" w:rsidRDefault="00C0531F" w:rsidP="00C0531F">
            <w:pPr>
              <w:jc w:val="center"/>
              <w:rPr>
                <w:sz w:val="26"/>
                <w:szCs w:val="26"/>
              </w:rPr>
            </w:pPr>
            <w:r w:rsidRPr="00502660">
              <w:rPr>
                <w:sz w:val="26"/>
                <w:szCs w:val="26"/>
              </w:rPr>
              <w:t>2023</w:t>
            </w:r>
          </w:p>
        </w:tc>
        <w:tc>
          <w:tcPr>
            <w:tcW w:w="734" w:type="dxa"/>
          </w:tcPr>
          <w:p w:rsidR="00C0531F" w:rsidRPr="00502660" w:rsidRDefault="00C0531F" w:rsidP="00C0531F">
            <w:pPr>
              <w:jc w:val="center"/>
              <w:rPr>
                <w:sz w:val="26"/>
                <w:szCs w:val="26"/>
              </w:rPr>
            </w:pPr>
            <w:r w:rsidRPr="00502660">
              <w:rPr>
                <w:sz w:val="26"/>
                <w:szCs w:val="26"/>
              </w:rPr>
              <w:t>2024</w:t>
            </w:r>
          </w:p>
        </w:tc>
        <w:tc>
          <w:tcPr>
            <w:tcW w:w="734" w:type="dxa"/>
          </w:tcPr>
          <w:p w:rsidR="00C0531F" w:rsidRPr="00502660" w:rsidRDefault="00C0531F" w:rsidP="00C0531F">
            <w:pPr>
              <w:jc w:val="center"/>
              <w:rPr>
                <w:sz w:val="26"/>
                <w:szCs w:val="26"/>
              </w:rPr>
            </w:pPr>
            <w:r w:rsidRPr="00502660">
              <w:rPr>
                <w:sz w:val="26"/>
                <w:szCs w:val="26"/>
              </w:rPr>
              <w:t>2025</w:t>
            </w:r>
          </w:p>
        </w:tc>
      </w:tr>
      <w:tr w:rsidR="00C0531F" w:rsidRPr="00502660" w:rsidTr="007333EF">
        <w:tc>
          <w:tcPr>
            <w:tcW w:w="675" w:type="dxa"/>
          </w:tcPr>
          <w:p w:rsidR="00C0531F" w:rsidRPr="00502660" w:rsidRDefault="00C0531F" w:rsidP="00C0531F">
            <w:pPr>
              <w:jc w:val="center"/>
              <w:rPr>
                <w:sz w:val="26"/>
                <w:szCs w:val="26"/>
              </w:rPr>
            </w:pPr>
          </w:p>
        </w:tc>
        <w:tc>
          <w:tcPr>
            <w:tcW w:w="2187" w:type="dxa"/>
          </w:tcPr>
          <w:p w:rsidR="00C0531F" w:rsidRPr="00502660" w:rsidRDefault="00C0531F" w:rsidP="00C0531F">
            <w:pPr>
              <w:jc w:val="center"/>
              <w:rPr>
                <w:sz w:val="26"/>
                <w:szCs w:val="26"/>
              </w:rPr>
            </w:pPr>
            <w:r w:rsidRPr="00502660">
              <w:rPr>
                <w:sz w:val="26"/>
                <w:szCs w:val="26"/>
              </w:rPr>
              <w:t>"Переселение граждан, прож</w:t>
            </w:r>
            <w:r w:rsidRPr="00502660">
              <w:rPr>
                <w:sz w:val="26"/>
                <w:szCs w:val="26"/>
              </w:rPr>
              <w:t>и</w:t>
            </w:r>
            <w:r w:rsidRPr="00502660">
              <w:rPr>
                <w:sz w:val="26"/>
                <w:szCs w:val="26"/>
              </w:rPr>
              <w:t>вающих на те</w:t>
            </w:r>
            <w:r w:rsidRPr="00502660">
              <w:rPr>
                <w:sz w:val="26"/>
                <w:szCs w:val="26"/>
              </w:rPr>
              <w:t>р</w:t>
            </w:r>
            <w:r w:rsidRPr="00502660">
              <w:rPr>
                <w:sz w:val="26"/>
                <w:szCs w:val="26"/>
              </w:rPr>
              <w:t>ритории Ому</w:t>
            </w:r>
            <w:r w:rsidRPr="00502660">
              <w:rPr>
                <w:sz w:val="26"/>
                <w:szCs w:val="26"/>
              </w:rPr>
              <w:t>т</w:t>
            </w:r>
            <w:r w:rsidRPr="00502660">
              <w:rPr>
                <w:sz w:val="26"/>
                <w:szCs w:val="26"/>
              </w:rPr>
              <w:t>нинского горо</w:t>
            </w:r>
            <w:r w:rsidRPr="00502660">
              <w:rPr>
                <w:sz w:val="26"/>
                <w:szCs w:val="26"/>
              </w:rPr>
              <w:t>д</w:t>
            </w:r>
            <w:r w:rsidRPr="00502660">
              <w:rPr>
                <w:sz w:val="26"/>
                <w:szCs w:val="26"/>
              </w:rPr>
              <w:t>ского поселения, из аварийного жилищного фо</w:t>
            </w:r>
            <w:r w:rsidRPr="00502660">
              <w:rPr>
                <w:sz w:val="26"/>
                <w:szCs w:val="26"/>
              </w:rPr>
              <w:t>н</w:t>
            </w:r>
            <w:r w:rsidRPr="00502660">
              <w:rPr>
                <w:sz w:val="26"/>
                <w:szCs w:val="26"/>
              </w:rPr>
              <w:t>да</w:t>
            </w:r>
            <w:r>
              <w:rPr>
                <w:sz w:val="26"/>
                <w:szCs w:val="26"/>
              </w:rPr>
              <w:t>, признанного таковым до 1 я</w:t>
            </w:r>
            <w:r>
              <w:rPr>
                <w:sz w:val="26"/>
                <w:szCs w:val="26"/>
              </w:rPr>
              <w:t>н</w:t>
            </w:r>
            <w:r>
              <w:rPr>
                <w:sz w:val="26"/>
                <w:szCs w:val="26"/>
              </w:rPr>
              <w:t>варя 2017 года</w:t>
            </w:r>
            <w:r w:rsidRPr="00502660">
              <w:rPr>
                <w:sz w:val="26"/>
                <w:szCs w:val="26"/>
              </w:rPr>
              <w:t>"</w:t>
            </w:r>
          </w:p>
        </w:tc>
        <w:tc>
          <w:tcPr>
            <w:tcW w:w="1376" w:type="dxa"/>
          </w:tcPr>
          <w:p w:rsidR="00C0531F" w:rsidRPr="00502660" w:rsidRDefault="00C0531F" w:rsidP="00C0531F">
            <w:pPr>
              <w:jc w:val="center"/>
              <w:rPr>
                <w:sz w:val="26"/>
                <w:szCs w:val="26"/>
              </w:rPr>
            </w:pPr>
          </w:p>
        </w:tc>
        <w:tc>
          <w:tcPr>
            <w:tcW w:w="734" w:type="dxa"/>
          </w:tcPr>
          <w:p w:rsidR="00C0531F" w:rsidRPr="00502660" w:rsidRDefault="00C0531F" w:rsidP="00C0531F">
            <w:pPr>
              <w:jc w:val="center"/>
              <w:rPr>
                <w:sz w:val="26"/>
                <w:szCs w:val="26"/>
              </w:rPr>
            </w:pPr>
          </w:p>
        </w:tc>
        <w:tc>
          <w:tcPr>
            <w:tcW w:w="734" w:type="dxa"/>
          </w:tcPr>
          <w:p w:rsidR="00C0531F" w:rsidRPr="00502660" w:rsidRDefault="00C0531F" w:rsidP="00C0531F">
            <w:pPr>
              <w:jc w:val="center"/>
              <w:rPr>
                <w:sz w:val="26"/>
                <w:szCs w:val="26"/>
              </w:rPr>
            </w:pPr>
          </w:p>
        </w:tc>
        <w:tc>
          <w:tcPr>
            <w:tcW w:w="734" w:type="dxa"/>
          </w:tcPr>
          <w:p w:rsidR="00C0531F" w:rsidRPr="00502660" w:rsidRDefault="00C0531F" w:rsidP="00C0531F">
            <w:pPr>
              <w:jc w:val="center"/>
              <w:rPr>
                <w:sz w:val="26"/>
                <w:szCs w:val="26"/>
              </w:rPr>
            </w:pPr>
          </w:p>
        </w:tc>
        <w:tc>
          <w:tcPr>
            <w:tcW w:w="734" w:type="dxa"/>
          </w:tcPr>
          <w:p w:rsidR="00C0531F" w:rsidRPr="00502660" w:rsidRDefault="00C0531F" w:rsidP="00C0531F">
            <w:pPr>
              <w:jc w:val="center"/>
              <w:rPr>
                <w:sz w:val="26"/>
                <w:szCs w:val="26"/>
              </w:rPr>
            </w:pPr>
          </w:p>
        </w:tc>
        <w:tc>
          <w:tcPr>
            <w:tcW w:w="1190" w:type="dxa"/>
          </w:tcPr>
          <w:p w:rsidR="00C0531F" w:rsidRPr="00502660" w:rsidRDefault="00C0531F" w:rsidP="00C0531F">
            <w:pPr>
              <w:jc w:val="center"/>
              <w:rPr>
                <w:sz w:val="26"/>
                <w:szCs w:val="26"/>
              </w:rPr>
            </w:pPr>
          </w:p>
        </w:tc>
        <w:tc>
          <w:tcPr>
            <w:tcW w:w="734" w:type="dxa"/>
          </w:tcPr>
          <w:p w:rsidR="00C0531F" w:rsidRPr="00502660" w:rsidRDefault="00C0531F" w:rsidP="00C0531F">
            <w:pPr>
              <w:jc w:val="center"/>
              <w:rPr>
                <w:sz w:val="26"/>
                <w:szCs w:val="26"/>
              </w:rPr>
            </w:pPr>
          </w:p>
        </w:tc>
        <w:tc>
          <w:tcPr>
            <w:tcW w:w="734" w:type="dxa"/>
          </w:tcPr>
          <w:p w:rsidR="00C0531F" w:rsidRPr="00502660" w:rsidRDefault="00C0531F" w:rsidP="00C0531F">
            <w:pPr>
              <w:jc w:val="center"/>
              <w:rPr>
                <w:sz w:val="26"/>
                <w:szCs w:val="26"/>
              </w:rPr>
            </w:pPr>
          </w:p>
        </w:tc>
      </w:tr>
      <w:tr w:rsidR="00C0531F" w:rsidRPr="00502660" w:rsidTr="007333EF">
        <w:tc>
          <w:tcPr>
            <w:tcW w:w="675" w:type="dxa"/>
          </w:tcPr>
          <w:p w:rsidR="00C0531F" w:rsidRPr="00502660" w:rsidRDefault="00C0531F" w:rsidP="00C0531F">
            <w:pPr>
              <w:jc w:val="center"/>
              <w:rPr>
                <w:sz w:val="26"/>
                <w:szCs w:val="26"/>
              </w:rPr>
            </w:pPr>
            <w:r w:rsidRPr="00502660">
              <w:rPr>
                <w:sz w:val="26"/>
                <w:szCs w:val="26"/>
              </w:rPr>
              <w:t>1.</w:t>
            </w:r>
          </w:p>
        </w:tc>
        <w:tc>
          <w:tcPr>
            <w:tcW w:w="2187" w:type="dxa"/>
          </w:tcPr>
          <w:p w:rsidR="00C0531F" w:rsidRPr="00502660" w:rsidRDefault="00C0531F" w:rsidP="00C0531F">
            <w:pPr>
              <w:rPr>
                <w:sz w:val="26"/>
                <w:szCs w:val="26"/>
              </w:rPr>
            </w:pPr>
            <w:r>
              <w:rPr>
                <w:sz w:val="26"/>
                <w:szCs w:val="26"/>
              </w:rPr>
              <w:t>Приобретение жилых помещ</w:t>
            </w:r>
            <w:r>
              <w:rPr>
                <w:sz w:val="26"/>
                <w:szCs w:val="26"/>
              </w:rPr>
              <w:t>е</w:t>
            </w:r>
            <w:r>
              <w:rPr>
                <w:sz w:val="26"/>
                <w:szCs w:val="26"/>
              </w:rPr>
              <w:t>ний на втори</w:t>
            </w:r>
            <w:r>
              <w:rPr>
                <w:sz w:val="26"/>
                <w:szCs w:val="26"/>
              </w:rPr>
              <w:t>ч</w:t>
            </w:r>
            <w:r>
              <w:rPr>
                <w:sz w:val="26"/>
                <w:szCs w:val="26"/>
              </w:rPr>
              <w:t>ном рынке жилья</w:t>
            </w:r>
          </w:p>
        </w:tc>
        <w:tc>
          <w:tcPr>
            <w:tcW w:w="1376"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1190"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r>
      <w:tr w:rsidR="00C0531F" w:rsidRPr="00502660" w:rsidTr="007333EF">
        <w:tc>
          <w:tcPr>
            <w:tcW w:w="675" w:type="dxa"/>
          </w:tcPr>
          <w:p w:rsidR="00C0531F" w:rsidRPr="00502660" w:rsidRDefault="00C0531F" w:rsidP="00C0531F">
            <w:pPr>
              <w:jc w:val="center"/>
              <w:rPr>
                <w:sz w:val="26"/>
                <w:szCs w:val="26"/>
              </w:rPr>
            </w:pPr>
            <w:r>
              <w:rPr>
                <w:sz w:val="26"/>
                <w:szCs w:val="26"/>
              </w:rPr>
              <w:t>1.1.</w:t>
            </w:r>
          </w:p>
        </w:tc>
        <w:tc>
          <w:tcPr>
            <w:tcW w:w="2187" w:type="dxa"/>
          </w:tcPr>
          <w:p w:rsidR="00C0531F" w:rsidRDefault="00C0531F" w:rsidP="00C0531F">
            <w:pPr>
              <w:rPr>
                <w:sz w:val="26"/>
                <w:szCs w:val="26"/>
              </w:rPr>
            </w:pPr>
            <w:r>
              <w:rPr>
                <w:sz w:val="26"/>
                <w:szCs w:val="26"/>
              </w:rPr>
              <w:t>Количество квадратных ме</w:t>
            </w:r>
            <w:r>
              <w:rPr>
                <w:sz w:val="26"/>
                <w:szCs w:val="26"/>
              </w:rPr>
              <w:t>т</w:t>
            </w:r>
            <w:r>
              <w:rPr>
                <w:sz w:val="26"/>
                <w:szCs w:val="26"/>
              </w:rPr>
              <w:t>ров расселенного аварийного ж</w:t>
            </w:r>
            <w:r>
              <w:rPr>
                <w:sz w:val="26"/>
                <w:szCs w:val="26"/>
              </w:rPr>
              <w:t>и</w:t>
            </w:r>
            <w:r>
              <w:rPr>
                <w:sz w:val="26"/>
                <w:szCs w:val="26"/>
              </w:rPr>
              <w:t>лищного фонда</w:t>
            </w:r>
          </w:p>
        </w:tc>
        <w:tc>
          <w:tcPr>
            <w:tcW w:w="1376" w:type="dxa"/>
          </w:tcPr>
          <w:p w:rsidR="00C0531F" w:rsidRPr="00502660" w:rsidRDefault="00C0531F" w:rsidP="00C0531F">
            <w:pPr>
              <w:jc w:val="center"/>
              <w:rPr>
                <w:sz w:val="26"/>
                <w:szCs w:val="26"/>
              </w:rPr>
            </w:pPr>
            <w:proofErr w:type="spellStart"/>
            <w:r>
              <w:rPr>
                <w:sz w:val="26"/>
                <w:szCs w:val="26"/>
              </w:rPr>
              <w:t>кв</w:t>
            </w:r>
            <w:proofErr w:type="gramStart"/>
            <w:r>
              <w:rPr>
                <w:sz w:val="26"/>
                <w:szCs w:val="26"/>
              </w:rPr>
              <w:t>.м</w:t>
            </w:r>
            <w:proofErr w:type="spellEnd"/>
            <w:proofErr w:type="gramEnd"/>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398,7</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c>
          <w:tcPr>
            <w:tcW w:w="675" w:type="dxa"/>
          </w:tcPr>
          <w:p w:rsidR="00C0531F" w:rsidRDefault="00C0531F" w:rsidP="00C0531F">
            <w:pPr>
              <w:jc w:val="center"/>
              <w:rPr>
                <w:sz w:val="26"/>
                <w:szCs w:val="26"/>
              </w:rPr>
            </w:pPr>
            <w:r>
              <w:rPr>
                <w:sz w:val="26"/>
                <w:szCs w:val="26"/>
              </w:rPr>
              <w:t>1.2.</w:t>
            </w:r>
          </w:p>
        </w:tc>
        <w:tc>
          <w:tcPr>
            <w:tcW w:w="2187" w:type="dxa"/>
          </w:tcPr>
          <w:p w:rsidR="00C0531F" w:rsidRDefault="00C0531F" w:rsidP="00C0531F">
            <w:pPr>
              <w:rPr>
                <w:sz w:val="26"/>
                <w:szCs w:val="26"/>
              </w:rPr>
            </w:pPr>
            <w:r>
              <w:rPr>
                <w:sz w:val="26"/>
                <w:szCs w:val="26"/>
              </w:rPr>
              <w:t>Количество граждан, расс</w:t>
            </w:r>
            <w:r>
              <w:rPr>
                <w:sz w:val="26"/>
                <w:szCs w:val="26"/>
              </w:rPr>
              <w:t>е</w:t>
            </w:r>
            <w:r>
              <w:rPr>
                <w:sz w:val="26"/>
                <w:szCs w:val="26"/>
              </w:rPr>
              <w:t>ленных из ав</w:t>
            </w:r>
            <w:r>
              <w:rPr>
                <w:sz w:val="26"/>
                <w:szCs w:val="26"/>
              </w:rPr>
              <w:t>а</w:t>
            </w:r>
            <w:r>
              <w:rPr>
                <w:sz w:val="26"/>
                <w:szCs w:val="26"/>
              </w:rPr>
              <w:t>рийного жили</w:t>
            </w:r>
            <w:r>
              <w:rPr>
                <w:sz w:val="26"/>
                <w:szCs w:val="26"/>
              </w:rPr>
              <w:t>щ</w:t>
            </w:r>
            <w:r>
              <w:rPr>
                <w:sz w:val="26"/>
                <w:szCs w:val="26"/>
              </w:rPr>
              <w:t>ного фо</w:t>
            </w:r>
            <w:r>
              <w:rPr>
                <w:sz w:val="26"/>
                <w:szCs w:val="26"/>
              </w:rPr>
              <w:t>н</w:t>
            </w:r>
            <w:r>
              <w:rPr>
                <w:sz w:val="26"/>
                <w:szCs w:val="26"/>
              </w:rPr>
              <w:t>да</w:t>
            </w:r>
          </w:p>
        </w:tc>
        <w:tc>
          <w:tcPr>
            <w:tcW w:w="1376" w:type="dxa"/>
          </w:tcPr>
          <w:p w:rsidR="00C0531F" w:rsidRPr="00502660" w:rsidRDefault="00C0531F" w:rsidP="00C0531F">
            <w:pPr>
              <w:jc w:val="center"/>
              <w:rPr>
                <w:sz w:val="26"/>
                <w:szCs w:val="26"/>
              </w:rPr>
            </w:pPr>
            <w:r>
              <w:rPr>
                <w:sz w:val="26"/>
                <w:szCs w:val="26"/>
              </w:rPr>
              <w:t>человек</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27</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Pr="00502660" w:rsidRDefault="00C0531F" w:rsidP="00C0531F">
            <w:pPr>
              <w:jc w:val="center"/>
              <w:rPr>
                <w:sz w:val="26"/>
                <w:szCs w:val="26"/>
              </w:rPr>
            </w:pPr>
            <w:r>
              <w:rPr>
                <w:sz w:val="26"/>
                <w:szCs w:val="26"/>
              </w:rPr>
              <w:t>2</w:t>
            </w:r>
            <w:r w:rsidRPr="00502660">
              <w:rPr>
                <w:sz w:val="26"/>
                <w:szCs w:val="26"/>
              </w:rPr>
              <w:t>.</w:t>
            </w:r>
          </w:p>
        </w:tc>
        <w:tc>
          <w:tcPr>
            <w:tcW w:w="2187" w:type="dxa"/>
          </w:tcPr>
          <w:p w:rsidR="00C0531F" w:rsidRPr="00502660" w:rsidRDefault="00C0531F" w:rsidP="00C0531F">
            <w:pPr>
              <w:rPr>
                <w:sz w:val="26"/>
                <w:szCs w:val="26"/>
              </w:rPr>
            </w:pPr>
            <w:r>
              <w:rPr>
                <w:sz w:val="26"/>
                <w:szCs w:val="26"/>
              </w:rPr>
              <w:t>Строительство многоквартирн</w:t>
            </w:r>
            <w:r>
              <w:rPr>
                <w:sz w:val="26"/>
                <w:szCs w:val="26"/>
              </w:rPr>
              <w:t>о</w:t>
            </w:r>
            <w:r>
              <w:rPr>
                <w:sz w:val="26"/>
                <w:szCs w:val="26"/>
              </w:rPr>
              <w:t>го жилого дома в г. Омутнинск, ул. Трудовых Резе</w:t>
            </w:r>
            <w:r>
              <w:rPr>
                <w:sz w:val="26"/>
                <w:szCs w:val="26"/>
              </w:rPr>
              <w:t>р</w:t>
            </w:r>
            <w:r>
              <w:rPr>
                <w:sz w:val="26"/>
                <w:szCs w:val="26"/>
              </w:rPr>
              <w:lastRenderedPageBreak/>
              <w:t>вов, д. 94</w:t>
            </w:r>
          </w:p>
        </w:tc>
        <w:tc>
          <w:tcPr>
            <w:tcW w:w="1376" w:type="dxa"/>
          </w:tcPr>
          <w:p w:rsidR="00C0531F" w:rsidRPr="00502660" w:rsidRDefault="00C0531F" w:rsidP="00C0531F">
            <w:pPr>
              <w:jc w:val="center"/>
              <w:rPr>
                <w:sz w:val="26"/>
                <w:szCs w:val="26"/>
              </w:rPr>
            </w:pPr>
            <w:r>
              <w:rPr>
                <w:sz w:val="26"/>
                <w:szCs w:val="26"/>
              </w:rPr>
              <w:lastRenderedPageBreak/>
              <w:t>-</w:t>
            </w:r>
          </w:p>
        </w:tc>
        <w:tc>
          <w:tcPr>
            <w:tcW w:w="734"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1190"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c>
          <w:tcPr>
            <w:tcW w:w="734" w:type="dxa"/>
          </w:tcPr>
          <w:p w:rsidR="00C0531F" w:rsidRPr="00502660"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Default="00C0531F" w:rsidP="00C0531F">
            <w:pPr>
              <w:jc w:val="center"/>
              <w:rPr>
                <w:sz w:val="26"/>
                <w:szCs w:val="26"/>
              </w:rPr>
            </w:pPr>
            <w:r>
              <w:rPr>
                <w:sz w:val="26"/>
                <w:szCs w:val="26"/>
              </w:rPr>
              <w:lastRenderedPageBreak/>
              <w:t>2.1.</w:t>
            </w:r>
          </w:p>
        </w:tc>
        <w:tc>
          <w:tcPr>
            <w:tcW w:w="2187" w:type="dxa"/>
          </w:tcPr>
          <w:p w:rsidR="00C0531F" w:rsidRDefault="00C0531F" w:rsidP="00C0531F">
            <w:pPr>
              <w:rPr>
                <w:sz w:val="26"/>
                <w:szCs w:val="26"/>
              </w:rPr>
            </w:pPr>
            <w:r>
              <w:rPr>
                <w:sz w:val="26"/>
                <w:szCs w:val="26"/>
              </w:rPr>
              <w:t>Количество квадратных ме</w:t>
            </w:r>
            <w:r>
              <w:rPr>
                <w:sz w:val="26"/>
                <w:szCs w:val="26"/>
              </w:rPr>
              <w:t>т</w:t>
            </w:r>
            <w:r>
              <w:rPr>
                <w:sz w:val="26"/>
                <w:szCs w:val="26"/>
              </w:rPr>
              <w:t>ров расселенного аварийного ж</w:t>
            </w:r>
            <w:r>
              <w:rPr>
                <w:sz w:val="26"/>
                <w:szCs w:val="26"/>
              </w:rPr>
              <w:t>и</w:t>
            </w:r>
            <w:r>
              <w:rPr>
                <w:sz w:val="26"/>
                <w:szCs w:val="26"/>
              </w:rPr>
              <w:t>лищного фонда</w:t>
            </w:r>
          </w:p>
        </w:tc>
        <w:tc>
          <w:tcPr>
            <w:tcW w:w="1376" w:type="dxa"/>
          </w:tcPr>
          <w:p w:rsidR="00C0531F" w:rsidRPr="00502660" w:rsidRDefault="00C0531F" w:rsidP="00C0531F">
            <w:pPr>
              <w:jc w:val="center"/>
              <w:rPr>
                <w:sz w:val="26"/>
                <w:szCs w:val="26"/>
              </w:rPr>
            </w:pPr>
            <w:proofErr w:type="spellStart"/>
            <w:r>
              <w:rPr>
                <w:sz w:val="26"/>
                <w:szCs w:val="26"/>
              </w:rPr>
              <w:t>кв</w:t>
            </w:r>
            <w:proofErr w:type="gramStart"/>
            <w:r>
              <w:rPr>
                <w:sz w:val="26"/>
                <w:szCs w:val="26"/>
              </w:rPr>
              <w:t>.м</w:t>
            </w:r>
            <w:proofErr w:type="spellEnd"/>
            <w:proofErr w:type="gramEnd"/>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1619,1</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Default="00C0531F" w:rsidP="00C0531F">
            <w:pPr>
              <w:jc w:val="center"/>
              <w:rPr>
                <w:sz w:val="26"/>
                <w:szCs w:val="26"/>
              </w:rPr>
            </w:pPr>
            <w:r>
              <w:rPr>
                <w:sz w:val="26"/>
                <w:szCs w:val="26"/>
              </w:rPr>
              <w:t>2.2.</w:t>
            </w:r>
          </w:p>
        </w:tc>
        <w:tc>
          <w:tcPr>
            <w:tcW w:w="2187" w:type="dxa"/>
          </w:tcPr>
          <w:p w:rsidR="00C0531F" w:rsidRDefault="00C0531F" w:rsidP="00C0531F">
            <w:pPr>
              <w:rPr>
                <w:sz w:val="26"/>
                <w:szCs w:val="26"/>
              </w:rPr>
            </w:pPr>
            <w:r>
              <w:rPr>
                <w:sz w:val="26"/>
                <w:szCs w:val="26"/>
              </w:rPr>
              <w:t>Количество граждан, расс</w:t>
            </w:r>
            <w:r>
              <w:rPr>
                <w:sz w:val="26"/>
                <w:szCs w:val="26"/>
              </w:rPr>
              <w:t>е</w:t>
            </w:r>
            <w:r>
              <w:rPr>
                <w:sz w:val="26"/>
                <w:szCs w:val="26"/>
              </w:rPr>
              <w:t>ленных из ав</w:t>
            </w:r>
            <w:r>
              <w:rPr>
                <w:sz w:val="26"/>
                <w:szCs w:val="26"/>
              </w:rPr>
              <w:t>а</w:t>
            </w:r>
            <w:r>
              <w:rPr>
                <w:sz w:val="26"/>
                <w:szCs w:val="26"/>
              </w:rPr>
              <w:t>рийного жили</w:t>
            </w:r>
            <w:r>
              <w:rPr>
                <w:sz w:val="26"/>
                <w:szCs w:val="26"/>
              </w:rPr>
              <w:t>щ</w:t>
            </w:r>
            <w:r>
              <w:rPr>
                <w:sz w:val="26"/>
                <w:szCs w:val="26"/>
              </w:rPr>
              <w:t>ного фо</w:t>
            </w:r>
            <w:r>
              <w:rPr>
                <w:sz w:val="26"/>
                <w:szCs w:val="26"/>
              </w:rPr>
              <w:t>н</w:t>
            </w:r>
            <w:r>
              <w:rPr>
                <w:sz w:val="26"/>
                <w:szCs w:val="26"/>
              </w:rPr>
              <w:t>да</w:t>
            </w:r>
          </w:p>
        </w:tc>
        <w:tc>
          <w:tcPr>
            <w:tcW w:w="1376" w:type="dxa"/>
          </w:tcPr>
          <w:p w:rsidR="00C0531F" w:rsidRPr="00502660" w:rsidRDefault="00C0531F" w:rsidP="00C0531F">
            <w:pPr>
              <w:jc w:val="center"/>
              <w:rPr>
                <w:sz w:val="26"/>
                <w:szCs w:val="26"/>
              </w:rPr>
            </w:pPr>
            <w:r>
              <w:rPr>
                <w:sz w:val="26"/>
                <w:szCs w:val="26"/>
              </w:rPr>
              <w:t>человек</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89</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Default="00C0531F" w:rsidP="00C0531F">
            <w:pPr>
              <w:jc w:val="center"/>
              <w:rPr>
                <w:sz w:val="26"/>
                <w:szCs w:val="26"/>
              </w:rPr>
            </w:pPr>
            <w:r>
              <w:rPr>
                <w:sz w:val="26"/>
                <w:szCs w:val="26"/>
              </w:rPr>
              <w:t>3.</w:t>
            </w:r>
          </w:p>
        </w:tc>
        <w:tc>
          <w:tcPr>
            <w:tcW w:w="2187" w:type="dxa"/>
          </w:tcPr>
          <w:p w:rsidR="00C0531F" w:rsidRDefault="00C0531F" w:rsidP="00C0531F">
            <w:pPr>
              <w:rPr>
                <w:sz w:val="26"/>
                <w:szCs w:val="26"/>
              </w:rPr>
            </w:pPr>
            <w:r>
              <w:rPr>
                <w:sz w:val="26"/>
                <w:szCs w:val="26"/>
              </w:rPr>
              <w:t>Строительство многоквартирн</w:t>
            </w:r>
            <w:r>
              <w:rPr>
                <w:sz w:val="26"/>
                <w:szCs w:val="26"/>
              </w:rPr>
              <w:t>о</w:t>
            </w:r>
            <w:r>
              <w:rPr>
                <w:sz w:val="26"/>
                <w:szCs w:val="26"/>
              </w:rPr>
              <w:t>го жилого дома в г. Омутнинск, ул. Трудовых Резе</w:t>
            </w:r>
            <w:r>
              <w:rPr>
                <w:sz w:val="26"/>
                <w:szCs w:val="26"/>
              </w:rPr>
              <w:t>р</w:t>
            </w:r>
            <w:r>
              <w:rPr>
                <w:sz w:val="26"/>
                <w:szCs w:val="26"/>
              </w:rPr>
              <w:t>вов, д. 94 а</w:t>
            </w:r>
          </w:p>
        </w:tc>
        <w:tc>
          <w:tcPr>
            <w:tcW w:w="1376"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Default="00C0531F" w:rsidP="00C0531F">
            <w:pPr>
              <w:jc w:val="center"/>
              <w:rPr>
                <w:sz w:val="26"/>
                <w:szCs w:val="26"/>
              </w:rPr>
            </w:pPr>
            <w:r>
              <w:rPr>
                <w:sz w:val="26"/>
                <w:szCs w:val="26"/>
              </w:rPr>
              <w:t>3.1.</w:t>
            </w:r>
          </w:p>
        </w:tc>
        <w:tc>
          <w:tcPr>
            <w:tcW w:w="2187" w:type="dxa"/>
          </w:tcPr>
          <w:p w:rsidR="00C0531F" w:rsidRDefault="00C0531F" w:rsidP="00C0531F">
            <w:pPr>
              <w:rPr>
                <w:sz w:val="26"/>
                <w:szCs w:val="26"/>
              </w:rPr>
            </w:pPr>
            <w:r>
              <w:rPr>
                <w:sz w:val="26"/>
                <w:szCs w:val="26"/>
              </w:rPr>
              <w:t>Количество квадратных ме</w:t>
            </w:r>
            <w:r>
              <w:rPr>
                <w:sz w:val="26"/>
                <w:szCs w:val="26"/>
              </w:rPr>
              <w:t>т</w:t>
            </w:r>
            <w:r>
              <w:rPr>
                <w:sz w:val="26"/>
                <w:szCs w:val="26"/>
              </w:rPr>
              <w:t>ров расселенного аварийного ж</w:t>
            </w:r>
            <w:r>
              <w:rPr>
                <w:sz w:val="26"/>
                <w:szCs w:val="26"/>
              </w:rPr>
              <w:t>и</w:t>
            </w:r>
            <w:r>
              <w:rPr>
                <w:sz w:val="26"/>
                <w:szCs w:val="26"/>
              </w:rPr>
              <w:t>лищного фонда</w:t>
            </w:r>
          </w:p>
        </w:tc>
        <w:tc>
          <w:tcPr>
            <w:tcW w:w="1376" w:type="dxa"/>
          </w:tcPr>
          <w:p w:rsidR="00C0531F" w:rsidRDefault="00C0531F" w:rsidP="00C0531F">
            <w:pPr>
              <w:jc w:val="center"/>
              <w:rPr>
                <w:sz w:val="26"/>
                <w:szCs w:val="26"/>
              </w:rPr>
            </w:pPr>
            <w:proofErr w:type="spellStart"/>
            <w:r>
              <w:rPr>
                <w:sz w:val="26"/>
                <w:szCs w:val="26"/>
              </w:rPr>
              <w:t>кв</w:t>
            </w:r>
            <w:proofErr w:type="gramStart"/>
            <w:r>
              <w:rPr>
                <w:sz w:val="26"/>
                <w:szCs w:val="26"/>
              </w:rPr>
              <w:t>.м</w:t>
            </w:r>
            <w:proofErr w:type="spellEnd"/>
            <w:proofErr w:type="gramEnd"/>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1594</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Default="00C0531F" w:rsidP="00C0531F">
            <w:pPr>
              <w:jc w:val="center"/>
              <w:rPr>
                <w:sz w:val="26"/>
                <w:szCs w:val="26"/>
              </w:rPr>
            </w:pPr>
            <w:r>
              <w:rPr>
                <w:sz w:val="26"/>
                <w:szCs w:val="26"/>
              </w:rPr>
              <w:t>3.2.</w:t>
            </w:r>
          </w:p>
        </w:tc>
        <w:tc>
          <w:tcPr>
            <w:tcW w:w="2187" w:type="dxa"/>
          </w:tcPr>
          <w:p w:rsidR="00C0531F" w:rsidRDefault="00C0531F" w:rsidP="00C0531F">
            <w:pPr>
              <w:rPr>
                <w:sz w:val="26"/>
                <w:szCs w:val="26"/>
              </w:rPr>
            </w:pPr>
            <w:r>
              <w:rPr>
                <w:sz w:val="26"/>
                <w:szCs w:val="26"/>
              </w:rPr>
              <w:t>Количество граждан, расс</w:t>
            </w:r>
            <w:r>
              <w:rPr>
                <w:sz w:val="26"/>
                <w:szCs w:val="26"/>
              </w:rPr>
              <w:t>е</w:t>
            </w:r>
            <w:r>
              <w:rPr>
                <w:sz w:val="26"/>
                <w:szCs w:val="26"/>
              </w:rPr>
              <w:t>ленных из ав</w:t>
            </w:r>
            <w:r>
              <w:rPr>
                <w:sz w:val="26"/>
                <w:szCs w:val="26"/>
              </w:rPr>
              <w:t>а</w:t>
            </w:r>
            <w:r>
              <w:rPr>
                <w:sz w:val="26"/>
                <w:szCs w:val="26"/>
              </w:rPr>
              <w:t>рийного жили</w:t>
            </w:r>
            <w:r>
              <w:rPr>
                <w:sz w:val="26"/>
                <w:szCs w:val="26"/>
              </w:rPr>
              <w:t>щ</w:t>
            </w:r>
            <w:r>
              <w:rPr>
                <w:sz w:val="26"/>
                <w:szCs w:val="26"/>
              </w:rPr>
              <w:t>ного фо</w:t>
            </w:r>
            <w:r>
              <w:rPr>
                <w:sz w:val="26"/>
                <w:szCs w:val="26"/>
              </w:rPr>
              <w:t>н</w:t>
            </w:r>
            <w:r>
              <w:rPr>
                <w:sz w:val="26"/>
                <w:szCs w:val="26"/>
              </w:rPr>
              <w:t>да</w:t>
            </w:r>
          </w:p>
        </w:tc>
        <w:tc>
          <w:tcPr>
            <w:tcW w:w="1376" w:type="dxa"/>
          </w:tcPr>
          <w:p w:rsidR="00C0531F" w:rsidRDefault="00C0531F" w:rsidP="00C0531F">
            <w:pPr>
              <w:jc w:val="center"/>
              <w:rPr>
                <w:sz w:val="26"/>
                <w:szCs w:val="26"/>
              </w:rPr>
            </w:pPr>
            <w:r>
              <w:rPr>
                <w:sz w:val="26"/>
                <w:szCs w:val="26"/>
              </w:rPr>
              <w:t>человек</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113</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Default="00C0531F" w:rsidP="00C0531F">
            <w:pPr>
              <w:jc w:val="center"/>
              <w:rPr>
                <w:sz w:val="26"/>
                <w:szCs w:val="26"/>
              </w:rPr>
            </w:pPr>
            <w:r>
              <w:rPr>
                <w:sz w:val="26"/>
                <w:szCs w:val="26"/>
              </w:rPr>
              <w:t>4.</w:t>
            </w:r>
          </w:p>
        </w:tc>
        <w:tc>
          <w:tcPr>
            <w:tcW w:w="2187" w:type="dxa"/>
          </w:tcPr>
          <w:p w:rsidR="00C0531F" w:rsidRDefault="00C0531F" w:rsidP="00C0531F">
            <w:pPr>
              <w:rPr>
                <w:sz w:val="26"/>
                <w:szCs w:val="26"/>
              </w:rPr>
            </w:pPr>
            <w:r>
              <w:rPr>
                <w:sz w:val="26"/>
                <w:szCs w:val="26"/>
              </w:rPr>
              <w:t>Строительство многоквартирн</w:t>
            </w:r>
            <w:r>
              <w:rPr>
                <w:sz w:val="26"/>
                <w:szCs w:val="26"/>
              </w:rPr>
              <w:t>о</w:t>
            </w:r>
            <w:r>
              <w:rPr>
                <w:sz w:val="26"/>
                <w:szCs w:val="26"/>
              </w:rPr>
              <w:t>го жилого дома в г. Омутнинск, ул. Трудовых Резе</w:t>
            </w:r>
            <w:r>
              <w:rPr>
                <w:sz w:val="26"/>
                <w:szCs w:val="26"/>
              </w:rPr>
              <w:t>р</w:t>
            </w:r>
            <w:r>
              <w:rPr>
                <w:sz w:val="26"/>
                <w:szCs w:val="26"/>
              </w:rPr>
              <w:t>вов, д. 94 б</w:t>
            </w:r>
          </w:p>
        </w:tc>
        <w:tc>
          <w:tcPr>
            <w:tcW w:w="1376"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Default="00C0531F" w:rsidP="00C0531F">
            <w:pPr>
              <w:jc w:val="center"/>
              <w:rPr>
                <w:sz w:val="26"/>
                <w:szCs w:val="26"/>
              </w:rPr>
            </w:pPr>
            <w:r>
              <w:rPr>
                <w:sz w:val="26"/>
                <w:szCs w:val="26"/>
              </w:rPr>
              <w:t>4.1.</w:t>
            </w:r>
          </w:p>
        </w:tc>
        <w:tc>
          <w:tcPr>
            <w:tcW w:w="2187" w:type="dxa"/>
          </w:tcPr>
          <w:p w:rsidR="00C0531F" w:rsidRDefault="00C0531F" w:rsidP="00C0531F">
            <w:pPr>
              <w:rPr>
                <w:sz w:val="26"/>
                <w:szCs w:val="26"/>
              </w:rPr>
            </w:pPr>
            <w:r>
              <w:rPr>
                <w:sz w:val="26"/>
                <w:szCs w:val="26"/>
              </w:rPr>
              <w:t>Количество квадратных ме</w:t>
            </w:r>
            <w:r>
              <w:rPr>
                <w:sz w:val="26"/>
                <w:szCs w:val="26"/>
              </w:rPr>
              <w:t>т</w:t>
            </w:r>
            <w:r>
              <w:rPr>
                <w:sz w:val="26"/>
                <w:szCs w:val="26"/>
              </w:rPr>
              <w:t>ров расселенного аварийного ж</w:t>
            </w:r>
            <w:r>
              <w:rPr>
                <w:sz w:val="26"/>
                <w:szCs w:val="26"/>
              </w:rPr>
              <w:t>и</w:t>
            </w:r>
            <w:r>
              <w:rPr>
                <w:sz w:val="26"/>
                <w:szCs w:val="26"/>
              </w:rPr>
              <w:t>лищного фонда</w:t>
            </w:r>
          </w:p>
        </w:tc>
        <w:tc>
          <w:tcPr>
            <w:tcW w:w="1376" w:type="dxa"/>
          </w:tcPr>
          <w:p w:rsidR="00C0531F" w:rsidRDefault="00C0531F" w:rsidP="00C0531F">
            <w:pPr>
              <w:jc w:val="center"/>
              <w:rPr>
                <w:sz w:val="26"/>
                <w:szCs w:val="26"/>
              </w:rPr>
            </w:pPr>
            <w:proofErr w:type="spellStart"/>
            <w:r>
              <w:rPr>
                <w:sz w:val="26"/>
                <w:szCs w:val="26"/>
              </w:rPr>
              <w:t>кв</w:t>
            </w:r>
            <w:proofErr w:type="gramStart"/>
            <w:r>
              <w:rPr>
                <w:sz w:val="26"/>
                <w:szCs w:val="26"/>
              </w:rPr>
              <w:t>.м</w:t>
            </w:r>
            <w:proofErr w:type="spellEnd"/>
            <w:proofErr w:type="gramEnd"/>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1565</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r w:rsidR="00C0531F" w:rsidRPr="00502660" w:rsidTr="007333EF">
        <w:trPr>
          <w:trHeight w:val="1038"/>
        </w:trPr>
        <w:tc>
          <w:tcPr>
            <w:tcW w:w="675" w:type="dxa"/>
          </w:tcPr>
          <w:p w:rsidR="00C0531F" w:rsidRDefault="00C0531F" w:rsidP="00C0531F">
            <w:pPr>
              <w:jc w:val="center"/>
              <w:rPr>
                <w:sz w:val="26"/>
                <w:szCs w:val="26"/>
              </w:rPr>
            </w:pPr>
            <w:r>
              <w:rPr>
                <w:sz w:val="26"/>
                <w:szCs w:val="26"/>
              </w:rPr>
              <w:t>4.2.</w:t>
            </w:r>
          </w:p>
        </w:tc>
        <w:tc>
          <w:tcPr>
            <w:tcW w:w="2187" w:type="dxa"/>
          </w:tcPr>
          <w:p w:rsidR="00C0531F" w:rsidRDefault="00C0531F" w:rsidP="00C0531F">
            <w:pPr>
              <w:rPr>
                <w:sz w:val="26"/>
                <w:szCs w:val="26"/>
              </w:rPr>
            </w:pPr>
            <w:r>
              <w:rPr>
                <w:sz w:val="26"/>
                <w:szCs w:val="26"/>
              </w:rPr>
              <w:t>Количество граждан, расс</w:t>
            </w:r>
            <w:r>
              <w:rPr>
                <w:sz w:val="26"/>
                <w:szCs w:val="26"/>
              </w:rPr>
              <w:t>е</w:t>
            </w:r>
            <w:r>
              <w:rPr>
                <w:sz w:val="26"/>
                <w:szCs w:val="26"/>
              </w:rPr>
              <w:t>ленных из ав</w:t>
            </w:r>
            <w:r>
              <w:rPr>
                <w:sz w:val="26"/>
                <w:szCs w:val="26"/>
              </w:rPr>
              <w:t>а</w:t>
            </w:r>
            <w:r>
              <w:rPr>
                <w:sz w:val="26"/>
                <w:szCs w:val="26"/>
              </w:rPr>
              <w:t>рийного жили</w:t>
            </w:r>
            <w:r>
              <w:rPr>
                <w:sz w:val="26"/>
                <w:szCs w:val="26"/>
              </w:rPr>
              <w:t>щ</w:t>
            </w:r>
            <w:r>
              <w:rPr>
                <w:sz w:val="26"/>
                <w:szCs w:val="26"/>
              </w:rPr>
              <w:t>ного фо</w:t>
            </w:r>
            <w:r>
              <w:rPr>
                <w:sz w:val="26"/>
                <w:szCs w:val="26"/>
              </w:rPr>
              <w:t>н</w:t>
            </w:r>
            <w:r>
              <w:rPr>
                <w:sz w:val="26"/>
                <w:szCs w:val="26"/>
              </w:rPr>
              <w:t>да</w:t>
            </w:r>
          </w:p>
        </w:tc>
        <w:tc>
          <w:tcPr>
            <w:tcW w:w="1376" w:type="dxa"/>
          </w:tcPr>
          <w:p w:rsidR="00C0531F" w:rsidRDefault="00C0531F" w:rsidP="00C0531F">
            <w:pPr>
              <w:jc w:val="center"/>
              <w:rPr>
                <w:sz w:val="26"/>
                <w:szCs w:val="26"/>
              </w:rPr>
            </w:pPr>
            <w:r>
              <w:rPr>
                <w:sz w:val="26"/>
                <w:szCs w:val="26"/>
              </w:rPr>
              <w:t>человек</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c>
          <w:tcPr>
            <w:tcW w:w="1190" w:type="dxa"/>
          </w:tcPr>
          <w:p w:rsidR="00C0531F" w:rsidRDefault="00C0531F" w:rsidP="00C0531F">
            <w:pPr>
              <w:jc w:val="center"/>
              <w:rPr>
                <w:sz w:val="26"/>
                <w:szCs w:val="26"/>
              </w:rPr>
            </w:pPr>
            <w:r>
              <w:rPr>
                <w:sz w:val="26"/>
                <w:szCs w:val="26"/>
              </w:rPr>
              <w:t>125</w:t>
            </w:r>
          </w:p>
        </w:tc>
        <w:tc>
          <w:tcPr>
            <w:tcW w:w="734" w:type="dxa"/>
          </w:tcPr>
          <w:p w:rsidR="00C0531F" w:rsidRDefault="00C0531F" w:rsidP="00C0531F">
            <w:pPr>
              <w:jc w:val="center"/>
              <w:rPr>
                <w:sz w:val="26"/>
                <w:szCs w:val="26"/>
              </w:rPr>
            </w:pPr>
            <w:r>
              <w:rPr>
                <w:sz w:val="26"/>
                <w:szCs w:val="26"/>
              </w:rPr>
              <w:t>-</w:t>
            </w:r>
          </w:p>
        </w:tc>
        <w:tc>
          <w:tcPr>
            <w:tcW w:w="734" w:type="dxa"/>
          </w:tcPr>
          <w:p w:rsidR="00C0531F" w:rsidRDefault="00C0531F" w:rsidP="00C0531F">
            <w:pPr>
              <w:jc w:val="center"/>
              <w:rPr>
                <w:sz w:val="26"/>
                <w:szCs w:val="26"/>
              </w:rPr>
            </w:pPr>
            <w:r>
              <w:rPr>
                <w:sz w:val="26"/>
                <w:szCs w:val="26"/>
              </w:rPr>
              <w:t>-</w:t>
            </w:r>
          </w:p>
        </w:tc>
      </w:tr>
    </w:tbl>
    <w:p w:rsidR="00C0531F" w:rsidRDefault="00C0531F" w:rsidP="007333EF">
      <w:pPr>
        <w:tabs>
          <w:tab w:val="left" w:pos="9510"/>
        </w:tabs>
        <w:jc w:val="center"/>
        <w:rPr>
          <w:sz w:val="26"/>
          <w:szCs w:val="26"/>
        </w:rPr>
      </w:pPr>
      <w:r>
        <w:rPr>
          <w:sz w:val="26"/>
          <w:szCs w:val="26"/>
        </w:rPr>
        <w:t>_______________</w:t>
      </w:r>
    </w:p>
    <w:p w:rsidR="00C0531F" w:rsidRDefault="00C0531F" w:rsidP="00C0531F">
      <w:pPr>
        <w:tabs>
          <w:tab w:val="left" w:pos="9510"/>
        </w:tabs>
        <w:jc w:val="both"/>
        <w:rPr>
          <w:sz w:val="26"/>
          <w:szCs w:val="26"/>
        </w:rPr>
      </w:pPr>
    </w:p>
    <w:p w:rsidR="00DF4D8E" w:rsidRDefault="00DF4D8E" w:rsidP="007333EF">
      <w:pPr>
        <w:ind w:left="5103"/>
        <w:jc w:val="both"/>
      </w:pPr>
    </w:p>
    <w:p w:rsidR="00C0531F" w:rsidRPr="00DF4D8E" w:rsidRDefault="00C0531F" w:rsidP="00DF4D8E">
      <w:pPr>
        <w:spacing w:line="240" w:lineRule="exact"/>
        <w:ind w:left="5103"/>
        <w:jc w:val="both"/>
      </w:pPr>
      <w:r w:rsidRPr="00DF4D8E">
        <w:lastRenderedPageBreak/>
        <w:t>Приложение № 2</w:t>
      </w:r>
    </w:p>
    <w:p w:rsidR="00C0531F" w:rsidRPr="00DF4D8E" w:rsidRDefault="00C0531F" w:rsidP="00DF4D8E">
      <w:pPr>
        <w:spacing w:line="240" w:lineRule="exact"/>
        <w:ind w:left="5103"/>
        <w:jc w:val="both"/>
      </w:pPr>
      <w:r w:rsidRPr="00DF4D8E">
        <w:t>к муниципальной адресной программе</w:t>
      </w:r>
      <w:r w:rsidR="007333EF" w:rsidRPr="00DF4D8E">
        <w:t xml:space="preserve"> </w:t>
      </w:r>
      <w:r w:rsidRPr="00DF4D8E">
        <w:t>"Переселение граждан, прожив</w:t>
      </w:r>
      <w:r w:rsidRPr="00DF4D8E">
        <w:t>а</w:t>
      </w:r>
      <w:r w:rsidRPr="00DF4D8E">
        <w:t>ющих на территории Омутнинского городского</w:t>
      </w:r>
      <w:r w:rsidR="007333EF" w:rsidRPr="00DF4D8E">
        <w:t xml:space="preserve"> </w:t>
      </w:r>
      <w:r w:rsidRPr="00DF4D8E">
        <w:t>поселения, из аварийного жилищного фонда, признанного т</w:t>
      </w:r>
      <w:r w:rsidRPr="00DF4D8E">
        <w:t>а</w:t>
      </w:r>
      <w:r w:rsidRPr="00DF4D8E">
        <w:t xml:space="preserve">ковым до 1 января 2017 года" </w:t>
      </w:r>
    </w:p>
    <w:p w:rsidR="00C0531F" w:rsidRPr="00DF4D8E" w:rsidRDefault="00C0531F" w:rsidP="00C0531F">
      <w:pPr>
        <w:jc w:val="center"/>
      </w:pPr>
    </w:p>
    <w:p w:rsidR="00C0531F" w:rsidRPr="00DF4D8E" w:rsidRDefault="00C0531F" w:rsidP="00C0531F">
      <w:pPr>
        <w:jc w:val="center"/>
        <w:rPr>
          <w:b/>
        </w:rPr>
      </w:pPr>
      <w:r w:rsidRPr="00DF4D8E">
        <w:rPr>
          <w:b/>
        </w:rPr>
        <w:t xml:space="preserve">РЕСУРСНОЕ ОБЕСПЕЧЕНИЕ </w:t>
      </w:r>
    </w:p>
    <w:p w:rsidR="00C0531F" w:rsidRPr="00470546" w:rsidRDefault="00C0531F" w:rsidP="00DF4D8E">
      <w:pPr>
        <w:jc w:val="center"/>
        <w:rPr>
          <w:b/>
          <w:bCs/>
          <w:color w:val="000000"/>
        </w:rPr>
      </w:pPr>
      <w:r w:rsidRPr="00DF4D8E">
        <w:rPr>
          <w:b/>
        </w:rPr>
        <w:t>реализации муниципальной программы</w:t>
      </w:r>
      <w:r w:rsidR="00DF4D8E">
        <w:rPr>
          <w:b/>
        </w:rPr>
        <w:t xml:space="preserve"> </w:t>
      </w:r>
      <w:r w:rsidRPr="00DF4D8E">
        <w:rPr>
          <w:b/>
          <w:bCs/>
        </w:rPr>
        <w:t>"Переселение граждан, проживающих на территории Омутнинского городского п</w:t>
      </w:r>
      <w:r w:rsidRPr="00DF4D8E">
        <w:rPr>
          <w:b/>
          <w:bCs/>
        </w:rPr>
        <w:t>о</w:t>
      </w:r>
      <w:r w:rsidRPr="00DF4D8E">
        <w:rPr>
          <w:b/>
          <w:bCs/>
        </w:rPr>
        <w:t>селения, из аварийного жилищного фонда, признанного таковым до 1 января 2017 года"</w:t>
      </w:r>
    </w:p>
    <w:tbl>
      <w:tblPr>
        <w:tblW w:w="5314"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3"/>
        <w:gridCol w:w="2434"/>
        <w:gridCol w:w="1040"/>
        <w:gridCol w:w="1448"/>
        <w:gridCol w:w="721"/>
        <w:gridCol w:w="1172"/>
        <w:gridCol w:w="1067"/>
        <w:gridCol w:w="628"/>
        <w:gridCol w:w="1188"/>
      </w:tblGrid>
      <w:tr w:rsidR="00DF4D8E" w:rsidRPr="007333EF" w:rsidTr="00DF4D8E">
        <w:trPr>
          <w:trHeight w:val="360"/>
          <w:tblCellSpacing w:w="5" w:type="nil"/>
        </w:trPr>
        <w:tc>
          <w:tcPr>
            <w:tcW w:w="199" w:type="pct"/>
            <w:vMerge w:val="restart"/>
          </w:tcPr>
          <w:p w:rsidR="00C0531F" w:rsidRPr="007333EF" w:rsidRDefault="00C0531F" w:rsidP="00C0531F">
            <w:pPr>
              <w:autoSpaceDE w:val="0"/>
              <w:autoSpaceDN w:val="0"/>
              <w:adjustRightInd w:val="0"/>
              <w:jc w:val="center"/>
              <w:outlineLvl w:val="0"/>
              <w:rPr>
                <w:sz w:val="22"/>
                <w:szCs w:val="22"/>
              </w:rPr>
            </w:pPr>
            <w:r w:rsidRPr="007333EF">
              <w:rPr>
                <w:sz w:val="22"/>
                <w:szCs w:val="22"/>
              </w:rPr>
              <w:t xml:space="preserve">№ </w:t>
            </w:r>
            <w:r w:rsidRPr="007333EF">
              <w:rPr>
                <w:sz w:val="22"/>
                <w:szCs w:val="22"/>
              </w:rPr>
              <w:br/>
            </w:r>
            <w:proofErr w:type="gramStart"/>
            <w:r w:rsidRPr="007333EF">
              <w:rPr>
                <w:sz w:val="22"/>
                <w:szCs w:val="22"/>
              </w:rPr>
              <w:t>п</w:t>
            </w:r>
            <w:proofErr w:type="gramEnd"/>
            <w:r w:rsidRPr="007333EF">
              <w:rPr>
                <w:sz w:val="22"/>
                <w:szCs w:val="22"/>
              </w:rPr>
              <w:t xml:space="preserve">/п </w:t>
            </w:r>
            <w:r w:rsidRPr="007333EF">
              <w:rPr>
                <w:sz w:val="22"/>
                <w:szCs w:val="22"/>
              </w:rPr>
              <w:br/>
            </w:r>
          </w:p>
        </w:tc>
        <w:tc>
          <w:tcPr>
            <w:tcW w:w="1205" w:type="pct"/>
            <w:vMerge w:val="restart"/>
          </w:tcPr>
          <w:p w:rsidR="00C0531F" w:rsidRPr="007333EF" w:rsidRDefault="00C0531F" w:rsidP="00DF4D8E">
            <w:pPr>
              <w:autoSpaceDE w:val="0"/>
              <w:autoSpaceDN w:val="0"/>
              <w:adjustRightInd w:val="0"/>
              <w:jc w:val="center"/>
              <w:rPr>
                <w:sz w:val="22"/>
                <w:szCs w:val="22"/>
              </w:rPr>
            </w:pPr>
            <w:r w:rsidRPr="007333EF">
              <w:rPr>
                <w:sz w:val="22"/>
                <w:szCs w:val="22"/>
              </w:rPr>
              <w:t>Наименование</w:t>
            </w:r>
            <w:r w:rsidR="00DF4D8E">
              <w:rPr>
                <w:sz w:val="22"/>
                <w:szCs w:val="22"/>
              </w:rPr>
              <w:t xml:space="preserve"> </w:t>
            </w:r>
            <w:r w:rsidRPr="007333EF">
              <w:rPr>
                <w:sz w:val="22"/>
                <w:szCs w:val="22"/>
              </w:rPr>
              <w:t>муниц</w:t>
            </w:r>
            <w:r w:rsidRPr="007333EF">
              <w:rPr>
                <w:sz w:val="22"/>
                <w:szCs w:val="22"/>
              </w:rPr>
              <w:t>и</w:t>
            </w:r>
            <w:r w:rsidRPr="007333EF">
              <w:rPr>
                <w:sz w:val="22"/>
                <w:szCs w:val="22"/>
              </w:rPr>
              <w:t>пал</w:t>
            </w:r>
            <w:r w:rsidRPr="007333EF">
              <w:rPr>
                <w:sz w:val="22"/>
                <w:szCs w:val="22"/>
              </w:rPr>
              <w:t>ь</w:t>
            </w:r>
            <w:r w:rsidRPr="007333EF">
              <w:rPr>
                <w:sz w:val="22"/>
                <w:szCs w:val="22"/>
              </w:rPr>
              <w:t>ной</w:t>
            </w:r>
            <w:r w:rsidR="00DF4D8E">
              <w:rPr>
                <w:sz w:val="22"/>
                <w:szCs w:val="22"/>
              </w:rPr>
              <w:t xml:space="preserve"> </w:t>
            </w:r>
            <w:r w:rsidRPr="007333EF">
              <w:rPr>
                <w:sz w:val="22"/>
                <w:szCs w:val="22"/>
              </w:rPr>
              <w:t xml:space="preserve">  программы/ подпрограммы, осно</w:t>
            </w:r>
            <w:r w:rsidRPr="007333EF">
              <w:rPr>
                <w:sz w:val="22"/>
                <w:szCs w:val="22"/>
              </w:rPr>
              <w:t>в</w:t>
            </w:r>
            <w:r w:rsidRPr="007333EF">
              <w:rPr>
                <w:sz w:val="22"/>
                <w:szCs w:val="22"/>
              </w:rPr>
              <w:t>ного меропри</w:t>
            </w:r>
            <w:r w:rsidRPr="007333EF">
              <w:rPr>
                <w:sz w:val="22"/>
                <w:szCs w:val="22"/>
              </w:rPr>
              <w:t>я</w:t>
            </w:r>
            <w:r w:rsidRPr="007333EF">
              <w:rPr>
                <w:sz w:val="22"/>
                <w:szCs w:val="22"/>
              </w:rPr>
              <w:t>тия/</w:t>
            </w:r>
            <w:proofErr w:type="gramStart"/>
            <w:r w:rsidRPr="007333EF">
              <w:rPr>
                <w:sz w:val="22"/>
                <w:szCs w:val="22"/>
              </w:rPr>
              <w:t>от</w:t>
            </w:r>
            <w:r w:rsidR="00DF4D8E">
              <w:rPr>
                <w:sz w:val="22"/>
                <w:szCs w:val="22"/>
              </w:rPr>
              <w:t>-</w:t>
            </w:r>
            <w:r w:rsidRPr="007333EF">
              <w:rPr>
                <w:sz w:val="22"/>
                <w:szCs w:val="22"/>
              </w:rPr>
              <w:t>дельного</w:t>
            </w:r>
            <w:proofErr w:type="gramEnd"/>
            <w:r w:rsidRPr="007333EF">
              <w:rPr>
                <w:sz w:val="22"/>
                <w:szCs w:val="22"/>
              </w:rPr>
              <w:t xml:space="preserve"> меропри</w:t>
            </w:r>
            <w:r w:rsidRPr="007333EF">
              <w:rPr>
                <w:sz w:val="22"/>
                <w:szCs w:val="22"/>
              </w:rPr>
              <w:t>я</w:t>
            </w:r>
            <w:r w:rsidRPr="007333EF">
              <w:rPr>
                <w:sz w:val="22"/>
                <w:szCs w:val="22"/>
              </w:rPr>
              <w:t>тия</w:t>
            </w:r>
          </w:p>
        </w:tc>
        <w:tc>
          <w:tcPr>
            <w:tcW w:w="515" w:type="pct"/>
            <w:vMerge w:val="restart"/>
          </w:tcPr>
          <w:p w:rsidR="00C0531F" w:rsidRPr="007333EF" w:rsidRDefault="00C0531F" w:rsidP="00C0531F">
            <w:pPr>
              <w:autoSpaceDE w:val="0"/>
              <w:autoSpaceDN w:val="0"/>
              <w:adjustRightInd w:val="0"/>
              <w:ind w:left="-113" w:right="-71" w:firstLine="113"/>
              <w:jc w:val="center"/>
              <w:rPr>
                <w:sz w:val="22"/>
                <w:szCs w:val="22"/>
              </w:rPr>
            </w:pPr>
            <w:r w:rsidRPr="007333EF">
              <w:rPr>
                <w:sz w:val="22"/>
                <w:szCs w:val="22"/>
              </w:rPr>
              <w:t>Отве</w:t>
            </w:r>
            <w:r w:rsidRPr="007333EF">
              <w:rPr>
                <w:sz w:val="22"/>
                <w:szCs w:val="22"/>
              </w:rPr>
              <w:t>т</w:t>
            </w:r>
            <w:r w:rsidRPr="007333EF">
              <w:rPr>
                <w:sz w:val="22"/>
                <w:szCs w:val="22"/>
              </w:rPr>
              <w:t>ственный исполн</w:t>
            </w:r>
            <w:r w:rsidRPr="007333EF">
              <w:rPr>
                <w:sz w:val="22"/>
                <w:szCs w:val="22"/>
              </w:rPr>
              <w:t>и</w:t>
            </w:r>
            <w:r w:rsidRPr="007333EF">
              <w:rPr>
                <w:sz w:val="22"/>
                <w:szCs w:val="22"/>
              </w:rPr>
              <w:t>тель</w:t>
            </w:r>
          </w:p>
        </w:tc>
        <w:tc>
          <w:tcPr>
            <w:tcW w:w="717" w:type="pct"/>
            <w:vMerge w:val="restart"/>
          </w:tcPr>
          <w:p w:rsidR="00C0531F" w:rsidRPr="007333EF" w:rsidRDefault="00C0531F" w:rsidP="00C0531F">
            <w:pPr>
              <w:autoSpaceDE w:val="0"/>
              <w:autoSpaceDN w:val="0"/>
              <w:adjustRightInd w:val="0"/>
              <w:ind w:left="-113" w:right="-71" w:firstLine="113"/>
              <w:jc w:val="center"/>
              <w:rPr>
                <w:sz w:val="22"/>
                <w:szCs w:val="22"/>
              </w:rPr>
            </w:pPr>
            <w:r w:rsidRPr="007333EF">
              <w:rPr>
                <w:sz w:val="22"/>
                <w:szCs w:val="22"/>
              </w:rPr>
              <w:t xml:space="preserve">Источники   </w:t>
            </w:r>
            <w:r w:rsidRPr="007333EF">
              <w:rPr>
                <w:sz w:val="22"/>
                <w:szCs w:val="22"/>
              </w:rPr>
              <w:br/>
              <w:t>финансиров</w:t>
            </w:r>
            <w:r w:rsidRPr="007333EF">
              <w:rPr>
                <w:sz w:val="22"/>
                <w:szCs w:val="22"/>
              </w:rPr>
              <w:t>а</w:t>
            </w:r>
            <w:r w:rsidRPr="007333EF">
              <w:rPr>
                <w:sz w:val="22"/>
                <w:szCs w:val="22"/>
              </w:rPr>
              <w:t>ния</w:t>
            </w:r>
          </w:p>
        </w:tc>
        <w:tc>
          <w:tcPr>
            <w:tcW w:w="2364" w:type="pct"/>
            <w:gridSpan w:val="5"/>
          </w:tcPr>
          <w:p w:rsidR="00C0531F" w:rsidRPr="00DF4D8E" w:rsidRDefault="00C0531F" w:rsidP="00DF4D8E">
            <w:pPr>
              <w:autoSpaceDE w:val="0"/>
              <w:autoSpaceDN w:val="0"/>
              <w:adjustRightInd w:val="0"/>
              <w:ind w:left="-13"/>
              <w:jc w:val="center"/>
              <w:rPr>
                <w:sz w:val="21"/>
                <w:szCs w:val="21"/>
              </w:rPr>
            </w:pPr>
            <w:r w:rsidRPr="00DF4D8E">
              <w:rPr>
                <w:sz w:val="21"/>
                <w:szCs w:val="21"/>
              </w:rPr>
              <w:t>Объем финансового обеспечения (прогноз, факт), тыс. рублей</w:t>
            </w:r>
          </w:p>
        </w:tc>
      </w:tr>
      <w:tr w:rsidR="00DF4D8E" w:rsidRPr="007333EF" w:rsidTr="00DF4D8E">
        <w:trPr>
          <w:trHeight w:val="705"/>
          <w:tblCellSpacing w:w="5" w:type="nil"/>
        </w:trPr>
        <w:tc>
          <w:tcPr>
            <w:tcW w:w="199" w:type="pct"/>
            <w:vMerge/>
          </w:tcPr>
          <w:p w:rsidR="00C0531F" w:rsidRPr="007333EF" w:rsidRDefault="00C0531F" w:rsidP="00C0531F">
            <w:pPr>
              <w:autoSpaceDE w:val="0"/>
              <w:autoSpaceDN w:val="0"/>
              <w:adjustRightInd w:val="0"/>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ind w:left="85"/>
              <w:rPr>
                <w:sz w:val="22"/>
                <w:szCs w:val="22"/>
              </w:rPr>
            </w:pPr>
          </w:p>
        </w:tc>
        <w:tc>
          <w:tcPr>
            <w:tcW w:w="717" w:type="pct"/>
            <w:vMerge/>
          </w:tcPr>
          <w:p w:rsidR="00C0531F" w:rsidRPr="007333EF" w:rsidRDefault="00C0531F" w:rsidP="00C0531F">
            <w:pPr>
              <w:autoSpaceDE w:val="0"/>
              <w:autoSpaceDN w:val="0"/>
              <w:adjustRightInd w:val="0"/>
              <w:ind w:left="85"/>
              <w:rPr>
                <w:sz w:val="22"/>
                <w:szCs w:val="22"/>
              </w:rPr>
            </w:pP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2021</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2022</w:t>
            </w:r>
          </w:p>
          <w:p w:rsidR="00C0531F" w:rsidRPr="00DF4D8E" w:rsidRDefault="00C0531F" w:rsidP="00DF4D8E">
            <w:pPr>
              <w:autoSpaceDE w:val="0"/>
              <w:autoSpaceDN w:val="0"/>
              <w:adjustRightInd w:val="0"/>
              <w:ind w:left="-13"/>
              <w:jc w:val="center"/>
              <w:rPr>
                <w:sz w:val="21"/>
                <w:szCs w:val="21"/>
              </w:rPr>
            </w:pP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2023</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2024</w:t>
            </w:r>
          </w:p>
        </w:tc>
        <w:tc>
          <w:tcPr>
            <w:tcW w:w="588" w:type="pct"/>
          </w:tcPr>
          <w:p w:rsidR="00C0531F" w:rsidRPr="00DF4D8E" w:rsidRDefault="00C0531F" w:rsidP="00DF4D8E">
            <w:pPr>
              <w:autoSpaceDE w:val="0"/>
              <w:autoSpaceDN w:val="0"/>
              <w:adjustRightInd w:val="0"/>
              <w:ind w:left="-13"/>
              <w:rPr>
                <w:sz w:val="21"/>
                <w:szCs w:val="21"/>
              </w:rPr>
            </w:pPr>
            <w:r w:rsidRPr="00DF4D8E">
              <w:rPr>
                <w:sz w:val="21"/>
                <w:szCs w:val="21"/>
              </w:rPr>
              <w:t>итого</w:t>
            </w:r>
          </w:p>
        </w:tc>
      </w:tr>
      <w:tr w:rsidR="00DF4D8E" w:rsidRPr="007333EF" w:rsidTr="00DF4D8E">
        <w:trPr>
          <w:trHeight w:val="70"/>
          <w:tblCellSpacing w:w="5" w:type="nil"/>
        </w:trPr>
        <w:tc>
          <w:tcPr>
            <w:tcW w:w="199" w:type="pct"/>
            <w:tcBorders>
              <w:top w:val="single" w:sz="4" w:space="0" w:color="auto"/>
              <w:left w:val="single" w:sz="4" w:space="0" w:color="auto"/>
              <w:bottom w:val="single" w:sz="4" w:space="0" w:color="auto"/>
              <w:right w:val="single" w:sz="4" w:space="0" w:color="auto"/>
            </w:tcBorders>
          </w:tcPr>
          <w:p w:rsidR="00C0531F" w:rsidRPr="007333EF" w:rsidRDefault="00C0531F" w:rsidP="00C0531F">
            <w:pPr>
              <w:autoSpaceDE w:val="0"/>
              <w:autoSpaceDN w:val="0"/>
              <w:adjustRightInd w:val="0"/>
              <w:jc w:val="center"/>
              <w:rPr>
                <w:sz w:val="22"/>
                <w:szCs w:val="22"/>
              </w:rPr>
            </w:pPr>
            <w:r w:rsidRPr="007333EF">
              <w:rPr>
                <w:sz w:val="22"/>
                <w:szCs w:val="22"/>
              </w:rPr>
              <w:t>1</w:t>
            </w:r>
          </w:p>
        </w:tc>
        <w:tc>
          <w:tcPr>
            <w:tcW w:w="1205" w:type="pct"/>
            <w:tcBorders>
              <w:left w:val="single" w:sz="4" w:space="0" w:color="auto"/>
            </w:tcBorders>
          </w:tcPr>
          <w:p w:rsidR="00C0531F" w:rsidRPr="007333EF" w:rsidRDefault="00C0531F" w:rsidP="00C0531F">
            <w:pPr>
              <w:autoSpaceDE w:val="0"/>
              <w:autoSpaceDN w:val="0"/>
              <w:adjustRightInd w:val="0"/>
              <w:ind w:right="-93"/>
              <w:jc w:val="center"/>
              <w:rPr>
                <w:sz w:val="22"/>
                <w:szCs w:val="22"/>
              </w:rPr>
            </w:pPr>
            <w:r w:rsidRPr="007333EF">
              <w:rPr>
                <w:sz w:val="22"/>
                <w:szCs w:val="22"/>
              </w:rPr>
              <w:t>2</w:t>
            </w:r>
          </w:p>
        </w:tc>
        <w:tc>
          <w:tcPr>
            <w:tcW w:w="515" w:type="pct"/>
          </w:tcPr>
          <w:p w:rsidR="00C0531F" w:rsidRPr="007333EF" w:rsidRDefault="00C0531F" w:rsidP="00C0531F">
            <w:pPr>
              <w:autoSpaceDE w:val="0"/>
              <w:autoSpaceDN w:val="0"/>
              <w:adjustRightInd w:val="0"/>
              <w:ind w:left="85"/>
              <w:jc w:val="center"/>
              <w:rPr>
                <w:sz w:val="22"/>
                <w:szCs w:val="22"/>
              </w:rPr>
            </w:pPr>
            <w:r w:rsidRPr="007333EF">
              <w:rPr>
                <w:sz w:val="22"/>
                <w:szCs w:val="22"/>
              </w:rPr>
              <w:t>3</w:t>
            </w:r>
          </w:p>
        </w:tc>
        <w:tc>
          <w:tcPr>
            <w:tcW w:w="717" w:type="pct"/>
          </w:tcPr>
          <w:p w:rsidR="00C0531F" w:rsidRPr="007333EF" w:rsidRDefault="00C0531F" w:rsidP="00C0531F">
            <w:pPr>
              <w:autoSpaceDE w:val="0"/>
              <w:autoSpaceDN w:val="0"/>
              <w:adjustRightInd w:val="0"/>
              <w:ind w:left="85"/>
              <w:jc w:val="center"/>
              <w:rPr>
                <w:sz w:val="22"/>
                <w:szCs w:val="22"/>
              </w:rPr>
            </w:pPr>
            <w:r w:rsidRPr="007333EF">
              <w:rPr>
                <w:sz w:val="22"/>
                <w:szCs w:val="22"/>
              </w:rPr>
              <w:t>4</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5</w:t>
            </w:r>
          </w:p>
        </w:tc>
        <w:tc>
          <w:tcPr>
            <w:tcW w:w="580"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6</w:t>
            </w:r>
          </w:p>
        </w:tc>
        <w:tc>
          <w:tcPr>
            <w:tcW w:w="528"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7</w:t>
            </w:r>
          </w:p>
        </w:tc>
        <w:tc>
          <w:tcPr>
            <w:tcW w:w="311"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8</w:t>
            </w:r>
          </w:p>
        </w:tc>
        <w:tc>
          <w:tcPr>
            <w:tcW w:w="588"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9</w:t>
            </w:r>
          </w:p>
        </w:tc>
      </w:tr>
      <w:tr w:rsidR="00DF4D8E" w:rsidRPr="007333EF" w:rsidTr="00DF4D8E">
        <w:trPr>
          <w:trHeight w:val="70"/>
          <w:tblCellSpacing w:w="5" w:type="nil"/>
        </w:trPr>
        <w:tc>
          <w:tcPr>
            <w:tcW w:w="199" w:type="pct"/>
            <w:vMerge w:val="restart"/>
            <w:tcBorders>
              <w:top w:val="single" w:sz="4" w:space="0" w:color="auto"/>
              <w:left w:val="single" w:sz="4" w:space="0" w:color="auto"/>
              <w:right w:val="single" w:sz="4" w:space="0" w:color="auto"/>
            </w:tcBorders>
          </w:tcPr>
          <w:p w:rsidR="00C0531F" w:rsidRPr="007333EF" w:rsidRDefault="00C0531F" w:rsidP="00C0531F">
            <w:pPr>
              <w:autoSpaceDE w:val="0"/>
              <w:autoSpaceDN w:val="0"/>
              <w:adjustRightInd w:val="0"/>
              <w:rPr>
                <w:sz w:val="22"/>
                <w:szCs w:val="22"/>
              </w:rPr>
            </w:pPr>
          </w:p>
        </w:tc>
        <w:tc>
          <w:tcPr>
            <w:tcW w:w="1205" w:type="pct"/>
            <w:vMerge w:val="restart"/>
            <w:tcBorders>
              <w:left w:val="single" w:sz="4" w:space="0" w:color="auto"/>
            </w:tcBorders>
          </w:tcPr>
          <w:p w:rsidR="00C0531F" w:rsidRPr="007333EF" w:rsidRDefault="00C0531F" w:rsidP="00C0531F">
            <w:pPr>
              <w:suppressAutoHyphens/>
              <w:autoSpaceDE w:val="0"/>
              <w:autoSpaceDN w:val="0"/>
              <w:adjustRightInd w:val="0"/>
              <w:ind w:right="-91"/>
              <w:rPr>
                <w:sz w:val="22"/>
                <w:szCs w:val="22"/>
              </w:rPr>
            </w:pPr>
            <w:r w:rsidRPr="007333EF">
              <w:rPr>
                <w:sz w:val="22"/>
                <w:szCs w:val="22"/>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p>
        </w:tc>
        <w:tc>
          <w:tcPr>
            <w:tcW w:w="515" w:type="pct"/>
            <w:vMerge w:val="restart"/>
          </w:tcPr>
          <w:p w:rsidR="00C0531F" w:rsidRPr="007333EF" w:rsidRDefault="00C0531F" w:rsidP="00C0531F">
            <w:pPr>
              <w:suppressAutoHyphens/>
              <w:autoSpaceDE w:val="0"/>
              <w:autoSpaceDN w:val="0"/>
              <w:adjustRightInd w:val="0"/>
              <w:ind w:left="85"/>
              <w:rPr>
                <w:sz w:val="22"/>
                <w:szCs w:val="22"/>
              </w:rPr>
            </w:pPr>
            <w:r w:rsidRPr="007333EF">
              <w:rPr>
                <w:color w:val="000000"/>
                <w:kern w:val="36"/>
                <w:sz w:val="22"/>
                <w:szCs w:val="22"/>
              </w:rPr>
              <w:t>Администрация Омутнинского городского поселения</w:t>
            </w:r>
          </w:p>
        </w:tc>
        <w:tc>
          <w:tcPr>
            <w:tcW w:w="717" w:type="pct"/>
          </w:tcPr>
          <w:p w:rsidR="00C0531F" w:rsidRPr="007333EF" w:rsidRDefault="00C0531F" w:rsidP="00C0531F">
            <w:pPr>
              <w:autoSpaceDE w:val="0"/>
              <w:autoSpaceDN w:val="0"/>
              <w:adjustRightInd w:val="0"/>
              <w:ind w:left="85"/>
              <w:rPr>
                <w:sz w:val="22"/>
                <w:szCs w:val="22"/>
              </w:rPr>
            </w:pPr>
            <w:r w:rsidRPr="007333EF">
              <w:rPr>
                <w:sz w:val="22"/>
                <w:szCs w:val="22"/>
              </w:rPr>
              <w:t xml:space="preserve">всего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289120,551</w:t>
            </w:r>
          </w:p>
        </w:tc>
        <w:tc>
          <w:tcPr>
            <w:tcW w:w="528"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188730,687</w:t>
            </w:r>
          </w:p>
        </w:tc>
        <w:tc>
          <w:tcPr>
            <w:tcW w:w="311"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477851,238</w:t>
            </w:r>
          </w:p>
        </w:tc>
      </w:tr>
      <w:tr w:rsidR="00DF4D8E" w:rsidRPr="007333EF" w:rsidTr="00DF4D8E">
        <w:trPr>
          <w:trHeight w:val="448"/>
          <w:tblCellSpacing w:w="5" w:type="nil"/>
        </w:trPr>
        <w:tc>
          <w:tcPr>
            <w:tcW w:w="199" w:type="pct"/>
            <w:vMerge/>
            <w:tcBorders>
              <w:left w:val="single" w:sz="4" w:space="0" w:color="auto"/>
              <w:right w:val="single" w:sz="4" w:space="0" w:color="auto"/>
            </w:tcBorders>
          </w:tcPr>
          <w:p w:rsidR="00C0531F" w:rsidRPr="007333EF" w:rsidRDefault="00C0531F" w:rsidP="00C0531F">
            <w:pPr>
              <w:autoSpaceDE w:val="0"/>
              <w:autoSpaceDN w:val="0"/>
              <w:adjustRightInd w:val="0"/>
              <w:rPr>
                <w:sz w:val="22"/>
                <w:szCs w:val="22"/>
              </w:rPr>
            </w:pPr>
          </w:p>
        </w:tc>
        <w:tc>
          <w:tcPr>
            <w:tcW w:w="1205" w:type="pct"/>
            <w:vMerge/>
            <w:tcBorders>
              <w:left w:val="single" w:sz="4" w:space="0" w:color="auto"/>
            </w:tcBorders>
          </w:tcPr>
          <w:p w:rsidR="00C0531F" w:rsidRPr="007333EF" w:rsidRDefault="00C0531F" w:rsidP="00C0531F">
            <w:pPr>
              <w:autoSpaceDE w:val="0"/>
              <w:autoSpaceDN w:val="0"/>
              <w:adjustRightInd w:val="0"/>
              <w:ind w:right="-93"/>
              <w:rPr>
                <w:sz w:val="22"/>
                <w:szCs w:val="22"/>
              </w:rPr>
            </w:pPr>
          </w:p>
        </w:tc>
        <w:tc>
          <w:tcPr>
            <w:tcW w:w="515" w:type="pct"/>
            <w:vMerge/>
          </w:tcPr>
          <w:p w:rsidR="00C0531F" w:rsidRPr="007333EF" w:rsidRDefault="00C0531F" w:rsidP="00C0531F">
            <w:pPr>
              <w:autoSpaceDE w:val="0"/>
              <w:autoSpaceDN w:val="0"/>
              <w:adjustRightInd w:val="0"/>
              <w:ind w:left="13" w:hanging="13"/>
              <w:rPr>
                <w:sz w:val="22"/>
                <w:szCs w:val="22"/>
              </w:rPr>
            </w:pPr>
          </w:p>
        </w:tc>
        <w:tc>
          <w:tcPr>
            <w:tcW w:w="717" w:type="pct"/>
          </w:tcPr>
          <w:p w:rsidR="00C0531F" w:rsidRPr="007333EF" w:rsidRDefault="00C0531F" w:rsidP="00C0531F">
            <w:pPr>
              <w:suppressAutoHyphens/>
              <w:autoSpaceDE w:val="0"/>
              <w:autoSpaceDN w:val="0"/>
              <w:adjustRightInd w:val="0"/>
              <w:ind w:left="13" w:hanging="13"/>
              <w:rPr>
                <w:sz w:val="22"/>
                <w:szCs w:val="22"/>
              </w:rPr>
            </w:pPr>
            <w:r w:rsidRPr="007333EF">
              <w:rPr>
                <w:sz w:val="22"/>
                <w:szCs w:val="22"/>
              </w:rPr>
              <w:t xml:space="preserve">федеральный    </w:t>
            </w:r>
            <w:r w:rsidRPr="007333EF">
              <w:rPr>
                <w:sz w:val="22"/>
                <w:szCs w:val="22"/>
              </w:rPr>
              <w:br/>
              <w:t xml:space="preserve">бюджет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r>
      <w:tr w:rsidR="00DF4D8E" w:rsidRPr="007333EF" w:rsidTr="00DF4D8E">
        <w:trPr>
          <w:trHeight w:val="270"/>
          <w:tblCellSpacing w:w="5" w:type="nil"/>
        </w:trPr>
        <w:tc>
          <w:tcPr>
            <w:tcW w:w="199" w:type="pct"/>
            <w:vMerge/>
            <w:tcBorders>
              <w:left w:val="single" w:sz="4" w:space="0" w:color="auto"/>
              <w:right w:val="single" w:sz="4" w:space="0" w:color="auto"/>
            </w:tcBorders>
          </w:tcPr>
          <w:p w:rsidR="00C0531F" w:rsidRPr="007333EF" w:rsidRDefault="00C0531F" w:rsidP="00C0531F">
            <w:pPr>
              <w:autoSpaceDE w:val="0"/>
              <w:autoSpaceDN w:val="0"/>
              <w:adjustRightInd w:val="0"/>
              <w:rPr>
                <w:sz w:val="22"/>
                <w:szCs w:val="22"/>
              </w:rPr>
            </w:pPr>
          </w:p>
        </w:tc>
        <w:tc>
          <w:tcPr>
            <w:tcW w:w="1205" w:type="pct"/>
            <w:vMerge/>
            <w:tcBorders>
              <w:left w:val="single" w:sz="4" w:space="0" w:color="auto"/>
            </w:tcBorders>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 xml:space="preserve">областной бюджет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288831,432</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188437,040</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477268,472</w:t>
            </w:r>
          </w:p>
        </w:tc>
      </w:tr>
      <w:tr w:rsidR="00DF4D8E" w:rsidRPr="007333EF" w:rsidTr="00DF4D8E">
        <w:trPr>
          <w:trHeight w:val="503"/>
          <w:tblCellSpacing w:w="5" w:type="nil"/>
        </w:trPr>
        <w:tc>
          <w:tcPr>
            <w:tcW w:w="199" w:type="pct"/>
            <w:vMerge/>
            <w:tcBorders>
              <w:left w:val="single" w:sz="4" w:space="0" w:color="auto"/>
              <w:right w:val="single" w:sz="4" w:space="0" w:color="auto"/>
            </w:tcBorders>
          </w:tcPr>
          <w:p w:rsidR="00C0531F" w:rsidRPr="007333EF" w:rsidRDefault="00C0531F" w:rsidP="00C0531F">
            <w:pPr>
              <w:autoSpaceDE w:val="0"/>
              <w:autoSpaceDN w:val="0"/>
              <w:adjustRightInd w:val="0"/>
              <w:rPr>
                <w:sz w:val="22"/>
                <w:szCs w:val="22"/>
              </w:rPr>
            </w:pPr>
          </w:p>
        </w:tc>
        <w:tc>
          <w:tcPr>
            <w:tcW w:w="1205" w:type="pct"/>
            <w:vMerge/>
            <w:tcBorders>
              <w:left w:val="single" w:sz="4" w:space="0" w:color="auto"/>
            </w:tcBorders>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 xml:space="preserve">местный бюджет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289,119</w:t>
            </w:r>
          </w:p>
        </w:tc>
        <w:tc>
          <w:tcPr>
            <w:tcW w:w="528"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293,647</w:t>
            </w:r>
          </w:p>
        </w:tc>
        <w:tc>
          <w:tcPr>
            <w:tcW w:w="311"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582,766</w:t>
            </w:r>
          </w:p>
        </w:tc>
      </w:tr>
      <w:tr w:rsidR="00DF4D8E" w:rsidRPr="007333EF" w:rsidTr="00DF4D8E">
        <w:trPr>
          <w:trHeight w:val="70"/>
          <w:tblCellSpacing w:w="5" w:type="nil"/>
        </w:trPr>
        <w:tc>
          <w:tcPr>
            <w:tcW w:w="199" w:type="pct"/>
            <w:vMerge/>
            <w:tcBorders>
              <w:left w:val="single" w:sz="4" w:space="0" w:color="auto"/>
              <w:bottom w:val="single" w:sz="4" w:space="0" w:color="auto"/>
              <w:right w:val="single" w:sz="4" w:space="0" w:color="auto"/>
            </w:tcBorders>
          </w:tcPr>
          <w:p w:rsidR="00C0531F" w:rsidRPr="007333EF" w:rsidRDefault="00C0531F" w:rsidP="00C0531F">
            <w:pPr>
              <w:autoSpaceDE w:val="0"/>
              <w:autoSpaceDN w:val="0"/>
              <w:adjustRightInd w:val="0"/>
              <w:rPr>
                <w:sz w:val="22"/>
                <w:szCs w:val="22"/>
              </w:rPr>
            </w:pPr>
          </w:p>
        </w:tc>
        <w:tc>
          <w:tcPr>
            <w:tcW w:w="1205" w:type="pct"/>
            <w:vMerge/>
            <w:tcBorders>
              <w:left w:val="single" w:sz="4" w:space="0" w:color="auto"/>
            </w:tcBorders>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внебюджетные источники</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right="-75"/>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right="-75"/>
              <w:jc w:val="center"/>
              <w:rPr>
                <w:sz w:val="21"/>
                <w:szCs w:val="21"/>
              </w:rPr>
            </w:pPr>
          </w:p>
        </w:tc>
      </w:tr>
      <w:tr w:rsidR="00DF4D8E" w:rsidRPr="007333EF" w:rsidTr="00DF4D8E">
        <w:trPr>
          <w:trHeight w:val="70"/>
          <w:tblCellSpacing w:w="5" w:type="nil"/>
        </w:trPr>
        <w:tc>
          <w:tcPr>
            <w:tcW w:w="199" w:type="pct"/>
            <w:vMerge w:val="restart"/>
          </w:tcPr>
          <w:p w:rsidR="00C0531F" w:rsidRPr="007333EF" w:rsidRDefault="00C0531F" w:rsidP="00C0531F">
            <w:pPr>
              <w:autoSpaceDE w:val="0"/>
              <w:autoSpaceDN w:val="0"/>
              <w:adjustRightInd w:val="0"/>
              <w:jc w:val="center"/>
              <w:rPr>
                <w:sz w:val="22"/>
                <w:szCs w:val="22"/>
              </w:rPr>
            </w:pPr>
            <w:r w:rsidRPr="007333EF">
              <w:rPr>
                <w:sz w:val="22"/>
                <w:szCs w:val="22"/>
              </w:rPr>
              <w:t>1.</w:t>
            </w:r>
          </w:p>
        </w:tc>
        <w:tc>
          <w:tcPr>
            <w:tcW w:w="1205" w:type="pct"/>
            <w:vMerge w:val="restart"/>
          </w:tcPr>
          <w:p w:rsidR="00C0531F" w:rsidRPr="007333EF" w:rsidRDefault="00C0531F" w:rsidP="00C0531F">
            <w:pPr>
              <w:suppressAutoHyphens/>
              <w:autoSpaceDE w:val="0"/>
              <w:autoSpaceDN w:val="0"/>
              <w:adjustRightInd w:val="0"/>
              <w:rPr>
                <w:sz w:val="22"/>
                <w:szCs w:val="22"/>
              </w:rPr>
            </w:pPr>
            <w:r w:rsidRPr="007333EF">
              <w:rPr>
                <w:sz w:val="22"/>
                <w:szCs w:val="22"/>
              </w:rPr>
              <w:t>Приобретение жилых помещений</w:t>
            </w: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всего</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12941,550</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5087,066</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18028,616</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jc w:val="center"/>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 xml:space="preserve">федеральный    </w:t>
            </w:r>
            <w:r w:rsidRPr="007333EF">
              <w:rPr>
                <w:sz w:val="22"/>
                <w:szCs w:val="22"/>
              </w:rPr>
              <w:br/>
              <w:t xml:space="preserve">бюджет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jc w:val="center"/>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 xml:space="preserve">областной бюджет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12928,557</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5081,959</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18010,516</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jc w:val="center"/>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местный бюджет</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12,993</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5,107</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18,100</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jc w:val="center"/>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внебюджетные источники</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r>
      <w:tr w:rsidR="00DF4D8E" w:rsidRPr="007333EF" w:rsidTr="00DF4D8E">
        <w:trPr>
          <w:trHeight w:val="360"/>
          <w:tblCellSpacing w:w="5" w:type="nil"/>
        </w:trPr>
        <w:tc>
          <w:tcPr>
            <w:tcW w:w="199" w:type="pct"/>
            <w:vMerge w:val="restart"/>
          </w:tcPr>
          <w:p w:rsidR="00C0531F" w:rsidRPr="007333EF" w:rsidRDefault="00C0531F" w:rsidP="00C0531F">
            <w:pPr>
              <w:autoSpaceDE w:val="0"/>
              <w:autoSpaceDN w:val="0"/>
              <w:adjustRightInd w:val="0"/>
              <w:jc w:val="center"/>
              <w:rPr>
                <w:sz w:val="22"/>
                <w:szCs w:val="22"/>
              </w:rPr>
            </w:pPr>
            <w:r w:rsidRPr="007333EF">
              <w:rPr>
                <w:sz w:val="22"/>
                <w:szCs w:val="22"/>
              </w:rPr>
              <w:t>2.</w:t>
            </w:r>
          </w:p>
        </w:tc>
        <w:tc>
          <w:tcPr>
            <w:tcW w:w="1205" w:type="pct"/>
            <w:vMerge w:val="restart"/>
          </w:tcPr>
          <w:p w:rsidR="00C0531F" w:rsidRPr="007333EF" w:rsidRDefault="00C0531F" w:rsidP="00C0531F">
            <w:pPr>
              <w:suppressAutoHyphens/>
              <w:autoSpaceDE w:val="0"/>
              <w:autoSpaceDN w:val="0"/>
              <w:adjustRightInd w:val="0"/>
              <w:rPr>
                <w:sz w:val="22"/>
                <w:szCs w:val="22"/>
              </w:rPr>
            </w:pPr>
            <w:r w:rsidRPr="007333EF">
              <w:rPr>
                <w:sz w:val="22"/>
                <w:szCs w:val="22"/>
              </w:rPr>
              <w:t>Выполнение работ по проектированию и строительству многоквартирных домов</w:t>
            </w: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всего</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276179,001</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183538,621</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459717,622</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jc w:val="center"/>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 xml:space="preserve">федеральный    </w:t>
            </w:r>
            <w:r w:rsidRPr="007333EF">
              <w:rPr>
                <w:sz w:val="22"/>
                <w:szCs w:val="22"/>
              </w:rPr>
              <w:br/>
              <w:t xml:space="preserve">бюджет         </w:t>
            </w:r>
          </w:p>
        </w:tc>
        <w:tc>
          <w:tcPr>
            <w:tcW w:w="357" w:type="pct"/>
          </w:tcPr>
          <w:p w:rsidR="00C0531F" w:rsidRPr="00DF4D8E" w:rsidRDefault="00C0531F" w:rsidP="00DF4D8E">
            <w:pPr>
              <w:autoSpaceDE w:val="0"/>
              <w:autoSpaceDN w:val="0"/>
              <w:adjustRightInd w:val="0"/>
              <w:ind w:left="-13"/>
              <w:jc w:val="center"/>
              <w:rPr>
                <w:sz w:val="21"/>
                <w:szCs w:val="21"/>
              </w:rPr>
            </w:pP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 xml:space="preserve">областной бюджет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275902,875</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183355,081</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459257,956</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Borders>
              <w:bottom w:val="single" w:sz="4" w:space="0" w:color="auto"/>
            </w:tcBorders>
          </w:tcPr>
          <w:p w:rsidR="00C0531F" w:rsidRPr="007333EF" w:rsidRDefault="00C0531F" w:rsidP="00C0531F">
            <w:pPr>
              <w:suppressAutoHyphens/>
              <w:autoSpaceDE w:val="0"/>
              <w:autoSpaceDN w:val="0"/>
              <w:adjustRightInd w:val="0"/>
              <w:rPr>
                <w:sz w:val="22"/>
                <w:szCs w:val="22"/>
              </w:rPr>
            </w:pPr>
            <w:r w:rsidRPr="007333EF">
              <w:rPr>
                <w:sz w:val="22"/>
                <w:szCs w:val="22"/>
              </w:rPr>
              <w:t>местный бюджет</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276,126</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183,540</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459,666</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внебюджетные источники</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r>
      <w:tr w:rsidR="00DF4D8E" w:rsidRPr="007333EF" w:rsidTr="00DF4D8E">
        <w:trPr>
          <w:trHeight w:val="70"/>
          <w:tblCellSpacing w:w="5" w:type="nil"/>
        </w:trPr>
        <w:tc>
          <w:tcPr>
            <w:tcW w:w="199" w:type="pct"/>
            <w:vMerge w:val="restart"/>
          </w:tcPr>
          <w:p w:rsidR="00C0531F" w:rsidRPr="007333EF" w:rsidRDefault="00C0531F" w:rsidP="00C0531F">
            <w:pPr>
              <w:autoSpaceDE w:val="0"/>
              <w:autoSpaceDN w:val="0"/>
              <w:adjustRightInd w:val="0"/>
              <w:jc w:val="center"/>
              <w:rPr>
                <w:sz w:val="22"/>
                <w:szCs w:val="22"/>
              </w:rPr>
            </w:pPr>
            <w:r w:rsidRPr="007333EF">
              <w:rPr>
                <w:sz w:val="22"/>
                <w:szCs w:val="22"/>
              </w:rPr>
              <w:t>3.</w:t>
            </w:r>
          </w:p>
        </w:tc>
        <w:tc>
          <w:tcPr>
            <w:tcW w:w="1205" w:type="pct"/>
            <w:vMerge w:val="restart"/>
          </w:tcPr>
          <w:p w:rsidR="00C0531F" w:rsidRPr="007333EF" w:rsidRDefault="00C0531F" w:rsidP="00C0531F">
            <w:pPr>
              <w:autoSpaceDE w:val="0"/>
              <w:autoSpaceDN w:val="0"/>
              <w:adjustRightInd w:val="0"/>
              <w:rPr>
                <w:sz w:val="22"/>
                <w:szCs w:val="22"/>
              </w:rPr>
            </w:pPr>
            <w:r w:rsidRPr="007333EF">
              <w:rPr>
                <w:sz w:val="22"/>
                <w:szCs w:val="22"/>
              </w:rPr>
              <w:t>Услуги по определ</w:t>
            </w:r>
            <w:r w:rsidRPr="007333EF">
              <w:rPr>
                <w:sz w:val="22"/>
                <w:szCs w:val="22"/>
              </w:rPr>
              <w:t>е</w:t>
            </w:r>
            <w:r w:rsidRPr="007333EF">
              <w:rPr>
                <w:sz w:val="22"/>
                <w:szCs w:val="22"/>
              </w:rPr>
              <w:t>нию стоимости объекта оценки</w:t>
            </w: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всего</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105,000</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105,000</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 xml:space="preserve">федеральный    </w:t>
            </w:r>
            <w:r w:rsidRPr="007333EF">
              <w:rPr>
                <w:sz w:val="22"/>
                <w:szCs w:val="22"/>
              </w:rPr>
              <w:br/>
              <w:t xml:space="preserve">бюджет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 xml:space="preserve">областной бюджет     </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r>
      <w:tr w:rsidR="00DF4D8E" w:rsidRPr="007333EF" w:rsidTr="00DF4D8E">
        <w:trPr>
          <w:trHeight w:val="360"/>
          <w:tblCellSpacing w:w="5" w:type="nil"/>
        </w:trPr>
        <w:tc>
          <w:tcPr>
            <w:tcW w:w="199" w:type="pct"/>
            <w:vMerge/>
          </w:tcPr>
          <w:p w:rsidR="00C0531F" w:rsidRPr="007333EF" w:rsidRDefault="00C0531F" w:rsidP="00C0531F">
            <w:pPr>
              <w:autoSpaceDE w:val="0"/>
              <w:autoSpaceDN w:val="0"/>
              <w:adjustRightInd w:val="0"/>
              <w:rPr>
                <w:sz w:val="22"/>
                <w:szCs w:val="22"/>
              </w:rPr>
            </w:pPr>
          </w:p>
        </w:tc>
        <w:tc>
          <w:tcPr>
            <w:tcW w:w="1205" w:type="pct"/>
            <w:vMerge/>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Pr>
          <w:p w:rsidR="00C0531F" w:rsidRPr="007333EF" w:rsidRDefault="00C0531F" w:rsidP="00C0531F">
            <w:pPr>
              <w:suppressAutoHyphens/>
              <w:autoSpaceDE w:val="0"/>
              <w:autoSpaceDN w:val="0"/>
              <w:adjustRightInd w:val="0"/>
              <w:rPr>
                <w:sz w:val="22"/>
                <w:szCs w:val="22"/>
              </w:rPr>
            </w:pPr>
            <w:r w:rsidRPr="007333EF">
              <w:rPr>
                <w:sz w:val="22"/>
                <w:szCs w:val="22"/>
              </w:rPr>
              <w:t>местный бюджет</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105,000</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105,000</w:t>
            </w:r>
          </w:p>
        </w:tc>
      </w:tr>
      <w:tr w:rsidR="00DF4D8E" w:rsidRPr="007333EF" w:rsidTr="00DF4D8E">
        <w:trPr>
          <w:trHeight w:val="360"/>
          <w:tblCellSpacing w:w="5" w:type="nil"/>
        </w:trPr>
        <w:tc>
          <w:tcPr>
            <w:tcW w:w="199" w:type="pct"/>
            <w:vMerge/>
            <w:tcBorders>
              <w:bottom w:val="single" w:sz="4" w:space="0" w:color="auto"/>
            </w:tcBorders>
          </w:tcPr>
          <w:p w:rsidR="00C0531F" w:rsidRPr="007333EF" w:rsidRDefault="00C0531F" w:rsidP="00C0531F">
            <w:pPr>
              <w:autoSpaceDE w:val="0"/>
              <w:autoSpaceDN w:val="0"/>
              <w:adjustRightInd w:val="0"/>
              <w:rPr>
                <w:sz w:val="22"/>
                <w:szCs w:val="22"/>
              </w:rPr>
            </w:pPr>
          </w:p>
        </w:tc>
        <w:tc>
          <w:tcPr>
            <w:tcW w:w="1205" w:type="pct"/>
            <w:vMerge/>
            <w:tcBorders>
              <w:bottom w:val="single" w:sz="4" w:space="0" w:color="auto"/>
            </w:tcBorders>
          </w:tcPr>
          <w:p w:rsidR="00C0531F" w:rsidRPr="007333EF" w:rsidRDefault="00C0531F" w:rsidP="00C0531F">
            <w:pPr>
              <w:autoSpaceDE w:val="0"/>
              <w:autoSpaceDN w:val="0"/>
              <w:adjustRightInd w:val="0"/>
              <w:rPr>
                <w:sz w:val="22"/>
                <w:szCs w:val="22"/>
              </w:rPr>
            </w:pPr>
          </w:p>
        </w:tc>
        <w:tc>
          <w:tcPr>
            <w:tcW w:w="515" w:type="pct"/>
            <w:vMerge/>
          </w:tcPr>
          <w:p w:rsidR="00C0531F" w:rsidRPr="007333EF" w:rsidRDefault="00C0531F" w:rsidP="00C0531F">
            <w:pPr>
              <w:autoSpaceDE w:val="0"/>
              <w:autoSpaceDN w:val="0"/>
              <w:adjustRightInd w:val="0"/>
              <w:rPr>
                <w:sz w:val="22"/>
                <w:szCs w:val="22"/>
              </w:rPr>
            </w:pPr>
          </w:p>
        </w:tc>
        <w:tc>
          <w:tcPr>
            <w:tcW w:w="717" w:type="pct"/>
            <w:tcBorders>
              <w:bottom w:val="single" w:sz="4" w:space="0" w:color="auto"/>
            </w:tcBorders>
          </w:tcPr>
          <w:p w:rsidR="00C0531F" w:rsidRPr="007333EF" w:rsidRDefault="00C0531F" w:rsidP="00C0531F">
            <w:pPr>
              <w:suppressAutoHyphens/>
              <w:autoSpaceDE w:val="0"/>
              <w:autoSpaceDN w:val="0"/>
              <w:adjustRightInd w:val="0"/>
              <w:rPr>
                <w:sz w:val="22"/>
                <w:szCs w:val="22"/>
              </w:rPr>
            </w:pPr>
            <w:r w:rsidRPr="007333EF">
              <w:rPr>
                <w:sz w:val="22"/>
                <w:szCs w:val="22"/>
              </w:rPr>
              <w:t>внебюджетные источники</w:t>
            </w:r>
          </w:p>
        </w:tc>
        <w:tc>
          <w:tcPr>
            <w:tcW w:w="357"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0"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2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311"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c>
          <w:tcPr>
            <w:tcW w:w="588" w:type="pct"/>
          </w:tcPr>
          <w:p w:rsidR="00C0531F" w:rsidRPr="00DF4D8E" w:rsidRDefault="00C0531F" w:rsidP="00DF4D8E">
            <w:pPr>
              <w:autoSpaceDE w:val="0"/>
              <w:autoSpaceDN w:val="0"/>
              <w:adjustRightInd w:val="0"/>
              <w:ind w:left="-13"/>
              <w:jc w:val="center"/>
              <w:rPr>
                <w:sz w:val="21"/>
                <w:szCs w:val="21"/>
              </w:rPr>
            </w:pPr>
            <w:r w:rsidRPr="00DF4D8E">
              <w:rPr>
                <w:sz w:val="21"/>
                <w:szCs w:val="21"/>
              </w:rPr>
              <w:t>-</w:t>
            </w:r>
          </w:p>
        </w:tc>
      </w:tr>
    </w:tbl>
    <w:p w:rsidR="00C0531F" w:rsidRPr="004F16D4" w:rsidRDefault="00C0531F" w:rsidP="00C0531F">
      <w:pPr>
        <w:tabs>
          <w:tab w:val="left" w:pos="3560"/>
        </w:tabs>
        <w:jc w:val="center"/>
        <w:rPr>
          <w:b/>
          <w:bCs/>
          <w:sz w:val="28"/>
          <w:szCs w:val="28"/>
        </w:rPr>
      </w:pPr>
      <w:r w:rsidRPr="004F16D4">
        <w:rPr>
          <w:b/>
          <w:bCs/>
          <w:sz w:val="28"/>
          <w:szCs w:val="28"/>
        </w:rPr>
        <w:t>_________</w:t>
      </w:r>
    </w:p>
    <w:tbl>
      <w:tblPr>
        <w:tblW w:w="10549" w:type="dxa"/>
        <w:tblInd w:w="-833" w:type="dxa"/>
        <w:tblLayout w:type="fixed"/>
        <w:tblCellMar>
          <w:left w:w="0" w:type="dxa"/>
          <w:right w:w="0" w:type="dxa"/>
        </w:tblCellMar>
        <w:tblLook w:val="0000" w:firstRow="0" w:lastRow="0" w:firstColumn="0" w:lastColumn="0" w:noHBand="0" w:noVBand="0"/>
      </w:tblPr>
      <w:tblGrid>
        <w:gridCol w:w="1967"/>
        <w:gridCol w:w="3584"/>
        <w:gridCol w:w="4089"/>
        <w:gridCol w:w="909"/>
      </w:tblGrid>
      <w:tr w:rsidR="00C0531F" w:rsidTr="00C0531F">
        <w:trPr>
          <w:trHeight w:val="2564"/>
        </w:trPr>
        <w:tc>
          <w:tcPr>
            <w:tcW w:w="10549" w:type="dxa"/>
            <w:gridSpan w:val="4"/>
          </w:tcPr>
          <w:p w:rsidR="00C0531F" w:rsidRPr="00256071" w:rsidRDefault="00C0531F" w:rsidP="00DF4D8E">
            <w:pPr>
              <w:ind w:left="-142" w:firstLine="426"/>
              <w:jc w:val="center"/>
              <w:rPr>
                <w:b/>
              </w:rPr>
            </w:pPr>
            <w:r w:rsidRPr="00256071">
              <w:rPr>
                <w:b/>
              </w:rPr>
              <w:lastRenderedPageBreak/>
              <w:t>АДМИНИСТРАЦИЯ</w:t>
            </w:r>
          </w:p>
          <w:p w:rsidR="00C0531F" w:rsidRPr="00256071" w:rsidRDefault="00C0531F" w:rsidP="00DF4D8E">
            <w:pPr>
              <w:ind w:left="-142" w:firstLine="426"/>
              <w:jc w:val="center"/>
              <w:rPr>
                <w:b/>
              </w:rPr>
            </w:pPr>
            <w:r w:rsidRPr="00256071">
              <w:rPr>
                <w:b/>
              </w:rPr>
              <w:t>МУНИЦИПАЛЬНОГО ОБРАЗОВАНИЯ</w:t>
            </w:r>
          </w:p>
          <w:p w:rsidR="00C0531F" w:rsidRPr="00256071" w:rsidRDefault="00C0531F" w:rsidP="00DF4D8E">
            <w:pPr>
              <w:ind w:left="-142" w:firstLine="426"/>
              <w:jc w:val="center"/>
              <w:rPr>
                <w:b/>
              </w:rPr>
            </w:pPr>
            <w:r w:rsidRPr="00256071">
              <w:rPr>
                <w:b/>
              </w:rPr>
              <w:t>ОМУТНИНСКОЕ ГОРОДСКОЕ ПОСЕЛЕНИЕ</w:t>
            </w:r>
          </w:p>
          <w:p w:rsidR="00C0531F" w:rsidRPr="00256071" w:rsidRDefault="00C0531F" w:rsidP="00DF4D8E">
            <w:pPr>
              <w:ind w:left="-142" w:firstLine="426"/>
              <w:jc w:val="center"/>
              <w:rPr>
                <w:b/>
              </w:rPr>
            </w:pPr>
            <w:r w:rsidRPr="00256071">
              <w:rPr>
                <w:b/>
              </w:rPr>
              <w:t>ОМУТНИНСКОГО РАЙОНА КИРОВСКОЙ ОБЛАСТИ</w:t>
            </w:r>
          </w:p>
          <w:p w:rsidR="00C0531F" w:rsidRDefault="00C0531F" w:rsidP="00C0531F">
            <w:pPr>
              <w:tabs>
                <w:tab w:val="left" w:pos="2160"/>
              </w:tabs>
              <w:ind w:left="-142" w:firstLine="426"/>
              <w:jc w:val="center"/>
              <w:rPr>
                <w:sz w:val="36"/>
                <w:szCs w:val="36"/>
              </w:rPr>
            </w:pPr>
          </w:p>
          <w:p w:rsidR="00C0531F" w:rsidRDefault="00C0531F" w:rsidP="00C0531F">
            <w:pPr>
              <w:tabs>
                <w:tab w:val="left" w:pos="2160"/>
              </w:tabs>
              <w:ind w:left="-142" w:firstLine="426"/>
              <w:jc w:val="center"/>
              <w:rPr>
                <w:b/>
                <w:sz w:val="32"/>
                <w:szCs w:val="32"/>
              </w:rPr>
            </w:pPr>
            <w:r>
              <w:rPr>
                <w:b/>
                <w:sz w:val="32"/>
                <w:szCs w:val="32"/>
              </w:rPr>
              <w:t>ПОСТАНОВЛЕНИЕ</w:t>
            </w:r>
          </w:p>
        </w:tc>
      </w:tr>
      <w:tr w:rsidR="00C0531F" w:rsidTr="00C0531F">
        <w:trPr>
          <w:trHeight w:val="422"/>
        </w:trPr>
        <w:tc>
          <w:tcPr>
            <w:tcW w:w="1967" w:type="dxa"/>
            <w:tcBorders>
              <w:top w:val="nil"/>
              <w:left w:val="nil"/>
              <w:right w:val="nil"/>
            </w:tcBorders>
            <w:tcMar>
              <w:top w:w="0" w:type="dxa"/>
              <w:left w:w="70" w:type="dxa"/>
              <w:bottom w:w="0" w:type="dxa"/>
              <w:right w:w="70" w:type="dxa"/>
            </w:tcMar>
          </w:tcPr>
          <w:p w:rsidR="00C0531F" w:rsidRDefault="00C0531F" w:rsidP="00C0531F">
            <w:pPr>
              <w:tabs>
                <w:tab w:val="left" w:pos="2765"/>
              </w:tabs>
              <w:ind w:hanging="230"/>
              <w:jc w:val="both"/>
              <w:rPr>
                <w:sz w:val="28"/>
                <w:szCs w:val="28"/>
              </w:rPr>
            </w:pPr>
            <w:r>
              <w:rPr>
                <w:sz w:val="28"/>
                <w:szCs w:val="28"/>
              </w:rPr>
              <w:t>2     13.09.2023</w:t>
            </w:r>
          </w:p>
        </w:tc>
        <w:tc>
          <w:tcPr>
            <w:tcW w:w="3584" w:type="dxa"/>
            <w:tcMar>
              <w:top w:w="0" w:type="dxa"/>
              <w:left w:w="70" w:type="dxa"/>
              <w:bottom w:w="0" w:type="dxa"/>
              <w:right w:w="70" w:type="dxa"/>
            </w:tcMar>
          </w:tcPr>
          <w:p w:rsidR="00C0531F" w:rsidRDefault="00C0531F" w:rsidP="00C0531F">
            <w:pPr>
              <w:ind w:left="-142" w:firstLine="426"/>
              <w:jc w:val="center"/>
              <w:rPr>
                <w:position w:val="-6"/>
                <w:szCs w:val="28"/>
              </w:rPr>
            </w:pPr>
          </w:p>
        </w:tc>
        <w:tc>
          <w:tcPr>
            <w:tcW w:w="4089" w:type="dxa"/>
            <w:tcMar>
              <w:top w:w="0" w:type="dxa"/>
              <w:left w:w="70" w:type="dxa"/>
              <w:bottom w:w="0" w:type="dxa"/>
              <w:right w:w="70" w:type="dxa"/>
            </w:tcMar>
          </w:tcPr>
          <w:p w:rsidR="00C0531F" w:rsidRPr="001B4C4E" w:rsidRDefault="00C0531F" w:rsidP="00C0531F">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775</w:t>
            </w:r>
          </w:p>
        </w:tc>
        <w:tc>
          <w:tcPr>
            <w:tcW w:w="909" w:type="dxa"/>
            <w:tcBorders>
              <w:top w:val="nil"/>
              <w:left w:val="nil"/>
              <w:right w:val="nil"/>
            </w:tcBorders>
            <w:tcMar>
              <w:top w:w="0" w:type="dxa"/>
              <w:left w:w="70" w:type="dxa"/>
              <w:bottom w:w="0" w:type="dxa"/>
              <w:right w:w="70" w:type="dxa"/>
            </w:tcMar>
          </w:tcPr>
          <w:p w:rsidR="00C0531F" w:rsidRPr="001B4C4E" w:rsidRDefault="00C0531F" w:rsidP="00C0531F">
            <w:pPr>
              <w:rPr>
                <w:sz w:val="28"/>
                <w:szCs w:val="28"/>
              </w:rPr>
            </w:pPr>
          </w:p>
        </w:tc>
      </w:tr>
      <w:tr w:rsidR="00C0531F" w:rsidRPr="006F237C" w:rsidTr="00C0531F">
        <w:trPr>
          <w:trHeight w:val="372"/>
        </w:trPr>
        <w:tc>
          <w:tcPr>
            <w:tcW w:w="10549" w:type="dxa"/>
            <w:gridSpan w:val="4"/>
            <w:tcMar>
              <w:top w:w="0" w:type="dxa"/>
              <w:left w:w="70" w:type="dxa"/>
              <w:bottom w:w="0" w:type="dxa"/>
              <w:right w:w="70" w:type="dxa"/>
            </w:tcMar>
          </w:tcPr>
          <w:p w:rsidR="00C0531F" w:rsidRPr="006F237C" w:rsidRDefault="00C0531F" w:rsidP="00C0531F">
            <w:pPr>
              <w:tabs>
                <w:tab w:val="left" w:pos="2765"/>
              </w:tabs>
              <w:ind w:left="-142" w:firstLine="426"/>
              <w:jc w:val="center"/>
              <w:rPr>
                <w:sz w:val="28"/>
                <w:szCs w:val="28"/>
              </w:rPr>
            </w:pPr>
            <w:r w:rsidRPr="006F237C">
              <w:rPr>
                <w:sz w:val="28"/>
                <w:szCs w:val="28"/>
              </w:rPr>
              <w:t>г. Омутнинск</w:t>
            </w:r>
          </w:p>
        </w:tc>
      </w:tr>
    </w:tbl>
    <w:p w:rsidR="00C0531F" w:rsidRPr="00277A19" w:rsidRDefault="00C0531F" w:rsidP="00C0531F">
      <w:pPr>
        <w:ind w:left="-142" w:firstLine="426"/>
        <w:jc w:val="center"/>
        <w:rPr>
          <w:sz w:val="28"/>
          <w:szCs w:val="28"/>
        </w:rPr>
      </w:pPr>
    </w:p>
    <w:p w:rsidR="00C0531F" w:rsidRPr="00DF4D8E" w:rsidRDefault="00C0531F" w:rsidP="00DF4D8E">
      <w:pPr>
        <w:ind w:left="-709" w:right="142"/>
        <w:jc w:val="center"/>
        <w:rPr>
          <w:b/>
          <w:sz w:val="26"/>
          <w:szCs w:val="26"/>
        </w:rPr>
      </w:pPr>
      <w:r w:rsidRPr="00DF4D8E">
        <w:rPr>
          <w:b/>
          <w:sz w:val="26"/>
          <w:szCs w:val="26"/>
        </w:rPr>
        <w:t>О внесении изменений в постановление администрации Омутнинского городского поселения от 19.01.2023 № 43</w:t>
      </w:r>
    </w:p>
    <w:p w:rsidR="00C0531F" w:rsidRPr="00DF4D8E" w:rsidRDefault="00C0531F" w:rsidP="00DF4D8E">
      <w:pPr>
        <w:ind w:left="-709" w:right="142" w:firstLine="425"/>
        <w:jc w:val="center"/>
        <w:outlineLvl w:val="0"/>
        <w:rPr>
          <w:b/>
          <w:sz w:val="26"/>
          <w:szCs w:val="26"/>
        </w:rPr>
      </w:pPr>
    </w:p>
    <w:p w:rsidR="00C0531F" w:rsidRPr="00DF4D8E" w:rsidRDefault="00C0531F" w:rsidP="00DF4D8E">
      <w:pPr>
        <w:widowControl w:val="0"/>
        <w:autoSpaceDE w:val="0"/>
        <w:autoSpaceDN w:val="0"/>
        <w:adjustRightInd w:val="0"/>
        <w:ind w:left="-709" w:right="142" w:firstLine="709"/>
        <w:jc w:val="both"/>
        <w:rPr>
          <w:sz w:val="26"/>
          <w:szCs w:val="26"/>
        </w:rPr>
      </w:pPr>
      <w:proofErr w:type="gramStart"/>
      <w:r w:rsidRPr="00DF4D8E">
        <w:rPr>
          <w:sz w:val="26"/>
          <w:szCs w:val="26"/>
        </w:rPr>
        <w:t>В соответствии с распоряжением администрации муниципального образ</w:t>
      </w:r>
      <w:r w:rsidRPr="00DF4D8E">
        <w:rPr>
          <w:sz w:val="26"/>
          <w:szCs w:val="26"/>
        </w:rPr>
        <w:t>о</w:t>
      </w:r>
      <w:r w:rsidRPr="00DF4D8E">
        <w:rPr>
          <w:sz w:val="26"/>
          <w:szCs w:val="26"/>
        </w:rPr>
        <w:t>вания Омутнинское городское поселение Омутнинского района Киро</w:t>
      </w:r>
      <w:r w:rsidRPr="00DF4D8E">
        <w:rPr>
          <w:sz w:val="26"/>
          <w:szCs w:val="26"/>
        </w:rPr>
        <w:t>в</w:t>
      </w:r>
      <w:r w:rsidRPr="00DF4D8E">
        <w:rPr>
          <w:sz w:val="26"/>
          <w:szCs w:val="26"/>
        </w:rPr>
        <w:t>ской области № 349 от 06.09.2023 "О внесении изменений в сводную бюджетную роспись и лимиты бюдже</w:t>
      </w:r>
      <w:r w:rsidRPr="00DF4D8E">
        <w:rPr>
          <w:sz w:val="26"/>
          <w:szCs w:val="26"/>
        </w:rPr>
        <w:t>т</w:t>
      </w:r>
      <w:r w:rsidRPr="00DF4D8E">
        <w:rPr>
          <w:sz w:val="26"/>
          <w:szCs w:val="26"/>
        </w:rPr>
        <w:t>ных обязательств бюджета муниципального образов</w:t>
      </w:r>
      <w:r w:rsidRPr="00DF4D8E">
        <w:rPr>
          <w:sz w:val="26"/>
          <w:szCs w:val="26"/>
        </w:rPr>
        <w:t>а</w:t>
      </w:r>
      <w:r w:rsidRPr="00DF4D8E">
        <w:rPr>
          <w:sz w:val="26"/>
          <w:szCs w:val="26"/>
        </w:rPr>
        <w:t>ния Омутнинское городское поселение Омутнинского района Кировской обл</w:t>
      </w:r>
      <w:r w:rsidRPr="00DF4D8E">
        <w:rPr>
          <w:sz w:val="26"/>
          <w:szCs w:val="26"/>
        </w:rPr>
        <w:t>а</w:t>
      </w:r>
      <w:r w:rsidRPr="00DF4D8E">
        <w:rPr>
          <w:sz w:val="26"/>
          <w:szCs w:val="26"/>
        </w:rPr>
        <w:t xml:space="preserve">сти", </w:t>
      </w:r>
      <w:r w:rsidRPr="00DF4D8E">
        <w:rPr>
          <w:color w:val="000000"/>
          <w:kern w:val="36"/>
          <w:sz w:val="26"/>
          <w:szCs w:val="26"/>
        </w:rPr>
        <w:t xml:space="preserve">постановлением </w:t>
      </w:r>
      <w:r w:rsidRPr="00DF4D8E">
        <w:rPr>
          <w:sz w:val="26"/>
          <w:szCs w:val="26"/>
        </w:rPr>
        <w:t>администрации муниципального образ</w:t>
      </w:r>
      <w:r w:rsidRPr="00DF4D8E">
        <w:rPr>
          <w:sz w:val="26"/>
          <w:szCs w:val="26"/>
        </w:rPr>
        <w:t>о</w:t>
      </w:r>
      <w:r w:rsidRPr="00DF4D8E">
        <w:rPr>
          <w:sz w:val="26"/>
          <w:szCs w:val="26"/>
        </w:rPr>
        <w:t>вания Омутнинское городское поселение Омутнинского района Кировской области от 04.12.2020 г. № 949 "О разработке, утверждении, реализации и оценке эффективности</w:t>
      </w:r>
      <w:proofErr w:type="gramEnd"/>
      <w:r w:rsidRPr="00DF4D8E">
        <w:rPr>
          <w:sz w:val="26"/>
          <w:szCs w:val="26"/>
        </w:rPr>
        <w:t xml:space="preserve"> реализации муниципальных программ муниципальн</w:t>
      </w:r>
      <w:r w:rsidRPr="00DF4D8E">
        <w:rPr>
          <w:sz w:val="26"/>
          <w:szCs w:val="26"/>
        </w:rPr>
        <w:t>о</w:t>
      </w:r>
      <w:r w:rsidRPr="00DF4D8E">
        <w:rPr>
          <w:sz w:val="26"/>
          <w:szCs w:val="26"/>
        </w:rPr>
        <w:t xml:space="preserve">го образования Омутнинское городское поселение Омутнинского района Кировской области" администрация Омутнинского городского поселения </w:t>
      </w:r>
      <w:r w:rsidRPr="00DF4D8E">
        <w:rPr>
          <w:b/>
          <w:sz w:val="26"/>
          <w:szCs w:val="26"/>
        </w:rPr>
        <w:t>П</w:t>
      </w:r>
      <w:r w:rsidRPr="00DF4D8E">
        <w:rPr>
          <w:b/>
          <w:sz w:val="26"/>
          <w:szCs w:val="26"/>
        </w:rPr>
        <w:t>О</w:t>
      </w:r>
      <w:r w:rsidRPr="00DF4D8E">
        <w:rPr>
          <w:b/>
          <w:sz w:val="26"/>
          <w:szCs w:val="26"/>
        </w:rPr>
        <w:t>СТАНОВЛЯЕТ:</w:t>
      </w:r>
    </w:p>
    <w:p w:rsidR="00C0531F" w:rsidRPr="00DF4D8E" w:rsidRDefault="00C0531F" w:rsidP="00DF4D8E">
      <w:pPr>
        <w:ind w:left="-709" w:right="142" w:firstLine="709"/>
        <w:jc w:val="both"/>
        <w:rPr>
          <w:sz w:val="26"/>
          <w:szCs w:val="26"/>
        </w:rPr>
      </w:pPr>
      <w:r w:rsidRPr="00DF4D8E">
        <w:rPr>
          <w:sz w:val="26"/>
          <w:szCs w:val="26"/>
        </w:rPr>
        <w:t>1. Внести изменения в постановление администрации Омутнинского горо</w:t>
      </w:r>
      <w:r w:rsidRPr="00DF4D8E">
        <w:rPr>
          <w:sz w:val="26"/>
          <w:szCs w:val="26"/>
        </w:rPr>
        <w:t>д</w:t>
      </w:r>
      <w:r w:rsidRPr="00DF4D8E">
        <w:rPr>
          <w:sz w:val="26"/>
          <w:szCs w:val="26"/>
        </w:rPr>
        <w:t>ского поселения от 19.01.2023 № 43 "Об утверждении плана реализации муниц</w:t>
      </w:r>
      <w:r w:rsidRPr="00DF4D8E">
        <w:rPr>
          <w:sz w:val="26"/>
          <w:szCs w:val="26"/>
        </w:rPr>
        <w:t>и</w:t>
      </w:r>
      <w:r w:rsidRPr="00DF4D8E">
        <w:rPr>
          <w:sz w:val="26"/>
          <w:szCs w:val="26"/>
        </w:rPr>
        <w:t xml:space="preserve">пальной адресной </w:t>
      </w:r>
      <w:proofErr w:type="spellStart"/>
      <w:r w:rsidRPr="00DF4D8E">
        <w:rPr>
          <w:sz w:val="26"/>
          <w:szCs w:val="26"/>
        </w:rPr>
        <w:t>программы</w:t>
      </w:r>
      <w:proofErr w:type="gramStart"/>
      <w:r w:rsidRPr="00DF4D8E">
        <w:rPr>
          <w:sz w:val="26"/>
          <w:szCs w:val="26"/>
        </w:rPr>
        <w:t>"П</w:t>
      </w:r>
      <w:proofErr w:type="gramEnd"/>
      <w:r w:rsidRPr="00DF4D8E">
        <w:rPr>
          <w:sz w:val="26"/>
          <w:szCs w:val="26"/>
        </w:rPr>
        <w:t>ереселение</w:t>
      </w:r>
      <w:proofErr w:type="spellEnd"/>
      <w:r w:rsidRPr="00DF4D8E">
        <w:rPr>
          <w:sz w:val="26"/>
          <w:szCs w:val="26"/>
        </w:rPr>
        <w:t xml:space="preserve"> граждан, проживающих на территории Омутнинск</w:t>
      </w:r>
      <w:r w:rsidRPr="00DF4D8E">
        <w:rPr>
          <w:sz w:val="26"/>
          <w:szCs w:val="26"/>
        </w:rPr>
        <w:t>о</w:t>
      </w:r>
      <w:r w:rsidRPr="00DF4D8E">
        <w:rPr>
          <w:sz w:val="26"/>
          <w:szCs w:val="26"/>
        </w:rPr>
        <w:t>го городского поселения, из аварийного жилищного фонда, признанного таковым до 1 января 2017 года" на 2023 год" (с и</w:t>
      </w:r>
      <w:r w:rsidRPr="00DF4D8E">
        <w:rPr>
          <w:sz w:val="26"/>
          <w:szCs w:val="26"/>
        </w:rPr>
        <w:t>з</w:t>
      </w:r>
      <w:r w:rsidRPr="00DF4D8E">
        <w:rPr>
          <w:sz w:val="26"/>
          <w:szCs w:val="26"/>
        </w:rPr>
        <w:t>менениями от 13.02.2023 № 121, от 28.02.2023 № 159, от 25.08.2023       № 702):</w:t>
      </w:r>
    </w:p>
    <w:p w:rsidR="00C0531F" w:rsidRPr="00DF4D8E" w:rsidRDefault="00C0531F" w:rsidP="00DF4D8E">
      <w:pPr>
        <w:ind w:left="-709" w:right="142" w:firstLine="425"/>
        <w:jc w:val="both"/>
        <w:outlineLvl w:val="0"/>
        <w:rPr>
          <w:sz w:val="26"/>
          <w:szCs w:val="26"/>
        </w:rPr>
      </w:pPr>
      <w:r w:rsidRPr="00DF4D8E">
        <w:rPr>
          <w:sz w:val="26"/>
          <w:szCs w:val="26"/>
        </w:rPr>
        <w:tab/>
        <w:t>1.1. План реализации муниципальной адресной программы "Переселение гра</w:t>
      </w:r>
      <w:r w:rsidRPr="00DF4D8E">
        <w:rPr>
          <w:sz w:val="26"/>
          <w:szCs w:val="26"/>
        </w:rPr>
        <w:t>ж</w:t>
      </w:r>
      <w:r w:rsidRPr="00DF4D8E">
        <w:rPr>
          <w:sz w:val="26"/>
          <w:szCs w:val="26"/>
        </w:rPr>
        <w:t>дан, проживающих на территории Омутнинского городского посел</w:t>
      </w:r>
      <w:r w:rsidRPr="00DF4D8E">
        <w:rPr>
          <w:sz w:val="26"/>
          <w:szCs w:val="26"/>
        </w:rPr>
        <w:t>е</w:t>
      </w:r>
      <w:r w:rsidRPr="00DF4D8E">
        <w:rPr>
          <w:sz w:val="26"/>
          <w:szCs w:val="26"/>
        </w:rPr>
        <w:t>ния, из аварийного жилищного фонда, признанного таковым до 1 января 2017 года" изложить в новой редакции. Прилагается.</w:t>
      </w:r>
    </w:p>
    <w:p w:rsidR="00C0531F" w:rsidRPr="00DF4D8E" w:rsidRDefault="00C0531F" w:rsidP="00DF4D8E">
      <w:pPr>
        <w:ind w:left="-709" w:right="142" w:firstLine="708"/>
        <w:jc w:val="both"/>
        <w:rPr>
          <w:sz w:val="26"/>
          <w:szCs w:val="26"/>
        </w:rPr>
      </w:pPr>
      <w:r w:rsidRPr="00DF4D8E">
        <w:rPr>
          <w:sz w:val="26"/>
          <w:szCs w:val="26"/>
        </w:rPr>
        <w:t>2. Постановление вступает в силу в соответствии с действующим законодател</w:t>
      </w:r>
      <w:r w:rsidRPr="00DF4D8E">
        <w:rPr>
          <w:sz w:val="26"/>
          <w:szCs w:val="26"/>
        </w:rPr>
        <w:t>ь</w:t>
      </w:r>
      <w:r w:rsidRPr="00DF4D8E">
        <w:rPr>
          <w:sz w:val="26"/>
          <w:szCs w:val="26"/>
        </w:rPr>
        <w:t>ством.</w:t>
      </w:r>
    </w:p>
    <w:p w:rsidR="00C0531F" w:rsidRPr="00DF4D8E" w:rsidRDefault="00C0531F" w:rsidP="00DF4D8E">
      <w:pPr>
        <w:pStyle w:val="ConsPlusNormal"/>
        <w:widowControl/>
        <w:ind w:left="-709" w:right="142" w:firstLine="709"/>
        <w:jc w:val="both"/>
        <w:outlineLvl w:val="1"/>
        <w:rPr>
          <w:rFonts w:ascii="Times New Roman" w:hAnsi="Times New Roman"/>
          <w:sz w:val="26"/>
          <w:szCs w:val="26"/>
        </w:rPr>
      </w:pPr>
      <w:r w:rsidRPr="00DF4D8E">
        <w:rPr>
          <w:rFonts w:ascii="Times New Roman" w:hAnsi="Times New Roman"/>
          <w:sz w:val="26"/>
          <w:szCs w:val="26"/>
        </w:rPr>
        <w:t>3. Настоящее постановление опубликовать в сборнике основных муниц</w:t>
      </w:r>
      <w:r w:rsidRPr="00DF4D8E">
        <w:rPr>
          <w:rFonts w:ascii="Times New Roman" w:hAnsi="Times New Roman"/>
          <w:sz w:val="26"/>
          <w:szCs w:val="26"/>
        </w:rPr>
        <w:t>и</w:t>
      </w:r>
      <w:r w:rsidRPr="00DF4D8E">
        <w:rPr>
          <w:rFonts w:ascii="Times New Roman" w:hAnsi="Times New Roman"/>
          <w:sz w:val="26"/>
          <w:szCs w:val="26"/>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C0531F" w:rsidRPr="00DF4D8E" w:rsidRDefault="00C0531F" w:rsidP="00DF4D8E">
      <w:pPr>
        <w:widowControl w:val="0"/>
        <w:autoSpaceDE w:val="0"/>
        <w:autoSpaceDN w:val="0"/>
        <w:adjustRightInd w:val="0"/>
        <w:ind w:left="-709" w:right="142"/>
        <w:jc w:val="both"/>
        <w:rPr>
          <w:sz w:val="26"/>
          <w:szCs w:val="26"/>
        </w:rPr>
      </w:pPr>
      <w:r w:rsidRPr="00DF4D8E">
        <w:rPr>
          <w:sz w:val="26"/>
          <w:szCs w:val="26"/>
        </w:rPr>
        <w:t xml:space="preserve">         4. </w:t>
      </w:r>
      <w:proofErr w:type="gramStart"/>
      <w:r w:rsidRPr="00DF4D8E">
        <w:rPr>
          <w:sz w:val="26"/>
          <w:szCs w:val="26"/>
        </w:rPr>
        <w:t>Контроль за</w:t>
      </w:r>
      <w:proofErr w:type="gramEnd"/>
      <w:r w:rsidRPr="00DF4D8E">
        <w:rPr>
          <w:sz w:val="26"/>
          <w:szCs w:val="26"/>
        </w:rPr>
        <w:t xml:space="preserve"> исполнением настоящего постановления оставляю за с</w:t>
      </w:r>
      <w:r w:rsidRPr="00DF4D8E">
        <w:rPr>
          <w:sz w:val="26"/>
          <w:szCs w:val="26"/>
        </w:rPr>
        <w:t>о</w:t>
      </w:r>
      <w:r w:rsidRPr="00DF4D8E">
        <w:rPr>
          <w:sz w:val="26"/>
          <w:szCs w:val="26"/>
        </w:rPr>
        <w:t>бой.</w:t>
      </w:r>
    </w:p>
    <w:p w:rsidR="00C0531F" w:rsidRPr="00DF4D8E" w:rsidRDefault="00C0531F" w:rsidP="00DF4D8E">
      <w:pPr>
        <w:ind w:left="-709" w:right="142"/>
        <w:rPr>
          <w:sz w:val="26"/>
          <w:szCs w:val="26"/>
        </w:rPr>
      </w:pPr>
    </w:p>
    <w:p w:rsidR="00C0531F" w:rsidRPr="00DF4D8E" w:rsidRDefault="00C0531F" w:rsidP="00DF4D8E">
      <w:pPr>
        <w:ind w:left="-709" w:right="142"/>
        <w:rPr>
          <w:sz w:val="26"/>
          <w:szCs w:val="26"/>
        </w:rPr>
      </w:pPr>
      <w:proofErr w:type="spellStart"/>
      <w:r w:rsidRPr="00DF4D8E">
        <w:rPr>
          <w:sz w:val="26"/>
          <w:szCs w:val="26"/>
        </w:rPr>
        <w:t>И.о</w:t>
      </w:r>
      <w:proofErr w:type="spellEnd"/>
      <w:r w:rsidRPr="00DF4D8E">
        <w:rPr>
          <w:sz w:val="26"/>
          <w:szCs w:val="26"/>
        </w:rPr>
        <w:t>. главы администрации</w:t>
      </w:r>
    </w:p>
    <w:p w:rsidR="00C0531F" w:rsidRPr="00386EEE" w:rsidRDefault="00C0531F" w:rsidP="00DF4D8E">
      <w:pPr>
        <w:ind w:left="-709" w:right="142"/>
        <w:rPr>
          <w:sz w:val="28"/>
          <w:szCs w:val="28"/>
        </w:rPr>
      </w:pPr>
      <w:r w:rsidRPr="00DF4D8E">
        <w:rPr>
          <w:sz w:val="26"/>
          <w:szCs w:val="26"/>
        </w:rPr>
        <w:t>Омутнинского городского поселения            С.Г. Уткин</w:t>
      </w:r>
    </w:p>
    <w:p w:rsidR="00C0531F" w:rsidRDefault="00C0531F" w:rsidP="00C0531F">
      <w:pPr>
        <w:tabs>
          <w:tab w:val="left" w:pos="6600"/>
        </w:tabs>
        <w:jc w:val="right"/>
      </w:pPr>
    </w:p>
    <w:p w:rsidR="00C0531F" w:rsidRDefault="00C0531F" w:rsidP="00C0531F">
      <w:pPr>
        <w:tabs>
          <w:tab w:val="left" w:pos="6600"/>
        </w:tabs>
        <w:jc w:val="right"/>
      </w:pPr>
    </w:p>
    <w:p w:rsidR="00C0531F" w:rsidRDefault="00C0531F" w:rsidP="00C0531F">
      <w:pPr>
        <w:tabs>
          <w:tab w:val="left" w:pos="6600"/>
        </w:tabs>
        <w:jc w:val="both"/>
        <w:rPr>
          <w:kern w:val="36"/>
        </w:rPr>
      </w:pPr>
    </w:p>
    <w:p w:rsidR="00C0531F" w:rsidRDefault="00C0531F" w:rsidP="00C0531F">
      <w:pPr>
        <w:tabs>
          <w:tab w:val="left" w:pos="6600"/>
        </w:tabs>
        <w:jc w:val="both"/>
        <w:rPr>
          <w:kern w:val="36"/>
        </w:rPr>
        <w:sectPr w:rsidR="00C0531F" w:rsidSect="004A21C8">
          <w:pgSz w:w="11906" w:h="16838"/>
          <w:pgMar w:top="1134" w:right="851" w:bottom="1134" w:left="1701" w:header="709" w:footer="709" w:gutter="0"/>
          <w:cols w:space="708"/>
          <w:docGrid w:linePitch="360"/>
        </w:sectPr>
      </w:pPr>
    </w:p>
    <w:p w:rsidR="00C0531F" w:rsidRPr="003577AC" w:rsidRDefault="00C0531F" w:rsidP="00DF4D8E">
      <w:pPr>
        <w:tabs>
          <w:tab w:val="left" w:pos="6600"/>
        </w:tabs>
        <w:ind w:left="5670"/>
        <w:rPr>
          <w:kern w:val="36"/>
        </w:rPr>
      </w:pPr>
      <w:r>
        <w:rPr>
          <w:kern w:val="36"/>
        </w:rPr>
        <w:lastRenderedPageBreak/>
        <w:t>УТВЕРЖДЕН</w:t>
      </w:r>
    </w:p>
    <w:p w:rsidR="00C0531F" w:rsidRPr="003577AC" w:rsidRDefault="00C0531F" w:rsidP="00DF4D8E">
      <w:pPr>
        <w:widowControl w:val="0"/>
        <w:autoSpaceDE w:val="0"/>
        <w:autoSpaceDN w:val="0"/>
        <w:adjustRightInd w:val="0"/>
        <w:spacing w:line="240" w:lineRule="exact"/>
        <w:ind w:left="5670"/>
        <w:outlineLvl w:val="0"/>
      </w:pPr>
      <w:r w:rsidRPr="003577AC">
        <w:t>Постановлением администрации</w:t>
      </w:r>
      <w:r w:rsidR="00DF4D8E">
        <w:t xml:space="preserve"> </w:t>
      </w:r>
      <w:r w:rsidRPr="003577AC">
        <w:t>мун</w:t>
      </w:r>
      <w:r w:rsidRPr="003577AC">
        <w:t>и</w:t>
      </w:r>
      <w:r w:rsidRPr="003577AC">
        <w:t>ципального образования  Омутнинское городское поселение</w:t>
      </w:r>
      <w:r w:rsidR="00DF4D8E">
        <w:t xml:space="preserve"> </w:t>
      </w:r>
      <w:r w:rsidRPr="003577AC">
        <w:t>Омутнинского района</w:t>
      </w:r>
      <w:r>
        <w:t xml:space="preserve"> </w:t>
      </w:r>
      <w:r w:rsidRPr="003577AC">
        <w:t>Кировской обл</w:t>
      </w:r>
      <w:r w:rsidRPr="003577AC">
        <w:t>а</w:t>
      </w:r>
      <w:r w:rsidRPr="003577AC">
        <w:t>сти</w:t>
      </w:r>
    </w:p>
    <w:p w:rsidR="00C0531F" w:rsidRPr="003577AC" w:rsidRDefault="00C0531F" w:rsidP="00DF4D8E">
      <w:pPr>
        <w:widowControl w:val="0"/>
        <w:autoSpaceDE w:val="0"/>
        <w:autoSpaceDN w:val="0"/>
        <w:adjustRightInd w:val="0"/>
        <w:spacing w:line="240" w:lineRule="exact"/>
        <w:ind w:left="5670"/>
      </w:pPr>
      <w:r>
        <w:t>от 13.09.2023 № 775</w:t>
      </w:r>
    </w:p>
    <w:p w:rsidR="00C0531F" w:rsidRDefault="00C0531F" w:rsidP="00C0531F">
      <w:pPr>
        <w:jc w:val="both"/>
        <w:rPr>
          <w:b/>
          <w:sz w:val="28"/>
          <w:szCs w:val="28"/>
        </w:rPr>
      </w:pPr>
    </w:p>
    <w:p w:rsidR="00C0531F" w:rsidRPr="00DF4D8E" w:rsidRDefault="00C0531F" w:rsidP="00C0531F">
      <w:pPr>
        <w:jc w:val="center"/>
        <w:rPr>
          <w:b/>
          <w:sz w:val="26"/>
          <w:szCs w:val="26"/>
        </w:rPr>
      </w:pPr>
      <w:r w:rsidRPr="00DF4D8E">
        <w:rPr>
          <w:b/>
          <w:sz w:val="26"/>
          <w:szCs w:val="26"/>
        </w:rPr>
        <w:t>План реализации муниципальной адресной программы</w:t>
      </w:r>
    </w:p>
    <w:p w:rsidR="00C0531F" w:rsidRPr="00DF4D8E" w:rsidRDefault="00C0531F" w:rsidP="00DF4D8E">
      <w:pPr>
        <w:ind w:firstLine="709"/>
        <w:jc w:val="center"/>
        <w:rPr>
          <w:sz w:val="26"/>
          <w:szCs w:val="26"/>
          <w:u w:val="single"/>
        </w:rPr>
      </w:pPr>
      <w:r w:rsidRPr="00DF4D8E">
        <w:rPr>
          <w:sz w:val="26"/>
          <w:szCs w:val="26"/>
        </w:rPr>
        <w:t>"Переселение граждан, проживающих на территории Омутнинского горо</w:t>
      </w:r>
      <w:r w:rsidRPr="00DF4D8E">
        <w:rPr>
          <w:sz w:val="26"/>
          <w:szCs w:val="26"/>
        </w:rPr>
        <w:t>д</w:t>
      </w:r>
      <w:r w:rsidRPr="00DF4D8E">
        <w:rPr>
          <w:sz w:val="26"/>
          <w:szCs w:val="26"/>
        </w:rPr>
        <w:t>ского поселения, из аварийного жилищного фонда, признанного таковым до 1 января 2017 года"</w:t>
      </w:r>
      <w:r w:rsidR="00DF4D8E" w:rsidRPr="00DF4D8E">
        <w:rPr>
          <w:sz w:val="26"/>
          <w:szCs w:val="26"/>
        </w:rPr>
        <w:t xml:space="preserve"> </w:t>
      </w:r>
      <w:r w:rsidRPr="00DF4D8E">
        <w:rPr>
          <w:sz w:val="26"/>
          <w:szCs w:val="26"/>
          <w:u w:val="single"/>
        </w:rPr>
        <w:t>на 2023 год</w:t>
      </w:r>
    </w:p>
    <w:p w:rsidR="00C0531F" w:rsidRDefault="00C0531F" w:rsidP="00C0531F">
      <w:pPr>
        <w:jc w:val="center"/>
        <w:rPr>
          <w:b/>
        </w:rPr>
      </w:pPr>
    </w:p>
    <w:tbl>
      <w:tblPr>
        <w:tblW w:w="9781" w:type="dxa"/>
        <w:tblInd w:w="75" w:type="dxa"/>
        <w:tblLayout w:type="fixed"/>
        <w:tblCellMar>
          <w:left w:w="75" w:type="dxa"/>
          <w:right w:w="75" w:type="dxa"/>
        </w:tblCellMar>
        <w:tblLook w:val="0000" w:firstRow="0" w:lastRow="0" w:firstColumn="0" w:lastColumn="0" w:noHBand="0" w:noVBand="0"/>
      </w:tblPr>
      <w:tblGrid>
        <w:gridCol w:w="567"/>
        <w:gridCol w:w="2127"/>
        <w:gridCol w:w="1399"/>
        <w:gridCol w:w="2268"/>
        <w:gridCol w:w="1275"/>
        <w:gridCol w:w="2145"/>
      </w:tblGrid>
      <w:tr w:rsidR="00C0531F" w:rsidRPr="00DF4D8E" w:rsidTr="00DF4D8E">
        <w:trPr>
          <w:cantSplit/>
          <w:trHeight w:val="965"/>
        </w:trPr>
        <w:tc>
          <w:tcPr>
            <w:tcW w:w="567"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 xml:space="preserve">N </w:t>
            </w:r>
          </w:p>
          <w:p w:rsidR="00C0531F" w:rsidRPr="00DF4D8E" w:rsidRDefault="00C0531F" w:rsidP="00C0531F">
            <w:pPr>
              <w:autoSpaceDE w:val="0"/>
              <w:autoSpaceDN w:val="0"/>
              <w:adjustRightInd w:val="0"/>
              <w:jc w:val="center"/>
              <w:rPr>
                <w:sz w:val="22"/>
                <w:szCs w:val="22"/>
              </w:rPr>
            </w:pPr>
            <w:proofErr w:type="gramStart"/>
            <w:r w:rsidRPr="00DF4D8E">
              <w:rPr>
                <w:sz w:val="22"/>
                <w:szCs w:val="22"/>
              </w:rPr>
              <w:t>п</w:t>
            </w:r>
            <w:proofErr w:type="gramEnd"/>
            <w:r w:rsidRPr="00DF4D8E">
              <w:rPr>
                <w:sz w:val="22"/>
                <w:szCs w:val="22"/>
              </w:rPr>
              <w:t>/п</w:t>
            </w:r>
          </w:p>
        </w:tc>
        <w:tc>
          <w:tcPr>
            <w:tcW w:w="2127"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 xml:space="preserve">Наименование   </w:t>
            </w:r>
            <w:r w:rsidRPr="00DF4D8E">
              <w:rPr>
                <w:sz w:val="22"/>
                <w:szCs w:val="22"/>
              </w:rPr>
              <w:br/>
              <w:t xml:space="preserve">  муниципальной  </w:t>
            </w:r>
            <w:r w:rsidRPr="00DF4D8E">
              <w:rPr>
                <w:sz w:val="22"/>
                <w:szCs w:val="22"/>
              </w:rPr>
              <w:br/>
              <w:t xml:space="preserve">    программы,    </w:t>
            </w:r>
            <w:r w:rsidRPr="00DF4D8E">
              <w:rPr>
                <w:sz w:val="22"/>
                <w:szCs w:val="22"/>
              </w:rPr>
              <w:br/>
              <w:t xml:space="preserve">  подпрограммы,   </w:t>
            </w:r>
            <w:r w:rsidRPr="00DF4D8E">
              <w:rPr>
                <w:sz w:val="22"/>
                <w:szCs w:val="22"/>
              </w:rPr>
              <w:br/>
              <w:t xml:space="preserve">   мероприятия</w:t>
            </w:r>
          </w:p>
        </w:tc>
        <w:tc>
          <w:tcPr>
            <w:tcW w:w="1399"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Ответстве</w:t>
            </w:r>
            <w:r w:rsidRPr="00DF4D8E">
              <w:rPr>
                <w:sz w:val="22"/>
                <w:szCs w:val="22"/>
              </w:rPr>
              <w:t>н</w:t>
            </w:r>
            <w:r w:rsidRPr="00DF4D8E">
              <w:rPr>
                <w:sz w:val="22"/>
                <w:szCs w:val="22"/>
              </w:rPr>
              <w:t xml:space="preserve">ный  </w:t>
            </w:r>
            <w:r w:rsidRPr="00DF4D8E">
              <w:rPr>
                <w:sz w:val="22"/>
                <w:szCs w:val="22"/>
              </w:rPr>
              <w:br/>
              <w:t>исполн</w:t>
            </w:r>
            <w:r w:rsidRPr="00DF4D8E">
              <w:rPr>
                <w:sz w:val="22"/>
                <w:szCs w:val="22"/>
              </w:rPr>
              <w:t>и</w:t>
            </w:r>
            <w:r w:rsidRPr="00DF4D8E">
              <w:rPr>
                <w:sz w:val="22"/>
                <w:szCs w:val="22"/>
              </w:rPr>
              <w:t xml:space="preserve">тель    </w:t>
            </w:r>
            <w:r w:rsidRPr="00DF4D8E">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Источник</w:t>
            </w:r>
          </w:p>
          <w:p w:rsidR="00C0531F" w:rsidRPr="00DF4D8E" w:rsidRDefault="00C0531F" w:rsidP="00C0531F">
            <w:pPr>
              <w:autoSpaceDE w:val="0"/>
              <w:autoSpaceDN w:val="0"/>
              <w:adjustRightInd w:val="0"/>
              <w:jc w:val="center"/>
              <w:rPr>
                <w:sz w:val="22"/>
                <w:szCs w:val="22"/>
              </w:rPr>
            </w:pPr>
            <w:r w:rsidRPr="00DF4D8E">
              <w:rPr>
                <w:sz w:val="22"/>
                <w:szCs w:val="22"/>
              </w:rPr>
              <w:t xml:space="preserve"> финансирования</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Объем ф</w:t>
            </w:r>
            <w:r w:rsidRPr="00DF4D8E">
              <w:rPr>
                <w:sz w:val="22"/>
                <w:szCs w:val="22"/>
              </w:rPr>
              <w:t>и</w:t>
            </w:r>
            <w:r w:rsidRPr="00DF4D8E">
              <w:rPr>
                <w:sz w:val="22"/>
                <w:szCs w:val="22"/>
              </w:rPr>
              <w:t>нансового обеспеч</w:t>
            </w:r>
            <w:r w:rsidRPr="00DF4D8E">
              <w:rPr>
                <w:sz w:val="22"/>
                <w:szCs w:val="22"/>
              </w:rPr>
              <w:t>е</w:t>
            </w:r>
            <w:r w:rsidRPr="00DF4D8E">
              <w:rPr>
                <w:sz w:val="22"/>
                <w:szCs w:val="22"/>
              </w:rPr>
              <w:t>ния, тыс.</w:t>
            </w:r>
            <w:r w:rsidRPr="00DF4D8E">
              <w:rPr>
                <w:sz w:val="22"/>
                <w:szCs w:val="22"/>
              </w:rPr>
              <w:br/>
              <w:t>рублей</w:t>
            </w:r>
          </w:p>
        </w:tc>
        <w:tc>
          <w:tcPr>
            <w:tcW w:w="214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 xml:space="preserve">Ожидаемый  </w:t>
            </w:r>
            <w:r w:rsidRPr="00DF4D8E">
              <w:rPr>
                <w:sz w:val="22"/>
                <w:szCs w:val="22"/>
              </w:rPr>
              <w:br/>
              <w:t xml:space="preserve">результат  </w:t>
            </w:r>
            <w:r w:rsidRPr="00DF4D8E">
              <w:rPr>
                <w:sz w:val="22"/>
                <w:szCs w:val="22"/>
              </w:rPr>
              <w:br/>
              <w:t xml:space="preserve">(краткое   </w:t>
            </w:r>
            <w:r w:rsidRPr="00DF4D8E">
              <w:rPr>
                <w:sz w:val="22"/>
                <w:szCs w:val="22"/>
              </w:rPr>
              <w:br/>
              <w:t xml:space="preserve">описание)  </w:t>
            </w:r>
            <w:r w:rsidRPr="00DF4D8E">
              <w:rPr>
                <w:sz w:val="22"/>
                <w:szCs w:val="22"/>
              </w:rPr>
              <w:br/>
            </w:r>
          </w:p>
        </w:tc>
      </w:tr>
      <w:tr w:rsidR="00C0531F" w:rsidRPr="00DF4D8E" w:rsidTr="00DF4D8E">
        <w:trPr>
          <w:cantSplit/>
          <w:trHeight w:val="360"/>
        </w:trPr>
        <w:tc>
          <w:tcPr>
            <w:tcW w:w="567" w:type="dxa"/>
            <w:vMerge w:val="restart"/>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val="restart"/>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"Переселение гра</w:t>
            </w:r>
            <w:r w:rsidRPr="00DF4D8E">
              <w:rPr>
                <w:sz w:val="22"/>
                <w:szCs w:val="22"/>
              </w:rPr>
              <w:t>ж</w:t>
            </w:r>
            <w:r w:rsidRPr="00DF4D8E">
              <w:rPr>
                <w:sz w:val="22"/>
                <w:szCs w:val="22"/>
              </w:rPr>
              <w:t>дан, пр</w:t>
            </w:r>
            <w:r w:rsidRPr="00DF4D8E">
              <w:rPr>
                <w:sz w:val="22"/>
                <w:szCs w:val="22"/>
              </w:rPr>
              <w:t>о</w:t>
            </w:r>
            <w:r w:rsidRPr="00DF4D8E">
              <w:rPr>
                <w:sz w:val="22"/>
                <w:szCs w:val="22"/>
              </w:rPr>
              <w:t>живающих на территории Омутнинского г</w:t>
            </w:r>
            <w:r w:rsidRPr="00DF4D8E">
              <w:rPr>
                <w:sz w:val="22"/>
                <w:szCs w:val="22"/>
              </w:rPr>
              <w:t>о</w:t>
            </w:r>
            <w:r w:rsidRPr="00DF4D8E">
              <w:rPr>
                <w:sz w:val="22"/>
                <w:szCs w:val="22"/>
              </w:rPr>
              <w:t>родского поселения, из аварийного ж</w:t>
            </w:r>
            <w:r w:rsidRPr="00DF4D8E">
              <w:rPr>
                <w:sz w:val="22"/>
                <w:szCs w:val="22"/>
              </w:rPr>
              <w:t>и</w:t>
            </w:r>
            <w:r w:rsidRPr="00DF4D8E">
              <w:rPr>
                <w:sz w:val="22"/>
                <w:szCs w:val="22"/>
              </w:rPr>
              <w:t>лищного фонда, признанного так</w:t>
            </w:r>
            <w:r w:rsidRPr="00DF4D8E">
              <w:rPr>
                <w:sz w:val="22"/>
                <w:szCs w:val="22"/>
              </w:rPr>
              <w:t>о</w:t>
            </w:r>
            <w:r w:rsidRPr="00DF4D8E">
              <w:rPr>
                <w:sz w:val="22"/>
                <w:szCs w:val="22"/>
              </w:rPr>
              <w:t>вым до 1 января 2017 года"</w:t>
            </w:r>
          </w:p>
        </w:tc>
        <w:tc>
          <w:tcPr>
            <w:tcW w:w="1399" w:type="dxa"/>
            <w:vMerge w:val="restart"/>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Админ</w:t>
            </w:r>
            <w:r w:rsidRPr="00DF4D8E">
              <w:rPr>
                <w:sz w:val="22"/>
                <w:szCs w:val="22"/>
              </w:rPr>
              <w:t>и</w:t>
            </w:r>
            <w:r w:rsidRPr="00DF4D8E">
              <w:rPr>
                <w:sz w:val="22"/>
                <w:szCs w:val="22"/>
              </w:rPr>
              <w:t>страция Омутни</w:t>
            </w:r>
            <w:r w:rsidRPr="00DF4D8E">
              <w:rPr>
                <w:sz w:val="22"/>
                <w:szCs w:val="22"/>
              </w:rPr>
              <w:t>н</w:t>
            </w:r>
            <w:r w:rsidRPr="00DF4D8E">
              <w:rPr>
                <w:sz w:val="22"/>
                <w:szCs w:val="22"/>
              </w:rPr>
              <w:t>ского горо</w:t>
            </w:r>
            <w:r w:rsidRPr="00DF4D8E">
              <w:rPr>
                <w:sz w:val="22"/>
                <w:szCs w:val="22"/>
              </w:rPr>
              <w:t>д</w:t>
            </w:r>
            <w:r w:rsidRPr="00DF4D8E">
              <w:rPr>
                <w:sz w:val="22"/>
                <w:szCs w:val="22"/>
              </w:rPr>
              <w:t>ского пос</w:t>
            </w:r>
            <w:r w:rsidRPr="00DF4D8E">
              <w:rPr>
                <w:sz w:val="22"/>
                <w:szCs w:val="22"/>
              </w:rPr>
              <w:t>е</w:t>
            </w:r>
            <w:r w:rsidRPr="00DF4D8E">
              <w:rPr>
                <w:sz w:val="22"/>
                <w:szCs w:val="22"/>
              </w:rPr>
              <w:t>ления</w:t>
            </w: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 xml:space="preserve">всего        </w:t>
            </w:r>
          </w:p>
        </w:tc>
        <w:tc>
          <w:tcPr>
            <w:tcW w:w="1275"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188730,687</w:t>
            </w:r>
          </w:p>
        </w:tc>
        <w:tc>
          <w:tcPr>
            <w:tcW w:w="2145" w:type="dxa"/>
            <w:vMerge w:val="restart"/>
            <w:tcBorders>
              <w:left w:val="single" w:sz="4" w:space="0" w:color="auto"/>
              <w:right w:val="single" w:sz="4" w:space="0" w:color="auto"/>
            </w:tcBorders>
          </w:tcPr>
          <w:p w:rsidR="00C0531F" w:rsidRPr="00DF4D8E" w:rsidRDefault="00C0531F" w:rsidP="00C0531F">
            <w:pPr>
              <w:pStyle w:val="ConsPlusNormal"/>
              <w:widowControl/>
              <w:ind w:firstLine="0"/>
              <w:jc w:val="both"/>
              <w:rPr>
                <w:rFonts w:ascii="Times New Roman" w:hAnsi="Times New Roman"/>
              </w:rPr>
            </w:pPr>
          </w:p>
        </w:tc>
      </w:tr>
      <w:tr w:rsidR="00C0531F" w:rsidRPr="00DF4D8E" w:rsidTr="00DF4D8E">
        <w:trPr>
          <w:cantSplit/>
          <w:trHeight w:val="369"/>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69"/>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188437,040</w:t>
            </w:r>
          </w:p>
        </w:tc>
        <w:tc>
          <w:tcPr>
            <w:tcW w:w="2145"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69"/>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69"/>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293,647</w:t>
            </w:r>
          </w:p>
        </w:tc>
        <w:tc>
          <w:tcPr>
            <w:tcW w:w="2145"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69"/>
        </w:trPr>
        <w:tc>
          <w:tcPr>
            <w:tcW w:w="56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внебюджетные и</w:t>
            </w:r>
            <w:r w:rsidRPr="00DF4D8E">
              <w:rPr>
                <w:sz w:val="22"/>
                <w:szCs w:val="22"/>
              </w:rPr>
              <w:t>с</w:t>
            </w:r>
            <w:r w:rsidRPr="00DF4D8E">
              <w:rPr>
                <w:sz w:val="22"/>
                <w:szCs w:val="22"/>
              </w:rPr>
              <w:t>точн</w:t>
            </w:r>
            <w:r w:rsidRPr="00DF4D8E">
              <w:rPr>
                <w:sz w:val="22"/>
                <w:szCs w:val="22"/>
              </w:rPr>
              <w:t>и</w:t>
            </w:r>
            <w:r w:rsidRPr="00DF4D8E">
              <w:rPr>
                <w:sz w:val="22"/>
                <w:szCs w:val="22"/>
              </w:rPr>
              <w:t>ки</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60"/>
        </w:trPr>
        <w:tc>
          <w:tcPr>
            <w:tcW w:w="567" w:type="dxa"/>
            <w:vMerge w:val="restart"/>
            <w:tcBorders>
              <w:left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1.</w:t>
            </w:r>
          </w:p>
        </w:tc>
        <w:tc>
          <w:tcPr>
            <w:tcW w:w="2127" w:type="dxa"/>
            <w:vMerge w:val="restart"/>
            <w:tcBorders>
              <w:left w:val="single" w:sz="4" w:space="0" w:color="auto"/>
              <w:right w:val="single" w:sz="4" w:space="0" w:color="auto"/>
            </w:tcBorders>
          </w:tcPr>
          <w:p w:rsidR="00C0531F" w:rsidRPr="00DF4D8E" w:rsidRDefault="00C0531F" w:rsidP="00C0531F">
            <w:pPr>
              <w:rPr>
                <w:sz w:val="22"/>
                <w:szCs w:val="22"/>
              </w:rPr>
            </w:pPr>
            <w:r w:rsidRPr="00DF4D8E">
              <w:rPr>
                <w:sz w:val="22"/>
                <w:szCs w:val="22"/>
              </w:rPr>
              <w:t>Приобретение ж</w:t>
            </w:r>
            <w:r w:rsidRPr="00DF4D8E">
              <w:rPr>
                <w:sz w:val="22"/>
                <w:szCs w:val="22"/>
              </w:rPr>
              <w:t>и</w:t>
            </w:r>
            <w:r w:rsidRPr="00DF4D8E">
              <w:rPr>
                <w:sz w:val="22"/>
                <w:szCs w:val="22"/>
              </w:rPr>
              <w:t>лых пом</w:t>
            </w:r>
            <w:r w:rsidRPr="00DF4D8E">
              <w:rPr>
                <w:sz w:val="22"/>
                <w:szCs w:val="22"/>
              </w:rPr>
              <w:t>е</w:t>
            </w:r>
            <w:r w:rsidRPr="00DF4D8E">
              <w:rPr>
                <w:sz w:val="22"/>
                <w:szCs w:val="22"/>
              </w:rPr>
              <w:t>щений</w:t>
            </w: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5087,066</w:t>
            </w:r>
          </w:p>
        </w:tc>
        <w:tc>
          <w:tcPr>
            <w:tcW w:w="2145" w:type="dxa"/>
            <w:vMerge w:val="restart"/>
            <w:tcBorders>
              <w:top w:val="single" w:sz="4" w:space="0" w:color="auto"/>
              <w:left w:val="single" w:sz="4" w:space="0" w:color="auto"/>
              <w:right w:val="single" w:sz="4" w:space="0" w:color="auto"/>
            </w:tcBorders>
          </w:tcPr>
          <w:p w:rsidR="00C0531F" w:rsidRPr="00DF4D8E" w:rsidRDefault="00C0531F" w:rsidP="00C0531F">
            <w:pPr>
              <w:pStyle w:val="ConsPlusCell"/>
              <w:jc w:val="both"/>
              <w:rPr>
                <w:rFonts w:ascii="Times New Roman" w:hAnsi="Times New Roman" w:cs="Times New Roman"/>
                <w:sz w:val="22"/>
                <w:szCs w:val="22"/>
              </w:rPr>
            </w:pPr>
            <w:r w:rsidRPr="00DF4D8E">
              <w:rPr>
                <w:rFonts w:ascii="Times New Roman" w:hAnsi="Times New Roman" w:cs="Times New Roman"/>
                <w:sz w:val="22"/>
                <w:szCs w:val="22"/>
              </w:rPr>
              <w:t>Планируется прио</w:t>
            </w:r>
            <w:r w:rsidRPr="00DF4D8E">
              <w:rPr>
                <w:rFonts w:ascii="Times New Roman" w:hAnsi="Times New Roman" w:cs="Times New Roman"/>
                <w:sz w:val="22"/>
                <w:szCs w:val="22"/>
              </w:rPr>
              <w:t>б</w:t>
            </w:r>
            <w:r w:rsidRPr="00DF4D8E">
              <w:rPr>
                <w:rFonts w:ascii="Times New Roman" w:hAnsi="Times New Roman" w:cs="Times New Roman"/>
                <w:sz w:val="22"/>
                <w:szCs w:val="22"/>
              </w:rPr>
              <w:t xml:space="preserve">рести 3 </w:t>
            </w:r>
            <w:proofErr w:type="gramStart"/>
            <w:r w:rsidRPr="00DF4D8E">
              <w:rPr>
                <w:rFonts w:ascii="Times New Roman" w:hAnsi="Times New Roman" w:cs="Times New Roman"/>
                <w:sz w:val="22"/>
                <w:szCs w:val="22"/>
              </w:rPr>
              <w:t>жилых</w:t>
            </w:r>
            <w:proofErr w:type="gramEnd"/>
            <w:r w:rsidRPr="00DF4D8E">
              <w:rPr>
                <w:rFonts w:ascii="Times New Roman" w:hAnsi="Times New Roman" w:cs="Times New Roman"/>
                <w:sz w:val="22"/>
                <w:szCs w:val="22"/>
              </w:rPr>
              <w:t xml:space="preserve"> п</w:t>
            </w:r>
            <w:r w:rsidRPr="00DF4D8E">
              <w:rPr>
                <w:rFonts w:ascii="Times New Roman" w:hAnsi="Times New Roman" w:cs="Times New Roman"/>
                <w:sz w:val="22"/>
                <w:szCs w:val="22"/>
              </w:rPr>
              <w:t>о</w:t>
            </w:r>
            <w:r w:rsidRPr="00DF4D8E">
              <w:rPr>
                <w:rFonts w:ascii="Times New Roman" w:hAnsi="Times New Roman" w:cs="Times New Roman"/>
                <w:sz w:val="22"/>
                <w:szCs w:val="22"/>
              </w:rPr>
              <w:t>мещения</w:t>
            </w:r>
          </w:p>
        </w:tc>
      </w:tr>
      <w:tr w:rsidR="00C0531F" w:rsidRPr="00DF4D8E" w:rsidTr="00DF4D8E">
        <w:trPr>
          <w:cantSplit/>
          <w:trHeight w:val="360"/>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C0531F" w:rsidRPr="00DF4D8E" w:rsidRDefault="00C0531F" w:rsidP="00C0531F">
            <w:pPr>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right w:val="single" w:sz="4" w:space="0" w:color="auto"/>
            </w:tcBorders>
          </w:tcPr>
          <w:p w:rsidR="00C0531F" w:rsidRPr="00DF4D8E" w:rsidRDefault="00C0531F" w:rsidP="00C0531F">
            <w:pPr>
              <w:pStyle w:val="ConsPlusCell"/>
              <w:jc w:val="both"/>
              <w:rPr>
                <w:rFonts w:ascii="Times New Roman" w:hAnsi="Times New Roman" w:cs="Times New Roman"/>
                <w:sz w:val="22"/>
                <w:szCs w:val="22"/>
              </w:rPr>
            </w:pPr>
          </w:p>
        </w:tc>
      </w:tr>
      <w:tr w:rsidR="00C0531F" w:rsidRPr="00DF4D8E" w:rsidTr="00DF4D8E">
        <w:trPr>
          <w:cantSplit/>
          <w:trHeight w:val="360"/>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C0531F" w:rsidRPr="00DF4D8E" w:rsidRDefault="00C0531F" w:rsidP="00C0531F">
            <w:pPr>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5081,959</w:t>
            </w:r>
          </w:p>
        </w:tc>
        <w:tc>
          <w:tcPr>
            <w:tcW w:w="2145" w:type="dxa"/>
            <w:vMerge/>
            <w:tcBorders>
              <w:left w:val="single" w:sz="4" w:space="0" w:color="auto"/>
              <w:right w:val="single" w:sz="4" w:space="0" w:color="auto"/>
            </w:tcBorders>
          </w:tcPr>
          <w:p w:rsidR="00C0531F" w:rsidRPr="00DF4D8E" w:rsidRDefault="00C0531F" w:rsidP="00C0531F">
            <w:pPr>
              <w:pStyle w:val="ConsPlusCell"/>
              <w:jc w:val="both"/>
              <w:rPr>
                <w:rFonts w:ascii="Times New Roman" w:hAnsi="Times New Roman" w:cs="Times New Roman"/>
                <w:sz w:val="22"/>
                <w:szCs w:val="22"/>
              </w:rPr>
            </w:pPr>
          </w:p>
        </w:tc>
      </w:tr>
      <w:tr w:rsidR="00C0531F" w:rsidRPr="00DF4D8E" w:rsidTr="00DF4D8E">
        <w:trPr>
          <w:cantSplit/>
          <w:trHeight w:val="360"/>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C0531F" w:rsidRPr="00DF4D8E" w:rsidRDefault="00C0531F" w:rsidP="00C0531F">
            <w:pPr>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right w:val="single" w:sz="4" w:space="0" w:color="auto"/>
            </w:tcBorders>
          </w:tcPr>
          <w:p w:rsidR="00C0531F" w:rsidRPr="00DF4D8E" w:rsidRDefault="00C0531F" w:rsidP="00C0531F">
            <w:pPr>
              <w:pStyle w:val="ConsPlusCell"/>
              <w:jc w:val="both"/>
              <w:rPr>
                <w:rFonts w:ascii="Times New Roman" w:hAnsi="Times New Roman" w:cs="Times New Roman"/>
                <w:sz w:val="22"/>
                <w:szCs w:val="22"/>
              </w:rPr>
            </w:pPr>
          </w:p>
        </w:tc>
      </w:tr>
      <w:tr w:rsidR="00C0531F" w:rsidRPr="00DF4D8E" w:rsidTr="00DF4D8E">
        <w:trPr>
          <w:cantSplit/>
          <w:trHeight w:val="360"/>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C0531F" w:rsidRPr="00DF4D8E" w:rsidRDefault="00C0531F" w:rsidP="00C0531F">
            <w:pPr>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5,107</w:t>
            </w:r>
          </w:p>
        </w:tc>
        <w:tc>
          <w:tcPr>
            <w:tcW w:w="2145" w:type="dxa"/>
            <w:vMerge/>
            <w:tcBorders>
              <w:left w:val="single" w:sz="4" w:space="0" w:color="auto"/>
              <w:right w:val="single" w:sz="4" w:space="0" w:color="auto"/>
            </w:tcBorders>
          </w:tcPr>
          <w:p w:rsidR="00C0531F" w:rsidRPr="00DF4D8E" w:rsidRDefault="00C0531F" w:rsidP="00C0531F">
            <w:pPr>
              <w:pStyle w:val="ConsPlusCell"/>
              <w:jc w:val="both"/>
              <w:rPr>
                <w:rFonts w:ascii="Times New Roman" w:hAnsi="Times New Roman" w:cs="Times New Roman"/>
                <w:sz w:val="22"/>
                <w:szCs w:val="22"/>
              </w:rPr>
            </w:pPr>
          </w:p>
        </w:tc>
      </w:tr>
      <w:tr w:rsidR="00C0531F" w:rsidRPr="00DF4D8E" w:rsidTr="00DF4D8E">
        <w:trPr>
          <w:cantSplit/>
          <w:trHeight w:val="360"/>
        </w:trPr>
        <w:tc>
          <w:tcPr>
            <w:tcW w:w="56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p>
        </w:tc>
        <w:tc>
          <w:tcPr>
            <w:tcW w:w="2127" w:type="dxa"/>
            <w:vMerge/>
            <w:tcBorders>
              <w:left w:val="single" w:sz="4" w:space="0" w:color="auto"/>
              <w:bottom w:val="single" w:sz="4" w:space="0" w:color="auto"/>
              <w:right w:val="single" w:sz="4" w:space="0" w:color="auto"/>
            </w:tcBorders>
          </w:tcPr>
          <w:p w:rsidR="00C0531F" w:rsidRPr="00DF4D8E" w:rsidRDefault="00C0531F" w:rsidP="00C0531F">
            <w:pPr>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внебюджетные и</w:t>
            </w:r>
            <w:r w:rsidRPr="00DF4D8E">
              <w:rPr>
                <w:sz w:val="22"/>
                <w:szCs w:val="22"/>
              </w:rPr>
              <w:t>с</w:t>
            </w:r>
            <w:r w:rsidRPr="00DF4D8E">
              <w:rPr>
                <w:sz w:val="22"/>
                <w:szCs w:val="22"/>
              </w:rPr>
              <w:t>точн</w:t>
            </w:r>
            <w:r w:rsidRPr="00DF4D8E">
              <w:rPr>
                <w:sz w:val="22"/>
                <w:szCs w:val="22"/>
              </w:rPr>
              <w:t>и</w:t>
            </w:r>
            <w:r w:rsidRPr="00DF4D8E">
              <w:rPr>
                <w:sz w:val="22"/>
                <w:szCs w:val="22"/>
              </w:rPr>
              <w:t>ки</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bottom w:val="single" w:sz="4" w:space="0" w:color="auto"/>
              <w:right w:val="single" w:sz="4" w:space="0" w:color="auto"/>
            </w:tcBorders>
          </w:tcPr>
          <w:p w:rsidR="00C0531F" w:rsidRPr="00DF4D8E" w:rsidRDefault="00C0531F" w:rsidP="00C0531F">
            <w:pPr>
              <w:pStyle w:val="ConsPlusCell"/>
              <w:jc w:val="both"/>
              <w:rPr>
                <w:rFonts w:ascii="Times New Roman" w:hAnsi="Times New Roman" w:cs="Times New Roman"/>
                <w:sz w:val="22"/>
                <w:szCs w:val="22"/>
              </w:rPr>
            </w:pPr>
          </w:p>
        </w:tc>
      </w:tr>
      <w:tr w:rsidR="00C0531F" w:rsidRPr="00DF4D8E" w:rsidTr="00DF4D8E">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2.</w:t>
            </w:r>
          </w:p>
        </w:tc>
        <w:tc>
          <w:tcPr>
            <w:tcW w:w="2127" w:type="dxa"/>
            <w:vMerge w:val="restart"/>
            <w:tcBorders>
              <w:top w:val="single" w:sz="4" w:space="0" w:color="auto"/>
              <w:left w:val="single" w:sz="4" w:space="0" w:color="auto"/>
              <w:bottom w:val="single" w:sz="4" w:space="0" w:color="auto"/>
              <w:right w:val="single" w:sz="4" w:space="0" w:color="auto"/>
            </w:tcBorders>
          </w:tcPr>
          <w:p w:rsidR="00C0531F" w:rsidRPr="00DF4D8E" w:rsidRDefault="00C0531F" w:rsidP="00C0531F">
            <w:pPr>
              <w:rPr>
                <w:sz w:val="22"/>
                <w:szCs w:val="22"/>
              </w:rPr>
            </w:pPr>
            <w:r w:rsidRPr="00DF4D8E">
              <w:rPr>
                <w:sz w:val="22"/>
                <w:szCs w:val="22"/>
              </w:rPr>
              <w:t>Выполнение работ по прое</w:t>
            </w:r>
            <w:r w:rsidRPr="00DF4D8E">
              <w:rPr>
                <w:sz w:val="22"/>
                <w:szCs w:val="22"/>
              </w:rPr>
              <w:t>к</w:t>
            </w:r>
            <w:r w:rsidRPr="00DF4D8E">
              <w:rPr>
                <w:sz w:val="22"/>
                <w:szCs w:val="22"/>
              </w:rPr>
              <w:t>тированию и строительству многоквартирных домов</w:t>
            </w: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183538,621</w:t>
            </w:r>
          </w:p>
        </w:tc>
        <w:tc>
          <w:tcPr>
            <w:tcW w:w="2145" w:type="dxa"/>
            <w:vMerge w:val="restart"/>
            <w:tcBorders>
              <w:top w:val="single" w:sz="4" w:space="0" w:color="auto"/>
              <w:left w:val="single" w:sz="4" w:space="0" w:color="auto"/>
              <w:bottom w:val="single" w:sz="4" w:space="0" w:color="auto"/>
              <w:right w:val="single" w:sz="4" w:space="0" w:color="auto"/>
            </w:tcBorders>
          </w:tcPr>
          <w:p w:rsidR="00C0531F" w:rsidRPr="00DF4D8E" w:rsidRDefault="00C0531F" w:rsidP="00C0531F">
            <w:pPr>
              <w:pStyle w:val="ConsPlusCell"/>
              <w:jc w:val="both"/>
              <w:rPr>
                <w:rFonts w:ascii="Times New Roman" w:hAnsi="Times New Roman" w:cs="Times New Roman"/>
                <w:sz w:val="22"/>
                <w:szCs w:val="22"/>
              </w:rPr>
            </w:pPr>
            <w:r w:rsidRPr="00DF4D8E">
              <w:rPr>
                <w:rFonts w:ascii="Times New Roman" w:hAnsi="Times New Roman" w:cs="Times New Roman"/>
                <w:sz w:val="22"/>
                <w:szCs w:val="22"/>
              </w:rPr>
              <w:t>Планируется п</w:t>
            </w:r>
            <w:r w:rsidRPr="00DF4D8E">
              <w:rPr>
                <w:rFonts w:ascii="Times New Roman" w:hAnsi="Times New Roman" w:cs="Times New Roman"/>
                <w:sz w:val="22"/>
                <w:szCs w:val="22"/>
              </w:rPr>
              <w:t>о</w:t>
            </w:r>
            <w:r w:rsidRPr="00DF4D8E">
              <w:rPr>
                <w:rFonts w:ascii="Times New Roman" w:hAnsi="Times New Roman" w:cs="Times New Roman"/>
                <w:sz w:val="22"/>
                <w:szCs w:val="22"/>
              </w:rPr>
              <w:t>строить 3 мног</w:t>
            </w:r>
            <w:r w:rsidRPr="00DF4D8E">
              <w:rPr>
                <w:rFonts w:ascii="Times New Roman" w:hAnsi="Times New Roman" w:cs="Times New Roman"/>
                <w:sz w:val="22"/>
                <w:szCs w:val="22"/>
              </w:rPr>
              <w:t>о</w:t>
            </w:r>
            <w:r w:rsidRPr="00DF4D8E">
              <w:rPr>
                <w:rFonts w:ascii="Times New Roman" w:hAnsi="Times New Roman" w:cs="Times New Roman"/>
                <w:sz w:val="22"/>
                <w:szCs w:val="22"/>
              </w:rPr>
              <w:t>квартирных дома и переселить гра</w:t>
            </w:r>
            <w:r w:rsidRPr="00DF4D8E">
              <w:rPr>
                <w:rFonts w:ascii="Times New Roman" w:hAnsi="Times New Roman" w:cs="Times New Roman"/>
                <w:sz w:val="22"/>
                <w:szCs w:val="22"/>
              </w:rPr>
              <w:t>ж</w:t>
            </w:r>
            <w:r w:rsidRPr="00DF4D8E">
              <w:rPr>
                <w:rFonts w:ascii="Times New Roman" w:hAnsi="Times New Roman" w:cs="Times New Roman"/>
                <w:sz w:val="22"/>
                <w:szCs w:val="22"/>
              </w:rPr>
              <w:t>дан до 30.12.2023</w:t>
            </w:r>
          </w:p>
        </w:tc>
      </w:tr>
      <w:tr w:rsidR="00C0531F" w:rsidRPr="00DF4D8E" w:rsidTr="00DF4D8E">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183355,081</w:t>
            </w:r>
          </w:p>
        </w:tc>
        <w:tc>
          <w:tcPr>
            <w:tcW w:w="2145"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183,540</w:t>
            </w:r>
          </w:p>
        </w:tc>
        <w:tc>
          <w:tcPr>
            <w:tcW w:w="2145"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внебюджетные и</w:t>
            </w:r>
            <w:r w:rsidRPr="00DF4D8E">
              <w:rPr>
                <w:sz w:val="22"/>
                <w:szCs w:val="22"/>
              </w:rPr>
              <w:t>с</w:t>
            </w:r>
            <w:r w:rsidRPr="00DF4D8E">
              <w:rPr>
                <w:sz w:val="22"/>
                <w:szCs w:val="22"/>
              </w:rPr>
              <w:t>точн</w:t>
            </w:r>
            <w:r w:rsidRPr="00DF4D8E">
              <w:rPr>
                <w:sz w:val="22"/>
                <w:szCs w:val="22"/>
              </w:rPr>
              <w:t>и</w:t>
            </w:r>
            <w:r w:rsidRPr="00DF4D8E">
              <w:rPr>
                <w:sz w:val="22"/>
                <w:szCs w:val="22"/>
              </w:rPr>
              <w:t>ки</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val="restart"/>
            <w:tcBorders>
              <w:top w:val="single" w:sz="4" w:space="0" w:color="auto"/>
              <w:left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3.</w:t>
            </w:r>
          </w:p>
        </w:tc>
        <w:tc>
          <w:tcPr>
            <w:tcW w:w="2127" w:type="dxa"/>
            <w:vMerge w:val="restart"/>
            <w:tcBorders>
              <w:top w:val="single" w:sz="4" w:space="0" w:color="auto"/>
              <w:left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Услуги по опред</w:t>
            </w:r>
            <w:r w:rsidRPr="00DF4D8E">
              <w:rPr>
                <w:sz w:val="22"/>
                <w:szCs w:val="22"/>
              </w:rPr>
              <w:t>е</w:t>
            </w:r>
            <w:r w:rsidRPr="00DF4D8E">
              <w:rPr>
                <w:sz w:val="22"/>
                <w:szCs w:val="22"/>
              </w:rPr>
              <w:t>лению ст</w:t>
            </w:r>
            <w:r w:rsidRPr="00DF4D8E">
              <w:rPr>
                <w:sz w:val="22"/>
                <w:szCs w:val="22"/>
              </w:rPr>
              <w:t>о</w:t>
            </w:r>
            <w:r w:rsidRPr="00DF4D8E">
              <w:rPr>
                <w:sz w:val="22"/>
                <w:szCs w:val="22"/>
              </w:rPr>
              <w:t>имости объекта оценки</w:t>
            </w:r>
          </w:p>
        </w:tc>
        <w:tc>
          <w:tcPr>
            <w:tcW w:w="1399" w:type="dxa"/>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105,000</w:t>
            </w:r>
          </w:p>
        </w:tc>
        <w:tc>
          <w:tcPr>
            <w:tcW w:w="2145" w:type="dxa"/>
            <w:vMerge w:val="restart"/>
            <w:tcBorders>
              <w:top w:val="single" w:sz="4" w:space="0" w:color="auto"/>
              <w:left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Планируется пров</w:t>
            </w:r>
            <w:r w:rsidRPr="00DF4D8E">
              <w:rPr>
                <w:sz w:val="22"/>
                <w:szCs w:val="22"/>
              </w:rPr>
              <w:t>е</w:t>
            </w:r>
            <w:r w:rsidRPr="00DF4D8E">
              <w:rPr>
                <w:sz w:val="22"/>
                <w:szCs w:val="22"/>
              </w:rPr>
              <w:t>сти оценку рыно</w:t>
            </w:r>
            <w:r w:rsidRPr="00DF4D8E">
              <w:rPr>
                <w:sz w:val="22"/>
                <w:szCs w:val="22"/>
              </w:rPr>
              <w:t>ч</w:t>
            </w:r>
            <w:r w:rsidRPr="00DF4D8E">
              <w:rPr>
                <w:sz w:val="22"/>
                <w:szCs w:val="22"/>
              </w:rPr>
              <w:t>ной стоимости 3-х жилых пом</w:t>
            </w:r>
            <w:r w:rsidRPr="00DF4D8E">
              <w:rPr>
                <w:sz w:val="22"/>
                <w:szCs w:val="22"/>
              </w:rPr>
              <w:t>е</w:t>
            </w:r>
            <w:r w:rsidRPr="00DF4D8E">
              <w:rPr>
                <w:sz w:val="22"/>
                <w:szCs w:val="22"/>
              </w:rPr>
              <w:t>щений.</w:t>
            </w:r>
          </w:p>
        </w:tc>
      </w:tr>
      <w:tr w:rsidR="00C0531F" w:rsidRPr="00DF4D8E" w:rsidTr="00DF4D8E">
        <w:trPr>
          <w:cantSplit/>
          <w:trHeight w:val="312"/>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105,000</w:t>
            </w:r>
          </w:p>
        </w:tc>
        <w:tc>
          <w:tcPr>
            <w:tcW w:w="2145" w:type="dxa"/>
            <w:vMerge/>
            <w:tcBorders>
              <w:left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r w:rsidR="00C0531F" w:rsidRPr="00DF4D8E" w:rsidTr="00DF4D8E">
        <w:trPr>
          <w:cantSplit/>
          <w:trHeight w:val="312"/>
        </w:trPr>
        <w:tc>
          <w:tcPr>
            <w:tcW w:w="56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1399" w:type="dxa"/>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r w:rsidRPr="00DF4D8E">
              <w:rPr>
                <w:sz w:val="22"/>
                <w:szCs w:val="22"/>
              </w:rPr>
              <w:t>внебюджетные и</w:t>
            </w:r>
            <w:r w:rsidRPr="00DF4D8E">
              <w:rPr>
                <w:sz w:val="22"/>
                <w:szCs w:val="22"/>
              </w:rPr>
              <w:t>с</w:t>
            </w:r>
            <w:r w:rsidRPr="00DF4D8E">
              <w:rPr>
                <w:sz w:val="22"/>
                <w:szCs w:val="22"/>
              </w:rPr>
              <w:t>точн</w:t>
            </w:r>
            <w:r w:rsidRPr="00DF4D8E">
              <w:rPr>
                <w:sz w:val="22"/>
                <w:szCs w:val="22"/>
              </w:rPr>
              <w:t>и</w:t>
            </w:r>
            <w:r w:rsidRPr="00DF4D8E">
              <w:rPr>
                <w:sz w:val="22"/>
                <w:szCs w:val="22"/>
              </w:rPr>
              <w:t>ки</w:t>
            </w:r>
          </w:p>
        </w:tc>
        <w:tc>
          <w:tcPr>
            <w:tcW w:w="1275" w:type="dxa"/>
            <w:tcBorders>
              <w:top w:val="single" w:sz="4" w:space="0" w:color="auto"/>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jc w:val="center"/>
              <w:rPr>
                <w:sz w:val="22"/>
                <w:szCs w:val="22"/>
              </w:rPr>
            </w:pPr>
            <w:r w:rsidRPr="00DF4D8E">
              <w:rPr>
                <w:sz w:val="22"/>
                <w:szCs w:val="22"/>
              </w:rPr>
              <w:t>-</w:t>
            </w:r>
          </w:p>
        </w:tc>
        <w:tc>
          <w:tcPr>
            <w:tcW w:w="2145" w:type="dxa"/>
            <w:vMerge/>
            <w:tcBorders>
              <w:left w:val="single" w:sz="4" w:space="0" w:color="auto"/>
              <w:bottom w:val="single" w:sz="4" w:space="0" w:color="auto"/>
              <w:right w:val="single" w:sz="4" w:space="0" w:color="auto"/>
            </w:tcBorders>
          </w:tcPr>
          <w:p w:rsidR="00C0531F" w:rsidRPr="00DF4D8E" w:rsidRDefault="00C0531F" w:rsidP="00C0531F">
            <w:pPr>
              <w:autoSpaceDE w:val="0"/>
              <w:autoSpaceDN w:val="0"/>
              <w:adjustRightInd w:val="0"/>
              <w:rPr>
                <w:sz w:val="22"/>
                <w:szCs w:val="22"/>
              </w:rPr>
            </w:pPr>
          </w:p>
        </w:tc>
      </w:tr>
    </w:tbl>
    <w:p w:rsidR="001520A7" w:rsidRPr="004A21C8" w:rsidRDefault="00C0531F" w:rsidP="00DF4D8E">
      <w:pPr>
        <w:jc w:val="center"/>
      </w:pPr>
      <w:r>
        <w:t>_____________</w:t>
      </w:r>
      <w:r w:rsidR="00DF4D8E">
        <w:t xml:space="preserve"> </w:t>
      </w:r>
    </w:p>
    <w:sectPr w:rsidR="001520A7" w:rsidRPr="004A21C8" w:rsidSect="00E009C7">
      <w:footerReference w:type="even" r:id="rId14"/>
      <w:footerReference w:type="default" r:id="rId15"/>
      <w:pgSz w:w="11906" w:h="16838"/>
      <w:pgMar w:top="1021" w:right="991" w:bottom="1134" w:left="1134" w:header="70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CB" w:rsidRDefault="00F40DCB">
      <w:r>
        <w:separator/>
      </w:r>
    </w:p>
  </w:endnote>
  <w:endnote w:type="continuationSeparator" w:id="0">
    <w:p w:rsidR="00F40DCB" w:rsidRDefault="00F4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200445"/>
      <w:docPartObj>
        <w:docPartGallery w:val="Page Numbers (Bottom of Page)"/>
        <w:docPartUnique/>
      </w:docPartObj>
    </w:sdtPr>
    <w:sdtContent>
      <w:p w:rsidR="001B00D1" w:rsidRDefault="001B00D1">
        <w:pPr>
          <w:pStyle w:val="aa"/>
          <w:jc w:val="center"/>
        </w:pPr>
        <w:r>
          <w:fldChar w:fldCharType="begin"/>
        </w:r>
        <w:r>
          <w:instrText>PAGE   \* MERGEFORMAT</w:instrText>
        </w:r>
        <w:r>
          <w:fldChar w:fldCharType="separate"/>
        </w:r>
        <w:r w:rsidR="008E1FFE">
          <w:t>7</w:t>
        </w:r>
        <w:r>
          <w:fldChar w:fldCharType="end"/>
        </w:r>
      </w:p>
    </w:sdtContent>
  </w:sdt>
  <w:p w:rsidR="001B00D1" w:rsidRDefault="001B00D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D1" w:rsidRDefault="001B00D1">
    <w:pPr>
      <w:pStyle w:val="aa"/>
      <w:jc w:val="center"/>
    </w:pPr>
  </w:p>
  <w:p w:rsidR="001B00D1" w:rsidRPr="00EA0F01" w:rsidRDefault="001B00D1" w:rsidP="00EA0F0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864171"/>
      <w:docPartObj>
        <w:docPartGallery w:val="Page Numbers (Bottom of Page)"/>
        <w:docPartUnique/>
      </w:docPartObj>
    </w:sdtPr>
    <w:sdtContent>
      <w:p w:rsidR="001B00D1" w:rsidRDefault="001B00D1">
        <w:pPr>
          <w:pStyle w:val="aa"/>
          <w:jc w:val="center"/>
        </w:pPr>
        <w:r>
          <w:fldChar w:fldCharType="begin"/>
        </w:r>
        <w:r>
          <w:instrText>PAGE   \* MERGEFORMAT</w:instrText>
        </w:r>
        <w:r>
          <w:fldChar w:fldCharType="separate"/>
        </w:r>
        <w:r w:rsidR="008E1FFE">
          <w:t>67</w:t>
        </w:r>
        <w:r>
          <w:fldChar w:fldCharType="end"/>
        </w:r>
      </w:p>
    </w:sdtContent>
  </w:sdt>
  <w:p w:rsidR="001B00D1" w:rsidRPr="00EA0F01" w:rsidRDefault="001B00D1" w:rsidP="00EA0F0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D1" w:rsidRPr="009B1C8B" w:rsidRDefault="001B00D1" w:rsidP="00C0531F">
    <w:pPr>
      <w:pStyle w:val="aa"/>
      <w:framePr w:wrap="auto" w:vAnchor="text" w:hAnchor="margin" w:xAlign="center" w:y="1"/>
      <w:rPr>
        <w:rStyle w:val="a7"/>
      </w:rPr>
    </w:pPr>
  </w:p>
  <w:p w:rsidR="001B00D1" w:rsidRDefault="001B00D1" w:rsidP="00C0531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D1" w:rsidRDefault="001B00D1"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B00D1" w:rsidRDefault="001B00D1" w:rsidP="001F394B">
    <w:pPr>
      <w:pStyle w:val="aa"/>
      <w:ind w:right="360"/>
    </w:pPr>
  </w:p>
  <w:p w:rsidR="001B00D1" w:rsidRDefault="001B00D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D1" w:rsidRDefault="001B00D1">
    <w:pPr>
      <w:pStyle w:val="aa"/>
      <w:jc w:val="center"/>
    </w:pPr>
  </w:p>
  <w:p w:rsidR="001B00D1" w:rsidRDefault="001B00D1" w:rsidP="00E947AE">
    <w:pPr>
      <w:pStyle w:val="aa"/>
      <w:tabs>
        <w:tab w:val="clear" w:pos="8306"/>
        <w:tab w:val="left" w:pos="4153"/>
      </w:tabs>
      <w:ind w:right="360"/>
    </w:pPr>
    <w:r>
      <w:tab/>
    </w:r>
  </w:p>
  <w:p w:rsidR="001B00D1" w:rsidRDefault="001B0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CB" w:rsidRDefault="00F40DCB">
      <w:r>
        <w:separator/>
      </w:r>
    </w:p>
  </w:footnote>
  <w:footnote w:type="continuationSeparator" w:id="0">
    <w:p w:rsidR="00F40DCB" w:rsidRDefault="00F40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D1" w:rsidRPr="003057CE" w:rsidRDefault="001B00D1" w:rsidP="003057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8D510B1"/>
    <w:multiLevelType w:val="hybridMultilevel"/>
    <w:tmpl w:val="7408E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A3445EF"/>
    <w:multiLevelType w:val="hybridMultilevel"/>
    <w:tmpl w:val="841CB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4679"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5">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6">
    <w:nsid w:val="779863A4"/>
    <w:multiLevelType w:val="hybridMultilevel"/>
    <w:tmpl w:val="E7AE8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117B46"/>
    <w:multiLevelType w:val="hybridMultilevel"/>
    <w:tmpl w:val="FBBAB8F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2"/>
  </w:num>
  <w:num w:numId="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12D"/>
    <w:rsid w:val="00071725"/>
    <w:rsid w:val="00071D27"/>
    <w:rsid w:val="00072012"/>
    <w:rsid w:val="00072DE2"/>
    <w:rsid w:val="00073D2F"/>
    <w:rsid w:val="00073D59"/>
    <w:rsid w:val="000744D0"/>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C7D11"/>
    <w:rsid w:val="000D05B3"/>
    <w:rsid w:val="000D10BA"/>
    <w:rsid w:val="000D1909"/>
    <w:rsid w:val="000D1B7D"/>
    <w:rsid w:val="000D1FFD"/>
    <w:rsid w:val="000D35FD"/>
    <w:rsid w:val="000D3AEE"/>
    <w:rsid w:val="000D4213"/>
    <w:rsid w:val="000D4704"/>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A28"/>
    <w:rsid w:val="00106539"/>
    <w:rsid w:val="001101F8"/>
    <w:rsid w:val="00113116"/>
    <w:rsid w:val="00114406"/>
    <w:rsid w:val="0011469E"/>
    <w:rsid w:val="001148D7"/>
    <w:rsid w:val="001209AA"/>
    <w:rsid w:val="00120E65"/>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5070"/>
    <w:rsid w:val="00155B5A"/>
    <w:rsid w:val="00155C61"/>
    <w:rsid w:val="00156855"/>
    <w:rsid w:val="00157006"/>
    <w:rsid w:val="00160179"/>
    <w:rsid w:val="001604E7"/>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4AC"/>
    <w:rsid w:val="00190BE1"/>
    <w:rsid w:val="001910D3"/>
    <w:rsid w:val="00191364"/>
    <w:rsid w:val="001925C5"/>
    <w:rsid w:val="001931F3"/>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27D9"/>
    <w:rsid w:val="0021350A"/>
    <w:rsid w:val="00213599"/>
    <w:rsid w:val="00214EDB"/>
    <w:rsid w:val="00215FB9"/>
    <w:rsid w:val="002165ED"/>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7E92"/>
    <w:rsid w:val="0025085D"/>
    <w:rsid w:val="00250AD2"/>
    <w:rsid w:val="00256071"/>
    <w:rsid w:val="00257DC6"/>
    <w:rsid w:val="00262A9C"/>
    <w:rsid w:val="002633E6"/>
    <w:rsid w:val="002654CD"/>
    <w:rsid w:val="00267F00"/>
    <w:rsid w:val="00271080"/>
    <w:rsid w:val="002710FF"/>
    <w:rsid w:val="0027203A"/>
    <w:rsid w:val="002725AE"/>
    <w:rsid w:val="002735CB"/>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7CE"/>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D64"/>
    <w:rsid w:val="00344FF5"/>
    <w:rsid w:val="003452D8"/>
    <w:rsid w:val="0034620D"/>
    <w:rsid w:val="0034683C"/>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5FCD"/>
    <w:rsid w:val="003B601C"/>
    <w:rsid w:val="003B60E9"/>
    <w:rsid w:val="003B7C73"/>
    <w:rsid w:val="003C0253"/>
    <w:rsid w:val="003C2255"/>
    <w:rsid w:val="003C2A5A"/>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20BD"/>
    <w:rsid w:val="0040418C"/>
    <w:rsid w:val="00404C90"/>
    <w:rsid w:val="00406767"/>
    <w:rsid w:val="00410422"/>
    <w:rsid w:val="00410B38"/>
    <w:rsid w:val="0041135F"/>
    <w:rsid w:val="004115A4"/>
    <w:rsid w:val="00414BDB"/>
    <w:rsid w:val="0041546F"/>
    <w:rsid w:val="00415544"/>
    <w:rsid w:val="00417280"/>
    <w:rsid w:val="00420FE5"/>
    <w:rsid w:val="004211D8"/>
    <w:rsid w:val="004215A6"/>
    <w:rsid w:val="004223D7"/>
    <w:rsid w:val="00425CB0"/>
    <w:rsid w:val="0042729B"/>
    <w:rsid w:val="0042747B"/>
    <w:rsid w:val="00427540"/>
    <w:rsid w:val="004306C7"/>
    <w:rsid w:val="0043095B"/>
    <w:rsid w:val="00432CC1"/>
    <w:rsid w:val="00433D1E"/>
    <w:rsid w:val="00434E9A"/>
    <w:rsid w:val="0043565C"/>
    <w:rsid w:val="0043652F"/>
    <w:rsid w:val="0044166E"/>
    <w:rsid w:val="00441DDC"/>
    <w:rsid w:val="004422E3"/>
    <w:rsid w:val="00443CCE"/>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E7B"/>
    <w:rsid w:val="00470546"/>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0C1C"/>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541"/>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67D67"/>
    <w:rsid w:val="0057191D"/>
    <w:rsid w:val="00574137"/>
    <w:rsid w:val="005742F2"/>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3D95"/>
    <w:rsid w:val="005941AF"/>
    <w:rsid w:val="00594AB8"/>
    <w:rsid w:val="00594AFB"/>
    <w:rsid w:val="00594CBE"/>
    <w:rsid w:val="00595270"/>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0BAE"/>
    <w:rsid w:val="005C10B6"/>
    <w:rsid w:val="005C1E7F"/>
    <w:rsid w:val="005C33BE"/>
    <w:rsid w:val="005C3E7D"/>
    <w:rsid w:val="005C5635"/>
    <w:rsid w:val="005C7C5A"/>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5F69EA"/>
    <w:rsid w:val="0060060C"/>
    <w:rsid w:val="00600E33"/>
    <w:rsid w:val="0060294C"/>
    <w:rsid w:val="00602973"/>
    <w:rsid w:val="00602EA2"/>
    <w:rsid w:val="0060306E"/>
    <w:rsid w:val="00604008"/>
    <w:rsid w:val="00604357"/>
    <w:rsid w:val="006055E3"/>
    <w:rsid w:val="006064E6"/>
    <w:rsid w:val="00606964"/>
    <w:rsid w:val="00606E53"/>
    <w:rsid w:val="00607F6C"/>
    <w:rsid w:val="00611E39"/>
    <w:rsid w:val="00611F43"/>
    <w:rsid w:val="00612A66"/>
    <w:rsid w:val="006138B1"/>
    <w:rsid w:val="006154E2"/>
    <w:rsid w:val="006156D7"/>
    <w:rsid w:val="00616C3A"/>
    <w:rsid w:val="00624A98"/>
    <w:rsid w:val="00625210"/>
    <w:rsid w:val="006275A7"/>
    <w:rsid w:val="00627E5F"/>
    <w:rsid w:val="0063035C"/>
    <w:rsid w:val="0063271E"/>
    <w:rsid w:val="006355E1"/>
    <w:rsid w:val="00636E34"/>
    <w:rsid w:val="00636E8C"/>
    <w:rsid w:val="00640B9A"/>
    <w:rsid w:val="00640EFF"/>
    <w:rsid w:val="00641918"/>
    <w:rsid w:val="00642117"/>
    <w:rsid w:val="00643194"/>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ED7"/>
    <w:rsid w:val="006903CF"/>
    <w:rsid w:val="00693B38"/>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46CB"/>
    <w:rsid w:val="006B609C"/>
    <w:rsid w:val="006B6144"/>
    <w:rsid w:val="006B772F"/>
    <w:rsid w:val="006B7D7A"/>
    <w:rsid w:val="006C04F7"/>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30C9"/>
    <w:rsid w:val="007858C7"/>
    <w:rsid w:val="00785F6E"/>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311B"/>
    <w:rsid w:val="007A4D8E"/>
    <w:rsid w:val="007A5F70"/>
    <w:rsid w:val="007B05F8"/>
    <w:rsid w:val="007B26AD"/>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3A94"/>
    <w:rsid w:val="007F7D76"/>
    <w:rsid w:val="008013A7"/>
    <w:rsid w:val="008036E3"/>
    <w:rsid w:val="00804F26"/>
    <w:rsid w:val="0080593D"/>
    <w:rsid w:val="008059F1"/>
    <w:rsid w:val="0080655F"/>
    <w:rsid w:val="008106C8"/>
    <w:rsid w:val="00810BC1"/>
    <w:rsid w:val="0081114C"/>
    <w:rsid w:val="00813DC6"/>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6C0F"/>
    <w:rsid w:val="00861D35"/>
    <w:rsid w:val="008644E0"/>
    <w:rsid w:val="008648D9"/>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4213"/>
    <w:rsid w:val="008844AA"/>
    <w:rsid w:val="00885D08"/>
    <w:rsid w:val="008860AB"/>
    <w:rsid w:val="00887D69"/>
    <w:rsid w:val="00890792"/>
    <w:rsid w:val="00891A42"/>
    <w:rsid w:val="0089390A"/>
    <w:rsid w:val="00895B2E"/>
    <w:rsid w:val="008968D6"/>
    <w:rsid w:val="008A20D2"/>
    <w:rsid w:val="008A26C7"/>
    <w:rsid w:val="008A37B4"/>
    <w:rsid w:val="008A7C31"/>
    <w:rsid w:val="008A7D6F"/>
    <w:rsid w:val="008B0577"/>
    <w:rsid w:val="008B10D1"/>
    <w:rsid w:val="008B189B"/>
    <w:rsid w:val="008B29CD"/>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1FFE"/>
    <w:rsid w:val="008E2B35"/>
    <w:rsid w:val="008E3535"/>
    <w:rsid w:val="008E4151"/>
    <w:rsid w:val="008E63FE"/>
    <w:rsid w:val="008E79A2"/>
    <w:rsid w:val="008F0397"/>
    <w:rsid w:val="008F181B"/>
    <w:rsid w:val="008F3098"/>
    <w:rsid w:val="008F31FB"/>
    <w:rsid w:val="008F4BBC"/>
    <w:rsid w:val="008F5DD8"/>
    <w:rsid w:val="008F7EED"/>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7F3"/>
    <w:rsid w:val="00960ED1"/>
    <w:rsid w:val="00962C65"/>
    <w:rsid w:val="00963B31"/>
    <w:rsid w:val="00964241"/>
    <w:rsid w:val="00965671"/>
    <w:rsid w:val="009662A9"/>
    <w:rsid w:val="00966A9D"/>
    <w:rsid w:val="0096753A"/>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0709"/>
    <w:rsid w:val="009A2CF9"/>
    <w:rsid w:val="009A4A23"/>
    <w:rsid w:val="009A583D"/>
    <w:rsid w:val="009B047B"/>
    <w:rsid w:val="009B0C3E"/>
    <w:rsid w:val="009B0ECC"/>
    <w:rsid w:val="009B1C8B"/>
    <w:rsid w:val="009B302F"/>
    <w:rsid w:val="009B52DC"/>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108D"/>
    <w:rsid w:val="009D1F6C"/>
    <w:rsid w:val="009D3C30"/>
    <w:rsid w:val="009D4340"/>
    <w:rsid w:val="009D485A"/>
    <w:rsid w:val="009D7070"/>
    <w:rsid w:val="009D7111"/>
    <w:rsid w:val="009E2EB7"/>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3988"/>
    <w:rsid w:val="00A67F78"/>
    <w:rsid w:val="00A7068E"/>
    <w:rsid w:val="00A71962"/>
    <w:rsid w:val="00A7269F"/>
    <w:rsid w:val="00A72BAE"/>
    <w:rsid w:val="00A74C9E"/>
    <w:rsid w:val="00A750E9"/>
    <w:rsid w:val="00A82762"/>
    <w:rsid w:val="00A85C32"/>
    <w:rsid w:val="00A876D3"/>
    <w:rsid w:val="00A8787E"/>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79F2"/>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4E5"/>
    <w:rsid w:val="00B07752"/>
    <w:rsid w:val="00B079FC"/>
    <w:rsid w:val="00B107E5"/>
    <w:rsid w:val="00B10DFB"/>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78F5"/>
    <w:rsid w:val="00B37989"/>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44C"/>
    <w:rsid w:val="00BF6D85"/>
    <w:rsid w:val="00C002B0"/>
    <w:rsid w:val="00C00F16"/>
    <w:rsid w:val="00C01625"/>
    <w:rsid w:val="00C0216B"/>
    <w:rsid w:val="00C0216E"/>
    <w:rsid w:val="00C033A0"/>
    <w:rsid w:val="00C04DEC"/>
    <w:rsid w:val="00C0531F"/>
    <w:rsid w:val="00C0537C"/>
    <w:rsid w:val="00C066CF"/>
    <w:rsid w:val="00C06D4B"/>
    <w:rsid w:val="00C0791F"/>
    <w:rsid w:val="00C07E34"/>
    <w:rsid w:val="00C10598"/>
    <w:rsid w:val="00C12B3D"/>
    <w:rsid w:val="00C130DF"/>
    <w:rsid w:val="00C14B96"/>
    <w:rsid w:val="00C14FFE"/>
    <w:rsid w:val="00C15257"/>
    <w:rsid w:val="00C15E5F"/>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806D4"/>
    <w:rsid w:val="00C81A45"/>
    <w:rsid w:val="00C83E47"/>
    <w:rsid w:val="00C84247"/>
    <w:rsid w:val="00C85454"/>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182F"/>
    <w:rsid w:val="00CE36E9"/>
    <w:rsid w:val="00CE4ADC"/>
    <w:rsid w:val="00CE4FBD"/>
    <w:rsid w:val="00CE5BD7"/>
    <w:rsid w:val="00CE5FBA"/>
    <w:rsid w:val="00CE6D2B"/>
    <w:rsid w:val="00CE6D75"/>
    <w:rsid w:val="00CF04E5"/>
    <w:rsid w:val="00CF074A"/>
    <w:rsid w:val="00CF224C"/>
    <w:rsid w:val="00CF2C38"/>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208E5"/>
    <w:rsid w:val="00D20DDD"/>
    <w:rsid w:val="00D21635"/>
    <w:rsid w:val="00D21C8B"/>
    <w:rsid w:val="00D2484D"/>
    <w:rsid w:val="00D2486D"/>
    <w:rsid w:val="00D2563C"/>
    <w:rsid w:val="00D26B26"/>
    <w:rsid w:val="00D273DB"/>
    <w:rsid w:val="00D2788B"/>
    <w:rsid w:val="00D31248"/>
    <w:rsid w:val="00D321E9"/>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535"/>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0927"/>
    <w:rsid w:val="00DA119E"/>
    <w:rsid w:val="00DA38C0"/>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4D8E"/>
    <w:rsid w:val="00DF6072"/>
    <w:rsid w:val="00DF6439"/>
    <w:rsid w:val="00E005A9"/>
    <w:rsid w:val="00E00804"/>
    <w:rsid w:val="00E009C7"/>
    <w:rsid w:val="00E04285"/>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498E"/>
    <w:rsid w:val="00E24DE7"/>
    <w:rsid w:val="00E24E7F"/>
    <w:rsid w:val="00E25EBF"/>
    <w:rsid w:val="00E26F4E"/>
    <w:rsid w:val="00E275C7"/>
    <w:rsid w:val="00E27A50"/>
    <w:rsid w:val="00E3029B"/>
    <w:rsid w:val="00E3175A"/>
    <w:rsid w:val="00E34F81"/>
    <w:rsid w:val="00E36601"/>
    <w:rsid w:val="00E37769"/>
    <w:rsid w:val="00E40B1E"/>
    <w:rsid w:val="00E40E7B"/>
    <w:rsid w:val="00E414DA"/>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462B"/>
    <w:rsid w:val="00E864CE"/>
    <w:rsid w:val="00E877BF"/>
    <w:rsid w:val="00E91095"/>
    <w:rsid w:val="00E9366B"/>
    <w:rsid w:val="00E947AE"/>
    <w:rsid w:val="00E9781E"/>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59EA"/>
    <w:rsid w:val="00EE63BC"/>
    <w:rsid w:val="00EE661D"/>
    <w:rsid w:val="00EE6B59"/>
    <w:rsid w:val="00EE6FB0"/>
    <w:rsid w:val="00EF1DD3"/>
    <w:rsid w:val="00EF27EE"/>
    <w:rsid w:val="00EF36F4"/>
    <w:rsid w:val="00EF3767"/>
    <w:rsid w:val="00EF383C"/>
    <w:rsid w:val="00EF395B"/>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0719"/>
    <w:rsid w:val="00F21380"/>
    <w:rsid w:val="00F216AC"/>
    <w:rsid w:val="00F21F7D"/>
    <w:rsid w:val="00F2370B"/>
    <w:rsid w:val="00F25643"/>
    <w:rsid w:val="00F25974"/>
    <w:rsid w:val="00F25F70"/>
    <w:rsid w:val="00F3048C"/>
    <w:rsid w:val="00F35A89"/>
    <w:rsid w:val="00F36BEA"/>
    <w:rsid w:val="00F37401"/>
    <w:rsid w:val="00F40DCB"/>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106"/>
    <w:rsid w:val="00F9164D"/>
    <w:rsid w:val="00F9233D"/>
    <w:rsid w:val="00F92514"/>
    <w:rsid w:val="00F950D8"/>
    <w:rsid w:val="00F9696A"/>
    <w:rsid w:val="00FA0370"/>
    <w:rsid w:val="00FA06B8"/>
    <w:rsid w:val="00FA0B04"/>
    <w:rsid w:val="00FA1FEC"/>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D0908"/>
    <w:rsid w:val="00FD133E"/>
    <w:rsid w:val="00FD2AD4"/>
    <w:rsid w:val="00FD44BF"/>
    <w:rsid w:val="00FD4836"/>
    <w:rsid w:val="00FE0ABE"/>
    <w:rsid w:val="00FE3C62"/>
    <w:rsid w:val="00FE3F6C"/>
    <w:rsid w:val="00FE4E47"/>
    <w:rsid w:val="00FE6135"/>
    <w:rsid w:val="00FE618E"/>
    <w:rsid w:val="00FE7CD4"/>
    <w:rsid w:val="00FF0B32"/>
    <w:rsid w:val="00FF303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0"/>
    <w:next w:val="a0"/>
    <w:qFormat/>
    <w:rsid w:val="00D21635"/>
    <w:rPr>
      <w:rFonts w:ascii="Cambria" w:eastAsia="Calibri" w:hAnsi="Cambria" w:cs="Cambria"/>
      <w:spacing w:val="-10"/>
      <w:kern w:val="28"/>
      <w:sz w:val="56"/>
      <w:szCs w:val="56"/>
      <w:lang w:val="x-none" w:eastAsia="en-US"/>
    </w:rPr>
  </w:style>
  <w:style w:type="paragraph" w:customStyle="1" w:styleId="affffffe">
    <w:basedOn w:val="a0"/>
    <w:next w:val="a"/>
    <w:qFormat/>
    <w:rsid w:val="00EA0F01"/>
    <w:pPr>
      <w:jc w:val="center"/>
    </w:pPr>
    <w:rPr>
      <w:sz w:val="28"/>
      <w:szCs w:val="20"/>
    </w:rPr>
  </w:style>
  <w:style w:type="paragraph" w:customStyle="1" w:styleId="67">
    <w:name w:val="Текст6"/>
    <w:basedOn w:val="a0"/>
    <w:rsid w:val="00C0531F"/>
    <w:pPr>
      <w:spacing w:after="120"/>
      <w:ind w:firstLine="851"/>
      <w:jc w:val="both"/>
    </w:pPr>
    <w:rPr>
      <w:sz w:val="26"/>
      <w:szCs w:val="20"/>
    </w:rPr>
  </w:style>
  <w:style w:type="paragraph" w:customStyle="1" w:styleId="123">
    <w:name w:val="Обычный + 12 пт"/>
    <w:basedOn w:val="a0"/>
    <w:rsid w:val="00C0531F"/>
    <w:pPr>
      <w:jc w:val="center"/>
    </w:pPr>
    <w:rPr>
      <w:bCs/>
      <w:spacing w:val="148"/>
      <w:szCs w:val="28"/>
    </w:rPr>
  </w:style>
  <w:style w:type="character" w:customStyle="1" w:styleId="182">
    <w:name w:val="18 пт"/>
    <w:basedOn w:val="a1"/>
    <w:rsid w:val="00C0531F"/>
    <w:rPr>
      <w:sz w:val="36"/>
    </w:rPr>
  </w:style>
  <w:style w:type="character" w:customStyle="1" w:styleId="240">
    <w:name w:val="24 пт"/>
    <w:basedOn w:val="a1"/>
    <w:rsid w:val="00C0531F"/>
    <w:rPr>
      <w:sz w:val="48"/>
    </w:rPr>
  </w:style>
  <w:style w:type="character" w:customStyle="1" w:styleId="360">
    <w:name w:val="36пт"/>
    <w:basedOn w:val="a1"/>
    <w:rsid w:val="00C0531F"/>
    <w:rPr>
      <w:sz w:val="7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0"/>
    <w:next w:val="a0"/>
    <w:qFormat/>
    <w:rsid w:val="00D21635"/>
    <w:rPr>
      <w:rFonts w:ascii="Cambria" w:eastAsia="Calibri" w:hAnsi="Cambria" w:cs="Cambria"/>
      <w:spacing w:val="-10"/>
      <w:kern w:val="28"/>
      <w:sz w:val="56"/>
      <w:szCs w:val="56"/>
      <w:lang w:val="x-none" w:eastAsia="en-US"/>
    </w:rPr>
  </w:style>
  <w:style w:type="paragraph" w:customStyle="1" w:styleId="affffffe">
    <w:basedOn w:val="a0"/>
    <w:next w:val="a"/>
    <w:qFormat/>
    <w:rsid w:val="00EA0F01"/>
    <w:pPr>
      <w:jc w:val="center"/>
    </w:pPr>
    <w:rPr>
      <w:sz w:val="28"/>
      <w:szCs w:val="20"/>
    </w:rPr>
  </w:style>
  <w:style w:type="paragraph" w:customStyle="1" w:styleId="67">
    <w:name w:val="Текст6"/>
    <w:basedOn w:val="a0"/>
    <w:rsid w:val="00C0531F"/>
    <w:pPr>
      <w:spacing w:after="120"/>
      <w:ind w:firstLine="851"/>
      <w:jc w:val="both"/>
    </w:pPr>
    <w:rPr>
      <w:sz w:val="26"/>
      <w:szCs w:val="20"/>
    </w:rPr>
  </w:style>
  <w:style w:type="paragraph" w:customStyle="1" w:styleId="123">
    <w:name w:val="Обычный + 12 пт"/>
    <w:basedOn w:val="a0"/>
    <w:rsid w:val="00C0531F"/>
    <w:pPr>
      <w:jc w:val="center"/>
    </w:pPr>
    <w:rPr>
      <w:bCs/>
      <w:spacing w:val="148"/>
      <w:szCs w:val="28"/>
    </w:rPr>
  </w:style>
  <w:style w:type="character" w:customStyle="1" w:styleId="182">
    <w:name w:val="18 пт"/>
    <w:basedOn w:val="a1"/>
    <w:rsid w:val="00C0531F"/>
    <w:rPr>
      <w:sz w:val="36"/>
    </w:rPr>
  </w:style>
  <w:style w:type="character" w:customStyle="1" w:styleId="240">
    <w:name w:val="24 пт"/>
    <w:basedOn w:val="a1"/>
    <w:rsid w:val="00C0531F"/>
    <w:rPr>
      <w:sz w:val="48"/>
    </w:rPr>
  </w:style>
  <w:style w:type="character" w:customStyle="1" w:styleId="360">
    <w:name w:val="36пт"/>
    <w:basedOn w:val="a1"/>
    <w:rsid w:val="00C0531F"/>
    <w:rPr>
      <w:sz w:val="7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A5F4-2081-4120-AE8E-23475020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24010</Words>
  <Characters>136860</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160549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7</cp:revision>
  <cp:lastPrinted>2023-09-15T06:13:00Z</cp:lastPrinted>
  <dcterms:created xsi:type="dcterms:W3CDTF">2023-08-29T11:31:00Z</dcterms:created>
  <dcterms:modified xsi:type="dcterms:W3CDTF">2023-09-18T08:26:00Z</dcterms:modified>
</cp:coreProperties>
</file>